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Default Extension="png" ContentType="image/png"/>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footer59.xml" ContentType="application/vnd.openxmlformats-officedocument.wordprocessingml.footer+xml"/>
  <Override PartName="/word/header59.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footer62.xml" ContentType="application/vnd.openxmlformats-officedocument.wordprocessingml.footer+xml"/>
  <Override PartName="/word/header62.xml" ContentType="application/vnd.openxmlformats-officedocument.wordprocessingml.header+xml"/>
  <Override PartName="/word/footer63.xml" ContentType="application/vnd.openxmlformats-officedocument.wordprocessingml.footer+xml"/>
  <Override PartName="/word/header63.xml" ContentType="application/vnd.openxmlformats-officedocument.wordprocessingml.header+xml"/>
  <Override PartName="/word/footer6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rFonts w:ascii="Times New Roman"/>
          <w:sz w:val="20"/>
        </w:rPr>
        <w:pict>
          <v:group style="width:504.05pt;height:62.35pt;mso-position-horizontal-relative:char;mso-position-vertical-relative:line" coordorigin="0,0" coordsize="10081,1247">
            <v:rect style="position:absolute;left:0;top:74;width:10081;height:1095" filled="true" fillcolor="#337492" stroked="false">
              <v:fill type="solid"/>
            </v:rect>
            <v:shape style="position:absolute;left:2669;top:76;width:1095;height:1095" type="#_x0000_t75" stroked="false">
              <v:imagedata r:id="rId6" o:title=""/>
            </v:shape>
            <v:shape style="position:absolute;left:2631;top:38;width:1171;height:1171" coordorigin="2632,38" coordsize="1171,1171" path="m2632,76l2632,1208,3802,1208,3802,38,2632,38,2632,76xe" filled="false" stroked="true" strokeweight="3.8pt" strokecolor="#ffffff">
              <v:path arrowok="t"/>
              <v:stroke dashstyle="solid"/>
            </v:shape>
            <v:shape style="position:absolute;left:350;top:232;width:1886;height:796" type="#_x0000_t202" filled="false" stroked="false">
              <v:textbox inset="0,0,0,0">
                <w:txbxContent>
                  <w:p>
                    <w:pPr>
                      <w:spacing w:line="796" w:lineRule="exact" w:before="0"/>
                      <w:ind w:left="0" w:right="0" w:firstLine="0"/>
                      <w:jc w:val="left"/>
                      <w:rPr>
                        <w:rFonts w:ascii="Calibri"/>
                        <w:b/>
                        <w:sz w:val="69"/>
                      </w:rPr>
                    </w:pPr>
                    <w:r>
                      <w:rPr>
                        <w:rFonts w:ascii="Calibri"/>
                        <w:b/>
                        <w:color w:val="FFFFFF"/>
                        <w:w w:val="105"/>
                        <w:sz w:val="69"/>
                      </w:rPr>
                      <w:t>TIP 61</w:t>
                    </w:r>
                  </w:p>
                </w:txbxContent>
              </v:textbox>
              <w10:wrap type="none"/>
            </v:shape>
            <v:shape style="position:absolute;left:4413;top:336;width:5086;height:574" type="#_x0000_t202" filled="false" stroked="false">
              <v:textbox inset="0,0,0,0">
                <w:txbxContent>
                  <w:p>
                    <w:pPr>
                      <w:spacing w:line="244" w:lineRule="auto" w:before="0"/>
                      <w:ind w:left="0" w:right="11" w:firstLine="411"/>
                      <w:jc w:val="left"/>
                      <w:rPr>
                        <w:rFonts w:ascii="Lucida Sans"/>
                        <w:b/>
                        <w:sz w:val="24"/>
                      </w:rPr>
                    </w:pPr>
                    <w:r>
                      <w:rPr>
                        <w:rFonts w:ascii="Lucida Sans"/>
                        <w:b/>
                        <w:color w:val="FFFFFF"/>
                        <w:sz w:val="24"/>
                      </w:rPr>
                      <w:t>BEHAVIORAL </w:t>
                    </w:r>
                    <w:r>
                      <w:rPr>
                        <w:rFonts w:ascii="Lucida Sans"/>
                        <w:b/>
                        <w:color w:val="FFFFFF"/>
                        <w:spacing w:val="-4"/>
                        <w:sz w:val="24"/>
                      </w:rPr>
                      <w:t>HEALTH </w:t>
                    </w:r>
                    <w:r>
                      <w:rPr>
                        <w:rFonts w:ascii="Lucida Sans"/>
                        <w:b/>
                        <w:color w:val="FFFFFF"/>
                        <w:sz w:val="24"/>
                      </w:rPr>
                      <w:t>SERVICES FOR AMERICAN</w:t>
                    </w:r>
                    <w:r>
                      <w:rPr>
                        <w:rFonts w:ascii="Lucida Sans"/>
                        <w:b/>
                        <w:color w:val="FFFFFF"/>
                        <w:spacing w:val="-34"/>
                        <w:sz w:val="24"/>
                      </w:rPr>
                      <w:t> </w:t>
                    </w:r>
                    <w:r>
                      <w:rPr>
                        <w:rFonts w:ascii="Lucida Sans"/>
                        <w:b/>
                        <w:color w:val="FFFFFF"/>
                        <w:sz w:val="24"/>
                      </w:rPr>
                      <w:t>INDIANS</w:t>
                    </w:r>
                    <w:r>
                      <w:rPr>
                        <w:rFonts w:ascii="Lucida Sans"/>
                        <w:b/>
                        <w:color w:val="FFFFFF"/>
                        <w:spacing w:val="-34"/>
                        <w:sz w:val="24"/>
                      </w:rPr>
                      <w:t> </w:t>
                    </w:r>
                    <w:r>
                      <w:rPr>
                        <w:rFonts w:ascii="Lucida Sans"/>
                        <w:b/>
                        <w:color w:val="FFFFFF"/>
                        <w:sz w:val="24"/>
                      </w:rPr>
                      <w:t>AND</w:t>
                    </w:r>
                    <w:r>
                      <w:rPr>
                        <w:rFonts w:ascii="Lucida Sans"/>
                        <w:b/>
                        <w:color w:val="FFFFFF"/>
                        <w:spacing w:val="-33"/>
                        <w:sz w:val="24"/>
                      </w:rPr>
                      <w:t> </w:t>
                    </w:r>
                    <w:r>
                      <w:rPr>
                        <w:rFonts w:ascii="Lucida Sans"/>
                        <w:b/>
                        <w:color w:val="FFFFFF"/>
                        <w:sz w:val="24"/>
                      </w:rPr>
                      <w:t>ALASKA</w:t>
                    </w:r>
                    <w:r>
                      <w:rPr>
                        <w:rFonts w:ascii="Lucida Sans"/>
                        <w:b/>
                        <w:color w:val="FFFFFF"/>
                        <w:spacing w:val="-34"/>
                        <w:sz w:val="24"/>
                      </w:rPr>
                      <w:t> </w:t>
                    </w:r>
                    <w:r>
                      <w:rPr>
                        <w:rFonts w:ascii="Lucida Sans"/>
                        <w:b/>
                        <w:color w:val="FFFFFF"/>
                        <w:spacing w:val="-7"/>
                        <w:sz w:val="24"/>
                      </w:rPr>
                      <w:t>NATIVES</w:t>
                    </w:r>
                  </w:p>
                </w:txbxContent>
              </v:textbox>
              <w10:wrap type="none"/>
            </v:shape>
          </v:group>
        </w:pict>
      </w:r>
      <w:r>
        <w:rPr>
          <w:rFonts w:ascii="Times New Roman"/>
          <w:sz w:val="20"/>
        </w:rPr>
      </w:r>
    </w:p>
    <w:p>
      <w:pPr>
        <w:pStyle w:val="BodyText"/>
        <w:ind w:left="0"/>
        <w:rPr>
          <w:rFonts w:ascii="Times New Roman"/>
          <w:sz w:val="20"/>
        </w:rPr>
      </w:pPr>
    </w:p>
    <w:p>
      <w:pPr>
        <w:pStyle w:val="BodyText"/>
        <w:spacing w:before="1"/>
        <w:ind w:left="0"/>
        <w:rPr>
          <w:rFonts w:ascii="Times New Roman"/>
          <w:sz w:val="23"/>
        </w:rPr>
      </w:pPr>
    </w:p>
    <w:p>
      <w:pPr>
        <w:pStyle w:val="Title"/>
      </w:pPr>
      <w:r>
        <w:rPr>
          <w:color w:val="414142"/>
          <w:w w:val="105"/>
        </w:rPr>
        <w:t>Part 1, Chapter 1</w:t>
      </w:r>
    </w:p>
    <w:p>
      <w:pPr>
        <w:pStyle w:val="BodyText"/>
        <w:ind w:left="0"/>
        <w:rPr>
          <w:rFonts w:ascii="Calibri"/>
          <w:b/>
          <w:sz w:val="24"/>
        </w:rPr>
      </w:pPr>
    </w:p>
    <w:p>
      <w:pPr>
        <w:spacing w:after="0"/>
        <w:rPr>
          <w:rFonts w:ascii="Calibri"/>
          <w:sz w:val="24"/>
        </w:rPr>
        <w:sectPr>
          <w:footerReference w:type="default" r:id="rId5"/>
          <w:type w:val="continuous"/>
          <w:pgSz w:w="12240" w:h="15840"/>
          <w:pgMar w:footer="708" w:top="540" w:bottom="900" w:left="920" w:right="920"/>
        </w:sectPr>
      </w:pPr>
    </w:p>
    <w:p>
      <w:pPr>
        <w:pStyle w:val="Heading1"/>
        <w:spacing w:before="86"/>
        <w:ind w:right="0"/>
      </w:pPr>
      <w:r>
        <w:rPr>
          <w:color w:val="1C6888"/>
          <w:w w:val="110"/>
        </w:rPr>
        <w:t>Introduction</w:t>
      </w:r>
    </w:p>
    <w:p>
      <w:pPr>
        <w:pStyle w:val="BodyText"/>
        <w:spacing w:line="249" w:lineRule="auto" w:before="27"/>
        <w:ind w:right="67"/>
      </w:pPr>
      <w:r>
        <w:rPr>
          <w:color w:val="4D4D4F"/>
        </w:rPr>
        <w:t>This </w:t>
      </w:r>
      <w:r>
        <w:rPr>
          <w:color w:val="4D4D4F"/>
          <w:spacing w:val="-3"/>
        </w:rPr>
        <w:t>Treatment </w:t>
      </w:r>
      <w:r>
        <w:rPr>
          <w:color w:val="4D4D4F"/>
        </w:rPr>
        <w:t>Improvement Protocol (TIP) is designed to assist you, the provider or program administrator, in working with and providing cul- turally responsive services to American Indian and Alaska Native clients in behavioral health service settings. This manual is addressed to all kinds of behavioral health service providers—counselors, </w:t>
      </w:r>
      <w:r>
        <w:rPr>
          <w:color w:val="4D4D4F"/>
          <w:spacing w:val="-3"/>
        </w:rPr>
        <w:t>outreach workers, prevention specialists, healthcare </w:t>
      </w:r>
      <w:r>
        <w:rPr>
          <w:color w:val="4D4D4F"/>
        </w:rPr>
        <w:t>professionals, psychologists, program managers, and administrators—whose work is directly or indirectly concerned with supporting American </w:t>
      </w:r>
      <w:r>
        <w:rPr>
          <w:color w:val="4D4D4F"/>
          <w:spacing w:val="-3"/>
        </w:rPr>
        <w:t>Indian </w:t>
      </w:r>
      <w:r>
        <w:rPr>
          <w:color w:val="4D4D4F"/>
        </w:rPr>
        <w:t>and </w:t>
      </w:r>
      <w:r>
        <w:rPr>
          <w:color w:val="4D4D4F"/>
          <w:spacing w:val="-3"/>
        </w:rPr>
        <w:t>Alaska Native clients </w:t>
      </w:r>
      <w:r>
        <w:rPr>
          <w:color w:val="4D4D4F"/>
        </w:rPr>
        <w:t>and </w:t>
      </w:r>
      <w:r>
        <w:rPr>
          <w:color w:val="4D4D4F"/>
          <w:spacing w:val="-3"/>
        </w:rPr>
        <w:t>communities in recovery from mental illness </w:t>
      </w:r>
      <w:r>
        <w:rPr>
          <w:color w:val="4D4D4F"/>
        </w:rPr>
        <w:t>and </w:t>
      </w:r>
      <w:r>
        <w:rPr>
          <w:color w:val="4D4D4F"/>
          <w:spacing w:val="-3"/>
        </w:rPr>
        <w:t>substance abuse.</w:t>
      </w:r>
    </w:p>
    <w:p>
      <w:pPr>
        <w:pStyle w:val="BodyText"/>
        <w:spacing w:line="249" w:lineRule="auto" w:before="191"/>
        <w:ind w:right="33"/>
      </w:pPr>
      <w:r>
        <w:rPr>
          <w:color w:val="4D4D4F"/>
        </w:rPr>
        <w:t>This manual, using guidance from consensus panels, weaves together practice-based expe- rience with available published resources and research relevant to behavioral health in American Indians and Alaska Natives. A group of respected American Indian and Alaska Native behavioral health service providers, clinical directors, research- ers, and administrators from across Indian Country formed the clinical- and administrative-focused consensus panels; their contributions shaped the development and content of this TIP.</w:t>
      </w:r>
    </w:p>
    <w:p>
      <w:pPr>
        <w:pStyle w:val="BodyText"/>
        <w:spacing w:line="249" w:lineRule="auto" w:before="190"/>
        <w:ind w:right="60"/>
      </w:pPr>
      <w:r>
        <w:rPr>
          <w:color w:val="4D4D4F"/>
          <w:w w:val="105"/>
        </w:rPr>
        <w:t>This</w:t>
      </w:r>
      <w:r>
        <w:rPr>
          <w:color w:val="4D4D4F"/>
          <w:spacing w:val="-28"/>
          <w:w w:val="105"/>
        </w:rPr>
        <w:t> </w:t>
      </w:r>
      <w:r>
        <w:rPr>
          <w:color w:val="4D4D4F"/>
          <w:w w:val="105"/>
        </w:rPr>
        <w:t>TIP</w:t>
      </w:r>
      <w:r>
        <w:rPr>
          <w:color w:val="4D4D4F"/>
          <w:spacing w:val="-27"/>
          <w:w w:val="105"/>
        </w:rPr>
        <w:t> </w:t>
      </w:r>
      <w:r>
        <w:rPr>
          <w:color w:val="4D4D4F"/>
          <w:w w:val="105"/>
        </w:rPr>
        <w:t>begins</w:t>
      </w:r>
      <w:r>
        <w:rPr>
          <w:color w:val="4D4D4F"/>
          <w:spacing w:val="-27"/>
          <w:w w:val="105"/>
        </w:rPr>
        <w:t> </w:t>
      </w:r>
      <w:r>
        <w:rPr>
          <w:color w:val="4D4D4F"/>
          <w:w w:val="105"/>
        </w:rPr>
        <w:t>with</w:t>
      </w:r>
      <w:r>
        <w:rPr>
          <w:color w:val="4D4D4F"/>
          <w:spacing w:val="-28"/>
          <w:w w:val="105"/>
        </w:rPr>
        <w:t> </w:t>
      </w:r>
      <w:r>
        <w:rPr>
          <w:color w:val="4D4D4F"/>
          <w:w w:val="105"/>
        </w:rPr>
        <w:t>a</w:t>
      </w:r>
      <w:r>
        <w:rPr>
          <w:color w:val="4D4D4F"/>
          <w:spacing w:val="-27"/>
          <w:w w:val="105"/>
        </w:rPr>
        <w:t> </w:t>
      </w:r>
      <w:r>
        <w:rPr>
          <w:color w:val="4D4D4F"/>
          <w:w w:val="105"/>
        </w:rPr>
        <w:t>demographic,</w:t>
      </w:r>
      <w:r>
        <w:rPr>
          <w:color w:val="4D4D4F"/>
          <w:spacing w:val="-27"/>
          <w:w w:val="105"/>
        </w:rPr>
        <w:t> </w:t>
      </w:r>
      <w:r>
        <w:rPr>
          <w:color w:val="4D4D4F"/>
          <w:w w:val="105"/>
        </w:rPr>
        <w:t>historical,</w:t>
      </w:r>
      <w:r>
        <w:rPr>
          <w:color w:val="4D4D4F"/>
          <w:spacing w:val="-28"/>
          <w:w w:val="105"/>
        </w:rPr>
        <w:t> </w:t>
      </w:r>
      <w:r>
        <w:rPr>
          <w:color w:val="4D4D4F"/>
          <w:w w:val="105"/>
        </w:rPr>
        <w:t>and cultural overview of American Indians and Alaska Natives, laying the necessary groundwork that supports the dialog, suggestions, and resources that follow. This TIP can serve as a resource to both native and non-native providers in providing culturally</w:t>
      </w:r>
      <w:r>
        <w:rPr>
          <w:color w:val="4D4D4F"/>
          <w:spacing w:val="-29"/>
          <w:w w:val="105"/>
        </w:rPr>
        <w:t> </w:t>
      </w:r>
      <w:r>
        <w:rPr>
          <w:color w:val="4D4D4F"/>
          <w:w w:val="105"/>
        </w:rPr>
        <w:t>appropriate</w:t>
      </w:r>
      <w:r>
        <w:rPr>
          <w:color w:val="4D4D4F"/>
          <w:spacing w:val="-28"/>
          <w:w w:val="105"/>
        </w:rPr>
        <w:t> </w:t>
      </w:r>
      <w:r>
        <w:rPr>
          <w:color w:val="4D4D4F"/>
          <w:w w:val="105"/>
        </w:rPr>
        <w:t>and</w:t>
      </w:r>
      <w:r>
        <w:rPr>
          <w:color w:val="4D4D4F"/>
          <w:spacing w:val="-28"/>
          <w:w w:val="105"/>
        </w:rPr>
        <w:t> </w:t>
      </w:r>
      <w:r>
        <w:rPr>
          <w:color w:val="4D4D4F"/>
          <w:w w:val="105"/>
        </w:rPr>
        <w:t>responsive</w:t>
      </w:r>
      <w:r>
        <w:rPr>
          <w:color w:val="4D4D4F"/>
          <w:spacing w:val="-29"/>
          <w:w w:val="105"/>
        </w:rPr>
        <w:t> </w:t>
      </w:r>
      <w:r>
        <w:rPr>
          <w:color w:val="4D4D4F"/>
          <w:w w:val="105"/>
        </w:rPr>
        <w:t>services.</w:t>
      </w:r>
      <w:r>
        <w:rPr>
          <w:color w:val="4D4D4F"/>
          <w:spacing w:val="-28"/>
          <w:w w:val="105"/>
        </w:rPr>
        <w:t> </w:t>
      </w:r>
      <w:r>
        <w:rPr>
          <w:color w:val="4D4D4F"/>
          <w:w w:val="105"/>
        </w:rPr>
        <w:t>By emphasizing the strengths of native cultures and reinforcing</w:t>
      </w:r>
      <w:r>
        <w:rPr>
          <w:color w:val="4D4D4F"/>
          <w:spacing w:val="-18"/>
          <w:w w:val="105"/>
        </w:rPr>
        <w:t> </w:t>
      </w:r>
      <w:r>
        <w:rPr>
          <w:color w:val="4D4D4F"/>
          <w:w w:val="105"/>
        </w:rPr>
        <w:t>the</w:t>
      </w:r>
      <w:r>
        <w:rPr>
          <w:color w:val="4D4D4F"/>
          <w:spacing w:val="-17"/>
          <w:w w:val="105"/>
        </w:rPr>
        <w:t> </w:t>
      </w:r>
      <w:r>
        <w:rPr>
          <w:color w:val="4D4D4F"/>
          <w:w w:val="105"/>
        </w:rPr>
        <w:t>importance</w:t>
      </w:r>
      <w:r>
        <w:rPr>
          <w:color w:val="4D4D4F"/>
          <w:spacing w:val="-17"/>
          <w:w w:val="105"/>
        </w:rPr>
        <w:t> </w:t>
      </w:r>
      <w:r>
        <w:rPr>
          <w:color w:val="4D4D4F"/>
          <w:w w:val="105"/>
        </w:rPr>
        <w:t>of</w:t>
      </w:r>
      <w:r>
        <w:rPr>
          <w:color w:val="4D4D4F"/>
          <w:spacing w:val="-17"/>
          <w:w w:val="105"/>
        </w:rPr>
        <w:t> </w:t>
      </w:r>
      <w:r>
        <w:rPr>
          <w:color w:val="4D4D4F"/>
          <w:w w:val="105"/>
        </w:rPr>
        <w:t>a</w:t>
      </w:r>
      <w:r>
        <w:rPr>
          <w:color w:val="4D4D4F"/>
          <w:spacing w:val="-17"/>
          <w:w w:val="105"/>
        </w:rPr>
        <w:t> </w:t>
      </w:r>
      <w:r>
        <w:rPr>
          <w:color w:val="4D4D4F"/>
          <w:w w:val="105"/>
        </w:rPr>
        <w:t>holistic</w:t>
      </w:r>
      <w:r>
        <w:rPr>
          <w:color w:val="4D4D4F"/>
          <w:spacing w:val="-17"/>
          <w:w w:val="105"/>
        </w:rPr>
        <w:t> </w:t>
      </w:r>
      <w:r>
        <w:rPr>
          <w:color w:val="4D4D4F"/>
          <w:w w:val="105"/>
        </w:rPr>
        <w:t>perspective in</w:t>
      </w:r>
      <w:r>
        <w:rPr>
          <w:color w:val="4D4D4F"/>
          <w:spacing w:val="-17"/>
          <w:w w:val="105"/>
        </w:rPr>
        <w:t> </w:t>
      </w:r>
      <w:r>
        <w:rPr>
          <w:color w:val="4D4D4F"/>
          <w:w w:val="105"/>
        </w:rPr>
        <w:t>the</w:t>
      </w:r>
      <w:r>
        <w:rPr>
          <w:color w:val="4D4D4F"/>
          <w:spacing w:val="-16"/>
          <w:w w:val="105"/>
        </w:rPr>
        <w:t> </w:t>
      </w:r>
      <w:r>
        <w:rPr>
          <w:color w:val="4D4D4F"/>
          <w:w w:val="105"/>
        </w:rPr>
        <w:t>etiology</w:t>
      </w:r>
      <w:r>
        <w:rPr>
          <w:color w:val="4D4D4F"/>
          <w:spacing w:val="-16"/>
          <w:w w:val="105"/>
        </w:rPr>
        <w:t> </w:t>
      </w:r>
      <w:r>
        <w:rPr>
          <w:color w:val="4D4D4F"/>
          <w:w w:val="105"/>
        </w:rPr>
        <w:t>and</w:t>
      </w:r>
      <w:r>
        <w:rPr>
          <w:color w:val="4D4D4F"/>
          <w:spacing w:val="-16"/>
          <w:w w:val="105"/>
        </w:rPr>
        <w:t> </w:t>
      </w:r>
      <w:r>
        <w:rPr>
          <w:color w:val="4D4D4F"/>
          <w:w w:val="105"/>
        </w:rPr>
        <w:t>treatment</w:t>
      </w:r>
      <w:r>
        <w:rPr>
          <w:color w:val="4D4D4F"/>
          <w:spacing w:val="-16"/>
          <w:w w:val="105"/>
        </w:rPr>
        <w:t> </w:t>
      </w:r>
      <w:r>
        <w:rPr>
          <w:color w:val="4D4D4F"/>
          <w:w w:val="105"/>
        </w:rPr>
        <w:t>of</w:t>
      </w:r>
      <w:r>
        <w:rPr>
          <w:color w:val="4D4D4F"/>
          <w:spacing w:val="-16"/>
          <w:w w:val="105"/>
        </w:rPr>
        <w:t> </w:t>
      </w:r>
      <w:r>
        <w:rPr>
          <w:color w:val="4D4D4F"/>
          <w:w w:val="105"/>
        </w:rPr>
        <w:t>substance</w:t>
      </w:r>
      <w:r>
        <w:rPr>
          <w:color w:val="4D4D4F"/>
          <w:spacing w:val="-17"/>
          <w:w w:val="105"/>
        </w:rPr>
        <w:t> </w:t>
      </w:r>
      <w:r>
        <w:rPr>
          <w:color w:val="4D4D4F"/>
          <w:w w:val="105"/>
        </w:rPr>
        <w:t>use</w:t>
      </w:r>
      <w:r>
        <w:rPr>
          <w:color w:val="4D4D4F"/>
          <w:spacing w:val="-16"/>
          <w:w w:val="105"/>
        </w:rPr>
        <w:t> </w:t>
      </w:r>
      <w:r>
        <w:rPr>
          <w:color w:val="4D4D4F"/>
          <w:spacing w:val="-6"/>
          <w:w w:val="105"/>
        </w:rPr>
        <w:t>and </w:t>
      </w:r>
      <w:r>
        <w:rPr>
          <w:color w:val="4D4D4F"/>
          <w:w w:val="105"/>
        </w:rPr>
        <w:t>mental disorders, it will help dispel the myths and stereotypes about American Indians and Alaska Natives.</w:t>
      </w:r>
    </w:p>
    <w:p>
      <w:pPr>
        <w:pStyle w:val="Heading2"/>
        <w:spacing w:line="228" w:lineRule="auto" w:before="110"/>
        <w:ind w:right="279"/>
      </w:pPr>
      <w:r>
        <w:rPr>
          <w:b w:val="0"/>
        </w:rPr>
        <w:br w:type="column"/>
      </w:r>
      <w:r>
        <w:rPr>
          <w:color w:val="1C6888"/>
          <w:w w:val="110"/>
        </w:rPr>
        <w:t>This</w:t>
      </w:r>
      <w:r>
        <w:rPr>
          <w:color w:val="1C6888"/>
          <w:spacing w:val="-13"/>
          <w:w w:val="110"/>
        </w:rPr>
        <w:t> </w:t>
      </w:r>
      <w:r>
        <w:rPr>
          <w:color w:val="1C6888"/>
          <w:w w:val="110"/>
        </w:rPr>
        <w:t>TIP</w:t>
      </w:r>
      <w:r>
        <w:rPr>
          <w:color w:val="1C6888"/>
          <w:spacing w:val="-12"/>
          <w:w w:val="110"/>
        </w:rPr>
        <w:t> </w:t>
      </w:r>
      <w:r>
        <w:rPr>
          <w:color w:val="1C6888"/>
          <w:w w:val="110"/>
        </w:rPr>
        <w:t>Is</w:t>
      </w:r>
      <w:r>
        <w:rPr>
          <w:color w:val="1C6888"/>
          <w:spacing w:val="-12"/>
          <w:w w:val="110"/>
        </w:rPr>
        <w:t> </w:t>
      </w:r>
      <w:r>
        <w:rPr>
          <w:color w:val="1C6888"/>
          <w:w w:val="110"/>
        </w:rPr>
        <w:t>for</w:t>
      </w:r>
      <w:r>
        <w:rPr>
          <w:color w:val="1C6888"/>
          <w:spacing w:val="-12"/>
          <w:w w:val="110"/>
        </w:rPr>
        <w:t> </w:t>
      </w:r>
      <w:r>
        <w:rPr>
          <w:color w:val="1C6888"/>
          <w:spacing w:val="-5"/>
          <w:w w:val="110"/>
        </w:rPr>
        <w:t>You,</w:t>
      </w:r>
      <w:r>
        <w:rPr>
          <w:color w:val="1C6888"/>
          <w:spacing w:val="-12"/>
          <w:w w:val="110"/>
        </w:rPr>
        <w:t> </w:t>
      </w:r>
      <w:r>
        <w:rPr>
          <w:color w:val="1C6888"/>
          <w:w w:val="110"/>
        </w:rPr>
        <w:t>the</w:t>
      </w:r>
      <w:r>
        <w:rPr>
          <w:color w:val="1C6888"/>
          <w:spacing w:val="-12"/>
          <w:w w:val="110"/>
        </w:rPr>
        <w:t> </w:t>
      </w:r>
      <w:r>
        <w:rPr>
          <w:color w:val="1C6888"/>
          <w:w w:val="110"/>
        </w:rPr>
        <w:t>Behavioral</w:t>
      </w:r>
      <w:r>
        <w:rPr>
          <w:color w:val="1C6888"/>
          <w:spacing w:val="-12"/>
          <w:w w:val="110"/>
        </w:rPr>
        <w:t> </w:t>
      </w:r>
      <w:r>
        <w:rPr>
          <w:color w:val="1C6888"/>
          <w:w w:val="110"/>
        </w:rPr>
        <w:t>Health Services</w:t>
      </w:r>
      <w:r>
        <w:rPr>
          <w:color w:val="1C6888"/>
          <w:spacing w:val="-1"/>
          <w:w w:val="110"/>
        </w:rPr>
        <w:t> </w:t>
      </w:r>
      <w:r>
        <w:rPr>
          <w:color w:val="1C6888"/>
          <w:w w:val="110"/>
        </w:rPr>
        <w:t>Provider</w:t>
      </w:r>
    </w:p>
    <w:p>
      <w:pPr>
        <w:pStyle w:val="BodyText"/>
        <w:spacing w:line="249" w:lineRule="auto" w:before="45"/>
        <w:ind w:right="185"/>
      </w:pPr>
      <w:r>
        <w:rPr>
          <w:color w:val="4D4D4F"/>
        </w:rPr>
        <w:t>If you want to reﬂect on your work and enhance your cultural competence in relationships with your American Indian and Alaska Native clients, this TIP is for you. If you are new to working with American Indian and Alaska Native clients, or if you ﬁnd that your usual approaches to providing treatment services just do not seem to work as well with </w:t>
      </w:r>
      <w:r>
        <w:rPr>
          <w:color w:val="4D4D4F"/>
          <w:spacing w:val="-3"/>
        </w:rPr>
        <w:t>these </w:t>
      </w:r>
      <w:r>
        <w:rPr>
          <w:color w:val="4D4D4F"/>
        </w:rPr>
        <w:t>clients, you are also the person for whom this TIP has been</w:t>
      </w:r>
      <w:r>
        <w:rPr>
          <w:color w:val="4D4D4F"/>
          <w:spacing w:val="1"/>
        </w:rPr>
        <w:t> </w:t>
      </w:r>
      <w:r>
        <w:rPr>
          <w:color w:val="4D4D4F"/>
        </w:rPr>
        <w:t>developed.</w:t>
      </w:r>
    </w:p>
    <w:p>
      <w:pPr>
        <w:pStyle w:val="BodyText"/>
        <w:spacing w:line="249" w:lineRule="auto" w:before="188"/>
        <w:ind w:right="466"/>
      </w:pPr>
      <w:r>
        <w:rPr>
          <w:color w:val="4D4D4F"/>
          <w:spacing w:val="-8"/>
        </w:rPr>
        <w:t>You </w:t>
      </w:r>
      <w:r>
        <w:rPr>
          <w:color w:val="4D4D4F"/>
        </w:rPr>
        <w:t>know your work, and you are likely good at it. </w:t>
      </w:r>
      <w:r>
        <w:rPr>
          <w:color w:val="4D4D4F"/>
          <w:spacing w:val="-8"/>
        </w:rPr>
        <w:t>You </w:t>
      </w:r>
      <w:r>
        <w:rPr>
          <w:color w:val="4D4D4F"/>
        </w:rPr>
        <w:t>may assume that your clients see you as credible because you have earned your position; you have credentials that speak to your skill</w:t>
      </w:r>
      <w:r>
        <w:rPr>
          <w:color w:val="4D4D4F"/>
          <w:spacing w:val="27"/>
        </w:rPr>
        <w:t> </w:t>
      </w:r>
      <w:r>
        <w:rPr>
          <w:color w:val="4D4D4F"/>
        </w:rPr>
        <w:t>in</w:t>
      </w:r>
    </w:p>
    <w:p>
      <w:pPr>
        <w:pStyle w:val="BodyText"/>
        <w:spacing w:line="249" w:lineRule="auto" w:before="3"/>
        <w:ind w:right="282"/>
      </w:pPr>
      <w:r>
        <w:rPr>
          <w:color w:val="4D4D4F"/>
        </w:rPr>
        <w:t>helping people recover from mental and substance use disorders and maintain that </w:t>
      </w:r>
      <w:r>
        <w:rPr>
          <w:color w:val="4D4D4F"/>
          <w:spacing w:val="-3"/>
        </w:rPr>
        <w:t>recovery. </w:t>
      </w:r>
      <w:r>
        <w:rPr>
          <w:color w:val="4D4D4F"/>
        </w:rPr>
        <w:t>Much of the time, this is sufﬁcient for your clients to trust  you enough to beneﬁt from the help you offer  them.</w:t>
      </w:r>
    </w:p>
    <w:p>
      <w:pPr>
        <w:pStyle w:val="BodyText"/>
        <w:spacing w:line="249" w:lineRule="auto" w:before="185"/>
        <w:ind w:right="194"/>
      </w:pPr>
      <w:r>
        <w:rPr>
          <w:color w:val="4D4D4F"/>
          <w:spacing w:val="-6"/>
          <w:w w:val="105"/>
        </w:rPr>
        <w:t>Yet, </w:t>
      </w:r>
      <w:r>
        <w:rPr>
          <w:color w:val="4D4D4F"/>
          <w:w w:val="105"/>
        </w:rPr>
        <w:t>somehow, you may sense that this is not enough for many of your American Indian and Alaska Native clients. </w:t>
      </w:r>
      <w:r>
        <w:rPr>
          <w:color w:val="4D4D4F"/>
          <w:spacing w:val="-6"/>
          <w:w w:val="105"/>
        </w:rPr>
        <w:t>Your </w:t>
      </w:r>
      <w:r>
        <w:rPr>
          <w:color w:val="4D4D4F"/>
          <w:w w:val="105"/>
        </w:rPr>
        <w:t>credentials seem less important to them than their assessment of you and of your ability to help them. The fact that you have</w:t>
      </w:r>
      <w:r>
        <w:rPr>
          <w:color w:val="4D4D4F"/>
          <w:spacing w:val="-24"/>
          <w:w w:val="105"/>
        </w:rPr>
        <w:t> </w:t>
      </w:r>
      <w:r>
        <w:rPr>
          <w:color w:val="4D4D4F"/>
          <w:w w:val="105"/>
        </w:rPr>
        <w:t>opened</w:t>
      </w:r>
      <w:r>
        <w:rPr>
          <w:color w:val="4D4D4F"/>
          <w:spacing w:val="-24"/>
          <w:w w:val="105"/>
        </w:rPr>
        <w:t> </w:t>
      </w:r>
      <w:r>
        <w:rPr>
          <w:color w:val="4D4D4F"/>
          <w:w w:val="105"/>
        </w:rPr>
        <w:t>this</w:t>
      </w:r>
      <w:r>
        <w:rPr>
          <w:color w:val="4D4D4F"/>
          <w:spacing w:val="-23"/>
          <w:w w:val="105"/>
        </w:rPr>
        <w:t> </w:t>
      </w:r>
      <w:r>
        <w:rPr>
          <w:color w:val="4D4D4F"/>
          <w:w w:val="105"/>
        </w:rPr>
        <w:t>TIP</w:t>
      </w:r>
      <w:r>
        <w:rPr>
          <w:color w:val="4D4D4F"/>
          <w:spacing w:val="-24"/>
          <w:w w:val="105"/>
        </w:rPr>
        <w:t> </w:t>
      </w:r>
      <w:r>
        <w:rPr>
          <w:color w:val="4D4D4F"/>
          <w:w w:val="105"/>
        </w:rPr>
        <w:t>says</w:t>
      </w:r>
      <w:r>
        <w:rPr>
          <w:color w:val="4D4D4F"/>
          <w:spacing w:val="-23"/>
          <w:w w:val="105"/>
        </w:rPr>
        <w:t> </w:t>
      </w:r>
      <w:r>
        <w:rPr>
          <w:color w:val="4D4D4F"/>
          <w:w w:val="105"/>
        </w:rPr>
        <w:t>that</w:t>
      </w:r>
      <w:r>
        <w:rPr>
          <w:color w:val="4D4D4F"/>
          <w:spacing w:val="-24"/>
          <w:w w:val="105"/>
        </w:rPr>
        <w:t> </w:t>
      </w:r>
      <w:r>
        <w:rPr>
          <w:color w:val="4D4D4F"/>
          <w:w w:val="105"/>
        </w:rPr>
        <w:t>you</w:t>
      </w:r>
      <w:r>
        <w:rPr>
          <w:color w:val="4D4D4F"/>
          <w:spacing w:val="-23"/>
          <w:w w:val="105"/>
        </w:rPr>
        <w:t> </w:t>
      </w:r>
      <w:r>
        <w:rPr>
          <w:color w:val="4D4D4F"/>
          <w:w w:val="105"/>
        </w:rPr>
        <w:t>care</w:t>
      </w:r>
      <w:r>
        <w:rPr>
          <w:color w:val="4D4D4F"/>
          <w:spacing w:val="-24"/>
          <w:w w:val="105"/>
        </w:rPr>
        <w:t> </w:t>
      </w:r>
      <w:r>
        <w:rPr>
          <w:color w:val="4D4D4F"/>
          <w:w w:val="105"/>
        </w:rPr>
        <w:t>about</w:t>
      </w:r>
      <w:r>
        <w:rPr>
          <w:color w:val="4D4D4F"/>
          <w:spacing w:val="-24"/>
          <w:w w:val="105"/>
        </w:rPr>
        <w:t> </w:t>
      </w:r>
      <w:r>
        <w:rPr>
          <w:color w:val="4D4D4F"/>
          <w:spacing w:val="-4"/>
          <w:w w:val="105"/>
        </w:rPr>
        <w:t>their </w:t>
      </w:r>
      <w:r>
        <w:rPr>
          <w:color w:val="4D4D4F"/>
          <w:w w:val="105"/>
        </w:rPr>
        <w:t>perceptions. </w:t>
      </w:r>
      <w:r>
        <w:rPr>
          <w:color w:val="4D4D4F"/>
          <w:spacing w:val="-8"/>
          <w:w w:val="105"/>
        </w:rPr>
        <w:t>You </w:t>
      </w:r>
      <w:r>
        <w:rPr>
          <w:color w:val="4D4D4F"/>
          <w:w w:val="105"/>
        </w:rPr>
        <w:t>want to help your clients, and if there are things you can learn that will help you earn the trust of your clients, you want to learn them.</w:t>
      </w:r>
    </w:p>
    <w:p>
      <w:pPr>
        <w:pStyle w:val="BodyText"/>
        <w:spacing w:line="249" w:lineRule="auto" w:before="188"/>
        <w:ind w:right="165"/>
        <w:jc w:val="both"/>
      </w:pPr>
      <w:r>
        <w:rPr>
          <w:color w:val="4D4D4F"/>
          <w:w w:val="105"/>
        </w:rPr>
        <w:t>Providing</w:t>
      </w:r>
      <w:r>
        <w:rPr>
          <w:color w:val="4D4D4F"/>
          <w:spacing w:val="-28"/>
          <w:w w:val="105"/>
        </w:rPr>
        <w:t> </w:t>
      </w:r>
      <w:r>
        <w:rPr>
          <w:color w:val="4D4D4F"/>
          <w:w w:val="105"/>
        </w:rPr>
        <w:t>behavioral</w:t>
      </w:r>
      <w:r>
        <w:rPr>
          <w:color w:val="4D4D4F"/>
          <w:spacing w:val="-28"/>
          <w:w w:val="105"/>
        </w:rPr>
        <w:t> </w:t>
      </w:r>
      <w:r>
        <w:rPr>
          <w:color w:val="4D4D4F"/>
          <w:w w:val="105"/>
        </w:rPr>
        <w:t>health</w:t>
      </w:r>
      <w:r>
        <w:rPr>
          <w:color w:val="4D4D4F"/>
          <w:spacing w:val="-27"/>
          <w:w w:val="105"/>
        </w:rPr>
        <w:t> </w:t>
      </w:r>
      <w:r>
        <w:rPr>
          <w:color w:val="4D4D4F"/>
          <w:w w:val="105"/>
        </w:rPr>
        <w:t>services</w:t>
      </w:r>
      <w:r>
        <w:rPr>
          <w:color w:val="4D4D4F"/>
          <w:spacing w:val="-28"/>
          <w:w w:val="105"/>
        </w:rPr>
        <w:t> </w:t>
      </w:r>
      <w:r>
        <w:rPr>
          <w:color w:val="4D4D4F"/>
          <w:w w:val="105"/>
        </w:rPr>
        <w:t>to</w:t>
      </w:r>
      <w:r>
        <w:rPr>
          <w:color w:val="4D4D4F"/>
          <w:spacing w:val="-28"/>
          <w:w w:val="105"/>
        </w:rPr>
        <w:t> </w:t>
      </w:r>
      <w:r>
        <w:rPr>
          <w:color w:val="4D4D4F"/>
          <w:w w:val="105"/>
        </w:rPr>
        <w:t>members</w:t>
      </w:r>
      <w:r>
        <w:rPr>
          <w:color w:val="4D4D4F"/>
          <w:spacing w:val="-27"/>
          <w:w w:val="105"/>
        </w:rPr>
        <w:t> </w:t>
      </w:r>
      <w:r>
        <w:rPr>
          <w:color w:val="4D4D4F"/>
          <w:w w:val="105"/>
        </w:rPr>
        <w:t>of a</w:t>
      </w:r>
      <w:r>
        <w:rPr>
          <w:color w:val="4D4D4F"/>
          <w:spacing w:val="-14"/>
          <w:w w:val="105"/>
        </w:rPr>
        <w:t> </w:t>
      </w:r>
      <w:r>
        <w:rPr>
          <w:color w:val="4D4D4F"/>
          <w:w w:val="105"/>
        </w:rPr>
        <w:t>culture</w:t>
      </w:r>
      <w:r>
        <w:rPr>
          <w:color w:val="4D4D4F"/>
          <w:spacing w:val="-13"/>
          <w:w w:val="105"/>
        </w:rPr>
        <w:t> </w:t>
      </w:r>
      <w:r>
        <w:rPr>
          <w:color w:val="4D4D4F"/>
          <w:w w:val="105"/>
        </w:rPr>
        <w:t>that</w:t>
      </w:r>
      <w:r>
        <w:rPr>
          <w:color w:val="4D4D4F"/>
          <w:spacing w:val="-14"/>
          <w:w w:val="105"/>
        </w:rPr>
        <w:t> </w:t>
      </w:r>
      <w:r>
        <w:rPr>
          <w:color w:val="4D4D4F"/>
          <w:w w:val="105"/>
        </w:rPr>
        <w:t>is</w:t>
      </w:r>
      <w:r>
        <w:rPr>
          <w:color w:val="4D4D4F"/>
          <w:spacing w:val="-14"/>
          <w:w w:val="105"/>
        </w:rPr>
        <w:t> </w:t>
      </w:r>
      <w:r>
        <w:rPr>
          <w:color w:val="4D4D4F"/>
          <w:w w:val="105"/>
        </w:rPr>
        <w:t>different</w:t>
      </w:r>
      <w:r>
        <w:rPr>
          <w:color w:val="4D4D4F"/>
          <w:spacing w:val="-13"/>
          <w:w w:val="105"/>
        </w:rPr>
        <w:t> </w:t>
      </w:r>
      <w:r>
        <w:rPr>
          <w:color w:val="4D4D4F"/>
          <w:w w:val="105"/>
        </w:rPr>
        <w:t>from</w:t>
      </w:r>
      <w:r>
        <w:rPr>
          <w:color w:val="4D4D4F"/>
          <w:spacing w:val="-14"/>
          <w:w w:val="105"/>
        </w:rPr>
        <w:t> </w:t>
      </w:r>
      <w:r>
        <w:rPr>
          <w:color w:val="4D4D4F"/>
          <w:w w:val="105"/>
        </w:rPr>
        <w:t>your</w:t>
      </w:r>
      <w:r>
        <w:rPr>
          <w:color w:val="4D4D4F"/>
          <w:spacing w:val="-13"/>
          <w:w w:val="105"/>
        </w:rPr>
        <w:t> </w:t>
      </w:r>
      <w:r>
        <w:rPr>
          <w:color w:val="4D4D4F"/>
          <w:w w:val="105"/>
        </w:rPr>
        <w:t>own</w:t>
      </w:r>
      <w:r>
        <w:rPr>
          <w:color w:val="4D4D4F"/>
          <w:spacing w:val="-14"/>
          <w:w w:val="105"/>
        </w:rPr>
        <w:t> </w:t>
      </w:r>
      <w:r>
        <w:rPr>
          <w:color w:val="4D4D4F"/>
          <w:w w:val="105"/>
        </w:rPr>
        <w:t>is</w:t>
      </w:r>
      <w:r>
        <w:rPr>
          <w:color w:val="4D4D4F"/>
          <w:spacing w:val="-13"/>
          <w:w w:val="105"/>
        </w:rPr>
        <w:t> </w:t>
      </w:r>
      <w:r>
        <w:rPr>
          <w:color w:val="4D4D4F"/>
          <w:w w:val="105"/>
        </w:rPr>
        <w:t>not</w:t>
      </w:r>
      <w:r>
        <w:rPr>
          <w:color w:val="4D4D4F"/>
          <w:spacing w:val="-14"/>
          <w:w w:val="105"/>
        </w:rPr>
        <w:t> </w:t>
      </w:r>
      <w:r>
        <w:rPr>
          <w:color w:val="4D4D4F"/>
          <w:w w:val="105"/>
        </w:rPr>
        <w:t>easy to</w:t>
      </w:r>
      <w:r>
        <w:rPr>
          <w:color w:val="4D4D4F"/>
          <w:spacing w:val="-16"/>
          <w:w w:val="105"/>
        </w:rPr>
        <w:t> </w:t>
      </w:r>
      <w:r>
        <w:rPr>
          <w:color w:val="4D4D4F"/>
          <w:w w:val="105"/>
        </w:rPr>
        <w:t>do</w:t>
      </w:r>
      <w:r>
        <w:rPr>
          <w:color w:val="4D4D4F"/>
          <w:spacing w:val="-15"/>
          <w:w w:val="105"/>
        </w:rPr>
        <w:t> </w:t>
      </w:r>
      <w:r>
        <w:rPr>
          <w:color w:val="4D4D4F"/>
          <w:w w:val="105"/>
        </w:rPr>
        <w:t>well.</w:t>
      </w:r>
      <w:r>
        <w:rPr>
          <w:color w:val="4D4D4F"/>
          <w:spacing w:val="-15"/>
          <w:w w:val="105"/>
        </w:rPr>
        <w:t> </w:t>
      </w:r>
      <w:r>
        <w:rPr>
          <w:color w:val="4D4D4F"/>
          <w:w w:val="105"/>
        </w:rPr>
        <w:t>Grasping</w:t>
      </w:r>
      <w:r>
        <w:rPr>
          <w:color w:val="4D4D4F"/>
          <w:spacing w:val="-15"/>
          <w:w w:val="105"/>
        </w:rPr>
        <w:t> </w:t>
      </w:r>
      <w:r>
        <w:rPr>
          <w:color w:val="4D4D4F"/>
          <w:w w:val="105"/>
        </w:rPr>
        <w:t>the</w:t>
      </w:r>
      <w:r>
        <w:rPr>
          <w:color w:val="4D4D4F"/>
          <w:spacing w:val="-16"/>
          <w:w w:val="105"/>
        </w:rPr>
        <w:t> </w:t>
      </w:r>
      <w:r>
        <w:rPr>
          <w:color w:val="4D4D4F"/>
          <w:w w:val="105"/>
        </w:rPr>
        <w:t>nuances</w:t>
      </w:r>
      <w:r>
        <w:rPr>
          <w:color w:val="4D4D4F"/>
          <w:spacing w:val="-15"/>
          <w:w w:val="105"/>
        </w:rPr>
        <w:t> </w:t>
      </w:r>
      <w:r>
        <w:rPr>
          <w:color w:val="4D4D4F"/>
          <w:w w:val="105"/>
        </w:rPr>
        <w:t>of</w:t>
      </w:r>
      <w:r>
        <w:rPr>
          <w:color w:val="4D4D4F"/>
          <w:spacing w:val="-15"/>
          <w:w w:val="105"/>
        </w:rPr>
        <w:t> </w:t>
      </w:r>
      <w:r>
        <w:rPr>
          <w:color w:val="4D4D4F"/>
          <w:w w:val="105"/>
        </w:rPr>
        <w:t>another</w:t>
      </w:r>
      <w:r>
        <w:rPr>
          <w:color w:val="4D4D4F"/>
          <w:spacing w:val="-15"/>
          <w:w w:val="105"/>
        </w:rPr>
        <w:t> </w:t>
      </w:r>
      <w:r>
        <w:rPr>
          <w:color w:val="4D4D4F"/>
          <w:spacing w:val="-4"/>
          <w:w w:val="105"/>
        </w:rPr>
        <w:t>culture </w:t>
      </w:r>
      <w:r>
        <w:rPr>
          <w:color w:val="4D4D4F"/>
          <w:w w:val="105"/>
        </w:rPr>
        <w:t>requires</w:t>
      </w:r>
      <w:r>
        <w:rPr>
          <w:color w:val="4D4D4F"/>
          <w:spacing w:val="-25"/>
          <w:w w:val="105"/>
        </w:rPr>
        <w:t> </w:t>
      </w:r>
      <w:r>
        <w:rPr>
          <w:color w:val="4D4D4F"/>
          <w:w w:val="105"/>
        </w:rPr>
        <w:t>cultural</w:t>
      </w:r>
      <w:r>
        <w:rPr>
          <w:color w:val="4D4D4F"/>
          <w:spacing w:val="-24"/>
          <w:w w:val="105"/>
        </w:rPr>
        <w:t> </w:t>
      </w:r>
      <w:r>
        <w:rPr>
          <w:color w:val="4D4D4F"/>
          <w:w w:val="105"/>
        </w:rPr>
        <w:t>self-awareness</w:t>
      </w:r>
      <w:r>
        <w:rPr>
          <w:color w:val="4D4D4F"/>
          <w:spacing w:val="-25"/>
          <w:w w:val="105"/>
        </w:rPr>
        <w:t> </w:t>
      </w:r>
      <w:r>
        <w:rPr>
          <w:color w:val="4D4D4F"/>
          <w:w w:val="105"/>
        </w:rPr>
        <w:t>and</w:t>
      </w:r>
      <w:r>
        <w:rPr>
          <w:color w:val="4D4D4F"/>
          <w:spacing w:val="-24"/>
          <w:w w:val="105"/>
        </w:rPr>
        <w:t> </w:t>
      </w:r>
      <w:r>
        <w:rPr>
          <w:color w:val="4D4D4F"/>
          <w:w w:val="105"/>
        </w:rPr>
        <w:t>the</w:t>
      </w:r>
      <w:r>
        <w:rPr>
          <w:color w:val="4D4D4F"/>
          <w:spacing w:val="-25"/>
          <w:w w:val="105"/>
        </w:rPr>
        <w:t> </w:t>
      </w:r>
      <w:r>
        <w:rPr>
          <w:color w:val="4D4D4F"/>
          <w:w w:val="105"/>
        </w:rPr>
        <w:t>patience</w:t>
      </w:r>
    </w:p>
    <w:p>
      <w:pPr>
        <w:pStyle w:val="BodyText"/>
        <w:spacing w:line="249" w:lineRule="auto" w:before="4"/>
        <w:ind w:right="279"/>
      </w:pPr>
      <w:r>
        <w:rPr>
          <w:color w:val="4D4D4F"/>
        </w:rPr>
        <w:t>to learn, understand, and respect the expressions of the culture that you see and </w:t>
      </w:r>
      <w:r>
        <w:rPr>
          <w:color w:val="4D4D4F"/>
          <w:spacing w:val="-4"/>
        </w:rPr>
        <w:t>hear. </w:t>
      </w:r>
      <w:r>
        <w:rPr>
          <w:color w:val="4D4D4F"/>
          <w:spacing w:val="-6"/>
        </w:rPr>
        <w:t>Your </w:t>
      </w:r>
      <w:r>
        <w:rPr>
          <w:color w:val="4D4D4F"/>
        </w:rPr>
        <w:t>curiosity about what you could do differently to be more effective with American Indian and Alaska</w:t>
      </w:r>
      <w:r>
        <w:rPr>
          <w:color w:val="4D4D4F"/>
          <w:spacing w:val="46"/>
        </w:rPr>
        <w:t> </w:t>
      </w:r>
      <w:r>
        <w:rPr>
          <w:color w:val="4D4D4F"/>
        </w:rPr>
        <w:t>Native</w:t>
      </w:r>
    </w:p>
    <w:p>
      <w:pPr>
        <w:spacing w:after="0" w:line="249" w:lineRule="auto"/>
        <w:sectPr>
          <w:type w:val="continuous"/>
          <w:pgSz w:w="12240" w:h="15840"/>
          <w:pgMar w:top="540" w:bottom="900" w:left="920" w:right="920"/>
          <w:cols w:num="2" w:equalWidth="0">
            <w:col w:w="5045" w:space="176"/>
            <w:col w:w="5179"/>
          </w:cols>
        </w:sectPr>
      </w:pPr>
    </w:p>
    <w:p>
      <w:pPr>
        <w:pStyle w:val="BodyText"/>
        <w:spacing w:before="8"/>
        <w:ind w:left="0"/>
        <w:rPr>
          <w:sz w:val="27"/>
        </w:rPr>
      </w:pPr>
    </w:p>
    <w:p>
      <w:pPr>
        <w:spacing w:after="0"/>
        <w:rPr>
          <w:sz w:val="27"/>
        </w:rPr>
        <w:sectPr>
          <w:headerReference w:type="default" r:id="rId7"/>
          <w:footerReference w:type="default" r:id="rId8"/>
          <w:pgSz w:w="12240" w:h="15840"/>
          <w:pgMar w:header="576" w:footer="708" w:top="1340" w:bottom="900" w:left="920" w:right="920"/>
        </w:sectPr>
      </w:pPr>
    </w:p>
    <w:p>
      <w:pPr>
        <w:pStyle w:val="BodyText"/>
        <w:spacing w:line="249" w:lineRule="auto" w:before="99"/>
        <w:ind w:right="293"/>
      </w:pPr>
      <w:r>
        <w:rPr>
          <w:color w:val="4D4D4F"/>
        </w:rPr>
        <w:t>clients in a way that works for them is a genuine asset. What is different about these clients that you need to better understand? How can devel- oping your understanding help you provide more effective support, counseling, and treatment?</w:t>
      </w:r>
    </w:p>
    <w:p>
      <w:pPr>
        <w:pStyle w:val="BodyText"/>
        <w:spacing w:line="249" w:lineRule="auto" w:before="4"/>
        <w:ind w:right="293"/>
      </w:pPr>
      <w:r>
        <w:rPr>
          <w:color w:val="4D4D4F"/>
        </w:rPr>
        <w:t>This TIP will explore several responses to these questions.</w:t>
      </w:r>
    </w:p>
    <w:p>
      <w:pPr>
        <w:pStyle w:val="BodyText"/>
        <w:spacing w:before="5"/>
        <w:ind w:left="0"/>
        <w:rPr>
          <w:sz w:val="24"/>
        </w:rPr>
      </w:pPr>
    </w:p>
    <w:p>
      <w:pPr>
        <w:pStyle w:val="Heading2"/>
        <w:spacing w:line="228" w:lineRule="auto"/>
        <w:ind w:right="396"/>
      </w:pPr>
      <w:r>
        <w:rPr>
          <w:color w:val="1C6888"/>
          <w:w w:val="110"/>
        </w:rPr>
        <w:t>Why a TIP on Working With American Indian and Alaska Native Clients in Behavioral Health?</w:t>
      </w:r>
    </w:p>
    <w:p>
      <w:pPr>
        <w:pStyle w:val="BodyText"/>
        <w:spacing w:line="249" w:lineRule="auto" w:before="44"/>
        <w:ind w:right="70"/>
      </w:pPr>
      <w:r>
        <w:rPr>
          <w:color w:val="4D4D4F"/>
        </w:rPr>
        <w:t>American Indians and Alaska Natives have </w:t>
      </w:r>
      <w:r>
        <w:rPr>
          <w:color w:val="4D4D4F"/>
          <w:spacing w:val="-3"/>
        </w:rPr>
        <w:t>per- </w:t>
      </w:r>
      <w:r>
        <w:rPr>
          <w:color w:val="4D4D4F"/>
        </w:rPr>
        <w:t>sistently experienced serious health disparities in access to care, funding, and resources for health services. They face disparities in the quality and quantity of services, treatment outcomes, and health education and prevention services. The availability, accessibility, and acceptability of services are all major barriers to substance abuse and mental health services for American Indian and Alaska Native people. Rural and remote areas </w:t>
      </w:r>
      <w:r>
        <w:rPr>
          <w:color w:val="4D4D4F"/>
          <w:spacing w:val="-3"/>
        </w:rPr>
        <w:t>often </w:t>
      </w:r>
      <w:r>
        <w:rPr>
          <w:color w:val="4D4D4F"/>
        </w:rPr>
        <w:t>lack treatment infrastructure, and American Indian or Alaska Native individuals will sometimes delay seeking available care in part because they do not trust organizations. Other factors that inﬂuence participation include transportation, level of social support, perceived provider effectiveness, type of treatment setting, geographic location, and tribal afﬁliation.</w:t>
      </w:r>
    </w:p>
    <w:p>
      <w:pPr>
        <w:pStyle w:val="BodyText"/>
        <w:spacing w:line="249" w:lineRule="auto" w:before="195"/>
        <w:ind w:right="293"/>
      </w:pPr>
      <w:r>
        <w:rPr>
          <w:color w:val="4D4D4F"/>
          <w:w w:val="105"/>
        </w:rPr>
        <w:t>In response to existing behavioral healthcare disparities,</w:t>
      </w:r>
      <w:r>
        <w:rPr>
          <w:color w:val="4D4D4F"/>
          <w:spacing w:val="-27"/>
          <w:w w:val="105"/>
        </w:rPr>
        <w:t> </w:t>
      </w:r>
      <w:r>
        <w:rPr>
          <w:color w:val="4D4D4F"/>
          <w:w w:val="105"/>
        </w:rPr>
        <w:t>this</w:t>
      </w:r>
      <w:r>
        <w:rPr>
          <w:color w:val="4D4D4F"/>
          <w:spacing w:val="-27"/>
          <w:w w:val="105"/>
        </w:rPr>
        <w:t> </w:t>
      </w:r>
      <w:r>
        <w:rPr>
          <w:color w:val="4D4D4F"/>
          <w:w w:val="105"/>
        </w:rPr>
        <w:t>TIP</w:t>
      </w:r>
      <w:r>
        <w:rPr>
          <w:color w:val="4D4D4F"/>
          <w:spacing w:val="-27"/>
          <w:w w:val="105"/>
        </w:rPr>
        <w:t> </w:t>
      </w:r>
      <w:r>
        <w:rPr>
          <w:color w:val="4D4D4F"/>
          <w:w w:val="105"/>
        </w:rPr>
        <w:t>illustrates</w:t>
      </w:r>
      <w:r>
        <w:rPr>
          <w:color w:val="4D4D4F"/>
          <w:spacing w:val="-27"/>
          <w:w w:val="105"/>
        </w:rPr>
        <w:t> </w:t>
      </w:r>
      <w:r>
        <w:rPr>
          <w:color w:val="4D4D4F"/>
          <w:w w:val="105"/>
        </w:rPr>
        <w:t>strategies</w:t>
      </w:r>
      <w:r>
        <w:rPr>
          <w:color w:val="4D4D4F"/>
          <w:spacing w:val="-27"/>
          <w:w w:val="105"/>
        </w:rPr>
        <w:t> </w:t>
      </w:r>
      <w:r>
        <w:rPr>
          <w:color w:val="4D4D4F"/>
          <w:w w:val="105"/>
        </w:rPr>
        <w:t>for</w:t>
      </w:r>
      <w:r>
        <w:rPr>
          <w:color w:val="4D4D4F"/>
          <w:spacing w:val="-27"/>
          <w:w w:val="105"/>
        </w:rPr>
        <w:t> </w:t>
      </w:r>
      <w:r>
        <w:rPr>
          <w:color w:val="4D4D4F"/>
          <w:w w:val="105"/>
        </w:rPr>
        <w:t>facil- itating access to and engagement in treatment and describes promising practices for working with</w:t>
      </w:r>
      <w:r>
        <w:rPr>
          <w:color w:val="4D4D4F"/>
          <w:spacing w:val="-30"/>
          <w:w w:val="105"/>
        </w:rPr>
        <w:t> </w:t>
      </w:r>
      <w:r>
        <w:rPr>
          <w:color w:val="4D4D4F"/>
          <w:w w:val="105"/>
        </w:rPr>
        <w:t>American</w:t>
      </w:r>
      <w:r>
        <w:rPr>
          <w:color w:val="4D4D4F"/>
          <w:spacing w:val="-30"/>
          <w:w w:val="105"/>
        </w:rPr>
        <w:t> </w:t>
      </w:r>
      <w:r>
        <w:rPr>
          <w:color w:val="4D4D4F"/>
          <w:w w:val="105"/>
        </w:rPr>
        <w:t>Indians</w:t>
      </w:r>
      <w:r>
        <w:rPr>
          <w:color w:val="4D4D4F"/>
          <w:spacing w:val="-30"/>
          <w:w w:val="105"/>
        </w:rPr>
        <w:t> </w:t>
      </w:r>
      <w:r>
        <w:rPr>
          <w:color w:val="4D4D4F"/>
          <w:w w:val="105"/>
        </w:rPr>
        <w:t>and</w:t>
      </w:r>
      <w:r>
        <w:rPr>
          <w:color w:val="4D4D4F"/>
          <w:spacing w:val="-30"/>
          <w:w w:val="105"/>
        </w:rPr>
        <w:t> </w:t>
      </w:r>
      <w:r>
        <w:rPr>
          <w:color w:val="4D4D4F"/>
          <w:w w:val="105"/>
        </w:rPr>
        <w:t>Alaska</w:t>
      </w:r>
      <w:r>
        <w:rPr>
          <w:color w:val="4D4D4F"/>
          <w:spacing w:val="-30"/>
          <w:w w:val="105"/>
        </w:rPr>
        <w:t> </w:t>
      </w:r>
      <w:r>
        <w:rPr>
          <w:color w:val="4D4D4F"/>
          <w:w w:val="105"/>
        </w:rPr>
        <w:t>Natives.</w:t>
      </w:r>
      <w:r>
        <w:rPr>
          <w:color w:val="4D4D4F"/>
          <w:spacing w:val="-30"/>
          <w:w w:val="105"/>
        </w:rPr>
        <w:t> </w:t>
      </w:r>
      <w:r>
        <w:rPr>
          <w:color w:val="4D4D4F"/>
          <w:w w:val="105"/>
        </w:rPr>
        <w:t>It</w:t>
      </w:r>
      <w:r>
        <w:rPr>
          <w:color w:val="4D4D4F"/>
          <w:spacing w:val="-30"/>
          <w:w w:val="105"/>
        </w:rPr>
        <w:t> </w:t>
      </w:r>
      <w:r>
        <w:rPr>
          <w:color w:val="4D4D4F"/>
          <w:spacing w:val="-5"/>
          <w:w w:val="105"/>
        </w:rPr>
        <w:t>also </w:t>
      </w:r>
      <w:r>
        <w:rPr>
          <w:color w:val="4D4D4F"/>
          <w:w w:val="105"/>
        </w:rPr>
        <w:t>provides tools and strategies for administrators to</w:t>
      </w:r>
      <w:r>
        <w:rPr>
          <w:color w:val="4D4D4F"/>
          <w:spacing w:val="-11"/>
          <w:w w:val="105"/>
        </w:rPr>
        <w:t> </w:t>
      </w:r>
      <w:r>
        <w:rPr>
          <w:color w:val="4D4D4F"/>
          <w:w w:val="105"/>
        </w:rPr>
        <w:t>facilitate</w:t>
      </w:r>
      <w:r>
        <w:rPr>
          <w:color w:val="4D4D4F"/>
          <w:spacing w:val="-10"/>
          <w:w w:val="105"/>
        </w:rPr>
        <w:t> </w:t>
      </w:r>
      <w:r>
        <w:rPr>
          <w:color w:val="4D4D4F"/>
          <w:w w:val="105"/>
        </w:rPr>
        <w:t>implementation</w:t>
      </w:r>
      <w:r>
        <w:rPr>
          <w:color w:val="4D4D4F"/>
          <w:spacing w:val="-10"/>
          <w:w w:val="105"/>
        </w:rPr>
        <w:t> </w:t>
      </w:r>
      <w:r>
        <w:rPr>
          <w:color w:val="4D4D4F"/>
          <w:w w:val="105"/>
        </w:rPr>
        <w:t>of</w:t>
      </w:r>
      <w:r>
        <w:rPr>
          <w:color w:val="4D4D4F"/>
          <w:spacing w:val="-10"/>
          <w:w w:val="105"/>
        </w:rPr>
        <w:t> </w:t>
      </w:r>
      <w:r>
        <w:rPr>
          <w:color w:val="4D4D4F"/>
          <w:w w:val="105"/>
        </w:rPr>
        <w:t>these</w:t>
      </w:r>
      <w:r>
        <w:rPr>
          <w:color w:val="4D4D4F"/>
          <w:spacing w:val="-10"/>
          <w:w w:val="105"/>
        </w:rPr>
        <w:t> </w:t>
      </w:r>
      <w:r>
        <w:rPr>
          <w:color w:val="4D4D4F"/>
          <w:w w:val="105"/>
        </w:rPr>
        <w:t>practices.</w:t>
      </w:r>
    </w:p>
    <w:p>
      <w:pPr>
        <w:pStyle w:val="BodyText"/>
        <w:spacing w:line="249" w:lineRule="auto" w:before="6"/>
        <w:ind w:right="101"/>
      </w:pPr>
      <w:r>
        <w:rPr>
          <w:color w:val="4D4D4F"/>
        </w:rPr>
        <w:t>This TIP helps behavioral health service providers identify how and to what extent an individual’s cultural background can affect his or her needs  and concerns. It gives providers and administrators practical ideas and methods to deal with the realities of service delivery to American Indian and Alaska Native clients and</w:t>
      </w:r>
      <w:r>
        <w:rPr>
          <w:color w:val="4D4D4F"/>
          <w:spacing w:val="4"/>
        </w:rPr>
        <w:t> </w:t>
      </w:r>
      <w:r>
        <w:rPr>
          <w:color w:val="4D4D4F"/>
        </w:rPr>
        <w:t>communities.</w:t>
      </w:r>
    </w:p>
    <w:p>
      <w:pPr>
        <w:pStyle w:val="Heading4"/>
        <w:spacing w:line="304" w:lineRule="auto" w:before="143"/>
        <w:ind w:right="260"/>
      </w:pPr>
      <w:r>
        <w:rPr>
          <w:b w:val="0"/>
        </w:rPr>
        <w:br w:type="column"/>
      </w:r>
      <w:r>
        <w:rPr>
          <w:color w:val="304558"/>
          <w:w w:val="110"/>
        </w:rPr>
        <w:t>Culturally responsive treatment requires establishing a standard of respect, focusing on strengths, and addressing underlying personal and historical</w:t>
      </w:r>
      <w:r>
        <w:rPr>
          <w:color w:val="304558"/>
          <w:spacing w:val="-34"/>
          <w:w w:val="110"/>
        </w:rPr>
        <w:t> </w:t>
      </w:r>
      <w:r>
        <w:rPr>
          <w:color w:val="304558"/>
          <w:w w:val="110"/>
        </w:rPr>
        <w:t>trauma</w:t>
      </w:r>
      <w:r>
        <w:rPr>
          <w:color w:val="304558"/>
          <w:spacing w:val="-34"/>
          <w:w w:val="110"/>
        </w:rPr>
        <w:t> </w:t>
      </w:r>
      <w:r>
        <w:rPr>
          <w:color w:val="304558"/>
          <w:w w:val="110"/>
        </w:rPr>
        <w:t>issues</w:t>
      </w:r>
      <w:r>
        <w:rPr>
          <w:color w:val="304558"/>
          <w:spacing w:val="-34"/>
          <w:w w:val="110"/>
        </w:rPr>
        <w:t> </w:t>
      </w:r>
      <w:r>
        <w:rPr>
          <w:color w:val="304558"/>
          <w:w w:val="110"/>
        </w:rPr>
        <w:t>as</w:t>
      </w:r>
      <w:r>
        <w:rPr>
          <w:color w:val="304558"/>
          <w:spacing w:val="-34"/>
          <w:w w:val="110"/>
        </w:rPr>
        <w:t> </w:t>
      </w:r>
      <w:r>
        <w:rPr>
          <w:color w:val="304558"/>
          <w:w w:val="110"/>
        </w:rPr>
        <w:t>appropriate (see</w:t>
      </w:r>
      <w:r>
        <w:rPr>
          <w:color w:val="304558"/>
          <w:spacing w:val="-14"/>
          <w:w w:val="110"/>
        </w:rPr>
        <w:t> </w:t>
      </w:r>
      <w:r>
        <w:rPr>
          <w:color w:val="304558"/>
          <w:w w:val="110"/>
        </w:rPr>
        <w:t>deﬁnition</w:t>
      </w:r>
      <w:r>
        <w:rPr>
          <w:color w:val="304558"/>
          <w:spacing w:val="-14"/>
          <w:w w:val="110"/>
        </w:rPr>
        <w:t> </w:t>
      </w:r>
      <w:r>
        <w:rPr>
          <w:color w:val="304558"/>
          <w:w w:val="110"/>
        </w:rPr>
        <w:t>on</w:t>
      </w:r>
      <w:r>
        <w:rPr>
          <w:color w:val="304558"/>
          <w:spacing w:val="-14"/>
          <w:w w:val="110"/>
        </w:rPr>
        <w:t> </w:t>
      </w:r>
      <w:r>
        <w:rPr>
          <w:color w:val="304558"/>
          <w:w w:val="110"/>
        </w:rPr>
        <w:t>pages</w:t>
      </w:r>
      <w:r>
        <w:rPr>
          <w:color w:val="304558"/>
          <w:spacing w:val="-14"/>
          <w:w w:val="110"/>
        </w:rPr>
        <w:t> </w:t>
      </w:r>
      <w:r>
        <w:rPr>
          <w:color w:val="304558"/>
          <w:w w:val="110"/>
        </w:rPr>
        <w:t>20–21).</w:t>
      </w:r>
    </w:p>
    <w:p>
      <w:pPr>
        <w:spacing w:line="304" w:lineRule="auto" w:before="0"/>
        <w:ind w:left="530" w:right="270" w:firstLine="0"/>
        <w:jc w:val="left"/>
        <w:rPr>
          <w:b/>
          <w:sz w:val="22"/>
        </w:rPr>
      </w:pPr>
      <w:r>
        <w:rPr/>
        <w:pict>
          <v:line style="position:absolute;mso-position-horizontal-relative:page;mso-position-vertical-relative:paragraph;z-index:15729152" from="315.501007pt,90.288648pt" to="315.501007pt,-96.360352pt" stroked="true" strokeweight="1pt" strokecolor="#df836c">
            <v:stroke dashstyle="solid"/>
            <w10:wrap type="none"/>
          </v:line>
        </w:pict>
      </w:r>
      <w:r>
        <w:rPr>
          <w:b/>
          <w:color w:val="304558"/>
          <w:w w:val="110"/>
          <w:sz w:val="22"/>
        </w:rPr>
        <w:t>Traditional interventions (both client centered and community centered) and care that are integrated with mainstream treatment methods are recognized</w:t>
      </w:r>
      <w:r>
        <w:rPr>
          <w:b/>
          <w:color w:val="304558"/>
          <w:spacing w:val="-22"/>
          <w:w w:val="110"/>
          <w:sz w:val="22"/>
        </w:rPr>
        <w:t> </w:t>
      </w:r>
      <w:r>
        <w:rPr>
          <w:b/>
          <w:color w:val="304558"/>
          <w:w w:val="110"/>
          <w:sz w:val="22"/>
        </w:rPr>
        <w:t>as</w:t>
      </w:r>
      <w:r>
        <w:rPr>
          <w:b/>
          <w:color w:val="304558"/>
          <w:spacing w:val="-21"/>
          <w:w w:val="110"/>
          <w:sz w:val="22"/>
        </w:rPr>
        <w:t> </w:t>
      </w:r>
      <w:r>
        <w:rPr>
          <w:b/>
          <w:color w:val="304558"/>
          <w:w w:val="110"/>
          <w:sz w:val="22"/>
        </w:rPr>
        <w:t>best</w:t>
      </w:r>
      <w:r>
        <w:rPr>
          <w:b/>
          <w:color w:val="304558"/>
          <w:spacing w:val="-21"/>
          <w:w w:val="110"/>
          <w:sz w:val="22"/>
        </w:rPr>
        <w:t> </w:t>
      </w:r>
      <w:r>
        <w:rPr>
          <w:b/>
          <w:color w:val="304558"/>
          <w:w w:val="110"/>
          <w:sz w:val="22"/>
        </w:rPr>
        <w:t>practices</w:t>
      </w:r>
      <w:r>
        <w:rPr>
          <w:b/>
          <w:color w:val="304558"/>
          <w:spacing w:val="-21"/>
          <w:w w:val="110"/>
          <w:sz w:val="22"/>
        </w:rPr>
        <w:t> </w:t>
      </w:r>
      <w:r>
        <w:rPr>
          <w:b/>
          <w:color w:val="304558"/>
          <w:w w:val="110"/>
          <w:sz w:val="22"/>
        </w:rPr>
        <w:t>for</w:t>
      </w:r>
      <w:r>
        <w:rPr>
          <w:b/>
          <w:color w:val="304558"/>
          <w:spacing w:val="-21"/>
          <w:w w:val="110"/>
          <w:sz w:val="22"/>
        </w:rPr>
        <w:t> </w:t>
      </w:r>
      <w:r>
        <w:rPr>
          <w:b/>
          <w:color w:val="304558"/>
          <w:w w:val="110"/>
          <w:sz w:val="22"/>
        </w:rPr>
        <w:t>native communities.</w:t>
      </w:r>
    </w:p>
    <w:p>
      <w:pPr>
        <w:pStyle w:val="BodyText"/>
        <w:spacing w:before="6"/>
        <w:ind w:left="0"/>
        <w:rPr>
          <w:b/>
          <w:sz w:val="23"/>
        </w:rPr>
      </w:pPr>
    </w:p>
    <w:p>
      <w:pPr>
        <w:pStyle w:val="Heading2"/>
      </w:pPr>
      <w:r>
        <w:rPr>
          <w:color w:val="1C6888"/>
          <w:w w:val="110"/>
        </w:rPr>
        <w:t>Did You Know?</w:t>
      </w:r>
    </w:p>
    <w:p>
      <w:pPr>
        <w:pStyle w:val="ListParagraph"/>
        <w:numPr>
          <w:ilvl w:val="0"/>
          <w:numId w:val="1"/>
        </w:numPr>
        <w:tabs>
          <w:tab w:pos="430" w:val="left" w:leader="none"/>
        </w:tabs>
        <w:spacing w:line="225" w:lineRule="auto" w:before="31" w:after="0"/>
        <w:ind w:left="430" w:right="219" w:hanging="270"/>
        <w:jc w:val="left"/>
        <w:rPr>
          <w:sz w:val="21"/>
        </w:rPr>
      </w:pPr>
      <w:r>
        <w:rPr>
          <w:color w:val="4D4D4F"/>
          <w:w w:val="105"/>
          <w:sz w:val="21"/>
        </w:rPr>
        <w:t>Practicing many cultural traditions was illegal for American Indians and Alaska Natives from 1878</w:t>
      </w:r>
      <w:r>
        <w:rPr>
          <w:color w:val="4D4D4F"/>
          <w:spacing w:val="-16"/>
          <w:w w:val="105"/>
          <w:sz w:val="21"/>
        </w:rPr>
        <w:t> </w:t>
      </w:r>
      <w:r>
        <w:rPr>
          <w:color w:val="4D4D4F"/>
          <w:w w:val="105"/>
          <w:sz w:val="21"/>
        </w:rPr>
        <w:t>until</w:t>
      </w:r>
      <w:r>
        <w:rPr>
          <w:color w:val="4D4D4F"/>
          <w:spacing w:val="-16"/>
          <w:w w:val="105"/>
          <w:sz w:val="21"/>
        </w:rPr>
        <w:t> </w:t>
      </w:r>
      <w:r>
        <w:rPr>
          <w:color w:val="4D4D4F"/>
          <w:w w:val="105"/>
          <w:sz w:val="21"/>
        </w:rPr>
        <w:t>1978,</w:t>
      </w:r>
      <w:r>
        <w:rPr>
          <w:color w:val="4D4D4F"/>
          <w:spacing w:val="-15"/>
          <w:w w:val="105"/>
          <w:sz w:val="21"/>
        </w:rPr>
        <w:t> </w:t>
      </w:r>
      <w:r>
        <w:rPr>
          <w:color w:val="4D4D4F"/>
          <w:w w:val="105"/>
          <w:sz w:val="21"/>
        </w:rPr>
        <w:t>often</w:t>
      </w:r>
      <w:r>
        <w:rPr>
          <w:color w:val="4D4D4F"/>
          <w:spacing w:val="-16"/>
          <w:w w:val="105"/>
          <w:sz w:val="21"/>
        </w:rPr>
        <w:t> </w:t>
      </w:r>
      <w:r>
        <w:rPr>
          <w:color w:val="4D4D4F"/>
          <w:w w:val="105"/>
          <w:sz w:val="21"/>
        </w:rPr>
        <w:t>resulting</w:t>
      </w:r>
      <w:r>
        <w:rPr>
          <w:color w:val="4D4D4F"/>
          <w:spacing w:val="-16"/>
          <w:w w:val="105"/>
          <w:sz w:val="21"/>
        </w:rPr>
        <w:t> </w:t>
      </w:r>
      <w:r>
        <w:rPr>
          <w:color w:val="4D4D4F"/>
          <w:w w:val="105"/>
          <w:sz w:val="21"/>
        </w:rPr>
        <w:t>in</w:t>
      </w:r>
      <w:r>
        <w:rPr>
          <w:color w:val="4D4D4F"/>
          <w:spacing w:val="-15"/>
          <w:w w:val="105"/>
          <w:sz w:val="21"/>
        </w:rPr>
        <w:t> </w:t>
      </w:r>
      <w:r>
        <w:rPr>
          <w:color w:val="4D4D4F"/>
          <w:spacing w:val="-2"/>
          <w:w w:val="105"/>
          <w:sz w:val="21"/>
        </w:rPr>
        <w:t>imprisonment</w:t>
      </w:r>
    </w:p>
    <w:p>
      <w:pPr>
        <w:pStyle w:val="BodyText"/>
        <w:spacing w:line="249" w:lineRule="auto" w:before="12"/>
        <w:ind w:left="430" w:right="175"/>
      </w:pPr>
      <w:r>
        <w:rPr>
          <w:color w:val="4D4D4F"/>
          <w:w w:val="105"/>
        </w:rPr>
        <w:t>and ﬁnes for those who broke the </w:t>
      </w:r>
      <w:r>
        <w:rPr>
          <w:color w:val="4D4D4F"/>
          <w:spacing w:val="-3"/>
          <w:w w:val="105"/>
        </w:rPr>
        <w:t>law. </w:t>
      </w:r>
      <w:r>
        <w:rPr>
          <w:color w:val="4D4D4F"/>
          <w:spacing w:val="-7"/>
          <w:w w:val="105"/>
        </w:rPr>
        <w:t>Today, </w:t>
      </w:r>
      <w:r>
        <w:rPr>
          <w:color w:val="4D4D4F"/>
          <w:w w:val="105"/>
        </w:rPr>
        <w:t>many tribes are working to restore important and</w:t>
      </w:r>
      <w:r>
        <w:rPr>
          <w:color w:val="4D4D4F"/>
          <w:spacing w:val="-19"/>
          <w:w w:val="105"/>
        </w:rPr>
        <w:t> </w:t>
      </w:r>
      <w:r>
        <w:rPr>
          <w:color w:val="4D4D4F"/>
          <w:w w:val="105"/>
        </w:rPr>
        <w:t>protective</w:t>
      </w:r>
      <w:r>
        <w:rPr>
          <w:color w:val="4D4D4F"/>
          <w:spacing w:val="-18"/>
          <w:w w:val="105"/>
        </w:rPr>
        <w:t> </w:t>
      </w:r>
      <w:r>
        <w:rPr>
          <w:color w:val="4D4D4F"/>
          <w:w w:val="105"/>
        </w:rPr>
        <w:t>cultural</w:t>
      </w:r>
      <w:r>
        <w:rPr>
          <w:color w:val="4D4D4F"/>
          <w:spacing w:val="-18"/>
          <w:w w:val="105"/>
        </w:rPr>
        <w:t> </w:t>
      </w:r>
      <w:r>
        <w:rPr>
          <w:color w:val="4D4D4F"/>
          <w:w w:val="105"/>
        </w:rPr>
        <w:t>practices</w:t>
      </w:r>
      <w:r>
        <w:rPr>
          <w:color w:val="4D4D4F"/>
          <w:spacing w:val="-18"/>
          <w:w w:val="105"/>
        </w:rPr>
        <w:t> </w:t>
      </w:r>
      <w:r>
        <w:rPr>
          <w:color w:val="4D4D4F"/>
          <w:w w:val="105"/>
        </w:rPr>
        <w:t>in</w:t>
      </w:r>
      <w:r>
        <w:rPr>
          <w:color w:val="4D4D4F"/>
          <w:spacing w:val="-18"/>
          <w:w w:val="105"/>
        </w:rPr>
        <w:t> </w:t>
      </w:r>
      <w:r>
        <w:rPr>
          <w:color w:val="4D4D4F"/>
          <w:w w:val="105"/>
        </w:rPr>
        <w:t>their</w:t>
      </w:r>
      <w:r>
        <w:rPr>
          <w:color w:val="4D4D4F"/>
          <w:spacing w:val="-18"/>
          <w:w w:val="105"/>
        </w:rPr>
        <w:t> </w:t>
      </w:r>
      <w:r>
        <w:rPr>
          <w:color w:val="4D4D4F"/>
          <w:spacing w:val="-3"/>
          <w:w w:val="105"/>
        </w:rPr>
        <w:t>commu- </w:t>
      </w:r>
      <w:r>
        <w:rPr>
          <w:color w:val="4D4D4F"/>
          <w:w w:val="105"/>
        </w:rPr>
        <w:t>nities.</w:t>
      </w:r>
      <w:r>
        <w:rPr>
          <w:color w:val="4D4D4F"/>
          <w:spacing w:val="-23"/>
          <w:w w:val="105"/>
        </w:rPr>
        <w:t> </w:t>
      </w:r>
      <w:r>
        <w:rPr>
          <w:color w:val="4D4D4F"/>
          <w:w w:val="105"/>
        </w:rPr>
        <w:t>These</w:t>
      </w:r>
      <w:r>
        <w:rPr>
          <w:color w:val="4D4D4F"/>
          <w:spacing w:val="-23"/>
          <w:w w:val="105"/>
        </w:rPr>
        <w:t> </w:t>
      </w:r>
      <w:r>
        <w:rPr>
          <w:color w:val="4D4D4F"/>
          <w:w w:val="105"/>
        </w:rPr>
        <w:t>cultural</w:t>
      </w:r>
      <w:r>
        <w:rPr>
          <w:color w:val="4D4D4F"/>
          <w:spacing w:val="-23"/>
          <w:w w:val="105"/>
        </w:rPr>
        <w:t> </w:t>
      </w:r>
      <w:r>
        <w:rPr>
          <w:color w:val="4D4D4F"/>
          <w:w w:val="105"/>
        </w:rPr>
        <w:t>practices</w:t>
      </w:r>
      <w:r>
        <w:rPr>
          <w:color w:val="4D4D4F"/>
          <w:spacing w:val="-23"/>
          <w:w w:val="105"/>
        </w:rPr>
        <w:t> </w:t>
      </w:r>
      <w:r>
        <w:rPr>
          <w:color w:val="4D4D4F"/>
          <w:w w:val="105"/>
        </w:rPr>
        <w:t>are</w:t>
      </w:r>
      <w:r>
        <w:rPr>
          <w:color w:val="4D4D4F"/>
          <w:spacing w:val="-23"/>
          <w:w w:val="105"/>
        </w:rPr>
        <w:t> </w:t>
      </w:r>
      <w:r>
        <w:rPr>
          <w:color w:val="4D4D4F"/>
          <w:w w:val="105"/>
        </w:rPr>
        <w:t>a</w:t>
      </w:r>
      <w:r>
        <w:rPr>
          <w:color w:val="4D4D4F"/>
          <w:spacing w:val="-23"/>
          <w:w w:val="105"/>
        </w:rPr>
        <w:t> </w:t>
      </w:r>
      <w:r>
        <w:rPr>
          <w:color w:val="4D4D4F"/>
          <w:w w:val="105"/>
        </w:rPr>
        <w:t>pathway</w:t>
      </w:r>
      <w:r>
        <w:rPr>
          <w:color w:val="4D4D4F"/>
          <w:spacing w:val="-23"/>
          <w:w w:val="105"/>
        </w:rPr>
        <w:t> </w:t>
      </w:r>
      <w:r>
        <w:rPr>
          <w:color w:val="4D4D4F"/>
          <w:w w:val="105"/>
        </w:rPr>
        <w:t>to prevention and</w:t>
      </w:r>
      <w:r>
        <w:rPr>
          <w:color w:val="4D4D4F"/>
          <w:spacing w:val="-9"/>
          <w:w w:val="105"/>
        </w:rPr>
        <w:t> </w:t>
      </w:r>
      <w:r>
        <w:rPr>
          <w:color w:val="4D4D4F"/>
          <w:w w:val="105"/>
        </w:rPr>
        <w:t>healing.</w:t>
      </w:r>
    </w:p>
    <w:p>
      <w:pPr>
        <w:pStyle w:val="ListParagraph"/>
        <w:numPr>
          <w:ilvl w:val="0"/>
          <w:numId w:val="1"/>
        </w:numPr>
        <w:tabs>
          <w:tab w:pos="430" w:val="left" w:leader="none"/>
        </w:tabs>
        <w:spacing w:line="225" w:lineRule="auto" w:before="35" w:after="0"/>
        <w:ind w:left="430" w:right="273" w:hanging="270"/>
        <w:jc w:val="left"/>
        <w:rPr>
          <w:sz w:val="21"/>
        </w:rPr>
      </w:pPr>
      <w:r>
        <w:rPr>
          <w:color w:val="4D4D4F"/>
          <w:sz w:val="21"/>
        </w:rPr>
        <w:t>Although some professionals have suspected that genetic factors play a part in the high </w:t>
      </w:r>
      <w:r>
        <w:rPr>
          <w:color w:val="4D4D4F"/>
          <w:spacing w:val="-4"/>
          <w:sz w:val="21"/>
        </w:rPr>
        <w:t>rates</w:t>
      </w:r>
      <w:r>
        <w:rPr>
          <w:color w:val="4D4D4F"/>
          <w:spacing w:val="50"/>
          <w:sz w:val="21"/>
        </w:rPr>
        <w:t> </w:t>
      </w:r>
      <w:r>
        <w:rPr>
          <w:color w:val="4D4D4F"/>
          <w:sz w:val="21"/>
        </w:rPr>
        <w:t>of substance abuse among American</w:t>
      </w:r>
      <w:r>
        <w:rPr>
          <w:color w:val="4D4D4F"/>
          <w:spacing w:val="-1"/>
          <w:sz w:val="21"/>
        </w:rPr>
        <w:t> </w:t>
      </w:r>
      <w:r>
        <w:rPr>
          <w:color w:val="4D4D4F"/>
          <w:sz w:val="21"/>
        </w:rPr>
        <w:t>Indians</w:t>
      </w:r>
    </w:p>
    <w:p>
      <w:pPr>
        <w:pStyle w:val="BodyText"/>
        <w:spacing w:line="249" w:lineRule="auto" w:before="11"/>
        <w:ind w:left="430" w:right="260"/>
      </w:pPr>
      <w:r>
        <w:rPr>
          <w:color w:val="4D4D4F"/>
        </w:rPr>
        <w:t>and Alaska Natives who use alcohol or drugs, this is incorrect. There are no genetic factors unique to Native Americans that are associated with high rates of substance use.</w:t>
      </w:r>
    </w:p>
    <w:p>
      <w:pPr>
        <w:pStyle w:val="ListParagraph"/>
        <w:numPr>
          <w:ilvl w:val="0"/>
          <w:numId w:val="1"/>
        </w:numPr>
        <w:tabs>
          <w:tab w:pos="430" w:val="left" w:leader="none"/>
        </w:tabs>
        <w:spacing w:line="204" w:lineRule="auto" w:before="55" w:after="0"/>
        <w:ind w:left="430" w:right="483" w:hanging="270"/>
        <w:jc w:val="left"/>
        <w:rPr>
          <w:sz w:val="21"/>
        </w:rPr>
      </w:pPr>
      <w:r>
        <w:rPr>
          <w:color w:val="4D4D4F"/>
          <w:sz w:val="21"/>
        </w:rPr>
        <w:t>Suicide and suicide attempts are a signiﬁcant problem in many American Indian and</w:t>
      </w:r>
      <w:r>
        <w:rPr>
          <w:color w:val="4D4D4F"/>
          <w:spacing w:val="29"/>
          <w:sz w:val="21"/>
        </w:rPr>
        <w:t> </w:t>
      </w:r>
      <w:r>
        <w:rPr>
          <w:color w:val="4D4D4F"/>
          <w:sz w:val="21"/>
        </w:rPr>
        <w:t>Alaska</w:t>
      </w:r>
    </w:p>
    <w:p>
      <w:pPr>
        <w:pStyle w:val="BodyText"/>
        <w:spacing w:line="249" w:lineRule="auto" w:before="17"/>
        <w:ind w:left="430" w:right="210"/>
      </w:pPr>
      <w:r>
        <w:rPr>
          <w:color w:val="4D4D4F"/>
        </w:rPr>
        <w:t>Native communities, especially among young men ages 15–24, who account for nearly 40 percent of all suicide deaths among natives. Native youth have a much higher suicide rate than youth or adults of other races. Suicide </w:t>
      </w:r>
      <w:r>
        <w:rPr>
          <w:color w:val="4D4D4F"/>
          <w:spacing w:val="-4"/>
        </w:rPr>
        <w:t>rates </w:t>
      </w:r>
      <w:r>
        <w:rPr>
          <w:color w:val="4D4D4F"/>
        </w:rPr>
        <w:t>for Alaska Natives are more than double those for the U.S. population as a</w:t>
      </w:r>
      <w:r>
        <w:rPr>
          <w:color w:val="4D4D4F"/>
          <w:spacing w:val="9"/>
        </w:rPr>
        <w:t> </w:t>
      </w:r>
      <w:r>
        <w:rPr>
          <w:color w:val="4D4D4F"/>
        </w:rPr>
        <w:t>whole.</w:t>
      </w:r>
    </w:p>
    <w:p>
      <w:pPr>
        <w:pStyle w:val="ListParagraph"/>
        <w:numPr>
          <w:ilvl w:val="0"/>
          <w:numId w:val="1"/>
        </w:numPr>
        <w:tabs>
          <w:tab w:pos="430" w:val="left" w:leader="none"/>
        </w:tabs>
        <w:spacing w:line="225" w:lineRule="auto" w:before="37" w:after="0"/>
        <w:ind w:left="430" w:right="386" w:hanging="270"/>
        <w:jc w:val="left"/>
        <w:rPr>
          <w:sz w:val="21"/>
        </w:rPr>
      </w:pPr>
      <w:r>
        <w:rPr>
          <w:color w:val="4D4D4F"/>
          <w:sz w:val="21"/>
        </w:rPr>
        <w:t>American Indians and Alaska Natives are less likely to drink than White Americans; </w:t>
      </w:r>
      <w:r>
        <w:rPr>
          <w:color w:val="4D4D4F"/>
          <w:spacing w:val="-6"/>
          <w:sz w:val="21"/>
        </w:rPr>
        <w:t>however, </w:t>
      </w:r>
      <w:r>
        <w:rPr>
          <w:color w:val="4D4D4F"/>
          <w:sz w:val="21"/>
        </w:rPr>
        <w:t>those</w:t>
      </w:r>
      <w:r>
        <w:rPr>
          <w:color w:val="4D4D4F"/>
          <w:spacing w:val="9"/>
          <w:sz w:val="21"/>
        </w:rPr>
        <w:t> </w:t>
      </w:r>
      <w:r>
        <w:rPr>
          <w:color w:val="4D4D4F"/>
          <w:sz w:val="21"/>
        </w:rPr>
        <w:t>who</w:t>
      </w:r>
      <w:r>
        <w:rPr>
          <w:color w:val="4D4D4F"/>
          <w:spacing w:val="10"/>
          <w:sz w:val="21"/>
        </w:rPr>
        <w:t> </w:t>
      </w:r>
      <w:r>
        <w:rPr>
          <w:color w:val="4D4D4F"/>
          <w:sz w:val="21"/>
        </w:rPr>
        <w:t>do</w:t>
      </w:r>
      <w:r>
        <w:rPr>
          <w:color w:val="4D4D4F"/>
          <w:spacing w:val="10"/>
          <w:sz w:val="21"/>
        </w:rPr>
        <w:t> </w:t>
      </w:r>
      <w:r>
        <w:rPr>
          <w:color w:val="4D4D4F"/>
          <w:sz w:val="21"/>
        </w:rPr>
        <w:t>drink</w:t>
      </w:r>
      <w:r>
        <w:rPr>
          <w:color w:val="4D4D4F"/>
          <w:spacing w:val="10"/>
          <w:sz w:val="21"/>
        </w:rPr>
        <w:t> </w:t>
      </w:r>
      <w:r>
        <w:rPr>
          <w:color w:val="4D4D4F"/>
          <w:sz w:val="21"/>
        </w:rPr>
        <w:t>are</w:t>
      </w:r>
      <w:r>
        <w:rPr>
          <w:color w:val="4D4D4F"/>
          <w:spacing w:val="9"/>
          <w:sz w:val="21"/>
        </w:rPr>
        <w:t> </w:t>
      </w:r>
      <w:r>
        <w:rPr>
          <w:color w:val="4D4D4F"/>
          <w:sz w:val="21"/>
        </w:rPr>
        <w:t>more</w:t>
      </w:r>
      <w:r>
        <w:rPr>
          <w:color w:val="4D4D4F"/>
          <w:spacing w:val="10"/>
          <w:sz w:val="21"/>
        </w:rPr>
        <w:t> </w:t>
      </w:r>
      <w:r>
        <w:rPr>
          <w:color w:val="4D4D4F"/>
          <w:sz w:val="21"/>
        </w:rPr>
        <w:t>likely</w:t>
      </w:r>
      <w:r>
        <w:rPr>
          <w:color w:val="4D4D4F"/>
          <w:spacing w:val="10"/>
          <w:sz w:val="21"/>
        </w:rPr>
        <w:t> </w:t>
      </w:r>
      <w:r>
        <w:rPr>
          <w:color w:val="4D4D4F"/>
          <w:sz w:val="21"/>
        </w:rPr>
        <w:t>to</w:t>
      </w:r>
      <w:r>
        <w:rPr>
          <w:color w:val="4D4D4F"/>
          <w:spacing w:val="10"/>
          <w:sz w:val="21"/>
        </w:rPr>
        <w:t> </w:t>
      </w:r>
      <w:r>
        <w:rPr>
          <w:color w:val="4D4D4F"/>
          <w:sz w:val="21"/>
        </w:rPr>
        <w:t>binge</w:t>
      </w:r>
    </w:p>
    <w:p>
      <w:pPr>
        <w:pStyle w:val="BodyText"/>
        <w:spacing w:line="249" w:lineRule="auto" w:before="12"/>
        <w:ind w:left="430" w:right="175"/>
      </w:pPr>
      <w:r>
        <w:rPr>
          <w:color w:val="4D4D4F"/>
        </w:rPr>
        <w:t>drink and to have a higher rate of past-year alcohol use disorder than other racial and ethnic groups.</w:t>
      </w:r>
    </w:p>
    <w:p>
      <w:pPr>
        <w:spacing w:after="0" w:line="249" w:lineRule="auto"/>
        <w:sectPr>
          <w:type w:val="continuous"/>
          <w:pgSz w:w="12240" w:h="15840"/>
          <w:pgMar w:top="540" w:bottom="900" w:left="920" w:right="920"/>
          <w:cols w:num="2" w:equalWidth="0">
            <w:col w:w="5060" w:space="160"/>
            <w:col w:w="5180"/>
          </w:cols>
        </w:sectPr>
      </w:pPr>
    </w:p>
    <w:p>
      <w:pPr>
        <w:pStyle w:val="BodyText"/>
        <w:spacing w:before="1"/>
        <w:ind w:left="0"/>
        <w:rPr>
          <w:sz w:val="26"/>
        </w:rPr>
      </w:pPr>
    </w:p>
    <w:p>
      <w:pPr>
        <w:spacing w:after="0"/>
        <w:rPr>
          <w:sz w:val="26"/>
        </w:rPr>
        <w:sectPr>
          <w:headerReference w:type="default" r:id="rId9"/>
          <w:footerReference w:type="default" r:id="rId10"/>
          <w:pgSz w:w="12240" w:h="15840"/>
          <w:pgMar w:header="576" w:footer="708" w:top="1340" w:bottom="900" w:left="920" w:right="920"/>
        </w:sectPr>
      </w:pPr>
    </w:p>
    <w:p>
      <w:pPr>
        <w:pStyle w:val="ListParagraph"/>
        <w:numPr>
          <w:ilvl w:val="0"/>
          <w:numId w:val="1"/>
        </w:numPr>
        <w:tabs>
          <w:tab w:pos="430" w:val="left" w:leader="none"/>
        </w:tabs>
        <w:spacing w:line="225" w:lineRule="auto" w:before="105" w:after="0"/>
        <w:ind w:left="430" w:right="40" w:hanging="270"/>
        <w:jc w:val="left"/>
        <w:rPr>
          <w:sz w:val="21"/>
        </w:rPr>
      </w:pPr>
      <w:r>
        <w:rPr>
          <w:color w:val="4D4D4F"/>
          <w:sz w:val="21"/>
        </w:rPr>
        <w:t>American Indians and Alaska Natives are more likely than White Americans or Latinos to </w:t>
      </w:r>
      <w:r>
        <w:rPr>
          <w:color w:val="4D4D4F"/>
          <w:spacing w:val="-3"/>
          <w:sz w:val="21"/>
        </w:rPr>
        <w:t>abstain </w:t>
      </w:r>
      <w:r>
        <w:rPr>
          <w:color w:val="4D4D4F"/>
          <w:sz w:val="21"/>
        </w:rPr>
        <w:t>from alcohol and drugs. Among people</w:t>
      </w:r>
      <w:r>
        <w:rPr>
          <w:color w:val="4D4D4F"/>
          <w:spacing w:val="56"/>
          <w:sz w:val="21"/>
        </w:rPr>
        <w:t> </w:t>
      </w:r>
      <w:r>
        <w:rPr>
          <w:color w:val="4D4D4F"/>
          <w:sz w:val="21"/>
        </w:rPr>
        <w:t>who</w:t>
      </w:r>
    </w:p>
    <w:p>
      <w:pPr>
        <w:pStyle w:val="BodyText"/>
        <w:spacing w:line="249" w:lineRule="auto" w:before="11"/>
        <w:ind w:left="430" w:right="79"/>
      </w:pPr>
      <w:r>
        <w:rPr>
          <w:color w:val="4D4D4F"/>
          <w:w w:val="105"/>
        </w:rPr>
        <w:t>have been drinkers, American Indians and Alaska</w:t>
      </w:r>
      <w:r>
        <w:rPr>
          <w:color w:val="4D4D4F"/>
          <w:spacing w:val="-25"/>
          <w:w w:val="105"/>
        </w:rPr>
        <w:t> </w:t>
      </w:r>
      <w:r>
        <w:rPr>
          <w:color w:val="4D4D4F"/>
          <w:w w:val="105"/>
        </w:rPr>
        <w:t>Natives</w:t>
      </w:r>
      <w:r>
        <w:rPr>
          <w:color w:val="4D4D4F"/>
          <w:spacing w:val="-24"/>
          <w:w w:val="105"/>
        </w:rPr>
        <w:t> </w:t>
      </w:r>
      <w:r>
        <w:rPr>
          <w:color w:val="4D4D4F"/>
          <w:w w:val="105"/>
        </w:rPr>
        <w:t>are</w:t>
      </w:r>
      <w:r>
        <w:rPr>
          <w:color w:val="4D4D4F"/>
          <w:spacing w:val="-24"/>
          <w:w w:val="105"/>
        </w:rPr>
        <w:t> </w:t>
      </w:r>
      <w:r>
        <w:rPr>
          <w:color w:val="4D4D4F"/>
          <w:w w:val="105"/>
        </w:rPr>
        <w:t>about</w:t>
      </w:r>
      <w:r>
        <w:rPr>
          <w:color w:val="4D4D4F"/>
          <w:spacing w:val="-25"/>
          <w:w w:val="105"/>
        </w:rPr>
        <w:t> </w:t>
      </w:r>
      <w:r>
        <w:rPr>
          <w:color w:val="4D4D4F"/>
          <w:w w:val="105"/>
        </w:rPr>
        <w:t>three</w:t>
      </w:r>
      <w:r>
        <w:rPr>
          <w:color w:val="4D4D4F"/>
          <w:spacing w:val="-24"/>
          <w:w w:val="105"/>
        </w:rPr>
        <w:t> </w:t>
      </w:r>
      <w:r>
        <w:rPr>
          <w:color w:val="4D4D4F"/>
          <w:w w:val="105"/>
        </w:rPr>
        <w:t>times</w:t>
      </w:r>
      <w:r>
        <w:rPr>
          <w:color w:val="4D4D4F"/>
          <w:spacing w:val="-24"/>
          <w:w w:val="105"/>
        </w:rPr>
        <w:t> </w:t>
      </w:r>
      <w:r>
        <w:rPr>
          <w:color w:val="4D4D4F"/>
          <w:w w:val="105"/>
        </w:rPr>
        <w:t>more</w:t>
      </w:r>
      <w:r>
        <w:rPr>
          <w:color w:val="4D4D4F"/>
          <w:spacing w:val="-24"/>
          <w:w w:val="105"/>
        </w:rPr>
        <w:t> </w:t>
      </w:r>
      <w:r>
        <w:rPr>
          <w:color w:val="4D4D4F"/>
          <w:spacing w:val="-3"/>
          <w:w w:val="105"/>
        </w:rPr>
        <w:t>likely </w:t>
      </w:r>
      <w:r>
        <w:rPr>
          <w:color w:val="4D4D4F"/>
          <w:w w:val="105"/>
        </w:rPr>
        <w:t>to have become abstainers than are former drinkers in the general</w:t>
      </w:r>
      <w:r>
        <w:rPr>
          <w:color w:val="4D4D4F"/>
          <w:spacing w:val="-20"/>
          <w:w w:val="105"/>
        </w:rPr>
        <w:t> </w:t>
      </w:r>
      <w:r>
        <w:rPr>
          <w:color w:val="4D4D4F"/>
          <w:w w:val="105"/>
        </w:rPr>
        <w:t>population.</w:t>
      </w:r>
    </w:p>
    <w:p>
      <w:pPr>
        <w:pStyle w:val="ListParagraph"/>
        <w:numPr>
          <w:ilvl w:val="0"/>
          <w:numId w:val="1"/>
        </w:numPr>
        <w:tabs>
          <w:tab w:pos="430" w:val="left" w:leader="none"/>
        </w:tabs>
        <w:spacing w:line="225" w:lineRule="auto" w:before="35" w:after="0"/>
        <w:ind w:left="430" w:right="289" w:hanging="270"/>
        <w:jc w:val="left"/>
        <w:rPr>
          <w:sz w:val="21"/>
        </w:rPr>
      </w:pPr>
      <w:r>
        <w:rPr>
          <w:color w:val="4D4D4F"/>
          <w:sz w:val="21"/>
        </w:rPr>
        <w:t>American Indians and Alaska Natives experi- ence some mental disorders at a higher rate than other Americans (e.g., anxiety</w:t>
      </w:r>
      <w:r>
        <w:rPr>
          <w:color w:val="4D4D4F"/>
          <w:spacing w:val="44"/>
          <w:sz w:val="21"/>
        </w:rPr>
        <w:t> </w:t>
      </w:r>
      <w:r>
        <w:rPr>
          <w:color w:val="4D4D4F"/>
          <w:spacing w:val="-3"/>
          <w:sz w:val="21"/>
        </w:rPr>
        <w:t>disorders).</w:t>
      </w:r>
    </w:p>
    <w:p>
      <w:pPr>
        <w:pStyle w:val="BodyText"/>
        <w:spacing w:line="249" w:lineRule="auto" w:before="11"/>
        <w:ind w:left="430" w:right="101"/>
      </w:pPr>
      <w:r>
        <w:rPr>
          <w:color w:val="4D4D4F"/>
        </w:rPr>
        <w:t>Although results vary, some research has found that Native Americans are less likely to have other disorders (e.g., major depression).</w:t>
      </w:r>
    </w:p>
    <w:p>
      <w:pPr>
        <w:pStyle w:val="ListParagraph"/>
        <w:numPr>
          <w:ilvl w:val="0"/>
          <w:numId w:val="1"/>
        </w:numPr>
        <w:tabs>
          <w:tab w:pos="430" w:val="left" w:leader="none"/>
        </w:tabs>
        <w:spacing w:line="204" w:lineRule="auto" w:before="54" w:after="0"/>
        <w:ind w:left="430" w:right="121" w:hanging="270"/>
        <w:jc w:val="left"/>
        <w:rPr>
          <w:sz w:val="21"/>
        </w:rPr>
      </w:pPr>
      <w:r>
        <w:rPr>
          <w:color w:val="4D4D4F"/>
          <w:sz w:val="21"/>
        </w:rPr>
        <w:t>American Indians and Alaska Natives seek mental health services at a rate second only</w:t>
      </w:r>
      <w:r>
        <w:rPr>
          <w:color w:val="4D4D4F"/>
          <w:spacing w:val="30"/>
          <w:sz w:val="21"/>
        </w:rPr>
        <w:t> </w:t>
      </w:r>
      <w:r>
        <w:rPr>
          <w:color w:val="4D4D4F"/>
          <w:sz w:val="21"/>
        </w:rPr>
        <w:t>to</w:t>
      </w:r>
    </w:p>
    <w:p>
      <w:pPr>
        <w:pStyle w:val="BodyText"/>
        <w:spacing w:line="249" w:lineRule="auto" w:before="17"/>
        <w:ind w:left="430" w:right="45"/>
      </w:pPr>
      <w:r>
        <w:rPr>
          <w:color w:val="4D4D4F"/>
        </w:rPr>
        <w:t>that of White Americans and may be even more likely than White Americans to seek help, if one takes into account that many consult traditional healers for such problems. American Indians and Alaska Natives appear to be more likely than</w:t>
      </w:r>
    </w:p>
    <w:p>
      <w:pPr>
        <w:pStyle w:val="BodyText"/>
        <w:spacing w:line="249" w:lineRule="auto" w:before="5"/>
        <w:ind w:left="430" w:right="101"/>
      </w:pPr>
      <w:r>
        <w:rPr>
          <w:color w:val="4D4D4F"/>
        </w:rPr>
        <w:t>all other major racial and ethnic groups to seek substance abuse treatment services.</w:t>
      </w:r>
    </w:p>
    <w:p>
      <w:pPr>
        <w:pStyle w:val="ListParagraph"/>
        <w:numPr>
          <w:ilvl w:val="0"/>
          <w:numId w:val="1"/>
        </w:numPr>
        <w:tabs>
          <w:tab w:pos="430" w:val="left" w:leader="none"/>
        </w:tabs>
        <w:spacing w:line="225" w:lineRule="auto" w:before="32" w:after="0"/>
        <w:ind w:left="430" w:right="38" w:hanging="270"/>
        <w:jc w:val="left"/>
        <w:rPr>
          <w:sz w:val="21"/>
        </w:rPr>
      </w:pPr>
      <w:r>
        <w:rPr>
          <w:color w:val="4D4D4F"/>
          <w:sz w:val="21"/>
        </w:rPr>
        <w:t>Likely reasons for </w:t>
      </w:r>
      <w:r>
        <w:rPr>
          <w:color w:val="4D4D4F"/>
          <w:spacing w:val="-3"/>
          <w:sz w:val="21"/>
        </w:rPr>
        <w:t>today’s </w:t>
      </w:r>
      <w:r>
        <w:rPr>
          <w:color w:val="4D4D4F"/>
          <w:sz w:val="21"/>
        </w:rPr>
        <w:t>high rates of substance use, suicide, violence, and domestic abuse among American Indians and Alaska Natives</w:t>
      </w:r>
      <w:r>
        <w:rPr>
          <w:color w:val="4D4D4F"/>
          <w:spacing w:val="5"/>
          <w:sz w:val="21"/>
        </w:rPr>
        <w:t> </w:t>
      </w:r>
      <w:r>
        <w:rPr>
          <w:color w:val="4D4D4F"/>
          <w:sz w:val="21"/>
        </w:rPr>
        <w:t>lie</w:t>
      </w:r>
    </w:p>
    <w:p>
      <w:pPr>
        <w:pStyle w:val="BodyText"/>
        <w:spacing w:line="249" w:lineRule="auto" w:before="12"/>
        <w:ind w:left="430" w:right="67"/>
      </w:pPr>
      <w:r>
        <w:rPr>
          <w:color w:val="4D4D4F"/>
          <w:w w:val="105"/>
        </w:rPr>
        <w:t>in the fact that their communities are exposed to</w:t>
      </w:r>
      <w:r>
        <w:rPr>
          <w:color w:val="4D4D4F"/>
          <w:spacing w:val="-13"/>
          <w:w w:val="105"/>
        </w:rPr>
        <w:t> </w:t>
      </w:r>
      <w:r>
        <w:rPr>
          <w:color w:val="4D4D4F"/>
          <w:w w:val="105"/>
        </w:rPr>
        <w:t>a</w:t>
      </w:r>
      <w:r>
        <w:rPr>
          <w:color w:val="4D4D4F"/>
          <w:spacing w:val="-12"/>
          <w:w w:val="105"/>
        </w:rPr>
        <w:t> </w:t>
      </w:r>
      <w:r>
        <w:rPr>
          <w:color w:val="4D4D4F"/>
          <w:w w:val="105"/>
        </w:rPr>
        <w:t>greater</w:t>
      </w:r>
      <w:r>
        <w:rPr>
          <w:color w:val="4D4D4F"/>
          <w:spacing w:val="-13"/>
          <w:w w:val="105"/>
        </w:rPr>
        <w:t> </w:t>
      </w:r>
      <w:r>
        <w:rPr>
          <w:color w:val="4D4D4F"/>
          <w:w w:val="105"/>
        </w:rPr>
        <w:t>degree</w:t>
      </w:r>
      <w:r>
        <w:rPr>
          <w:color w:val="4D4D4F"/>
          <w:spacing w:val="-12"/>
          <w:w w:val="105"/>
        </w:rPr>
        <w:t> </w:t>
      </w:r>
      <w:r>
        <w:rPr>
          <w:color w:val="4D4D4F"/>
          <w:w w:val="105"/>
        </w:rPr>
        <w:t>to</w:t>
      </w:r>
      <w:r>
        <w:rPr>
          <w:color w:val="4D4D4F"/>
          <w:spacing w:val="-13"/>
          <w:w w:val="105"/>
        </w:rPr>
        <w:t> </w:t>
      </w:r>
      <w:r>
        <w:rPr>
          <w:color w:val="4D4D4F"/>
          <w:w w:val="105"/>
        </w:rPr>
        <w:t>the</w:t>
      </w:r>
      <w:r>
        <w:rPr>
          <w:color w:val="4D4D4F"/>
          <w:spacing w:val="-12"/>
          <w:w w:val="105"/>
        </w:rPr>
        <w:t> </w:t>
      </w:r>
      <w:r>
        <w:rPr>
          <w:color w:val="4D4D4F"/>
          <w:w w:val="105"/>
        </w:rPr>
        <w:t>same</w:t>
      </w:r>
      <w:r>
        <w:rPr>
          <w:color w:val="4D4D4F"/>
          <w:spacing w:val="-12"/>
          <w:w w:val="105"/>
        </w:rPr>
        <w:t> </w:t>
      </w:r>
      <w:r>
        <w:rPr>
          <w:color w:val="4D4D4F"/>
          <w:w w:val="105"/>
        </w:rPr>
        <w:t>risk</w:t>
      </w:r>
      <w:r>
        <w:rPr>
          <w:color w:val="4D4D4F"/>
          <w:spacing w:val="-13"/>
          <w:w w:val="105"/>
        </w:rPr>
        <w:t> </w:t>
      </w:r>
      <w:r>
        <w:rPr>
          <w:color w:val="4D4D4F"/>
          <w:w w:val="105"/>
        </w:rPr>
        <w:t>factors</w:t>
      </w:r>
      <w:r>
        <w:rPr>
          <w:color w:val="4D4D4F"/>
          <w:spacing w:val="-12"/>
          <w:w w:val="105"/>
        </w:rPr>
        <w:t> </w:t>
      </w:r>
      <w:r>
        <w:rPr>
          <w:color w:val="4D4D4F"/>
          <w:w w:val="105"/>
        </w:rPr>
        <w:t>that are</w:t>
      </w:r>
      <w:r>
        <w:rPr>
          <w:color w:val="4D4D4F"/>
          <w:spacing w:val="-25"/>
          <w:w w:val="105"/>
        </w:rPr>
        <w:t> </w:t>
      </w:r>
      <w:r>
        <w:rPr>
          <w:color w:val="4D4D4F"/>
          <w:w w:val="105"/>
        </w:rPr>
        <w:t>predictors</w:t>
      </w:r>
      <w:r>
        <w:rPr>
          <w:color w:val="4D4D4F"/>
          <w:spacing w:val="-24"/>
          <w:w w:val="105"/>
        </w:rPr>
        <w:t> </w:t>
      </w:r>
      <w:r>
        <w:rPr>
          <w:color w:val="4D4D4F"/>
          <w:w w:val="105"/>
        </w:rPr>
        <w:t>of</w:t>
      </w:r>
      <w:r>
        <w:rPr>
          <w:color w:val="4D4D4F"/>
          <w:spacing w:val="-24"/>
          <w:w w:val="105"/>
        </w:rPr>
        <w:t> </w:t>
      </w:r>
      <w:r>
        <w:rPr>
          <w:color w:val="4D4D4F"/>
          <w:w w:val="105"/>
        </w:rPr>
        <w:t>problems</w:t>
      </w:r>
      <w:r>
        <w:rPr>
          <w:color w:val="4D4D4F"/>
          <w:spacing w:val="-24"/>
          <w:w w:val="105"/>
        </w:rPr>
        <w:t> </w:t>
      </w:r>
      <w:r>
        <w:rPr>
          <w:color w:val="4D4D4F"/>
          <w:w w:val="105"/>
        </w:rPr>
        <w:t>for</w:t>
      </w:r>
      <w:r>
        <w:rPr>
          <w:color w:val="4D4D4F"/>
          <w:spacing w:val="-25"/>
          <w:w w:val="105"/>
        </w:rPr>
        <w:t> </w:t>
      </w:r>
      <w:r>
        <w:rPr>
          <w:color w:val="4D4D4F"/>
          <w:w w:val="105"/>
        </w:rPr>
        <w:t>everyone,</w:t>
      </w:r>
      <w:r>
        <w:rPr>
          <w:color w:val="4D4D4F"/>
          <w:spacing w:val="-24"/>
          <w:w w:val="105"/>
        </w:rPr>
        <w:t> </w:t>
      </w:r>
      <w:r>
        <w:rPr>
          <w:color w:val="4D4D4F"/>
          <w:w w:val="105"/>
        </w:rPr>
        <w:t>such</w:t>
      </w:r>
      <w:r>
        <w:rPr>
          <w:color w:val="4D4D4F"/>
          <w:spacing w:val="-24"/>
          <w:w w:val="105"/>
        </w:rPr>
        <w:t> </w:t>
      </w:r>
      <w:r>
        <w:rPr>
          <w:color w:val="4D4D4F"/>
          <w:spacing w:val="-9"/>
          <w:w w:val="105"/>
        </w:rPr>
        <w:t>as </w:t>
      </w:r>
      <w:r>
        <w:rPr>
          <w:color w:val="4D4D4F"/>
          <w:w w:val="105"/>
        </w:rPr>
        <w:t>poverty, unemployment, and trauma (including historical trauma), as well as loss of cultural traditions.</w:t>
      </w:r>
    </w:p>
    <w:p>
      <w:pPr>
        <w:pStyle w:val="ListParagraph"/>
        <w:numPr>
          <w:ilvl w:val="0"/>
          <w:numId w:val="1"/>
        </w:numPr>
        <w:tabs>
          <w:tab w:pos="430" w:val="left" w:leader="none"/>
        </w:tabs>
        <w:spacing w:line="204" w:lineRule="auto" w:before="56" w:after="0"/>
        <w:ind w:left="430" w:right="75" w:hanging="270"/>
        <w:jc w:val="left"/>
        <w:rPr>
          <w:sz w:val="21"/>
        </w:rPr>
      </w:pPr>
      <w:r>
        <w:rPr>
          <w:color w:val="4D4D4F"/>
          <w:sz w:val="21"/>
        </w:rPr>
        <w:t>Many American Indians and Alaska Natives report</w:t>
      </w:r>
      <w:r>
        <w:rPr>
          <w:color w:val="4D4D4F"/>
          <w:spacing w:val="18"/>
          <w:sz w:val="21"/>
        </w:rPr>
        <w:t> </w:t>
      </w:r>
      <w:r>
        <w:rPr>
          <w:color w:val="4D4D4F"/>
          <w:sz w:val="21"/>
        </w:rPr>
        <w:t>experiencing</w:t>
      </w:r>
      <w:r>
        <w:rPr>
          <w:color w:val="4D4D4F"/>
          <w:spacing w:val="19"/>
          <w:sz w:val="21"/>
        </w:rPr>
        <w:t> </w:t>
      </w:r>
      <w:r>
        <w:rPr>
          <w:color w:val="4D4D4F"/>
          <w:sz w:val="21"/>
        </w:rPr>
        <w:t>at</w:t>
      </w:r>
      <w:r>
        <w:rPr>
          <w:color w:val="4D4D4F"/>
          <w:spacing w:val="19"/>
          <w:sz w:val="21"/>
        </w:rPr>
        <w:t> </w:t>
      </w:r>
      <w:r>
        <w:rPr>
          <w:color w:val="4D4D4F"/>
          <w:sz w:val="21"/>
        </w:rPr>
        <w:t>least</w:t>
      </w:r>
      <w:r>
        <w:rPr>
          <w:color w:val="4D4D4F"/>
          <w:spacing w:val="19"/>
          <w:sz w:val="21"/>
        </w:rPr>
        <w:t> </w:t>
      </w:r>
      <w:r>
        <w:rPr>
          <w:color w:val="4D4D4F"/>
          <w:sz w:val="21"/>
        </w:rPr>
        <w:t>one</w:t>
      </w:r>
      <w:r>
        <w:rPr>
          <w:color w:val="4D4D4F"/>
          <w:spacing w:val="18"/>
          <w:sz w:val="21"/>
        </w:rPr>
        <w:t> </w:t>
      </w:r>
      <w:r>
        <w:rPr>
          <w:color w:val="4D4D4F"/>
          <w:sz w:val="21"/>
        </w:rPr>
        <w:t>traumatic</w:t>
      </w:r>
      <w:r>
        <w:rPr>
          <w:color w:val="4D4D4F"/>
          <w:spacing w:val="19"/>
          <w:sz w:val="21"/>
        </w:rPr>
        <w:t> </w:t>
      </w:r>
      <w:r>
        <w:rPr>
          <w:color w:val="4D4D4F"/>
          <w:spacing w:val="-4"/>
          <w:sz w:val="21"/>
        </w:rPr>
        <w:t>event</w:t>
      </w:r>
    </w:p>
    <w:p>
      <w:pPr>
        <w:pStyle w:val="BodyText"/>
        <w:ind w:left="0"/>
        <w:rPr>
          <w:sz w:val="24"/>
        </w:rPr>
      </w:pPr>
    </w:p>
    <w:p>
      <w:pPr>
        <w:pStyle w:val="Heading4"/>
        <w:spacing w:line="304" w:lineRule="auto" w:before="148"/>
        <w:ind w:right="101"/>
      </w:pPr>
      <w:r>
        <w:rPr/>
        <w:pict>
          <v:line style="position:absolute;mso-position-horizontal-relative:page;mso-position-vertical-relative:paragraph;z-index:15729664" from="54.5pt,177.717769pt" to="54.5pt,7.069769pt" stroked="true" strokeweight="1pt" strokecolor="#df836c">
            <v:stroke dashstyle="solid"/>
            <w10:wrap type="none"/>
          </v:line>
        </w:pict>
      </w:r>
      <w:r>
        <w:rPr>
          <w:color w:val="304558"/>
          <w:w w:val="110"/>
        </w:rPr>
        <w:t>Native American individuals have historical cause to wonder whether behavioral health service providers will recognize them for who they are, respect them, and offer assistance</w:t>
      </w:r>
    </w:p>
    <w:p>
      <w:pPr>
        <w:spacing w:line="304" w:lineRule="auto" w:before="0"/>
        <w:ind w:left="530" w:right="301" w:firstLine="0"/>
        <w:jc w:val="left"/>
        <w:rPr>
          <w:b/>
          <w:sz w:val="22"/>
        </w:rPr>
      </w:pPr>
      <w:r>
        <w:rPr>
          <w:b/>
          <w:color w:val="304558"/>
          <w:w w:val="110"/>
          <w:sz w:val="22"/>
        </w:rPr>
        <w:t>in walking their life path. History has taught tribes that it is dangerous</w:t>
      </w:r>
    </w:p>
    <w:p>
      <w:pPr>
        <w:pStyle w:val="Heading4"/>
        <w:spacing w:line="304" w:lineRule="auto"/>
        <w:ind w:right="544"/>
      </w:pPr>
      <w:r>
        <w:rPr>
          <w:color w:val="304558"/>
          <w:w w:val="110"/>
        </w:rPr>
        <w:t>to trust outsiders. Their people’s lives—the</w:t>
      </w:r>
      <w:r>
        <w:rPr>
          <w:color w:val="304558"/>
          <w:spacing w:val="-22"/>
          <w:w w:val="110"/>
        </w:rPr>
        <w:t> </w:t>
      </w:r>
      <w:r>
        <w:rPr>
          <w:color w:val="304558"/>
          <w:w w:val="110"/>
        </w:rPr>
        <w:t>lives</w:t>
      </w:r>
      <w:r>
        <w:rPr>
          <w:color w:val="304558"/>
          <w:spacing w:val="-22"/>
          <w:w w:val="110"/>
        </w:rPr>
        <w:t> </w:t>
      </w:r>
      <w:r>
        <w:rPr>
          <w:color w:val="304558"/>
          <w:w w:val="110"/>
        </w:rPr>
        <w:t>of</w:t>
      </w:r>
      <w:r>
        <w:rPr>
          <w:color w:val="304558"/>
          <w:spacing w:val="-22"/>
          <w:w w:val="110"/>
        </w:rPr>
        <w:t> </w:t>
      </w:r>
      <w:r>
        <w:rPr>
          <w:color w:val="304558"/>
          <w:w w:val="110"/>
        </w:rPr>
        <w:t>their</w:t>
      </w:r>
      <w:r>
        <w:rPr>
          <w:color w:val="304558"/>
          <w:spacing w:val="-22"/>
          <w:w w:val="110"/>
        </w:rPr>
        <w:t> </w:t>
      </w:r>
      <w:r>
        <w:rPr>
          <w:color w:val="304558"/>
          <w:w w:val="110"/>
        </w:rPr>
        <w:t>parents</w:t>
      </w:r>
      <w:r>
        <w:rPr>
          <w:color w:val="304558"/>
          <w:spacing w:val="-21"/>
          <w:w w:val="110"/>
        </w:rPr>
        <w:t> </w:t>
      </w:r>
      <w:r>
        <w:rPr>
          <w:color w:val="304558"/>
          <w:w w:val="110"/>
        </w:rPr>
        <w:t>and grandparents—have been taken</w:t>
      </w:r>
      <w:r>
        <w:rPr>
          <w:color w:val="304558"/>
          <w:spacing w:val="-34"/>
          <w:w w:val="110"/>
        </w:rPr>
        <w:t> </w:t>
      </w:r>
      <w:r>
        <w:rPr>
          <w:color w:val="304558"/>
          <w:w w:val="110"/>
        </w:rPr>
        <w:t>or forever altered by</w:t>
      </w:r>
      <w:r>
        <w:rPr>
          <w:color w:val="304558"/>
          <w:spacing w:val="-36"/>
          <w:w w:val="110"/>
        </w:rPr>
        <w:t> </w:t>
      </w:r>
      <w:r>
        <w:rPr>
          <w:color w:val="304558"/>
          <w:w w:val="110"/>
        </w:rPr>
        <w:t>outsiders.</w:t>
      </w:r>
    </w:p>
    <w:p>
      <w:pPr>
        <w:pStyle w:val="BodyText"/>
        <w:spacing w:line="249" w:lineRule="auto" w:before="117"/>
        <w:ind w:left="429" w:right="210"/>
      </w:pPr>
      <w:r>
        <w:rPr/>
        <w:br w:type="column"/>
      </w:r>
      <w:r>
        <w:rPr>
          <w:color w:val="4D4D4F"/>
          <w:w w:val="105"/>
        </w:rPr>
        <w:t>in</w:t>
      </w:r>
      <w:r>
        <w:rPr>
          <w:color w:val="4D4D4F"/>
          <w:spacing w:val="-21"/>
          <w:w w:val="105"/>
        </w:rPr>
        <w:t> </w:t>
      </w:r>
      <w:r>
        <w:rPr>
          <w:color w:val="4D4D4F"/>
          <w:w w:val="105"/>
        </w:rPr>
        <w:t>their</w:t>
      </w:r>
      <w:r>
        <w:rPr>
          <w:color w:val="4D4D4F"/>
          <w:spacing w:val="-21"/>
          <w:w w:val="105"/>
        </w:rPr>
        <w:t> </w:t>
      </w:r>
      <w:r>
        <w:rPr>
          <w:color w:val="4D4D4F"/>
          <w:w w:val="105"/>
        </w:rPr>
        <w:t>lifetimes,</w:t>
      </w:r>
      <w:r>
        <w:rPr>
          <w:color w:val="4D4D4F"/>
          <w:spacing w:val="-21"/>
          <w:w w:val="105"/>
        </w:rPr>
        <w:t> </w:t>
      </w:r>
      <w:r>
        <w:rPr>
          <w:color w:val="4D4D4F"/>
          <w:w w:val="105"/>
        </w:rPr>
        <w:t>and</w:t>
      </w:r>
      <w:r>
        <w:rPr>
          <w:color w:val="4D4D4F"/>
          <w:spacing w:val="-21"/>
          <w:w w:val="105"/>
        </w:rPr>
        <w:t> </w:t>
      </w:r>
      <w:r>
        <w:rPr>
          <w:color w:val="4D4D4F"/>
          <w:w w:val="105"/>
        </w:rPr>
        <w:t>all</w:t>
      </w:r>
      <w:r>
        <w:rPr>
          <w:color w:val="4D4D4F"/>
          <w:spacing w:val="-21"/>
          <w:w w:val="105"/>
        </w:rPr>
        <w:t> </w:t>
      </w:r>
      <w:r>
        <w:rPr>
          <w:color w:val="4D4D4F"/>
          <w:w w:val="105"/>
        </w:rPr>
        <w:t>Native</w:t>
      </w:r>
      <w:r>
        <w:rPr>
          <w:color w:val="4D4D4F"/>
          <w:spacing w:val="-21"/>
          <w:w w:val="105"/>
        </w:rPr>
        <w:t> </w:t>
      </w:r>
      <w:r>
        <w:rPr>
          <w:color w:val="4D4D4F"/>
          <w:w w:val="105"/>
        </w:rPr>
        <w:t>Americans</w:t>
      </w:r>
      <w:r>
        <w:rPr>
          <w:color w:val="4D4D4F"/>
          <w:spacing w:val="-21"/>
          <w:w w:val="105"/>
        </w:rPr>
        <w:t> </w:t>
      </w:r>
      <w:r>
        <w:rPr>
          <w:color w:val="4D4D4F"/>
          <w:w w:val="105"/>
        </w:rPr>
        <w:t>have been</w:t>
      </w:r>
      <w:r>
        <w:rPr>
          <w:color w:val="4D4D4F"/>
          <w:spacing w:val="-28"/>
          <w:w w:val="105"/>
        </w:rPr>
        <w:t> </w:t>
      </w:r>
      <w:r>
        <w:rPr>
          <w:color w:val="4D4D4F"/>
          <w:w w:val="105"/>
        </w:rPr>
        <w:t>affected</w:t>
      </w:r>
      <w:r>
        <w:rPr>
          <w:color w:val="4D4D4F"/>
          <w:spacing w:val="-28"/>
          <w:w w:val="105"/>
        </w:rPr>
        <w:t> </w:t>
      </w:r>
      <w:r>
        <w:rPr>
          <w:color w:val="4D4D4F"/>
          <w:w w:val="105"/>
        </w:rPr>
        <w:t>by</w:t>
      </w:r>
      <w:r>
        <w:rPr>
          <w:color w:val="4D4D4F"/>
          <w:spacing w:val="-28"/>
          <w:w w:val="105"/>
        </w:rPr>
        <w:t> </w:t>
      </w:r>
      <w:r>
        <w:rPr>
          <w:color w:val="4D4D4F"/>
          <w:w w:val="105"/>
        </w:rPr>
        <w:t>historical</w:t>
      </w:r>
      <w:r>
        <w:rPr>
          <w:color w:val="4D4D4F"/>
          <w:spacing w:val="-28"/>
          <w:w w:val="105"/>
        </w:rPr>
        <w:t> </w:t>
      </w:r>
      <w:r>
        <w:rPr>
          <w:color w:val="4D4D4F"/>
          <w:w w:val="105"/>
        </w:rPr>
        <w:t>trauma</w:t>
      </w:r>
      <w:r>
        <w:rPr>
          <w:color w:val="4D4D4F"/>
          <w:spacing w:val="-28"/>
          <w:w w:val="105"/>
        </w:rPr>
        <w:t> </w:t>
      </w:r>
      <w:r>
        <w:rPr>
          <w:color w:val="4D4D4F"/>
          <w:w w:val="105"/>
        </w:rPr>
        <w:t>across</w:t>
      </w:r>
      <w:r>
        <w:rPr>
          <w:color w:val="4D4D4F"/>
          <w:spacing w:val="-28"/>
          <w:w w:val="105"/>
        </w:rPr>
        <w:t> </w:t>
      </w:r>
      <w:r>
        <w:rPr>
          <w:color w:val="4D4D4F"/>
          <w:spacing w:val="-5"/>
          <w:w w:val="105"/>
        </w:rPr>
        <w:t>gener- </w:t>
      </w:r>
      <w:r>
        <w:rPr>
          <w:color w:val="4D4D4F"/>
          <w:w w:val="105"/>
        </w:rPr>
        <w:t>ations (sometimes referred to as “intergenera- tional</w:t>
      </w:r>
      <w:r>
        <w:rPr>
          <w:color w:val="4D4D4F"/>
          <w:spacing w:val="-4"/>
          <w:w w:val="105"/>
        </w:rPr>
        <w:t> </w:t>
      </w:r>
      <w:r>
        <w:rPr>
          <w:color w:val="4D4D4F"/>
          <w:w w:val="105"/>
        </w:rPr>
        <w:t>trauma”).</w:t>
      </w:r>
    </w:p>
    <w:p>
      <w:pPr>
        <w:pStyle w:val="ListParagraph"/>
        <w:numPr>
          <w:ilvl w:val="0"/>
          <w:numId w:val="1"/>
        </w:numPr>
        <w:tabs>
          <w:tab w:pos="431" w:val="left" w:leader="none"/>
        </w:tabs>
        <w:spacing w:line="204" w:lineRule="auto" w:before="54" w:after="0"/>
        <w:ind w:left="430" w:right="269" w:hanging="270"/>
        <w:jc w:val="left"/>
        <w:rPr>
          <w:sz w:val="21"/>
        </w:rPr>
      </w:pPr>
      <w:r>
        <w:rPr>
          <w:color w:val="4D4D4F"/>
          <w:w w:val="105"/>
          <w:sz w:val="21"/>
        </w:rPr>
        <w:t>American Indian and Alaska Native women report</w:t>
      </w:r>
      <w:r>
        <w:rPr>
          <w:color w:val="4D4D4F"/>
          <w:spacing w:val="-15"/>
          <w:w w:val="105"/>
          <w:sz w:val="21"/>
        </w:rPr>
        <w:t> </w:t>
      </w:r>
      <w:r>
        <w:rPr>
          <w:color w:val="4D4D4F"/>
          <w:w w:val="105"/>
          <w:sz w:val="21"/>
        </w:rPr>
        <w:t>higher</w:t>
      </w:r>
      <w:r>
        <w:rPr>
          <w:color w:val="4D4D4F"/>
          <w:spacing w:val="-14"/>
          <w:w w:val="105"/>
          <w:sz w:val="21"/>
        </w:rPr>
        <w:t> </w:t>
      </w:r>
      <w:r>
        <w:rPr>
          <w:color w:val="4D4D4F"/>
          <w:w w:val="105"/>
          <w:sz w:val="21"/>
        </w:rPr>
        <w:t>rates</w:t>
      </w:r>
      <w:r>
        <w:rPr>
          <w:color w:val="4D4D4F"/>
          <w:spacing w:val="-15"/>
          <w:w w:val="105"/>
          <w:sz w:val="21"/>
        </w:rPr>
        <w:t> </w:t>
      </w:r>
      <w:r>
        <w:rPr>
          <w:color w:val="4D4D4F"/>
          <w:w w:val="105"/>
          <w:sz w:val="21"/>
        </w:rPr>
        <w:t>of</w:t>
      </w:r>
      <w:r>
        <w:rPr>
          <w:color w:val="4D4D4F"/>
          <w:spacing w:val="-14"/>
          <w:w w:val="105"/>
          <w:sz w:val="21"/>
        </w:rPr>
        <w:t> </w:t>
      </w:r>
      <w:r>
        <w:rPr>
          <w:color w:val="4D4D4F"/>
          <w:w w:val="105"/>
          <w:sz w:val="21"/>
        </w:rPr>
        <w:t>victimization</w:t>
      </w:r>
      <w:r>
        <w:rPr>
          <w:color w:val="4D4D4F"/>
          <w:spacing w:val="-15"/>
          <w:w w:val="105"/>
          <w:sz w:val="21"/>
        </w:rPr>
        <w:t> </w:t>
      </w:r>
      <w:r>
        <w:rPr>
          <w:color w:val="4D4D4F"/>
          <w:w w:val="105"/>
          <w:sz w:val="21"/>
        </w:rPr>
        <w:t>than</w:t>
      </w:r>
      <w:r>
        <w:rPr>
          <w:color w:val="4D4D4F"/>
          <w:spacing w:val="-14"/>
          <w:w w:val="105"/>
          <w:sz w:val="21"/>
        </w:rPr>
        <w:t> </w:t>
      </w:r>
      <w:r>
        <w:rPr>
          <w:color w:val="4D4D4F"/>
          <w:spacing w:val="-4"/>
          <w:w w:val="105"/>
          <w:sz w:val="21"/>
        </w:rPr>
        <w:t>women</w:t>
      </w:r>
    </w:p>
    <w:p>
      <w:pPr>
        <w:pStyle w:val="BodyText"/>
        <w:spacing w:line="249" w:lineRule="auto" w:before="18"/>
        <w:ind w:left="430" w:right="394"/>
      </w:pPr>
      <w:r>
        <w:rPr>
          <w:color w:val="4D4D4F"/>
        </w:rPr>
        <w:t>from any other racial or ethnic group in the United States. For example, American Indian and Alaska Native women are nearly twice as likely to be raped or sexually assaulted than are White or African American women. Nearly 80 percent of sexual assaults against Native American women are committed by non-na- tive men (see Amnesty International, 2007; Bachman, Zaykowski, Kallmyer, Poteyeva, &amp; Lanier, 2008; Tjaden &amp; Thoennes, 2006).</w:t>
      </w:r>
    </w:p>
    <w:p>
      <w:pPr>
        <w:pStyle w:val="ListParagraph"/>
        <w:numPr>
          <w:ilvl w:val="0"/>
          <w:numId w:val="1"/>
        </w:numPr>
        <w:tabs>
          <w:tab w:pos="431" w:val="left" w:leader="none"/>
        </w:tabs>
        <w:spacing w:line="225" w:lineRule="auto" w:before="39" w:after="0"/>
        <w:ind w:left="430" w:right="176" w:hanging="270"/>
        <w:jc w:val="left"/>
        <w:rPr>
          <w:sz w:val="21"/>
        </w:rPr>
      </w:pPr>
      <w:r>
        <w:rPr>
          <w:color w:val="4D4D4F"/>
          <w:sz w:val="21"/>
        </w:rPr>
        <w:t>Although more than 70 percent of American Indians live in urban areas, many maintain </w:t>
      </w:r>
      <w:r>
        <w:rPr>
          <w:color w:val="4D4D4F"/>
          <w:spacing w:val="-4"/>
          <w:sz w:val="21"/>
        </w:rPr>
        <w:t>strong </w:t>
      </w:r>
      <w:r>
        <w:rPr>
          <w:color w:val="4D4D4F"/>
          <w:sz w:val="21"/>
        </w:rPr>
        <w:t>ties to their home reservations, making</w:t>
      </w:r>
      <w:r>
        <w:rPr>
          <w:color w:val="4D4D4F"/>
          <w:spacing w:val="28"/>
          <w:sz w:val="21"/>
        </w:rPr>
        <w:t> </w:t>
      </w:r>
      <w:r>
        <w:rPr>
          <w:color w:val="4D4D4F"/>
          <w:sz w:val="21"/>
        </w:rPr>
        <w:t>frequent</w:t>
      </w:r>
    </w:p>
    <w:p>
      <w:pPr>
        <w:pStyle w:val="BodyText"/>
        <w:spacing w:line="249" w:lineRule="auto" w:before="12"/>
        <w:ind w:left="430" w:right="394"/>
      </w:pPr>
      <w:r>
        <w:rPr>
          <w:color w:val="4D4D4F"/>
          <w:w w:val="105"/>
        </w:rPr>
        <w:t>visits</w:t>
      </w:r>
      <w:r>
        <w:rPr>
          <w:color w:val="4D4D4F"/>
          <w:spacing w:val="-14"/>
          <w:w w:val="105"/>
        </w:rPr>
        <w:t> </w:t>
      </w:r>
      <w:r>
        <w:rPr>
          <w:color w:val="4D4D4F"/>
          <w:w w:val="105"/>
        </w:rPr>
        <w:t>and</w:t>
      </w:r>
      <w:r>
        <w:rPr>
          <w:color w:val="4D4D4F"/>
          <w:spacing w:val="-13"/>
          <w:w w:val="105"/>
        </w:rPr>
        <w:t> </w:t>
      </w:r>
      <w:r>
        <w:rPr>
          <w:color w:val="4D4D4F"/>
          <w:w w:val="105"/>
        </w:rPr>
        <w:t>moving</w:t>
      </w:r>
      <w:r>
        <w:rPr>
          <w:color w:val="4D4D4F"/>
          <w:spacing w:val="-13"/>
          <w:w w:val="105"/>
        </w:rPr>
        <w:t> </w:t>
      </w:r>
      <w:r>
        <w:rPr>
          <w:color w:val="4D4D4F"/>
          <w:w w:val="105"/>
        </w:rPr>
        <w:t>back</w:t>
      </w:r>
      <w:r>
        <w:rPr>
          <w:color w:val="4D4D4F"/>
          <w:spacing w:val="-14"/>
          <w:w w:val="105"/>
        </w:rPr>
        <w:t> </w:t>
      </w:r>
      <w:r>
        <w:rPr>
          <w:color w:val="4D4D4F"/>
          <w:w w:val="105"/>
        </w:rPr>
        <w:t>and</w:t>
      </w:r>
      <w:r>
        <w:rPr>
          <w:color w:val="4D4D4F"/>
          <w:spacing w:val="-13"/>
          <w:w w:val="105"/>
        </w:rPr>
        <w:t> </w:t>
      </w:r>
      <w:r>
        <w:rPr>
          <w:color w:val="4D4D4F"/>
          <w:w w:val="105"/>
        </w:rPr>
        <w:t>forth</w:t>
      </w:r>
      <w:r>
        <w:rPr>
          <w:color w:val="4D4D4F"/>
          <w:spacing w:val="-13"/>
          <w:w w:val="105"/>
        </w:rPr>
        <w:t> </w:t>
      </w:r>
      <w:r>
        <w:rPr>
          <w:color w:val="4D4D4F"/>
          <w:w w:val="105"/>
        </w:rPr>
        <w:t>from</w:t>
      </w:r>
      <w:r>
        <w:rPr>
          <w:color w:val="4D4D4F"/>
          <w:spacing w:val="-14"/>
          <w:w w:val="105"/>
        </w:rPr>
        <w:t> </w:t>
      </w:r>
      <w:r>
        <w:rPr>
          <w:color w:val="4D4D4F"/>
          <w:w w:val="105"/>
        </w:rPr>
        <w:t>cities</w:t>
      </w:r>
      <w:r>
        <w:rPr>
          <w:color w:val="4D4D4F"/>
          <w:spacing w:val="-13"/>
          <w:w w:val="105"/>
        </w:rPr>
        <w:t> </w:t>
      </w:r>
      <w:r>
        <w:rPr>
          <w:color w:val="4D4D4F"/>
          <w:spacing w:val="-9"/>
          <w:w w:val="105"/>
        </w:rPr>
        <w:t>to </w:t>
      </w:r>
      <w:r>
        <w:rPr>
          <w:color w:val="4D4D4F"/>
          <w:w w:val="105"/>
        </w:rPr>
        <w:t>tribal</w:t>
      </w:r>
      <w:r>
        <w:rPr>
          <w:color w:val="4D4D4F"/>
          <w:spacing w:val="-4"/>
          <w:w w:val="105"/>
        </w:rPr>
        <w:t> </w:t>
      </w:r>
      <w:r>
        <w:rPr>
          <w:color w:val="4D4D4F"/>
          <w:w w:val="105"/>
        </w:rPr>
        <w:t>lands.</w:t>
      </w:r>
    </w:p>
    <w:p>
      <w:pPr>
        <w:pStyle w:val="BodyText"/>
        <w:spacing w:before="4"/>
        <w:ind w:left="0"/>
        <w:rPr>
          <w:sz w:val="23"/>
        </w:rPr>
      </w:pPr>
    </w:p>
    <w:p>
      <w:pPr>
        <w:pStyle w:val="Heading2"/>
        <w:spacing w:before="1"/>
      </w:pPr>
      <w:r>
        <w:rPr>
          <w:color w:val="1C6888"/>
          <w:w w:val="110"/>
        </w:rPr>
        <w:t>Before You Begin</w:t>
      </w:r>
    </w:p>
    <w:p>
      <w:pPr>
        <w:pStyle w:val="BodyText"/>
        <w:spacing w:line="249" w:lineRule="auto" w:before="42"/>
        <w:ind w:right="245"/>
      </w:pPr>
      <w:r>
        <w:rPr>
          <w:color w:val="4D4D4F"/>
        </w:rPr>
        <w:t>This TIP addresses the more common treatment needs of American Indians and Alaska Natives </w:t>
      </w:r>
      <w:r>
        <w:rPr>
          <w:color w:val="4D4D4F"/>
          <w:spacing w:val="-5"/>
        </w:rPr>
        <w:t>with </w:t>
      </w:r>
      <w:r>
        <w:rPr>
          <w:color w:val="4D4D4F"/>
        </w:rPr>
        <w:t>behavioral health issues. </w:t>
      </w:r>
      <w:r>
        <w:rPr>
          <w:color w:val="4D4D4F"/>
          <w:spacing w:val="-3"/>
        </w:rPr>
        <w:t>However, </w:t>
      </w:r>
      <w:r>
        <w:rPr>
          <w:color w:val="4D4D4F"/>
        </w:rPr>
        <w:t>the treatment concerns and pathways to healing presented in  this manual will not—and cannot—equally and effectively represent all American Indian or Alaska Native individuals, communities, and tribes. There is simply much more diversity among American Indian and Alaska Native people than can</w:t>
      </w:r>
      <w:r>
        <w:rPr>
          <w:color w:val="4D4D4F"/>
          <w:spacing w:val="20"/>
        </w:rPr>
        <w:t> </w:t>
      </w:r>
      <w:r>
        <w:rPr>
          <w:color w:val="4D4D4F"/>
        </w:rPr>
        <w:t>be</w:t>
      </w:r>
    </w:p>
    <w:p>
      <w:pPr>
        <w:pStyle w:val="BodyText"/>
        <w:spacing w:line="249" w:lineRule="auto" w:before="8"/>
        <w:ind w:right="440"/>
      </w:pPr>
      <w:r>
        <w:rPr>
          <w:color w:val="4D4D4F"/>
          <w:w w:val="105"/>
        </w:rPr>
        <w:t>fairly</w:t>
      </w:r>
      <w:r>
        <w:rPr>
          <w:color w:val="4D4D4F"/>
          <w:spacing w:val="-28"/>
          <w:w w:val="105"/>
        </w:rPr>
        <w:t> </w:t>
      </w:r>
      <w:r>
        <w:rPr>
          <w:color w:val="4D4D4F"/>
          <w:w w:val="105"/>
        </w:rPr>
        <w:t>represented</w:t>
      </w:r>
      <w:r>
        <w:rPr>
          <w:color w:val="4D4D4F"/>
          <w:spacing w:val="-28"/>
          <w:w w:val="105"/>
        </w:rPr>
        <w:t> </w:t>
      </w:r>
      <w:r>
        <w:rPr>
          <w:color w:val="4D4D4F"/>
          <w:w w:val="105"/>
        </w:rPr>
        <w:t>here.</w:t>
      </w:r>
      <w:r>
        <w:rPr>
          <w:color w:val="4D4D4F"/>
          <w:spacing w:val="-27"/>
          <w:w w:val="105"/>
        </w:rPr>
        <w:t> </w:t>
      </w:r>
      <w:r>
        <w:rPr>
          <w:color w:val="4D4D4F"/>
          <w:w w:val="105"/>
        </w:rPr>
        <w:t>Instead,</w:t>
      </w:r>
      <w:r>
        <w:rPr>
          <w:color w:val="4D4D4F"/>
          <w:spacing w:val="-28"/>
          <w:w w:val="105"/>
        </w:rPr>
        <w:t> </w:t>
      </w:r>
      <w:r>
        <w:rPr>
          <w:color w:val="4D4D4F"/>
          <w:w w:val="105"/>
        </w:rPr>
        <w:t>the</w:t>
      </w:r>
      <w:r>
        <w:rPr>
          <w:color w:val="4D4D4F"/>
          <w:spacing w:val="-28"/>
          <w:w w:val="105"/>
        </w:rPr>
        <w:t> </w:t>
      </w:r>
      <w:r>
        <w:rPr>
          <w:color w:val="4D4D4F"/>
          <w:w w:val="105"/>
        </w:rPr>
        <w:t>material</w:t>
      </w:r>
      <w:r>
        <w:rPr>
          <w:color w:val="4D4D4F"/>
          <w:spacing w:val="-27"/>
          <w:w w:val="105"/>
        </w:rPr>
        <w:t> </w:t>
      </w:r>
      <w:r>
        <w:rPr>
          <w:color w:val="4D4D4F"/>
          <w:spacing w:val="-6"/>
          <w:w w:val="105"/>
        </w:rPr>
        <w:t>can </w:t>
      </w:r>
      <w:r>
        <w:rPr>
          <w:color w:val="4D4D4F"/>
          <w:w w:val="105"/>
        </w:rPr>
        <w:t>serve</w:t>
      </w:r>
      <w:r>
        <w:rPr>
          <w:color w:val="4D4D4F"/>
          <w:spacing w:val="-16"/>
          <w:w w:val="105"/>
        </w:rPr>
        <w:t> </w:t>
      </w:r>
      <w:r>
        <w:rPr>
          <w:color w:val="4D4D4F"/>
          <w:w w:val="105"/>
        </w:rPr>
        <w:t>as</w:t>
      </w:r>
      <w:r>
        <w:rPr>
          <w:color w:val="4D4D4F"/>
          <w:spacing w:val="-15"/>
          <w:w w:val="105"/>
        </w:rPr>
        <w:t> </w:t>
      </w:r>
      <w:r>
        <w:rPr>
          <w:color w:val="4D4D4F"/>
          <w:w w:val="105"/>
        </w:rPr>
        <w:t>a</w:t>
      </w:r>
      <w:r>
        <w:rPr>
          <w:color w:val="4D4D4F"/>
          <w:spacing w:val="-15"/>
          <w:w w:val="105"/>
        </w:rPr>
        <w:t> </w:t>
      </w:r>
      <w:r>
        <w:rPr>
          <w:color w:val="4D4D4F"/>
          <w:w w:val="105"/>
        </w:rPr>
        <w:t>starting</w:t>
      </w:r>
      <w:r>
        <w:rPr>
          <w:color w:val="4D4D4F"/>
          <w:spacing w:val="-15"/>
          <w:w w:val="105"/>
        </w:rPr>
        <w:t> </w:t>
      </w:r>
      <w:r>
        <w:rPr>
          <w:color w:val="4D4D4F"/>
          <w:w w:val="105"/>
        </w:rPr>
        <w:t>place,</w:t>
      </w:r>
      <w:r>
        <w:rPr>
          <w:color w:val="4D4D4F"/>
          <w:spacing w:val="-15"/>
          <w:w w:val="105"/>
        </w:rPr>
        <w:t> </w:t>
      </w:r>
      <w:r>
        <w:rPr>
          <w:color w:val="4D4D4F"/>
          <w:w w:val="105"/>
        </w:rPr>
        <w:t>and</w:t>
      </w:r>
      <w:r>
        <w:rPr>
          <w:color w:val="4D4D4F"/>
          <w:spacing w:val="-15"/>
          <w:w w:val="105"/>
        </w:rPr>
        <w:t> </w:t>
      </w:r>
      <w:r>
        <w:rPr>
          <w:color w:val="4D4D4F"/>
          <w:w w:val="105"/>
        </w:rPr>
        <w:t>you</w:t>
      </w:r>
      <w:r>
        <w:rPr>
          <w:color w:val="4D4D4F"/>
          <w:spacing w:val="-15"/>
          <w:w w:val="105"/>
        </w:rPr>
        <w:t> </w:t>
      </w:r>
      <w:r>
        <w:rPr>
          <w:color w:val="4D4D4F"/>
          <w:w w:val="105"/>
        </w:rPr>
        <w:t>can</w:t>
      </w:r>
      <w:r>
        <w:rPr>
          <w:color w:val="4D4D4F"/>
          <w:spacing w:val="-16"/>
          <w:w w:val="105"/>
        </w:rPr>
        <w:t> </w:t>
      </w:r>
      <w:r>
        <w:rPr>
          <w:color w:val="4D4D4F"/>
          <w:w w:val="105"/>
        </w:rPr>
        <w:t>adapt</w:t>
      </w:r>
      <w:r>
        <w:rPr>
          <w:color w:val="4D4D4F"/>
          <w:spacing w:val="-15"/>
          <w:w w:val="105"/>
        </w:rPr>
        <w:t> </w:t>
      </w:r>
      <w:r>
        <w:rPr>
          <w:color w:val="4D4D4F"/>
          <w:w w:val="105"/>
        </w:rPr>
        <w:t>it</w:t>
      </w:r>
    </w:p>
    <w:p>
      <w:pPr>
        <w:pStyle w:val="BodyText"/>
        <w:spacing w:line="249" w:lineRule="auto" w:before="2"/>
        <w:ind w:right="508"/>
        <w:jc w:val="both"/>
      </w:pPr>
      <w:r>
        <w:rPr>
          <w:color w:val="4D4D4F"/>
          <w:w w:val="105"/>
        </w:rPr>
        <w:t>to</w:t>
      </w:r>
      <w:r>
        <w:rPr>
          <w:color w:val="4D4D4F"/>
          <w:spacing w:val="-10"/>
          <w:w w:val="105"/>
        </w:rPr>
        <w:t> </w:t>
      </w:r>
      <w:r>
        <w:rPr>
          <w:color w:val="4D4D4F"/>
          <w:w w:val="105"/>
        </w:rPr>
        <w:t>meet</w:t>
      </w:r>
      <w:r>
        <w:rPr>
          <w:color w:val="4D4D4F"/>
          <w:spacing w:val="-9"/>
          <w:w w:val="105"/>
        </w:rPr>
        <w:t> </w:t>
      </w:r>
      <w:r>
        <w:rPr>
          <w:color w:val="4D4D4F"/>
          <w:w w:val="105"/>
        </w:rPr>
        <w:t>the</w:t>
      </w:r>
      <w:r>
        <w:rPr>
          <w:color w:val="4D4D4F"/>
          <w:spacing w:val="-9"/>
          <w:w w:val="105"/>
        </w:rPr>
        <w:t> </w:t>
      </w:r>
      <w:r>
        <w:rPr>
          <w:color w:val="4D4D4F"/>
          <w:w w:val="105"/>
        </w:rPr>
        <w:t>unique</w:t>
      </w:r>
      <w:r>
        <w:rPr>
          <w:color w:val="4D4D4F"/>
          <w:spacing w:val="-9"/>
          <w:w w:val="105"/>
        </w:rPr>
        <w:t> </w:t>
      </w:r>
      <w:r>
        <w:rPr>
          <w:color w:val="4D4D4F"/>
          <w:w w:val="105"/>
        </w:rPr>
        <w:t>attributes</w:t>
      </w:r>
      <w:r>
        <w:rPr>
          <w:color w:val="4D4D4F"/>
          <w:spacing w:val="-9"/>
          <w:w w:val="105"/>
        </w:rPr>
        <w:t> </w:t>
      </w:r>
      <w:r>
        <w:rPr>
          <w:color w:val="4D4D4F"/>
          <w:w w:val="105"/>
        </w:rPr>
        <w:t>of</w:t>
      </w:r>
      <w:r>
        <w:rPr>
          <w:color w:val="4D4D4F"/>
          <w:spacing w:val="-9"/>
          <w:w w:val="105"/>
        </w:rPr>
        <w:t> </w:t>
      </w:r>
      <w:r>
        <w:rPr>
          <w:color w:val="4D4D4F"/>
          <w:w w:val="105"/>
        </w:rPr>
        <w:t>each</w:t>
      </w:r>
      <w:r>
        <w:rPr>
          <w:color w:val="4D4D4F"/>
          <w:spacing w:val="-9"/>
          <w:w w:val="105"/>
        </w:rPr>
        <w:t> </w:t>
      </w:r>
      <w:r>
        <w:rPr>
          <w:color w:val="4D4D4F"/>
          <w:w w:val="105"/>
        </w:rPr>
        <w:t>client</w:t>
      </w:r>
      <w:r>
        <w:rPr>
          <w:color w:val="4D4D4F"/>
          <w:spacing w:val="-9"/>
          <w:w w:val="105"/>
        </w:rPr>
        <w:t> </w:t>
      </w:r>
      <w:r>
        <w:rPr>
          <w:color w:val="4D4D4F"/>
          <w:spacing w:val="-6"/>
          <w:w w:val="105"/>
        </w:rPr>
        <w:t>and </w:t>
      </w:r>
      <w:r>
        <w:rPr>
          <w:color w:val="4D4D4F"/>
          <w:w w:val="105"/>
        </w:rPr>
        <w:t>each</w:t>
      </w:r>
      <w:r>
        <w:rPr>
          <w:color w:val="4D4D4F"/>
          <w:spacing w:val="-20"/>
          <w:w w:val="105"/>
        </w:rPr>
        <w:t> </w:t>
      </w:r>
      <w:r>
        <w:rPr>
          <w:color w:val="4D4D4F"/>
          <w:w w:val="105"/>
        </w:rPr>
        <w:t>client’s</w:t>
      </w:r>
      <w:r>
        <w:rPr>
          <w:color w:val="4D4D4F"/>
          <w:spacing w:val="-19"/>
          <w:w w:val="105"/>
        </w:rPr>
        <w:t> </w:t>
      </w:r>
      <w:r>
        <w:rPr>
          <w:color w:val="4D4D4F"/>
          <w:w w:val="105"/>
        </w:rPr>
        <w:t>cultural</w:t>
      </w:r>
      <w:r>
        <w:rPr>
          <w:color w:val="4D4D4F"/>
          <w:spacing w:val="-19"/>
          <w:w w:val="105"/>
        </w:rPr>
        <w:t> </w:t>
      </w:r>
      <w:r>
        <w:rPr>
          <w:color w:val="4D4D4F"/>
          <w:w w:val="105"/>
        </w:rPr>
        <w:t>identity,</w:t>
      </w:r>
      <w:r>
        <w:rPr>
          <w:color w:val="4D4D4F"/>
          <w:spacing w:val="-19"/>
          <w:w w:val="105"/>
        </w:rPr>
        <w:t> </w:t>
      </w:r>
      <w:r>
        <w:rPr>
          <w:color w:val="4D4D4F"/>
          <w:w w:val="105"/>
        </w:rPr>
        <w:t>treatment</w:t>
      </w:r>
      <w:r>
        <w:rPr>
          <w:color w:val="4D4D4F"/>
          <w:spacing w:val="-20"/>
          <w:w w:val="105"/>
        </w:rPr>
        <w:t> </w:t>
      </w:r>
      <w:r>
        <w:rPr>
          <w:color w:val="4D4D4F"/>
          <w:w w:val="105"/>
        </w:rPr>
        <w:t>setting, community, and</w:t>
      </w:r>
      <w:r>
        <w:rPr>
          <w:color w:val="4D4D4F"/>
          <w:spacing w:val="-10"/>
          <w:w w:val="105"/>
        </w:rPr>
        <w:t> </w:t>
      </w:r>
      <w:r>
        <w:rPr>
          <w:color w:val="4D4D4F"/>
          <w:w w:val="105"/>
        </w:rPr>
        <w:t>culture.</w:t>
      </w:r>
    </w:p>
    <w:p>
      <w:pPr>
        <w:pStyle w:val="BodyText"/>
        <w:spacing w:line="249" w:lineRule="auto" w:before="182"/>
        <w:ind w:right="243"/>
      </w:pPr>
      <w:r>
        <w:rPr>
          <w:color w:val="4D4D4F"/>
        </w:rPr>
        <w:t>There are many distinct Native American cultures, and recognizing the diversity among tribes is important. Although clear similarities across native nations exist, especially when compared with mainstream American culture, not all American Indians and Alaska Natives hold the same beliefs or practice the same traditions. This also holds  true for views on substance use and mental </w:t>
      </w:r>
      <w:r>
        <w:rPr>
          <w:color w:val="4D4D4F"/>
          <w:spacing w:val="-3"/>
        </w:rPr>
        <w:t>health, </w:t>
      </w:r>
      <w:r>
        <w:rPr>
          <w:color w:val="4D4D4F"/>
        </w:rPr>
        <w:t>attitudes toward and beliefs about help-seeking, and treatment for mental and substance use disorders. Therefore, you as a provider must</w:t>
      </w:r>
      <w:r>
        <w:rPr>
          <w:color w:val="4D4D4F"/>
          <w:spacing w:val="25"/>
        </w:rPr>
        <w:t> </w:t>
      </w:r>
      <w:r>
        <w:rPr>
          <w:color w:val="4D4D4F"/>
        </w:rPr>
        <w:t>ﬁrst</w:t>
      </w:r>
    </w:p>
    <w:p>
      <w:pPr>
        <w:spacing w:after="0" w:line="249" w:lineRule="auto"/>
        <w:sectPr>
          <w:type w:val="continuous"/>
          <w:pgSz w:w="12240" w:h="15840"/>
          <w:pgMar w:top="540" w:bottom="900" w:left="920" w:right="920"/>
          <w:cols w:num="2" w:equalWidth="0">
            <w:col w:w="5060" w:space="160"/>
            <w:col w:w="5180"/>
          </w:cols>
        </w:sectPr>
      </w:pPr>
    </w:p>
    <w:p>
      <w:pPr>
        <w:pStyle w:val="BodyText"/>
        <w:spacing w:before="5"/>
        <w:ind w:left="0"/>
        <w:rPr>
          <w:sz w:val="27"/>
        </w:rPr>
      </w:pPr>
    </w:p>
    <w:p>
      <w:pPr>
        <w:spacing w:after="0"/>
        <w:rPr>
          <w:sz w:val="27"/>
        </w:rPr>
        <w:sectPr>
          <w:headerReference w:type="default" r:id="rId11"/>
          <w:footerReference w:type="default" r:id="rId12"/>
          <w:pgSz w:w="12240" w:h="15840"/>
          <w:pgMar w:header="576" w:footer="708" w:top="1340" w:bottom="900" w:left="920" w:right="920"/>
        </w:sectPr>
      </w:pPr>
    </w:p>
    <w:p>
      <w:pPr>
        <w:pStyle w:val="BodyText"/>
        <w:spacing w:line="249" w:lineRule="auto" w:before="102"/>
        <w:ind w:right="263"/>
      </w:pPr>
      <w:r>
        <w:rPr>
          <w:color w:val="4D4D4F"/>
          <w:w w:val="105"/>
        </w:rPr>
        <w:t>invest in learning about and understanding the population and culture that you serve prior to selecting</w:t>
      </w:r>
      <w:r>
        <w:rPr>
          <w:color w:val="4D4D4F"/>
          <w:spacing w:val="-18"/>
          <w:w w:val="105"/>
        </w:rPr>
        <w:t> </w:t>
      </w:r>
      <w:r>
        <w:rPr>
          <w:color w:val="4D4D4F"/>
          <w:w w:val="105"/>
        </w:rPr>
        <w:t>and</w:t>
      </w:r>
      <w:r>
        <w:rPr>
          <w:color w:val="4D4D4F"/>
          <w:spacing w:val="-17"/>
          <w:w w:val="105"/>
        </w:rPr>
        <w:t> </w:t>
      </w:r>
      <w:r>
        <w:rPr>
          <w:color w:val="4D4D4F"/>
          <w:w w:val="105"/>
        </w:rPr>
        <w:t>adapting</w:t>
      </w:r>
      <w:r>
        <w:rPr>
          <w:color w:val="4D4D4F"/>
          <w:spacing w:val="-17"/>
          <w:w w:val="105"/>
        </w:rPr>
        <w:t> </w:t>
      </w:r>
      <w:r>
        <w:rPr>
          <w:color w:val="4D4D4F"/>
          <w:w w:val="105"/>
        </w:rPr>
        <w:t>the</w:t>
      </w:r>
      <w:r>
        <w:rPr>
          <w:color w:val="4D4D4F"/>
          <w:spacing w:val="-17"/>
          <w:w w:val="105"/>
        </w:rPr>
        <w:t> </w:t>
      </w:r>
      <w:r>
        <w:rPr>
          <w:color w:val="4D4D4F"/>
          <w:w w:val="105"/>
        </w:rPr>
        <w:t>material</w:t>
      </w:r>
      <w:r>
        <w:rPr>
          <w:color w:val="4D4D4F"/>
          <w:spacing w:val="-17"/>
          <w:w w:val="105"/>
        </w:rPr>
        <w:t> </w:t>
      </w:r>
      <w:r>
        <w:rPr>
          <w:color w:val="4D4D4F"/>
          <w:w w:val="105"/>
        </w:rPr>
        <w:t>presented</w:t>
      </w:r>
      <w:r>
        <w:rPr>
          <w:color w:val="4D4D4F"/>
          <w:spacing w:val="-18"/>
          <w:w w:val="105"/>
        </w:rPr>
        <w:t> </w:t>
      </w:r>
      <w:r>
        <w:rPr>
          <w:color w:val="4D4D4F"/>
          <w:spacing w:val="-9"/>
          <w:w w:val="105"/>
        </w:rPr>
        <w:t>in </w:t>
      </w:r>
      <w:r>
        <w:rPr>
          <w:color w:val="4D4D4F"/>
          <w:w w:val="105"/>
        </w:rPr>
        <w:t>this</w:t>
      </w:r>
      <w:r>
        <w:rPr>
          <w:color w:val="4D4D4F"/>
          <w:spacing w:val="-4"/>
          <w:w w:val="105"/>
        </w:rPr>
        <w:t> </w:t>
      </w:r>
      <w:r>
        <w:rPr>
          <w:color w:val="4D4D4F"/>
          <w:w w:val="105"/>
        </w:rPr>
        <w:t>manual.</w:t>
      </w:r>
    </w:p>
    <w:p>
      <w:pPr>
        <w:pStyle w:val="BodyText"/>
        <w:spacing w:line="249" w:lineRule="auto" w:before="183"/>
        <w:ind w:right="59"/>
      </w:pPr>
      <w:r>
        <w:rPr>
          <w:color w:val="4D4D4F"/>
          <w:w w:val="105"/>
        </w:rPr>
        <w:t>Some</w:t>
      </w:r>
      <w:r>
        <w:rPr>
          <w:color w:val="4D4D4F"/>
          <w:spacing w:val="-24"/>
          <w:w w:val="105"/>
        </w:rPr>
        <w:t> </w:t>
      </w:r>
      <w:r>
        <w:rPr>
          <w:color w:val="4D4D4F"/>
          <w:w w:val="105"/>
        </w:rPr>
        <w:t>providers</w:t>
      </w:r>
      <w:r>
        <w:rPr>
          <w:color w:val="4D4D4F"/>
          <w:spacing w:val="-24"/>
          <w:w w:val="105"/>
        </w:rPr>
        <w:t> </w:t>
      </w:r>
      <w:r>
        <w:rPr>
          <w:color w:val="4D4D4F"/>
          <w:w w:val="105"/>
        </w:rPr>
        <w:t>working</w:t>
      </w:r>
      <w:r>
        <w:rPr>
          <w:color w:val="4D4D4F"/>
          <w:spacing w:val="-23"/>
          <w:w w:val="105"/>
        </w:rPr>
        <w:t> </w:t>
      </w:r>
      <w:r>
        <w:rPr>
          <w:color w:val="4D4D4F"/>
          <w:w w:val="105"/>
        </w:rPr>
        <w:t>with</w:t>
      </w:r>
      <w:r>
        <w:rPr>
          <w:color w:val="4D4D4F"/>
          <w:spacing w:val="-24"/>
          <w:w w:val="105"/>
        </w:rPr>
        <w:t> </w:t>
      </w:r>
      <w:r>
        <w:rPr>
          <w:color w:val="4D4D4F"/>
          <w:w w:val="105"/>
        </w:rPr>
        <w:t>American</w:t>
      </w:r>
      <w:r>
        <w:rPr>
          <w:color w:val="4D4D4F"/>
          <w:spacing w:val="-23"/>
          <w:w w:val="105"/>
        </w:rPr>
        <w:t> </w:t>
      </w:r>
      <w:r>
        <w:rPr>
          <w:color w:val="4D4D4F"/>
          <w:w w:val="105"/>
        </w:rPr>
        <w:t>Indian</w:t>
      </w:r>
      <w:r>
        <w:rPr>
          <w:color w:val="4D4D4F"/>
          <w:spacing w:val="-24"/>
          <w:w w:val="105"/>
        </w:rPr>
        <w:t> </w:t>
      </w:r>
      <w:r>
        <w:rPr>
          <w:color w:val="4D4D4F"/>
          <w:w w:val="105"/>
        </w:rPr>
        <w:t>and Alaska</w:t>
      </w:r>
      <w:r>
        <w:rPr>
          <w:color w:val="4D4D4F"/>
          <w:spacing w:val="-18"/>
          <w:w w:val="105"/>
        </w:rPr>
        <w:t> </w:t>
      </w:r>
      <w:r>
        <w:rPr>
          <w:color w:val="4D4D4F"/>
          <w:w w:val="105"/>
        </w:rPr>
        <w:t>Native</w:t>
      </w:r>
      <w:r>
        <w:rPr>
          <w:color w:val="4D4D4F"/>
          <w:spacing w:val="-18"/>
          <w:w w:val="105"/>
        </w:rPr>
        <w:t> </w:t>
      </w:r>
      <w:r>
        <w:rPr>
          <w:color w:val="4D4D4F"/>
          <w:w w:val="105"/>
        </w:rPr>
        <w:t>clients</w:t>
      </w:r>
      <w:r>
        <w:rPr>
          <w:color w:val="4D4D4F"/>
          <w:spacing w:val="-18"/>
          <w:w w:val="105"/>
        </w:rPr>
        <w:t> </w:t>
      </w:r>
      <w:r>
        <w:rPr>
          <w:color w:val="4D4D4F"/>
          <w:w w:val="105"/>
        </w:rPr>
        <w:t>ﬁnd</w:t>
      </w:r>
      <w:r>
        <w:rPr>
          <w:color w:val="4D4D4F"/>
          <w:spacing w:val="-18"/>
          <w:w w:val="105"/>
        </w:rPr>
        <w:t> </w:t>
      </w:r>
      <w:r>
        <w:rPr>
          <w:color w:val="4D4D4F"/>
          <w:w w:val="105"/>
        </w:rPr>
        <w:t>the</w:t>
      </w:r>
      <w:r>
        <w:rPr>
          <w:color w:val="4D4D4F"/>
          <w:spacing w:val="-18"/>
          <w:w w:val="105"/>
        </w:rPr>
        <w:t> </w:t>
      </w:r>
      <w:r>
        <w:rPr>
          <w:color w:val="4D4D4F"/>
          <w:w w:val="105"/>
        </w:rPr>
        <w:t>use</w:t>
      </w:r>
      <w:r>
        <w:rPr>
          <w:color w:val="4D4D4F"/>
          <w:spacing w:val="-18"/>
          <w:w w:val="105"/>
        </w:rPr>
        <w:t> </w:t>
      </w:r>
      <w:r>
        <w:rPr>
          <w:color w:val="4D4D4F"/>
          <w:w w:val="105"/>
        </w:rPr>
        <w:t>of</w:t>
      </w:r>
      <w:r>
        <w:rPr>
          <w:color w:val="4D4D4F"/>
          <w:spacing w:val="-18"/>
          <w:w w:val="105"/>
        </w:rPr>
        <w:t> </w:t>
      </w:r>
      <w:r>
        <w:rPr>
          <w:color w:val="4D4D4F"/>
          <w:w w:val="105"/>
        </w:rPr>
        <w:t>diagnostic</w:t>
      </w:r>
      <w:r>
        <w:rPr>
          <w:color w:val="4D4D4F"/>
          <w:spacing w:val="-18"/>
          <w:w w:val="105"/>
        </w:rPr>
        <w:t> </w:t>
      </w:r>
      <w:r>
        <w:rPr>
          <w:color w:val="4D4D4F"/>
          <w:spacing w:val="-3"/>
          <w:w w:val="105"/>
        </w:rPr>
        <w:t>ter- </w:t>
      </w:r>
      <w:r>
        <w:rPr>
          <w:color w:val="4D4D4F"/>
          <w:w w:val="105"/>
        </w:rPr>
        <w:t>minology</w:t>
      </w:r>
      <w:r>
        <w:rPr>
          <w:color w:val="4D4D4F"/>
          <w:spacing w:val="-21"/>
          <w:w w:val="105"/>
        </w:rPr>
        <w:t> </w:t>
      </w:r>
      <w:r>
        <w:rPr>
          <w:color w:val="4D4D4F"/>
          <w:w w:val="105"/>
        </w:rPr>
        <w:t>in</w:t>
      </w:r>
      <w:r>
        <w:rPr>
          <w:color w:val="4D4D4F"/>
          <w:spacing w:val="-21"/>
          <w:w w:val="105"/>
        </w:rPr>
        <w:t> </w:t>
      </w:r>
      <w:r>
        <w:rPr>
          <w:color w:val="4D4D4F"/>
          <w:w w:val="105"/>
        </w:rPr>
        <w:t>clinical</w:t>
      </w:r>
      <w:r>
        <w:rPr>
          <w:color w:val="4D4D4F"/>
          <w:spacing w:val="-20"/>
          <w:w w:val="105"/>
        </w:rPr>
        <w:t> </w:t>
      </w:r>
      <w:r>
        <w:rPr>
          <w:color w:val="4D4D4F"/>
          <w:w w:val="105"/>
        </w:rPr>
        <w:t>work</w:t>
      </w:r>
      <w:r>
        <w:rPr>
          <w:color w:val="4D4D4F"/>
          <w:spacing w:val="-21"/>
          <w:w w:val="105"/>
        </w:rPr>
        <w:t> </w:t>
      </w:r>
      <w:r>
        <w:rPr>
          <w:color w:val="4D4D4F"/>
          <w:w w:val="105"/>
        </w:rPr>
        <w:t>problematic,</w:t>
      </w:r>
      <w:r>
        <w:rPr>
          <w:color w:val="4D4D4F"/>
          <w:spacing w:val="-20"/>
          <w:w w:val="105"/>
        </w:rPr>
        <w:t> </w:t>
      </w:r>
      <w:r>
        <w:rPr>
          <w:color w:val="4D4D4F"/>
          <w:w w:val="105"/>
        </w:rPr>
        <w:t>because</w:t>
      </w:r>
      <w:r>
        <w:rPr>
          <w:color w:val="4D4D4F"/>
          <w:spacing w:val="-21"/>
          <w:w w:val="105"/>
        </w:rPr>
        <w:t> </w:t>
      </w:r>
      <w:r>
        <w:rPr>
          <w:color w:val="4D4D4F"/>
          <w:w w:val="105"/>
        </w:rPr>
        <w:t>the process</w:t>
      </w:r>
      <w:r>
        <w:rPr>
          <w:color w:val="4D4D4F"/>
          <w:spacing w:val="-28"/>
          <w:w w:val="105"/>
        </w:rPr>
        <w:t> </w:t>
      </w:r>
      <w:r>
        <w:rPr>
          <w:color w:val="4D4D4F"/>
          <w:w w:val="105"/>
        </w:rPr>
        <w:t>of</w:t>
      </w:r>
      <w:r>
        <w:rPr>
          <w:color w:val="4D4D4F"/>
          <w:spacing w:val="-27"/>
          <w:w w:val="105"/>
        </w:rPr>
        <w:t> </w:t>
      </w:r>
      <w:r>
        <w:rPr>
          <w:color w:val="4D4D4F"/>
          <w:w w:val="105"/>
        </w:rPr>
        <w:t>“naming”</w:t>
      </w:r>
      <w:r>
        <w:rPr>
          <w:color w:val="4D4D4F"/>
          <w:spacing w:val="-27"/>
          <w:w w:val="105"/>
        </w:rPr>
        <w:t> </w:t>
      </w:r>
      <w:r>
        <w:rPr>
          <w:color w:val="4D4D4F"/>
          <w:w w:val="105"/>
        </w:rPr>
        <w:t>can</w:t>
      </w:r>
      <w:r>
        <w:rPr>
          <w:color w:val="4D4D4F"/>
          <w:spacing w:val="-27"/>
          <w:w w:val="105"/>
        </w:rPr>
        <w:t> </w:t>
      </w:r>
      <w:r>
        <w:rPr>
          <w:color w:val="4D4D4F"/>
          <w:w w:val="105"/>
        </w:rPr>
        <w:t>have</w:t>
      </w:r>
      <w:r>
        <w:rPr>
          <w:color w:val="4D4D4F"/>
          <w:spacing w:val="-27"/>
          <w:w w:val="105"/>
        </w:rPr>
        <w:t> </w:t>
      </w:r>
      <w:r>
        <w:rPr>
          <w:color w:val="4D4D4F"/>
          <w:w w:val="105"/>
        </w:rPr>
        <w:t>spiritual</w:t>
      </w:r>
      <w:r>
        <w:rPr>
          <w:color w:val="4D4D4F"/>
          <w:spacing w:val="-27"/>
          <w:w w:val="105"/>
        </w:rPr>
        <w:t> </w:t>
      </w:r>
      <w:r>
        <w:rPr>
          <w:color w:val="4D4D4F"/>
          <w:w w:val="105"/>
        </w:rPr>
        <w:t>signiﬁcance and</w:t>
      </w:r>
      <w:r>
        <w:rPr>
          <w:color w:val="4D4D4F"/>
          <w:spacing w:val="-23"/>
          <w:w w:val="105"/>
        </w:rPr>
        <w:t> </w:t>
      </w:r>
      <w:r>
        <w:rPr>
          <w:color w:val="4D4D4F"/>
          <w:w w:val="105"/>
        </w:rPr>
        <w:t>may</w:t>
      </w:r>
      <w:r>
        <w:rPr>
          <w:color w:val="4D4D4F"/>
          <w:spacing w:val="-22"/>
          <w:w w:val="105"/>
        </w:rPr>
        <w:t> </w:t>
      </w:r>
      <w:r>
        <w:rPr>
          <w:color w:val="4D4D4F"/>
          <w:w w:val="105"/>
        </w:rPr>
        <w:t>inﬂuence</w:t>
      </w:r>
      <w:r>
        <w:rPr>
          <w:color w:val="4D4D4F"/>
          <w:spacing w:val="-22"/>
          <w:w w:val="105"/>
        </w:rPr>
        <w:t> </w:t>
      </w:r>
      <w:r>
        <w:rPr>
          <w:color w:val="4D4D4F"/>
          <w:w w:val="105"/>
        </w:rPr>
        <w:t>what</w:t>
      </w:r>
      <w:r>
        <w:rPr>
          <w:color w:val="4D4D4F"/>
          <w:spacing w:val="-23"/>
          <w:w w:val="105"/>
        </w:rPr>
        <w:t> </w:t>
      </w:r>
      <w:r>
        <w:rPr>
          <w:color w:val="4D4D4F"/>
          <w:w w:val="105"/>
        </w:rPr>
        <w:t>is</w:t>
      </w:r>
      <w:r>
        <w:rPr>
          <w:color w:val="4D4D4F"/>
          <w:spacing w:val="-22"/>
          <w:w w:val="105"/>
        </w:rPr>
        <w:t> </w:t>
      </w:r>
      <w:r>
        <w:rPr>
          <w:color w:val="4D4D4F"/>
          <w:w w:val="105"/>
        </w:rPr>
        <w:t>thus</w:t>
      </w:r>
      <w:r>
        <w:rPr>
          <w:color w:val="4D4D4F"/>
          <w:spacing w:val="-22"/>
          <w:w w:val="105"/>
        </w:rPr>
        <w:t> </w:t>
      </w:r>
      <w:r>
        <w:rPr>
          <w:color w:val="4D4D4F"/>
          <w:w w:val="105"/>
        </w:rPr>
        <w:t>named.</w:t>
      </w:r>
      <w:r>
        <w:rPr>
          <w:color w:val="4D4D4F"/>
          <w:spacing w:val="-22"/>
          <w:w w:val="105"/>
        </w:rPr>
        <w:t> </w:t>
      </w:r>
      <w:r>
        <w:rPr>
          <w:color w:val="4D4D4F"/>
          <w:w w:val="105"/>
        </w:rPr>
        <w:t>Providers should be careful when using such terminology with clients, although it may be essential in other clinical</w:t>
      </w:r>
      <w:r>
        <w:rPr>
          <w:color w:val="4D4D4F"/>
          <w:spacing w:val="-4"/>
          <w:w w:val="105"/>
        </w:rPr>
        <w:t> </w:t>
      </w:r>
      <w:r>
        <w:rPr>
          <w:color w:val="4D4D4F"/>
          <w:w w:val="105"/>
        </w:rPr>
        <w:t>contexts.</w:t>
      </w:r>
    </w:p>
    <w:p>
      <w:pPr>
        <w:pStyle w:val="BodyText"/>
        <w:spacing w:line="249" w:lineRule="auto" w:before="187"/>
        <w:ind w:right="38"/>
      </w:pPr>
      <w:r>
        <w:rPr>
          <w:color w:val="4D4D4F"/>
        </w:rPr>
        <w:t>The consensus panels expressed concern about the possible misuse of sacred ceremonies and traditional practices; therefore, to preserve and respect native ceremonies and heritage, no  speciﬁc ceremonies are cited in detail. Without forethought, non-native providers may exploit native healing modalities by practicing traditional healing methods with clients. </w:t>
      </w:r>
      <w:r>
        <w:rPr>
          <w:color w:val="4D4D4F"/>
          <w:spacing w:val="-12"/>
        </w:rPr>
        <w:t>To </w:t>
      </w:r>
      <w:r>
        <w:rPr>
          <w:color w:val="4D4D4F"/>
        </w:rPr>
        <w:t>avoid misuse of native healing modalities, native and non-native providers should rely on the community and native tribal council (governance) to guide the selection   of traditional practitioners and the integration of traditional healing practices across the continuum of care. The consensus panels also agreed that identifying tribal afﬁliations for speciﬁc client case studies or examples could increase the risk of mistaken identiﬁcation of individuals from a </w:t>
      </w:r>
      <w:r>
        <w:rPr>
          <w:color w:val="4D4D4F"/>
          <w:spacing w:val="-3"/>
        </w:rPr>
        <w:t>smaller </w:t>
      </w:r>
      <w:r>
        <w:rPr>
          <w:color w:val="4D4D4F"/>
        </w:rPr>
        <w:t>tribe or a misrepresentation of tribal values and ways.</w:t>
      </w:r>
    </w:p>
    <w:p>
      <w:pPr>
        <w:pStyle w:val="BodyText"/>
        <w:spacing w:line="249" w:lineRule="auto" w:before="196"/>
        <w:ind w:right="466"/>
      </w:pPr>
      <w:r>
        <w:rPr>
          <w:color w:val="4D4D4F"/>
        </w:rPr>
        <w:t>A thorough online literature review in Part 3 supports the manual. Parts 1 and 2 of this TIP use minimal citations to produce a </w:t>
      </w:r>
      <w:r>
        <w:rPr>
          <w:color w:val="4D4D4F"/>
          <w:spacing w:val="-3"/>
        </w:rPr>
        <w:t>user-friendly </w:t>
      </w:r>
      <w:r>
        <w:rPr>
          <w:color w:val="4D4D4F"/>
        </w:rPr>
        <w:t>document, yet we recommend that you read  the literature </w:t>
      </w:r>
      <w:r>
        <w:rPr>
          <w:color w:val="4D4D4F"/>
          <w:spacing w:val="-3"/>
        </w:rPr>
        <w:t>review. </w:t>
      </w:r>
      <w:r>
        <w:rPr>
          <w:color w:val="4D4D4F"/>
        </w:rPr>
        <w:t>If you are interested</w:t>
      </w:r>
      <w:r>
        <w:rPr>
          <w:color w:val="4D4D4F"/>
          <w:spacing w:val="55"/>
        </w:rPr>
        <w:t> </w:t>
      </w:r>
      <w:r>
        <w:rPr>
          <w:color w:val="4D4D4F"/>
        </w:rPr>
        <w:t>in</w:t>
      </w:r>
    </w:p>
    <w:p>
      <w:pPr>
        <w:pStyle w:val="BodyText"/>
        <w:spacing w:line="249" w:lineRule="auto" w:before="4"/>
        <w:ind w:right="42"/>
      </w:pPr>
      <w:r>
        <w:rPr>
          <w:color w:val="4D4D4F"/>
        </w:rPr>
        <w:t>references associated with the presenting topics, please consult the literature review at </w:t>
      </w:r>
      <w:r>
        <w:rPr>
          <w:color w:val="205E9F"/>
          <w:u w:val="single" w:color="205E9F"/>
        </w:rPr>
        <w:t>https://</w:t>
      </w:r>
      <w:r>
        <w:rPr>
          <w:color w:val="205E9F"/>
        </w:rPr>
        <w:t> </w:t>
      </w:r>
      <w:r>
        <w:rPr>
          <w:color w:val="205E9F"/>
          <w:u w:val="single" w:color="205E9F"/>
        </w:rPr>
        <w:t>store.samhsa.gov</w:t>
      </w:r>
      <w:r>
        <w:rPr>
          <w:color w:val="4D4D4F"/>
        </w:rPr>
        <w:t>. </w:t>
      </w:r>
      <w:r>
        <w:rPr>
          <w:color w:val="4D4D4F"/>
          <w:spacing w:val="-12"/>
        </w:rPr>
        <w:t>To </w:t>
      </w:r>
      <w:r>
        <w:rPr>
          <w:color w:val="4D4D4F"/>
        </w:rPr>
        <w:t>complement the materials presented in this </w:t>
      </w:r>
      <w:r>
        <w:rPr>
          <w:color w:val="4D4D4F"/>
          <w:spacing w:val="-10"/>
        </w:rPr>
        <w:t>TIP, </w:t>
      </w:r>
      <w:r>
        <w:rPr>
          <w:color w:val="4D4D4F"/>
        </w:rPr>
        <w:t>the consensus panel </w:t>
      </w:r>
      <w:r>
        <w:rPr>
          <w:color w:val="4D4D4F"/>
          <w:spacing w:val="-3"/>
        </w:rPr>
        <w:t>suggests </w:t>
      </w:r>
      <w:r>
        <w:rPr>
          <w:color w:val="4D4D4F"/>
        </w:rPr>
        <w:t>that providers, including counselors, other clinical staff members, program directors, and administra- tors, read TIP 59, </w:t>
      </w:r>
      <w:r>
        <w:rPr>
          <w:i/>
          <w:color w:val="4D4D4F"/>
        </w:rPr>
        <w:t>Improving Cultural Competence </w:t>
      </w:r>
      <w:r>
        <w:rPr>
          <w:color w:val="4D4D4F"/>
        </w:rPr>
        <w:t>(Substance Abuse and Mental Health Services Administration [SAMHSA], 2014a).</w:t>
      </w:r>
    </w:p>
    <w:p>
      <w:pPr>
        <w:pStyle w:val="Heading2"/>
        <w:spacing w:before="89"/>
      </w:pPr>
      <w:r>
        <w:rPr>
          <w:b w:val="0"/>
        </w:rPr>
        <w:br w:type="column"/>
      </w:r>
      <w:r>
        <w:rPr>
          <w:color w:val="1C6888"/>
          <w:w w:val="105"/>
        </w:rPr>
        <w:t>Consensus Panel Perspectives</w:t>
      </w:r>
    </w:p>
    <w:p>
      <w:pPr>
        <w:pStyle w:val="BodyText"/>
        <w:spacing w:line="249" w:lineRule="auto" w:before="43"/>
        <w:ind w:right="158"/>
      </w:pPr>
      <w:r>
        <w:rPr>
          <w:color w:val="4D4D4F"/>
        </w:rPr>
        <w:t>Throughout the consensus process, several themes emerged from many conversations, as well as shared experiences and stories among panel members. As you read and reﬂect on the material presented in this manual, keep these core concepts at the center of your attention and let them guide your practice.</w:t>
      </w:r>
    </w:p>
    <w:p>
      <w:pPr>
        <w:pStyle w:val="BodyText"/>
        <w:spacing w:line="249" w:lineRule="auto" w:before="186"/>
        <w:ind w:right="284"/>
      </w:pPr>
      <w:r>
        <w:rPr>
          <w:b/>
          <w:color w:val="4D4D4F"/>
        </w:rPr>
        <w:t>Importance of historical trauma. </w:t>
      </w:r>
      <w:r>
        <w:rPr>
          <w:color w:val="4D4D4F"/>
        </w:rPr>
        <w:t>As a </w:t>
      </w:r>
      <w:r>
        <w:rPr>
          <w:color w:val="4D4D4F"/>
          <w:spacing w:val="-3"/>
        </w:rPr>
        <w:t>provider, </w:t>
      </w:r>
      <w:r>
        <w:rPr>
          <w:color w:val="4D4D4F"/>
        </w:rPr>
        <w:t>you should recognize, acknowledge, and address the effects of historical trauma in the treatment process (see the section in Part 1, Chapter 1, </w:t>
      </w:r>
      <w:r>
        <w:rPr>
          <w:color w:val="4D4D4F"/>
          <w:spacing w:val="-3"/>
        </w:rPr>
        <w:t>titled </w:t>
      </w:r>
      <w:r>
        <w:rPr>
          <w:color w:val="4D4D4F"/>
        </w:rPr>
        <w:t>“The Importance of History for American Indian and Alaska Native Behavioral Health”). Although native people across North America share similar experiences of loss and trauma, each tribe</w:t>
      </w:r>
      <w:r>
        <w:rPr>
          <w:color w:val="4D4D4F"/>
          <w:spacing w:val="3"/>
        </w:rPr>
        <w:t> </w:t>
      </w:r>
      <w:r>
        <w:rPr>
          <w:color w:val="4D4D4F"/>
        </w:rPr>
        <w:t>has</w:t>
      </w:r>
    </w:p>
    <w:p>
      <w:pPr>
        <w:pStyle w:val="BodyText"/>
        <w:spacing w:line="249" w:lineRule="auto" w:before="7"/>
        <w:ind w:right="218"/>
      </w:pPr>
      <w:r>
        <w:rPr>
          <w:color w:val="4D4D4F"/>
        </w:rPr>
        <w:t>its own story of contact with Europeans. Most American Indians and Alaska Natives believe that historical trauma, including the loss of culture, lies at the heart of substance use and mental disorders within their communities. </w:t>
      </w:r>
      <w:r>
        <w:rPr>
          <w:color w:val="4D4D4F"/>
          <w:spacing w:val="-4"/>
        </w:rPr>
        <w:t>Typically, </w:t>
      </w:r>
      <w:r>
        <w:rPr>
          <w:color w:val="4D4D4F"/>
        </w:rPr>
        <w:t>providers consider it important to obtain clients’ psychoso- cial history prior to any medical or psychological treatment and place less emphasis on addressing the history and role of trauma. </w:t>
      </w:r>
      <w:r>
        <w:rPr>
          <w:color w:val="4D4D4F"/>
          <w:spacing w:val="-3"/>
        </w:rPr>
        <w:t>However, </w:t>
      </w:r>
      <w:r>
        <w:rPr>
          <w:color w:val="4D4D4F"/>
        </w:rPr>
        <w:t>in treatment for American Indians and Alaska </w:t>
      </w:r>
      <w:r>
        <w:rPr>
          <w:color w:val="4D4D4F"/>
          <w:spacing w:val="-3"/>
        </w:rPr>
        <w:t>Natives, </w:t>
      </w:r>
      <w:r>
        <w:rPr>
          <w:color w:val="4D4D4F"/>
        </w:rPr>
        <w:t>it is critical to incorporate the role of historical trauma in assessments, in developing treatment plans, and in implementing healing</w:t>
      </w:r>
      <w:r>
        <w:rPr>
          <w:color w:val="4D4D4F"/>
          <w:spacing w:val="29"/>
        </w:rPr>
        <w:t> </w:t>
      </w:r>
      <w:r>
        <w:rPr>
          <w:color w:val="4D4D4F"/>
        </w:rPr>
        <w:t>strategies.</w:t>
      </w:r>
    </w:p>
    <w:p>
      <w:pPr>
        <w:spacing w:line="249" w:lineRule="auto" w:before="191"/>
        <w:ind w:left="160" w:right="260" w:firstLine="0"/>
        <w:jc w:val="left"/>
        <w:rPr>
          <w:sz w:val="21"/>
        </w:rPr>
      </w:pPr>
      <w:r>
        <w:rPr>
          <w:b/>
          <w:color w:val="4D4D4F"/>
          <w:sz w:val="21"/>
        </w:rPr>
        <w:t>Acceptance of a holistic view of behavioral health. </w:t>
      </w:r>
      <w:r>
        <w:rPr>
          <w:color w:val="4D4D4F"/>
          <w:sz w:val="21"/>
        </w:rPr>
        <w:t>The view of substance use and mental disorders—their deﬁnition and nature—among American Indian and Alaska Native people is markedly different from mainstream beliefs.</w:t>
      </w:r>
    </w:p>
    <w:p>
      <w:pPr>
        <w:pStyle w:val="BodyText"/>
        <w:spacing w:line="249" w:lineRule="auto" w:before="4"/>
        <w:ind w:right="238"/>
      </w:pPr>
      <w:r>
        <w:rPr>
          <w:color w:val="4D4D4F"/>
        </w:rPr>
        <w:t>Among many Native Americans, substance use and mental disorders are not deﬁned as diseases, diagnoses, or moral maladies; they are not </w:t>
      </w:r>
      <w:r>
        <w:rPr>
          <w:color w:val="4D4D4F"/>
          <w:spacing w:val="-3"/>
        </w:rPr>
        <w:t>physical </w:t>
      </w:r>
      <w:r>
        <w:rPr>
          <w:color w:val="4D4D4F"/>
        </w:rPr>
        <w:t>or character ﬂaws. Instead, substance abuse is seen as a symptom, reﬂecting an imbalance in the individual’s relationship with the world. Keeping with this holistic worldview, healing and treatment approaches need to be inclusive of all aspects of life—both seen and unseen—incorporating the spiritual, emotional, physical, social, behavioral, and cognitive. No one aspect is separate from the others, and all provide a path to </w:t>
      </w:r>
      <w:r>
        <w:rPr>
          <w:color w:val="4D4D4F"/>
          <w:spacing w:val="-3"/>
        </w:rPr>
        <w:t>recovery, </w:t>
      </w:r>
      <w:r>
        <w:rPr>
          <w:color w:val="4D4D4F"/>
        </w:rPr>
        <w:t>with  room to embrace traditional healing and main- stream treatment practices along the</w:t>
      </w:r>
      <w:r>
        <w:rPr>
          <w:color w:val="4D4D4F"/>
          <w:spacing w:val="16"/>
        </w:rPr>
        <w:t> </w:t>
      </w:r>
      <w:r>
        <w:rPr>
          <w:color w:val="4D4D4F"/>
          <w:spacing w:val="-4"/>
        </w:rPr>
        <w:t>way.</w:t>
      </w:r>
    </w:p>
    <w:p>
      <w:pPr>
        <w:spacing w:after="0" w:line="249" w:lineRule="auto"/>
        <w:sectPr>
          <w:type w:val="continuous"/>
          <w:pgSz w:w="12240" w:h="15840"/>
          <w:pgMar w:top="540" w:bottom="900" w:left="920" w:right="920"/>
          <w:cols w:num="2" w:equalWidth="0">
            <w:col w:w="5016" w:space="204"/>
            <w:col w:w="5180"/>
          </w:cols>
        </w:sectPr>
      </w:pPr>
    </w:p>
    <w:p>
      <w:pPr>
        <w:pStyle w:val="BodyText"/>
        <w:spacing w:before="3"/>
        <w:ind w:left="0"/>
        <w:rPr>
          <w:sz w:val="27"/>
        </w:rPr>
      </w:pPr>
    </w:p>
    <w:p>
      <w:pPr>
        <w:spacing w:after="0"/>
        <w:rPr>
          <w:sz w:val="27"/>
        </w:rPr>
        <w:sectPr>
          <w:headerReference w:type="default" r:id="rId13"/>
          <w:footerReference w:type="default" r:id="rId14"/>
          <w:pgSz w:w="12240" w:h="15840"/>
          <w:pgMar w:header="576" w:footer="708" w:top="1340" w:bottom="900" w:left="920" w:right="920"/>
        </w:sectPr>
      </w:pPr>
    </w:p>
    <w:p>
      <w:pPr>
        <w:spacing w:line="249" w:lineRule="auto" w:before="104"/>
        <w:ind w:left="160" w:right="160" w:firstLine="0"/>
        <w:jc w:val="left"/>
        <w:rPr>
          <w:sz w:val="21"/>
        </w:rPr>
      </w:pPr>
      <w:r>
        <w:rPr>
          <w:b/>
          <w:color w:val="4D4D4F"/>
          <w:sz w:val="21"/>
        </w:rPr>
        <w:t>Role of culture and cultural </w:t>
      </w:r>
      <w:r>
        <w:rPr>
          <w:b/>
          <w:color w:val="4D4D4F"/>
          <w:spacing w:val="-3"/>
          <w:sz w:val="21"/>
        </w:rPr>
        <w:t>identity. </w:t>
      </w:r>
      <w:r>
        <w:rPr>
          <w:color w:val="4D4D4F"/>
          <w:sz w:val="21"/>
        </w:rPr>
        <w:t>Mental and substance use disorders are frequently seen as the consequences of culture loss among</w:t>
      </w:r>
      <w:r>
        <w:rPr>
          <w:color w:val="4D4D4F"/>
          <w:spacing w:val="36"/>
          <w:sz w:val="21"/>
        </w:rPr>
        <w:t> </w:t>
      </w:r>
      <w:r>
        <w:rPr>
          <w:color w:val="4D4D4F"/>
          <w:spacing w:val="-3"/>
          <w:sz w:val="21"/>
        </w:rPr>
        <w:t>American</w:t>
      </w:r>
    </w:p>
    <w:p>
      <w:pPr>
        <w:pStyle w:val="BodyText"/>
        <w:spacing w:line="249" w:lineRule="auto" w:before="2"/>
        <w:ind w:right="70"/>
      </w:pPr>
      <w:r>
        <w:rPr>
          <w:color w:val="4D4D4F"/>
          <w:w w:val="105"/>
        </w:rPr>
        <w:t>Indian</w:t>
      </w:r>
      <w:r>
        <w:rPr>
          <w:color w:val="4D4D4F"/>
          <w:spacing w:val="-36"/>
          <w:w w:val="105"/>
        </w:rPr>
        <w:t> </w:t>
      </w:r>
      <w:r>
        <w:rPr>
          <w:color w:val="4D4D4F"/>
          <w:w w:val="105"/>
        </w:rPr>
        <w:t>and</w:t>
      </w:r>
      <w:r>
        <w:rPr>
          <w:color w:val="4D4D4F"/>
          <w:spacing w:val="-36"/>
          <w:w w:val="105"/>
        </w:rPr>
        <w:t> </w:t>
      </w:r>
      <w:r>
        <w:rPr>
          <w:color w:val="4D4D4F"/>
          <w:w w:val="105"/>
        </w:rPr>
        <w:t>Alaska</w:t>
      </w:r>
      <w:r>
        <w:rPr>
          <w:color w:val="4D4D4F"/>
          <w:spacing w:val="-36"/>
          <w:w w:val="105"/>
        </w:rPr>
        <w:t> </w:t>
      </w:r>
      <w:r>
        <w:rPr>
          <w:color w:val="4D4D4F"/>
          <w:w w:val="105"/>
        </w:rPr>
        <w:t>Native</w:t>
      </w:r>
      <w:r>
        <w:rPr>
          <w:color w:val="4D4D4F"/>
          <w:spacing w:val="-36"/>
          <w:w w:val="105"/>
        </w:rPr>
        <w:t> </w:t>
      </w:r>
      <w:r>
        <w:rPr>
          <w:color w:val="4D4D4F"/>
          <w:w w:val="105"/>
        </w:rPr>
        <w:t>communities.</w:t>
      </w:r>
      <w:r>
        <w:rPr>
          <w:color w:val="4D4D4F"/>
          <w:spacing w:val="-36"/>
          <w:w w:val="105"/>
        </w:rPr>
        <w:t> </w:t>
      </w:r>
      <w:r>
        <w:rPr>
          <w:color w:val="4D4D4F"/>
          <w:w w:val="105"/>
        </w:rPr>
        <w:t>Maintaining ties to </w:t>
      </w:r>
      <w:r>
        <w:rPr>
          <w:color w:val="4D4D4F"/>
          <w:spacing w:val="-4"/>
          <w:w w:val="105"/>
        </w:rPr>
        <w:t>one’s </w:t>
      </w:r>
      <w:r>
        <w:rPr>
          <w:color w:val="4D4D4F"/>
          <w:w w:val="105"/>
        </w:rPr>
        <w:t>culture can help to prevent and treat substance</w:t>
      </w:r>
      <w:r>
        <w:rPr>
          <w:color w:val="4D4D4F"/>
          <w:spacing w:val="-29"/>
          <w:w w:val="105"/>
        </w:rPr>
        <w:t> </w:t>
      </w:r>
      <w:r>
        <w:rPr>
          <w:color w:val="4D4D4F"/>
          <w:w w:val="105"/>
        </w:rPr>
        <w:t>use</w:t>
      </w:r>
      <w:r>
        <w:rPr>
          <w:color w:val="4D4D4F"/>
          <w:spacing w:val="-28"/>
          <w:w w:val="105"/>
        </w:rPr>
        <w:t> </w:t>
      </w:r>
      <w:r>
        <w:rPr>
          <w:color w:val="4D4D4F"/>
          <w:w w:val="105"/>
        </w:rPr>
        <w:t>and</w:t>
      </w:r>
      <w:r>
        <w:rPr>
          <w:color w:val="4D4D4F"/>
          <w:spacing w:val="-29"/>
          <w:w w:val="105"/>
        </w:rPr>
        <w:t> </w:t>
      </w:r>
      <w:r>
        <w:rPr>
          <w:color w:val="4D4D4F"/>
          <w:w w:val="105"/>
        </w:rPr>
        <w:t>mental</w:t>
      </w:r>
      <w:r>
        <w:rPr>
          <w:color w:val="4D4D4F"/>
          <w:spacing w:val="-28"/>
          <w:w w:val="105"/>
        </w:rPr>
        <w:t> </w:t>
      </w:r>
      <w:r>
        <w:rPr>
          <w:color w:val="4D4D4F"/>
          <w:w w:val="105"/>
        </w:rPr>
        <w:t>disorders;</w:t>
      </w:r>
      <w:r>
        <w:rPr>
          <w:color w:val="4D4D4F"/>
          <w:spacing w:val="-29"/>
          <w:w w:val="105"/>
        </w:rPr>
        <w:t> </w:t>
      </w:r>
      <w:r>
        <w:rPr>
          <w:color w:val="4D4D4F"/>
          <w:w w:val="105"/>
        </w:rPr>
        <w:t>thus,</w:t>
      </w:r>
      <w:r>
        <w:rPr>
          <w:color w:val="4D4D4F"/>
          <w:spacing w:val="-28"/>
          <w:w w:val="105"/>
        </w:rPr>
        <w:t> </w:t>
      </w:r>
      <w:r>
        <w:rPr>
          <w:color w:val="4D4D4F"/>
          <w:w w:val="105"/>
        </w:rPr>
        <w:t>healing can come from reconnecting. Through reconnec- tion to native communities and traditional healing practices,</w:t>
      </w:r>
      <w:r>
        <w:rPr>
          <w:color w:val="4D4D4F"/>
          <w:spacing w:val="-22"/>
          <w:w w:val="105"/>
        </w:rPr>
        <w:t> </w:t>
      </w:r>
      <w:r>
        <w:rPr>
          <w:color w:val="4D4D4F"/>
          <w:w w:val="105"/>
        </w:rPr>
        <w:t>an</w:t>
      </w:r>
      <w:r>
        <w:rPr>
          <w:color w:val="4D4D4F"/>
          <w:spacing w:val="-21"/>
          <w:w w:val="105"/>
        </w:rPr>
        <w:t> </w:t>
      </w:r>
      <w:r>
        <w:rPr>
          <w:color w:val="4D4D4F"/>
          <w:w w:val="105"/>
        </w:rPr>
        <w:t>individual</w:t>
      </w:r>
      <w:r>
        <w:rPr>
          <w:color w:val="4D4D4F"/>
          <w:spacing w:val="-21"/>
          <w:w w:val="105"/>
        </w:rPr>
        <w:t> </w:t>
      </w:r>
      <w:r>
        <w:rPr>
          <w:color w:val="4D4D4F"/>
          <w:w w:val="105"/>
        </w:rPr>
        <w:t>may</w:t>
      </w:r>
      <w:r>
        <w:rPr>
          <w:color w:val="4D4D4F"/>
          <w:spacing w:val="-22"/>
          <w:w w:val="105"/>
        </w:rPr>
        <w:t> </w:t>
      </w:r>
      <w:r>
        <w:rPr>
          <w:color w:val="4D4D4F"/>
          <w:w w:val="105"/>
        </w:rPr>
        <w:t>reclaim</w:t>
      </w:r>
      <w:r>
        <w:rPr>
          <w:color w:val="4D4D4F"/>
          <w:spacing w:val="-21"/>
          <w:w w:val="105"/>
        </w:rPr>
        <w:t> </w:t>
      </w:r>
      <w:r>
        <w:rPr>
          <w:color w:val="4D4D4F"/>
          <w:w w:val="105"/>
        </w:rPr>
        <w:t>the</w:t>
      </w:r>
      <w:r>
        <w:rPr>
          <w:color w:val="4D4D4F"/>
          <w:spacing w:val="-21"/>
          <w:w w:val="105"/>
        </w:rPr>
        <w:t> </w:t>
      </w:r>
      <w:r>
        <w:rPr>
          <w:color w:val="4D4D4F"/>
          <w:w w:val="105"/>
        </w:rPr>
        <w:t>strengths inherent in traditional teachings, practices, and beliefs</w:t>
      </w:r>
      <w:r>
        <w:rPr>
          <w:color w:val="4D4D4F"/>
          <w:spacing w:val="-19"/>
          <w:w w:val="105"/>
        </w:rPr>
        <w:t> </w:t>
      </w:r>
      <w:r>
        <w:rPr>
          <w:color w:val="4D4D4F"/>
          <w:w w:val="105"/>
        </w:rPr>
        <w:t>and</w:t>
      </w:r>
      <w:r>
        <w:rPr>
          <w:color w:val="4D4D4F"/>
          <w:spacing w:val="-19"/>
          <w:w w:val="105"/>
        </w:rPr>
        <w:t> </w:t>
      </w:r>
      <w:r>
        <w:rPr>
          <w:color w:val="4D4D4F"/>
          <w:w w:val="105"/>
        </w:rPr>
        <w:t>begin</w:t>
      </w:r>
      <w:r>
        <w:rPr>
          <w:color w:val="4D4D4F"/>
          <w:spacing w:val="-18"/>
          <w:w w:val="105"/>
        </w:rPr>
        <w:t> </w:t>
      </w:r>
      <w:r>
        <w:rPr>
          <w:color w:val="4D4D4F"/>
          <w:w w:val="105"/>
        </w:rPr>
        <w:t>to</w:t>
      </w:r>
      <w:r>
        <w:rPr>
          <w:color w:val="4D4D4F"/>
          <w:spacing w:val="-19"/>
          <w:w w:val="105"/>
        </w:rPr>
        <w:t> </w:t>
      </w:r>
      <w:r>
        <w:rPr>
          <w:color w:val="4D4D4F"/>
          <w:w w:val="105"/>
        </w:rPr>
        <w:t>walk</w:t>
      </w:r>
      <w:r>
        <w:rPr>
          <w:color w:val="4D4D4F"/>
          <w:spacing w:val="-18"/>
          <w:w w:val="105"/>
        </w:rPr>
        <w:t> </w:t>
      </w:r>
      <w:r>
        <w:rPr>
          <w:color w:val="4D4D4F"/>
          <w:w w:val="105"/>
        </w:rPr>
        <w:t>in</w:t>
      </w:r>
      <w:r>
        <w:rPr>
          <w:color w:val="4D4D4F"/>
          <w:spacing w:val="-19"/>
          <w:w w:val="105"/>
        </w:rPr>
        <w:t> </w:t>
      </w:r>
      <w:r>
        <w:rPr>
          <w:color w:val="4D4D4F"/>
          <w:w w:val="105"/>
        </w:rPr>
        <w:t>balance</w:t>
      </w:r>
      <w:r>
        <w:rPr>
          <w:color w:val="4D4D4F"/>
          <w:spacing w:val="-19"/>
          <w:w w:val="105"/>
        </w:rPr>
        <w:t> </w:t>
      </w:r>
      <w:r>
        <w:rPr>
          <w:color w:val="4D4D4F"/>
          <w:w w:val="105"/>
        </w:rPr>
        <w:t>and</w:t>
      </w:r>
      <w:r>
        <w:rPr>
          <w:color w:val="4D4D4F"/>
          <w:spacing w:val="-18"/>
          <w:w w:val="105"/>
        </w:rPr>
        <w:t> </w:t>
      </w:r>
      <w:r>
        <w:rPr>
          <w:color w:val="4D4D4F"/>
          <w:w w:val="105"/>
        </w:rPr>
        <w:t>harmony. In translating this belief into practice, initial interviews and assessments need to be culturally responsive (e.g., inquiring about the client’s in- volvement</w:t>
      </w:r>
      <w:r>
        <w:rPr>
          <w:color w:val="4D4D4F"/>
          <w:spacing w:val="-13"/>
          <w:w w:val="105"/>
        </w:rPr>
        <w:t> </w:t>
      </w:r>
      <w:r>
        <w:rPr>
          <w:color w:val="4D4D4F"/>
          <w:w w:val="105"/>
        </w:rPr>
        <w:t>in</w:t>
      </w:r>
      <w:r>
        <w:rPr>
          <w:color w:val="4D4D4F"/>
          <w:spacing w:val="-13"/>
          <w:w w:val="105"/>
        </w:rPr>
        <w:t> </w:t>
      </w:r>
      <w:r>
        <w:rPr>
          <w:color w:val="4D4D4F"/>
          <w:w w:val="105"/>
        </w:rPr>
        <w:t>traditional</w:t>
      </w:r>
      <w:r>
        <w:rPr>
          <w:color w:val="4D4D4F"/>
          <w:spacing w:val="-12"/>
          <w:w w:val="105"/>
        </w:rPr>
        <w:t> </w:t>
      </w:r>
      <w:r>
        <w:rPr>
          <w:color w:val="4D4D4F"/>
          <w:w w:val="105"/>
        </w:rPr>
        <w:t>and</w:t>
      </w:r>
      <w:r>
        <w:rPr>
          <w:color w:val="4D4D4F"/>
          <w:spacing w:val="-13"/>
          <w:w w:val="105"/>
        </w:rPr>
        <w:t> </w:t>
      </w:r>
      <w:r>
        <w:rPr>
          <w:color w:val="4D4D4F"/>
          <w:w w:val="105"/>
        </w:rPr>
        <w:t>healing</w:t>
      </w:r>
      <w:r>
        <w:rPr>
          <w:color w:val="4D4D4F"/>
          <w:spacing w:val="-12"/>
          <w:w w:val="105"/>
        </w:rPr>
        <w:t> </w:t>
      </w:r>
      <w:r>
        <w:rPr>
          <w:color w:val="4D4D4F"/>
          <w:w w:val="105"/>
        </w:rPr>
        <w:t>practices).</w:t>
      </w:r>
    </w:p>
    <w:p>
      <w:pPr>
        <w:pStyle w:val="BodyText"/>
        <w:spacing w:line="249" w:lineRule="auto" w:before="190"/>
        <w:ind w:right="160"/>
      </w:pPr>
      <w:r>
        <w:rPr>
          <w:color w:val="4D4D4F"/>
        </w:rPr>
        <w:t>Providers need to understand how clients </w:t>
      </w:r>
      <w:r>
        <w:rPr>
          <w:color w:val="4D4D4F"/>
          <w:spacing w:val="-4"/>
        </w:rPr>
        <w:t>perceive </w:t>
      </w:r>
      <w:r>
        <w:rPr>
          <w:color w:val="4D4D4F"/>
        </w:rPr>
        <w:t>their own cultural identity and how they</w:t>
      </w:r>
      <w:r>
        <w:rPr>
          <w:color w:val="4D4D4F"/>
          <w:spacing w:val="54"/>
        </w:rPr>
        <w:t> </w:t>
      </w:r>
      <w:r>
        <w:rPr>
          <w:color w:val="4D4D4F"/>
        </w:rPr>
        <w:t>view</w:t>
      </w:r>
    </w:p>
    <w:p>
      <w:pPr>
        <w:pStyle w:val="BodyText"/>
        <w:spacing w:line="249" w:lineRule="auto" w:before="2"/>
        <w:ind w:right="324"/>
      </w:pPr>
      <w:r>
        <w:rPr>
          <w:color w:val="4D4D4F"/>
        </w:rPr>
        <w:t>the role of traditional practices in treatment. Providers need to adapt treatment planning to match clients’ needs and treatment preferences. Not all American Indian and Alaska Native </w:t>
      </w:r>
      <w:r>
        <w:rPr>
          <w:color w:val="4D4D4F"/>
          <w:spacing w:val="-3"/>
        </w:rPr>
        <w:t>clients </w:t>
      </w:r>
      <w:r>
        <w:rPr>
          <w:color w:val="4D4D4F"/>
        </w:rPr>
        <w:t>recognize the importance of culture or perceive   a need for traditional practices in their </w:t>
      </w:r>
      <w:r>
        <w:rPr>
          <w:color w:val="4D4D4F"/>
          <w:spacing w:val="-3"/>
        </w:rPr>
        <w:t>recovery. </w:t>
      </w:r>
      <w:r>
        <w:rPr>
          <w:color w:val="4D4D4F"/>
        </w:rPr>
        <w:t>Nonetheless, providers and treatment programs must be ﬂexible to match their clients’ needs,</w:t>
      </w:r>
    </w:p>
    <w:p>
      <w:pPr>
        <w:pStyle w:val="BodyText"/>
        <w:spacing w:line="249" w:lineRule="auto" w:before="7"/>
        <w:ind w:right="169"/>
        <w:jc w:val="both"/>
      </w:pPr>
      <w:r>
        <w:rPr>
          <w:color w:val="4D4D4F"/>
          <w:w w:val="105"/>
        </w:rPr>
        <w:t>rather</w:t>
      </w:r>
      <w:r>
        <w:rPr>
          <w:color w:val="4D4D4F"/>
          <w:spacing w:val="-7"/>
          <w:w w:val="105"/>
        </w:rPr>
        <w:t> </w:t>
      </w:r>
      <w:r>
        <w:rPr>
          <w:color w:val="4D4D4F"/>
          <w:w w:val="105"/>
        </w:rPr>
        <w:t>than</w:t>
      </w:r>
      <w:r>
        <w:rPr>
          <w:color w:val="4D4D4F"/>
          <w:spacing w:val="-6"/>
          <w:w w:val="105"/>
        </w:rPr>
        <w:t> </w:t>
      </w:r>
      <w:r>
        <w:rPr>
          <w:color w:val="4D4D4F"/>
          <w:w w:val="105"/>
        </w:rPr>
        <w:t>expecting</w:t>
      </w:r>
      <w:r>
        <w:rPr>
          <w:color w:val="4D4D4F"/>
          <w:spacing w:val="-6"/>
          <w:w w:val="105"/>
        </w:rPr>
        <w:t> </w:t>
      </w:r>
      <w:r>
        <w:rPr>
          <w:color w:val="4D4D4F"/>
          <w:w w:val="105"/>
        </w:rPr>
        <w:t>the</w:t>
      </w:r>
      <w:r>
        <w:rPr>
          <w:color w:val="4D4D4F"/>
          <w:spacing w:val="-6"/>
          <w:w w:val="105"/>
        </w:rPr>
        <w:t> </w:t>
      </w:r>
      <w:r>
        <w:rPr>
          <w:color w:val="4D4D4F"/>
          <w:w w:val="105"/>
        </w:rPr>
        <w:t>client</w:t>
      </w:r>
      <w:r>
        <w:rPr>
          <w:color w:val="4D4D4F"/>
          <w:spacing w:val="-6"/>
          <w:w w:val="105"/>
        </w:rPr>
        <w:t> </w:t>
      </w:r>
      <w:r>
        <w:rPr>
          <w:color w:val="4D4D4F"/>
          <w:w w:val="105"/>
        </w:rPr>
        <w:t>to</w:t>
      </w:r>
      <w:r>
        <w:rPr>
          <w:color w:val="4D4D4F"/>
          <w:spacing w:val="-7"/>
          <w:w w:val="105"/>
        </w:rPr>
        <w:t> </w:t>
      </w:r>
      <w:r>
        <w:rPr>
          <w:color w:val="4D4D4F"/>
          <w:w w:val="105"/>
        </w:rPr>
        <w:t>adapt</w:t>
      </w:r>
      <w:r>
        <w:rPr>
          <w:color w:val="4D4D4F"/>
          <w:spacing w:val="-6"/>
          <w:w w:val="105"/>
        </w:rPr>
        <w:t> </w:t>
      </w:r>
      <w:r>
        <w:rPr>
          <w:color w:val="4D4D4F"/>
          <w:w w:val="105"/>
        </w:rPr>
        <w:t>to</w:t>
      </w:r>
      <w:r>
        <w:rPr>
          <w:color w:val="4D4D4F"/>
          <w:spacing w:val="-6"/>
          <w:w w:val="105"/>
        </w:rPr>
        <w:t> </w:t>
      </w:r>
      <w:r>
        <w:rPr>
          <w:color w:val="4D4D4F"/>
          <w:spacing w:val="-4"/>
          <w:w w:val="105"/>
        </w:rPr>
        <w:t>match </w:t>
      </w:r>
      <w:r>
        <w:rPr>
          <w:color w:val="4D4D4F"/>
          <w:w w:val="105"/>
        </w:rPr>
        <w:t>the</w:t>
      </w:r>
      <w:r>
        <w:rPr>
          <w:color w:val="4D4D4F"/>
          <w:spacing w:val="-15"/>
          <w:w w:val="105"/>
        </w:rPr>
        <w:t> </w:t>
      </w:r>
      <w:r>
        <w:rPr>
          <w:color w:val="4D4D4F"/>
          <w:w w:val="105"/>
        </w:rPr>
        <w:t>treatment</w:t>
      </w:r>
      <w:r>
        <w:rPr>
          <w:color w:val="4D4D4F"/>
          <w:spacing w:val="-15"/>
          <w:w w:val="105"/>
        </w:rPr>
        <w:t> </w:t>
      </w:r>
      <w:r>
        <w:rPr>
          <w:color w:val="4D4D4F"/>
          <w:w w:val="105"/>
        </w:rPr>
        <w:t>program,</w:t>
      </w:r>
      <w:r>
        <w:rPr>
          <w:color w:val="4D4D4F"/>
          <w:spacing w:val="-14"/>
          <w:w w:val="105"/>
        </w:rPr>
        <w:t> </w:t>
      </w:r>
      <w:r>
        <w:rPr>
          <w:color w:val="4D4D4F"/>
          <w:w w:val="105"/>
        </w:rPr>
        <w:t>regardless</w:t>
      </w:r>
      <w:r>
        <w:rPr>
          <w:color w:val="4D4D4F"/>
          <w:spacing w:val="-15"/>
          <w:w w:val="105"/>
        </w:rPr>
        <w:t> </w:t>
      </w:r>
      <w:r>
        <w:rPr>
          <w:color w:val="4D4D4F"/>
          <w:w w:val="105"/>
        </w:rPr>
        <w:t>of</w:t>
      </w:r>
      <w:r>
        <w:rPr>
          <w:color w:val="4D4D4F"/>
          <w:spacing w:val="-14"/>
          <w:w w:val="105"/>
        </w:rPr>
        <w:t> </w:t>
      </w:r>
      <w:r>
        <w:rPr>
          <w:color w:val="4D4D4F"/>
          <w:w w:val="105"/>
        </w:rPr>
        <w:t>whether</w:t>
      </w:r>
      <w:r>
        <w:rPr>
          <w:color w:val="4D4D4F"/>
          <w:spacing w:val="-15"/>
          <w:w w:val="105"/>
        </w:rPr>
        <w:t> </w:t>
      </w:r>
      <w:r>
        <w:rPr>
          <w:color w:val="4D4D4F"/>
          <w:w w:val="105"/>
        </w:rPr>
        <w:t>it</w:t>
      </w:r>
      <w:r>
        <w:rPr>
          <w:color w:val="4D4D4F"/>
          <w:spacing w:val="-14"/>
          <w:w w:val="105"/>
        </w:rPr>
        <w:t> </w:t>
      </w:r>
      <w:r>
        <w:rPr>
          <w:color w:val="4D4D4F"/>
          <w:w w:val="105"/>
        </w:rPr>
        <w:t>is native or</w:t>
      </w:r>
      <w:r>
        <w:rPr>
          <w:color w:val="4D4D4F"/>
          <w:spacing w:val="-8"/>
          <w:w w:val="105"/>
        </w:rPr>
        <w:t> </w:t>
      </w:r>
      <w:r>
        <w:rPr>
          <w:color w:val="4D4D4F"/>
          <w:w w:val="105"/>
        </w:rPr>
        <w:t>non-native.</w:t>
      </w:r>
    </w:p>
    <w:p>
      <w:pPr>
        <w:pStyle w:val="BodyText"/>
        <w:spacing w:line="249" w:lineRule="auto" w:before="183"/>
        <w:ind w:right="231"/>
      </w:pPr>
      <w:r>
        <w:rPr>
          <w:b/>
          <w:color w:val="4D4D4F"/>
        </w:rPr>
        <w:t>Recognition of sovereignty. </w:t>
      </w:r>
      <w:r>
        <w:rPr>
          <w:color w:val="4D4D4F"/>
          <w:spacing w:val="-4"/>
        </w:rPr>
        <w:t>Tribal </w:t>
      </w:r>
      <w:r>
        <w:rPr>
          <w:color w:val="4D4D4F"/>
        </w:rPr>
        <w:t>governments are sovereign nations. Each nation adopts its  own tribal codes and has a unique history with  the federal government. Providers in native and non-native programs need to understand the </w:t>
      </w:r>
      <w:r>
        <w:rPr>
          <w:color w:val="4D4D4F"/>
          <w:spacing w:val="-6"/>
        </w:rPr>
        <w:t>role </w:t>
      </w:r>
      <w:r>
        <w:rPr>
          <w:color w:val="4D4D4F"/>
        </w:rPr>
        <w:t>of tribal sovereignty and governance systems in treatment referrals, planning, cooperative agree- ments, and program</w:t>
      </w:r>
      <w:r>
        <w:rPr>
          <w:color w:val="4D4D4F"/>
          <w:spacing w:val="10"/>
        </w:rPr>
        <w:t> </w:t>
      </w:r>
      <w:r>
        <w:rPr>
          <w:color w:val="4D4D4F"/>
        </w:rPr>
        <w:t>development.</w:t>
      </w:r>
    </w:p>
    <w:p>
      <w:pPr>
        <w:pStyle w:val="BodyText"/>
        <w:spacing w:line="249" w:lineRule="auto" w:before="186"/>
        <w:ind w:right="128"/>
      </w:pPr>
      <w:r>
        <w:rPr>
          <w:b/>
          <w:color w:val="4D4D4F"/>
          <w:w w:val="105"/>
        </w:rPr>
        <w:t>Signiﬁcance of community. </w:t>
      </w:r>
      <w:r>
        <w:rPr>
          <w:color w:val="4D4D4F"/>
          <w:w w:val="105"/>
        </w:rPr>
        <w:t>Creating culturally responsive services requires the participation of the native community, including leaders (formal and informal), councils, clients, potential clients, and</w:t>
      </w:r>
      <w:r>
        <w:rPr>
          <w:color w:val="4D4D4F"/>
          <w:spacing w:val="-25"/>
          <w:w w:val="105"/>
        </w:rPr>
        <w:t> </w:t>
      </w:r>
      <w:r>
        <w:rPr>
          <w:color w:val="4D4D4F"/>
          <w:w w:val="105"/>
        </w:rPr>
        <w:t>client</w:t>
      </w:r>
      <w:r>
        <w:rPr>
          <w:color w:val="4D4D4F"/>
          <w:spacing w:val="-24"/>
          <w:w w:val="105"/>
        </w:rPr>
        <w:t> </w:t>
      </w:r>
      <w:r>
        <w:rPr>
          <w:color w:val="4D4D4F"/>
          <w:w w:val="105"/>
        </w:rPr>
        <w:t>families.</w:t>
      </w:r>
      <w:r>
        <w:rPr>
          <w:color w:val="4D4D4F"/>
          <w:spacing w:val="-24"/>
          <w:w w:val="105"/>
        </w:rPr>
        <w:t> </w:t>
      </w:r>
      <w:r>
        <w:rPr>
          <w:color w:val="4D4D4F"/>
          <w:w w:val="105"/>
        </w:rPr>
        <w:t>Even</w:t>
      </w:r>
      <w:r>
        <w:rPr>
          <w:color w:val="4D4D4F"/>
          <w:spacing w:val="-24"/>
          <w:w w:val="105"/>
        </w:rPr>
        <w:t> </w:t>
      </w:r>
      <w:r>
        <w:rPr>
          <w:color w:val="4D4D4F"/>
          <w:w w:val="105"/>
        </w:rPr>
        <w:t>though</w:t>
      </w:r>
      <w:r>
        <w:rPr>
          <w:color w:val="4D4D4F"/>
          <w:spacing w:val="-24"/>
          <w:w w:val="105"/>
        </w:rPr>
        <w:t> </w:t>
      </w:r>
      <w:r>
        <w:rPr>
          <w:color w:val="4D4D4F"/>
          <w:w w:val="105"/>
        </w:rPr>
        <w:t>it</w:t>
      </w:r>
      <w:r>
        <w:rPr>
          <w:color w:val="4D4D4F"/>
          <w:spacing w:val="-24"/>
          <w:w w:val="105"/>
        </w:rPr>
        <w:t> </w:t>
      </w:r>
      <w:r>
        <w:rPr>
          <w:color w:val="4D4D4F"/>
          <w:w w:val="105"/>
        </w:rPr>
        <w:t>may</w:t>
      </w:r>
      <w:r>
        <w:rPr>
          <w:color w:val="4D4D4F"/>
          <w:spacing w:val="-24"/>
          <w:w w:val="105"/>
        </w:rPr>
        <w:t> </w:t>
      </w:r>
      <w:r>
        <w:rPr>
          <w:color w:val="4D4D4F"/>
          <w:w w:val="105"/>
        </w:rPr>
        <w:t>appear</w:t>
      </w:r>
      <w:r>
        <w:rPr>
          <w:color w:val="4D4D4F"/>
          <w:spacing w:val="-24"/>
          <w:w w:val="105"/>
        </w:rPr>
        <w:t> </w:t>
      </w:r>
      <w:r>
        <w:rPr>
          <w:color w:val="4D4D4F"/>
          <w:spacing w:val="-5"/>
          <w:w w:val="105"/>
        </w:rPr>
        <w:t>less </w:t>
      </w:r>
      <w:r>
        <w:rPr>
          <w:color w:val="4D4D4F"/>
          <w:w w:val="105"/>
        </w:rPr>
        <w:t>time</w:t>
      </w:r>
      <w:r>
        <w:rPr>
          <w:color w:val="4D4D4F"/>
          <w:spacing w:val="-22"/>
          <w:w w:val="105"/>
        </w:rPr>
        <w:t> </w:t>
      </w:r>
      <w:r>
        <w:rPr>
          <w:color w:val="4D4D4F"/>
          <w:w w:val="105"/>
        </w:rPr>
        <w:t>consuming,</w:t>
      </w:r>
      <w:r>
        <w:rPr>
          <w:color w:val="4D4D4F"/>
          <w:spacing w:val="-22"/>
          <w:w w:val="105"/>
        </w:rPr>
        <w:t> </w:t>
      </w:r>
      <w:r>
        <w:rPr>
          <w:color w:val="4D4D4F"/>
          <w:w w:val="105"/>
        </w:rPr>
        <w:t>complex,</w:t>
      </w:r>
      <w:r>
        <w:rPr>
          <w:color w:val="4D4D4F"/>
          <w:spacing w:val="-21"/>
          <w:w w:val="105"/>
        </w:rPr>
        <w:t> </w:t>
      </w:r>
      <w:r>
        <w:rPr>
          <w:color w:val="4D4D4F"/>
          <w:w w:val="105"/>
        </w:rPr>
        <w:t>and</w:t>
      </w:r>
      <w:r>
        <w:rPr>
          <w:color w:val="4D4D4F"/>
          <w:spacing w:val="-22"/>
          <w:w w:val="105"/>
        </w:rPr>
        <w:t> </w:t>
      </w:r>
      <w:r>
        <w:rPr>
          <w:color w:val="4D4D4F"/>
          <w:w w:val="105"/>
        </w:rPr>
        <w:t>expensive</w:t>
      </w:r>
      <w:r>
        <w:rPr>
          <w:color w:val="4D4D4F"/>
          <w:spacing w:val="-21"/>
          <w:w w:val="105"/>
        </w:rPr>
        <w:t> </w:t>
      </w:r>
      <w:r>
        <w:rPr>
          <w:color w:val="4D4D4F"/>
          <w:w w:val="105"/>
        </w:rPr>
        <w:t>to</w:t>
      </w:r>
      <w:r>
        <w:rPr>
          <w:color w:val="4D4D4F"/>
          <w:spacing w:val="-22"/>
          <w:w w:val="105"/>
        </w:rPr>
        <w:t> </w:t>
      </w:r>
      <w:r>
        <w:rPr>
          <w:color w:val="4D4D4F"/>
          <w:w w:val="105"/>
        </w:rPr>
        <w:t>avoid community</w:t>
      </w:r>
      <w:r>
        <w:rPr>
          <w:color w:val="4D4D4F"/>
          <w:spacing w:val="-16"/>
          <w:w w:val="105"/>
        </w:rPr>
        <w:t> </w:t>
      </w:r>
      <w:r>
        <w:rPr>
          <w:color w:val="4D4D4F"/>
          <w:w w:val="105"/>
        </w:rPr>
        <w:t>participation,</w:t>
      </w:r>
      <w:r>
        <w:rPr>
          <w:color w:val="4D4D4F"/>
          <w:spacing w:val="-16"/>
          <w:w w:val="105"/>
        </w:rPr>
        <w:t> </w:t>
      </w:r>
      <w:r>
        <w:rPr>
          <w:color w:val="4D4D4F"/>
          <w:w w:val="105"/>
        </w:rPr>
        <w:t>doing</w:t>
      </w:r>
      <w:r>
        <w:rPr>
          <w:color w:val="4D4D4F"/>
          <w:spacing w:val="-15"/>
          <w:w w:val="105"/>
        </w:rPr>
        <w:t> </w:t>
      </w:r>
      <w:r>
        <w:rPr>
          <w:color w:val="4D4D4F"/>
          <w:w w:val="105"/>
        </w:rPr>
        <w:t>so</w:t>
      </w:r>
      <w:r>
        <w:rPr>
          <w:color w:val="4D4D4F"/>
          <w:spacing w:val="-16"/>
          <w:w w:val="105"/>
        </w:rPr>
        <w:t> </w:t>
      </w:r>
      <w:r>
        <w:rPr>
          <w:color w:val="4D4D4F"/>
          <w:w w:val="105"/>
        </w:rPr>
        <w:t>represents</w:t>
      </w:r>
      <w:r>
        <w:rPr>
          <w:color w:val="4D4D4F"/>
          <w:spacing w:val="-15"/>
          <w:w w:val="105"/>
        </w:rPr>
        <w:t> </w:t>
      </w:r>
      <w:r>
        <w:rPr>
          <w:color w:val="4D4D4F"/>
          <w:w w:val="105"/>
        </w:rPr>
        <w:t>an</w:t>
      </w:r>
    </w:p>
    <w:p>
      <w:pPr>
        <w:pStyle w:val="BodyText"/>
        <w:spacing w:line="249" w:lineRule="auto" w:before="6"/>
        <w:ind w:right="70"/>
      </w:pPr>
      <w:r>
        <w:rPr>
          <w:color w:val="4D4D4F"/>
        </w:rPr>
        <w:t>example of paternalism, in which the administrators or providers assume that they  inherently  know what is best for the program, client, staff, and community.</w:t>
      </w:r>
    </w:p>
    <w:p>
      <w:pPr>
        <w:pStyle w:val="BodyText"/>
        <w:spacing w:line="249" w:lineRule="auto" w:before="104"/>
        <w:ind w:right="539"/>
      </w:pPr>
      <w:r>
        <w:rPr/>
        <w:br w:type="column"/>
      </w:r>
      <w:r>
        <w:rPr>
          <w:color w:val="4D4D4F"/>
          <w:w w:val="105"/>
        </w:rPr>
        <w:t>Instead,</w:t>
      </w:r>
      <w:r>
        <w:rPr>
          <w:color w:val="4D4D4F"/>
          <w:spacing w:val="-28"/>
          <w:w w:val="105"/>
        </w:rPr>
        <w:t> </w:t>
      </w:r>
      <w:r>
        <w:rPr>
          <w:color w:val="4D4D4F"/>
          <w:w w:val="105"/>
        </w:rPr>
        <w:t>clients</w:t>
      </w:r>
      <w:r>
        <w:rPr>
          <w:color w:val="4D4D4F"/>
          <w:spacing w:val="-27"/>
          <w:w w:val="105"/>
        </w:rPr>
        <w:t> </w:t>
      </w:r>
      <w:r>
        <w:rPr>
          <w:color w:val="4D4D4F"/>
          <w:w w:val="105"/>
        </w:rPr>
        <w:t>and</w:t>
      </w:r>
      <w:r>
        <w:rPr>
          <w:color w:val="4D4D4F"/>
          <w:spacing w:val="-27"/>
          <w:w w:val="105"/>
        </w:rPr>
        <w:t> </w:t>
      </w:r>
      <w:r>
        <w:rPr>
          <w:color w:val="4D4D4F"/>
          <w:w w:val="105"/>
        </w:rPr>
        <w:t>the</w:t>
      </w:r>
      <w:r>
        <w:rPr>
          <w:color w:val="4D4D4F"/>
          <w:spacing w:val="-28"/>
          <w:w w:val="105"/>
        </w:rPr>
        <w:t> </w:t>
      </w:r>
      <w:r>
        <w:rPr>
          <w:color w:val="4D4D4F"/>
          <w:w w:val="105"/>
        </w:rPr>
        <w:t>community</w:t>
      </w:r>
      <w:r>
        <w:rPr>
          <w:color w:val="4D4D4F"/>
          <w:spacing w:val="-27"/>
          <w:w w:val="105"/>
        </w:rPr>
        <w:t> </w:t>
      </w:r>
      <w:r>
        <w:rPr>
          <w:color w:val="4D4D4F"/>
          <w:w w:val="105"/>
        </w:rPr>
        <w:t>should</w:t>
      </w:r>
      <w:r>
        <w:rPr>
          <w:color w:val="4D4D4F"/>
          <w:spacing w:val="-27"/>
          <w:w w:val="105"/>
        </w:rPr>
        <w:t> </w:t>
      </w:r>
      <w:r>
        <w:rPr>
          <w:color w:val="4D4D4F"/>
          <w:spacing w:val="-5"/>
          <w:w w:val="105"/>
        </w:rPr>
        <w:t>have </w:t>
      </w:r>
      <w:r>
        <w:rPr>
          <w:color w:val="4D4D4F"/>
          <w:w w:val="105"/>
        </w:rPr>
        <w:t>an opportunity to provide input on the</w:t>
      </w:r>
      <w:r>
        <w:rPr>
          <w:color w:val="4D4D4F"/>
          <w:spacing w:val="-9"/>
          <w:w w:val="105"/>
        </w:rPr>
        <w:t> </w:t>
      </w:r>
      <w:r>
        <w:rPr>
          <w:color w:val="4D4D4F"/>
          <w:w w:val="105"/>
        </w:rPr>
        <w:t>type</w:t>
      </w:r>
    </w:p>
    <w:p>
      <w:pPr>
        <w:pStyle w:val="BodyText"/>
        <w:spacing w:line="249" w:lineRule="auto" w:before="1"/>
        <w:ind w:right="215"/>
      </w:pPr>
      <w:r>
        <w:rPr>
          <w:color w:val="4D4D4F"/>
        </w:rPr>
        <w:t>of services needed and how those services are rendered. Without this information, services  may be poorly matched to clients and underused by </w:t>
      </w:r>
      <w:r>
        <w:rPr>
          <w:color w:val="4D4D4F"/>
          <w:spacing w:val="-6"/>
        </w:rPr>
        <w:t>the </w:t>
      </w:r>
      <w:r>
        <w:rPr>
          <w:color w:val="4D4D4F"/>
        </w:rPr>
        <w:t>community, and may further drain the agency’s and </w:t>
      </w:r>
      <w:r>
        <w:rPr>
          <w:color w:val="4D4D4F"/>
          <w:spacing w:val="-3"/>
        </w:rPr>
        <w:t>tribe’s </w:t>
      </w:r>
      <w:r>
        <w:rPr>
          <w:color w:val="4D4D4F"/>
        </w:rPr>
        <w:t>ﬁnancial resources. For example, providers may overlook that the program location offers minimal privacy for clients seeking help, especially in </w:t>
      </w:r>
      <w:r>
        <w:rPr>
          <w:color w:val="4D4D4F"/>
          <w:spacing w:val="-3"/>
        </w:rPr>
        <w:t>rural </w:t>
      </w:r>
      <w:r>
        <w:rPr>
          <w:color w:val="4D4D4F"/>
        </w:rPr>
        <w:t>and </w:t>
      </w:r>
      <w:r>
        <w:rPr>
          <w:color w:val="4D4D4F"/>
          <w:spacing w:val="-3"/>
        </w:rPr>
        <w:t>reservation settings. Unbeknownst to providers, clients </w:t>
      </w:r>
      <w:r>
        <w:rPr>
          <w:color w:val="4D4D4F"/>
        </w:rPr>
        <w:t>may be </w:t>
      </w:r>
      <w:r>
        <w:rPr>
          <w:color w:val="4D4D4F"/>
          <w:spacing w:val="-3"/>
        </w:rPr>
        <w:t>reluctant </w:t>
      </w:r>
      <w:r>
        <w:rPr>
          <w:color w:val="4D4D4F"/>
        </w:rPr>
        <w:t>to </w:t>
      </w:r>
      <w:r>
        <w:rPr>
          <w:color w:val="4D4D4F"/>
          <w:spacing w:val="-3"/>
        </w:rPr>
        <w:t>drive</w:t>
      </w:r>
      <w:r>
        <w:rPr>
          <w:color w:val="4D4D4F"/>
          <w:spacing w:val="12"/>
        </w:rPr>
        <w:t> </w:t>
      </w:r>
      <w:r>
        <w:rPr>
          <w:color w:val="4D4D4F"/>
          <w:spacing w:val="-3"/>
        </w:rPr>
        <w:t>and</w:t>
      </w:r>
    </w:p>
    <w:p>
      <w:pPr>
        <w:pStyle w:val="BodyText"/>
        <w:spacing w:line="249" w:lineRule="auto" w:before="8"/>
        <w:ind w:right="231"/>
      </w:pPr>
      <w:r>
        <w:rPr>
          <w:color w:val="4D4D4F"/>
          <w:spacing w:val="-3"/>
          <w:w w:val="105"/>
        </w:rPr>
        <w:t>park </w:t>
      </w:r>
      <w:r>
        <w:rPr>
          <w:color w:val="4D4D4F"/>
          <w:w w:val="105"/>
        </w:rPr>
        <w:t>at the </w:t>
      </w:r>
      <w:r>
        <w:rPr>
          <w:color w:val="4D4D4F"/>
          <w:spacing w:val="-3"/>
          <w:w w:val="105"/>
        </w:rPr>
        <w:t>building </w:t>
      </w:r>
      <w:r>
        <w:rPr>
          <w:color w:val="4D4D4F"/>
          <w:w w:val="105"/>
        </w:rPr>
        <w:t>for </w:t>
      </w:r>
      <w:r>
        <w:rPr>
          <w:color w:val="4D4D4F"/>
          <w:spacing w:val="-3"/>
          <w:w w:val="105"/>
        </w:rPr>
        <w:t>fear </w:t>
      </w:r>
      <w:r>
        <w:rPr>
          <w:color w:val="4D4D4F"/>
          <w:w w:val="105"/>
        </w:rPr>
        <w:t>of </w:t>
      </w:r>
      <w:r>
        <w:rPr>
          <w:color w:val="4D4D4F"/>
          <w:spacing w:val="-3"/>
          <w:w w:val="105"/>
        </w:rPr>
        <w:t>being seen. With community involvement, providers are more likely </w:t>
      </w:r>
      <w:r>
        <w:rPr>
          <w:color w:val="4D4D4F"/>
          <w:w w:val="105"/>
        </w:rPr>
        <w:t>to</w:t>
      </w:r>
      <w:r>
        <w:rPr>
          <w:color w:val="4D4D4F"/>
          <w:spacing w:val="-20"/>
          <w:w w:val="105"/>
        </w:rPr>
        <w:t> </w:t>
      </w:r>
      <w:r>
        <w:rPr>
          <w:color w:val="4D4D4F"/>
          <w:spacing w:val="-3"/>
          <w:w w:val="105"/>
        </w:rPr>
        <w:t>learn</w:t>
      </w:r>
      <w:r>
        <w:rPr>
          <w:color w:val="4D4D4F"/>
          <w:spacing w:val="-19"/>
          <w:w w:val="105"/>
        </w:rPr>
        <w:t> </w:t>
      </w:r>
      <w:r>
        <w:rPr>
          <w:color w:val="4D4D4F"/>
          <w:w w:val="105"/>
        </w:rPr>
        <w:t>of</w:t>
      </w:r>
      <w:r>
        <w:rPr>
          <w:color w:val="4D4D4F"/>
          <w:spacing w:val="-20"/>
          <w:w w:val="105"/>
        </w:rPr>
        <w:t> </w:t>
      </w:r>
      <w:r>
        <w:rPr>
          <w:color w:val="4D4D4F"/>
          <w:spacing w:val="-3"/>
          <w:w w:val="105"/>
        </w:rPr>
        <w:t>potential</w:t>
      </w:r>
      <w:r>
        <w:rPr>
          <w:color w:val="4D4D4F"/>
          <w:spacing w:val="-19"/>
          <w:w w:val="105"/>
        </w:rPr>
        <w:t> </w:t>
      </w:r>
      <w:r>
        <w:rPr>
          <w:color w:val="4D4D4F"/>
          <w:spacing w:val="-3"/>
          <w:w w:val="105"/>
        </w:rPr>
        <w:t>obstacles</w:t>
      </w:r>
      <w:r>
        <w:rPr>
          <w:color w:val="4D4D4F"/>
          <w:spacing w:val="-19"/>
          <w:w w:val="105"/>
        </w:rPr>
        <w:t> </w:t>
      </w:r>
      <w:r>
        <w:rPr>
          <w:color w:val="4D4D4F"/>
          <w:w w:val="105"/>
        </w:rPr>
        <w:t>and</w:t>
      </w:r>
      <w:r>
        <w:rPr>
          <w:color w:val="4D4D4F"/>
          <w:spacing w:val="-20"/>
          <w:w w:val="105"/>
        </w:rPr>
        <w:t> </w:t>
      </w:r>
      <w:r>
        <w:rPr>
          <w:color w:val="4D4D4F"/>
          <w:spacing w:val="-3"/>
          <w:w w:val="105"/>
        </w:rPr>
        <w:t>plan</w:t>
      </w:r>
      <w:r>
        <w:rPr>
          <w:color w:val="4D4D4F"/>
          <w:spacing w:val="-19"/>
          <w:w w:val="105"/>
        </w:rPr>
        <w:t> </w:t>
      </w:r>
      <w:r>
        <w:rPr>
          <w:color w:val="4D4D4F"/>
          <w:spacing w:val="-5"/>
          <w:w w:val="105"/>
        </w:rPr>
        <w:t>accordingly.</w:t>
      </w:r>
    </w:p>
    <w:p>
      <w:pPr>
        <w:pStyle w:val="BodyText"/>
        <w:spacing w:line="249" w:lineRule="auto" w:before="183"/>
        <w:ind w:right="283"/>
      </w:pPr>
      <w:r>
        <w:rPr>
          <w:color w:val="4D4D4F"/>
        </w:rPr>
        <w:t>Additionally, American Indian and Alaska Native beliefs revolve around the value of connectedness and the importance of relationships. If providers </w:t>
      </w:r>
      <w:r>
        <w:rPr>
          <w:color w:val="4D4D4F"/>
          <w:spacing w:val="-9"/>
        </w:rPr>
        <w:t>do </w:t>
      </w:r>
      <w:r>
        <w:rPr>
          <w:color w:val="4D4D4F"/>
        </w:rPr>
        <w:t>not build relationships or demonstrate interests in the community, the native community may be less accepting of the services offered. Providers need  to take time to be involved in community events  and to create ways to encourage community involvement in treatment</w:t>
      </w:r>
      <w:r>
        <w:rPr>
          <w:color w:val="4D4D4F"/>
          <w:spacing w:val="4"/>
        </w:rPr>
        <w:t> </w:t>
      </w:r>
      <w:r>
        <w:rPr>
          <w:color w:val="4D4D4F"/>
        </w:rPr>
        <w:t>services.</w:t>
      </w:r>
    </w:p>
    <w:p>
      <w:pPr>
        <w:pStyle w:val="BodyText"/>
        <w:spacing w:line="249" w:lineRule="auto" w:before="187"/>
        <w:ind w:right="147"/>
      </w:pPr>
      <w:r>
        <w:rPr>
          <w:b/>
          <w:color w:val="4D4D4F"/>
          <w:spacing w:val="-3"/>
          <w:w w:val="105"/>
        </w:rPr>
        <w:t>Value</w:t>
      </w:r>
      <w:r>
        <w:rPr>
          <w:b/>
          <w:color w:val="4D4D4F"/>
          <w:spacing w:val="-40"/>
          <w:w w:val="105"/>
        </w:rPr>
        <w:t> </w:t>
      </w:r>
      <w:r>
        <w:rPr>
          <w:b/>
          <w:color w:val="4D4D4F"/>
          <w:w w:val="105"/>
        </w:rPr>
        <w:t>of</w:t>
      </w:r>
      <w:r>
        <w:rPr>
          <w:b/>
          <w:color w:val="4D4D4F"/>
          <w:spacing w:val="-39"/>
          <w:w w:val="105"/>
        </w:rPr>
        <w:t> </w:t>
      </w:r>
      <w:r>
        <w:rPr>
          <w:b/>
          <w:color w:val="4D4D4F"/>
          <w:w w:val="105"/>
        </w:rPr>
        <w:t>cultural</w:t>
      </w:r>
      <w:r>
        <w:rPr>
          <w:b/>
          <w:color w:val="4D4D4F"/>
          <w:spacing w:val="-40"/>
          <w:w w:val="105"/>
        </w:rPr>
        <w:t> </w:t>
      </w:r>
      <w:r>
        <w:rPr>
          <w:b/>
          <w:color w:val="4D4D4F"/>
          <w:w w:val="105"/>
        </w:rPr>
        <w:t>awareness.</w:t>
      </w:r>
      <w:r>
        <w:rPr>
          <w:b/>
          <w:color w:val="4D4D4F"/>
          <w:spacing w:val="-39"/>
          <w:w w:val="105"/>
        </w:rPr>
        <w:t> </w:t>
      </w:r>
      <w:r>
        <w:rPr>
          <w:color w:val="4D4D4F"/>
          <w:w w:val="105"/>
        </w:rPr>
        <w:t>Providers</w:t>
      </w:r>
      <w:r>
        <w:rPr>
          <w:color w:val="4D4D4F"/>
          <w:spacing w:val="-40"/>
          <w:w w:val="105"/>
        </w:rPr>
        <w:t> </w:t>
      </w:r>
      <w:r>
        <w:rPr>
          <w:color w:val="4D4D4F"/>
          <w:w w:val="105"/>
        </w:rPr>
        <w:t>who</w:t>
      </w:r>
      <w:r>
        <w:rPr>
          <w:color w:val="4D4D4F"/>
          <w:spacing w:val="-41"/>
          <w:w w:val="105"/>
        </w:rPr>
        <w:t> </w:t>
      </w:r>
      <w:r>
        <w:rPr>
          <w:color w:val="4D4D4F"/>
          <w:w w:val="105"/>
        </w:rPr>
        <w:t>have</w:t>
      </w:r>
      <w:r>
        <w:rPr>
          <w:color w:val="4D4D4F"/>
          <w:spacing w:val="-40"/>
          <w:w w:val="105"/>
        </w:rPr>
        <w:t> </w:t>
      </w:r>
      <w:r>
        <w:rPr>
          <w:color w:val="4D4D4F"/>
          <w:w w:val="105"/>
        </w:rPr>
        <w:t>a general understanding of how culture affects their own worldview (as well as that of their clients) will be able to work more effectively and be better equipped</w:t>
      </w:r>
      <w:r>
        <w:rPr>
          <w:color w:val="4D4D4F"/>
          <w:spacing w:val="-18"/>
          <w:w w:val="105"/>
        </w:rPr>
        <w:t> </w:t>
      </w:r>
      <w:r>
        <w:rPr>
          <w:color w:val="4D4D4F"/>
          <w:w w:val="105"/>
        </w:rPr>
        <w:t>to</w:t>
      </w:r>
      <w:r>
        <w:rPr>
          <w:color w:val="4D4D4F"/>
          <w:spacing w:val="-18"/>
          <w:w w:val="105"/>
        </w:rPr>
        <w:t> </w:t>
      </w:r>
      <w:r>
        <w:rPr>
          <w:color w:val="4D4D4F"/>
          <w:w w:val="105"/>
        </w:rPr>
        <w:t>respect</w:t>
      </w:r>
      <w:r>
        <w:rPr>
          <w:color w:val="4D4D4F"/>
          <w:spacing w:val="-17"/>
          <w:w w:val="105"/>
        </w:rPr>
        <w:t> </w:t>
      </w:r>
      <w:r>
        <w:rPr>
          <w:color w:val="4D4D4F"/>
          <w:w w:val="105"/>
        </w:rPr>
        <w:t>clients</w:t>
      </w:r>
      <w:r>
        <w:rPr>
          <w:color w:val="4D4D4F"/>
          <w:spacing w:val="-18"/>
          <w:w w:val="105"/>
        </w:rPr>
        <w:t> </w:t>
      </w:r>
      <w:r>
        <w:rPr>
          <w:color w:val="4D4D4F"/>
          <w:w w:val="105"/>
        </w:rPr>
        <w:t>who</w:t>
      </w:r>
      <w:r>
        <w:rPr>
          <w:color w:val="4D4D4F"/>
          <w:spacing w:val="-17"/>
          <w:w w:val="105"/>
        </w:rPr>
        <w:t> </w:t>
      </w:r>
      <w:r>
        <w:rPr>
          <w:color w:val="4D4D4F"/>
          <w:w w:val="105"/>
        </w:rPr>
        <w:t>have</w:t>
      </w:r>
      <w:r>
        <w:rPr>
          <w:color w:val="4D4D4F"/>
          <w:spacing w:val="-18"/>
          <w:w w:val="105"/>
        </w:rPr>
        <w:t> </w:t>
      </w:r>
      <w:r>
        <w:rPr>
          <w:color w:val="4D4D4F"/>
          <w:w w:val="105"/>
        </w:rPr>
        <w:t>diverse</w:t>
      </w:r>
      <w:r>
        <w:rPr>
          <w:color w:val="4D4D4F"/>
          <w:spacing w:val="-17"/>
          <w:w w:val="105"/>
        </w:rPr>
        <w:t> </w:t>
      </w:r>
      <w:r>
        <w:rPr>
          <w:color w:val="4D4D4F"/>
          <w:spacing w:val="-3"/>
          <w:w w:val="105"/>
        </w:rPr>
        <w:t>belief </w:t>
      </w:r>
      <w:r>
        <w:rPr>
          <w:color w:val="4D4D4F"/>
          <w:w w:val="105"/>
        </w:rPr>
        <w:t>systems. If providers are cognizant of their own cultural backgrounds, they will be more likely to acknowledge</w:t>
      </w:r>
      <w:r>
        <w:rPr>
          <w:color w:val="4D4D4F"/>
          <w:spacing w:val="-18"/>
          <w:w w:val="105"/>
        </w:rPr>
        <w:t> </w:t>
      </w:r>
      <w:r>
        <w:rPr>
          <w:color w:val="4D4D4F"/>
          <w:w w:val="105"/>
        </w:rPr>
        <w:t>and</w:t>
      </w:r>
      <w:r>
        <w:rPr>
          <w:color w:val="4D4D4F"/>
          <w:spacing w:val="-17"/>
          <w:w w:val="105"/>
        </w:rPr>
        <w:t> </w:t>
      </w:r>
      <w:r>
        <w:rPr>
          <w:color w:val="4D4D4F"/>
          <w:w w:val="105"/>
        </w:rPr>
        <w:t>explore</w:t>
      </w:r>
      <w:r>
        <w:rPr>
          <w:color w:val="4D4D4F"/>
          <w:spacing w:val="-17"/>
          <w:w w:val="105"/>
        </w:rPr>
        <w:t> </w:t>
      </w:r>
      <w:r>
        <w:rPr>
          <w:color w:val="4D4D4F"/>
          <w:w w:val="105"/>
        </w:rPr>
        <w:t>how</w:t>
      </w:r>
      <w:r>
        <w:rPr>
          <w:color w:val="4D4D4F"/>
          <w:spacing w:val="-17"/>
          <w:w w:val="105"/>
        </w:rPr>
        <w:t> </w:t>
      </w:r>
      <w:r>
        <w:rPr>
          <w:color w:val="4D4D4F"/>
          <w:w w:val="105"/>
        </w:rPr>
        <w:t>culture</w:t>
      </w:r>
      <w:r>
        <w:rPr>
          <w:color w:val="4D4D4F"/>
          <w:spacing w:val="-18"/>
          <w:w w:val="105"/>
        </w:rPr>
        <w:t> </w:t>
      </w:r>
      <w:r>
        <w:rPr>
          <w:color w:val="4D4D4F"/>
          <w:w w:val="105"/>
        </w:rPr>
        <w:t>affects</w:t>
      </w:r>
      <w:r>
        <w:rPr>
          <w:color w:val="4D4D4F"/>
          <w:spacing w:val="-17"/>
          <w:w w:val="105"/>
        </w:rPr>
        <w:t> </w:t>
      </w:r>
      <w:r>
        <w:rPr>
          <w:color w:val="4D4D4F"/>
          <w:w w:val="105"/>
        </w:rPr>
        <w:t>their interactions, particularly their relationships with clients.</w:t>
      </w:r>
    </w:p>
    <w:p>
      <w:pPr>
        <w:pStyle w:val="BodyText"/>
        <w:spacing w:line="249" w:lineRule="auto" w:before="189"/>
        <w:ind w:right="273"/>
      </w:pPr>
      <w:r>
        <w:rPr>
          <w:color w:val="4D4D4F"/>
        </w:rPr>
        <w:t>Without cultural awareness, providers may offer counseling that ignores or does not address </w:t>
      </w:r>
      <w:r>
        <w:rPr>
          <w:color w:val="4D4D4F"/>
          <w:spacing w:val="-3"/>
        </w:rPr>
        <w:t>issues </w:t>
      </w:r>
      <w:r>
        <w:rPr>
          <w:color w:val="4D4D4F"/>
        </w:rPr>
        <w:t>that relate speciﬁcally to race,  ethnic  heritage, and culture. This lack of awareness can also lead to discounting the importance of how their own cultural backgrounds—including beliefs,</w:t>
      </w:r>
      <w:r>
        <w:rPr>
          <w:color w:val="4D4D4F"/>
          <w:spacing w:val="18"/>
        </w:rPr>
        <w:t> </w:t>
      </w:r>
      <w:r>
        <w:rPr>
          <w:color w:val="4D4D4F"/>
        </w:rPr>
        <w:t>values,</w:t>
      </w:r>
    </w:p>
    <w:p>
      <w:pPr>
        <w:pStyle w:val="BodyText"/>
        <w:spacing w:line="249" w:lineRule="auto" w:before="5"/>
        <w:ind w:right="331"/>
      </w:pPr>
      <w:r>
        <w:rPr>
          <w:color w:val="4D4D4F"/>
        </w:rPr>
        <w:t>and attitudes—inﬂuence their initial and diagnostic impressions of clients. Providers may unwittingly use their own cultural experiences as a template   to prejudge and assess clients’ experiences and clinical presentations. They might struggle</w:t>
      </w:r>
      <w:r>
        <w:rPr>
          <w:color w:val="4D4D4F"/>
          <w:spacing w:val="31"/>
        </w:rPr>
        <w:t> </w:t>
      </w:r>
      <w:r>
        <w:rPr>
          <w:color w:val="4D4D4F"/>
        </w:rPr>
        <w:t>to</w:t>
      </w:r>
    </w:p>
    <w:p>
      <w:pPr>
        <w:pStyle w:val="BodyText"/>
        <w:spacing w:line="249" w:lineRule="auto" w:before="4"/>
        <w:ind w:right="231"/>
      </w:pPr>
      <w:r>
        <w:rPr>
          <w:color w:val="4D4D4F"/>
        </w:rPr>
        <w:t>see the cultural uniqueness of clients, assuming that they understand clients’ life experiences </w:t>
      </w:r>
      <w:r>
        <w:rPr>
          <w:color w:val="4D4D4F"/>
          <w:spacing w:val="-6"/>
        </w:rPr>
        <w:t>and </w:t>
      </w:r>
      <w:r>
        <w:rPr>
          <w:color w:val="4D4D4F"/>
        </w:rPr>
        <w:t>backgrounds better than they really do.</w:t>
      </w:r>
      <w:r>
        <w:rPr>
          <w:color w:val="4D4D4F"/>
          <w:spacing w:val="55"/>
        </w:rPr>
        <w:t> </w:t>
      </w:r>
      <w:r>
        <w:rPr>
          <w:color w:val="4D4D4F"/>
        </w:rPr>
        <w:t>With</w:t>
      </w:r>
    </w:p>
    <w:p>
      <w:pPr>
        <w:spacing w:after="0" w:line="249" w:lineRule="auto"/>
        <w:sectPr>
          <w:type w:val="continuous"/>
          <w:pgSz w:w="12240" w:h="15840"/>
          <w:pgMar w:top="540" w:bottom="900" w:left="920" w:right="920"/>
          <w:cols w:num="2" w:equalWidth="0">
            <w:col w:w="5059" w:space="160"/>
            <w:col w:w="5181"/>
          </w:cols>
        </w:sectPr>
      </w:pPr>
    </w:p>
    <w:p>
      <w:pPr>
        <w:pStyle w:val="BodyText"/>
        <w:spacing w:before="8"/>
        <w:ind w:left="0"/>
        <w:rPr>
          <w:sz w:val="27"/>
        </w:rPr>
      </w:pPr>
    </w:p>
    <w:p>
      <w:pPr>
        <w:spacing w:after="0"/>
        <w:rPr>
          <w:sz w:val="27"/>
        </w:rPr>
        <w:sectPr>
          <w:headerReference w:type="default" r:id="rId15"/>
          <w:footerReference w:type="default" r:id="rId16"/>
          <w:pgSz w:w="12240" w:h="15840"/>
          <w:pgMar w:header="576" w:footer="0" w:top="1340" w:bottom="280" w:left="920" w:right="920"/>
        </w:sectPr>
      </w:pPr>
    </w:p>
    <w:p>
      <w:pPr>
        <w:pStyle w:val="BodyText"/>
        <w:spacing w:line="249" w:lineRule="auto" w:before="99"/>
        <w:ind w:right="159"/>
      </w:pPr>
      <w:r>
        <w:rPr>
          <w:color w:val="4D4D4F"/>
        </w:rPr>
        <w:t>cultural awareness, providers examine how their own beliefs, experiences, and biases inﬂuence their deﬁnitions of normal and abnormal behavior, illness, and healing.</w:t>
      </w:r>
    </w:p>
    <w:p>
      <w:pPr>
        <w:pStyle w:val="Heading6"/>
        <w:spacing w:before="183"/>
        <w:ind w:left="160"/>
        <w:jc w:val="left"/>
      </w:pPr>
      <w:r>
        <w:rPr>
          <w:color w:val="4D4D4F"/>
        </w:rPr>
        <w:t>Commitment to culturally responsive services.</w:t>
      </w:r>
    </w:p>
    <w:p>
      <w:pPr>
        <w:pStyle w:val="BodyText"/>
        <w:spacing w:before="10"/>
      </w:pPr>
      <w:r>
        <w:rPr>
          <w:color w:val="4D4D4F"/>
        </w:rPr>
        <w:t>Organizations have an obligation to ensure</w:t>
      </w:r>
    </w:p>
    <w:p>
      <w:pPr>
        <w:pStyle w:val="BodyText"/>
        <w:spacing w:line="249" w:lineRule="auto" w:before="11"/>
        <w:ind w:right="96"/>
      </w:pPr>
      <w:r>
        <w:rPr>
          <w:color w:val="4D4D4F"/>
        </w:rPr>
        <w:t>high-quality care and the cultural  competence  of all personnel. The ﬁrst aim is to protect the welfare of clients. Cultural competence is important at all levels of operation in behavioral health services: </w:t>
      </w:r>
      <w:r>
        <w:rPr>
          <w:color w:val="4D4D4F"/>
          <w:spacing w:val="-3"/>
        </w:rPr>
        <w:t>individual, programmatic, </w:t>
      </w:r>
      <w:r>
        <w:rPr>
          <w:color w:val="4D4D4F"/>
        </w:rPr>
        <w:t>and </w:t>
      </w:r>
      <w:r>
        <w:rPr>
          <w:color w:val="4D4D4F"/>
          <w:spacing w:val="-3"/>
        </w:rPr>
        <w:t>organizational. </w:t>
      </w:r>
      <w:r>
        <w:rPr>
          <w:color w:val="4D4D4F"/>
        </w:rPr>
        <w:t>It </w:t>
      </w:r>
      <w:r>
        <w:rPr>
          <w:color w:val="4D4D4F"/>
          <w:spacing w:val="-3"/>
        </w:rPr>
        <w:t>is also important </w:t>
      </w:r>
      <w:r>
        <w:rPr>
          <w:color w:val="4D4D4F"/>
        </w:rPr>
        <w:t>in all </w:t>
      </w:r>
      <w:r>
        <w:rPr>
          <w:color w:val="4D4D4F"/>
          <w:spacing w:val="-3"/>
        </w:rPr>
        <w:t>activities </w:t>
      </w:r>
      <w:r>
        <w:rPr>
          <w:color w:val="4D4D4F"/>
        </w:rPr>
        <w:t>and at </w:t>
      </w:r>
      <w:r>
        <w:rPr>
          <w:color w:val="4D4D4F"/>
          <w:spacing w:val="-3"/>
        </w:rPr>
        <w:t>every </w:t>
      </w:r>
      <w:r>
        <w:rPr>
          <w:color w:val="4D4D4F"/>
          <w:spacing w:val="-4"/>
        </w:rPr>
        <w:t>treatment </w:t>
      </w:r>
      <w:r>
        <w:rPr>
          <w:color w:val="4D4D4F"/>
          <w:spacing w:val="-3"/>
        </w:rPr>
        <w:t>phase—outreach, initial contact, screening, </w:t>
      </w:r>
      <w:r>
        <w:rPr>
          <w:color w:val="4D4D4F"/>
        </w:rPr>
        <w:t>assess- ment, placement, treatment, continuing</w:t>
      </w:r>
      <w:r>
        <w:rPr>
          <w:color w:val="4D4D4F"/>
          <w:spacing w:val="21"/>
        </w:rPr>
        <w:t> </w:t>
      </w:r>
      <w:r>
        <w:rPr>
          <w:color w:val="4D4D4F"/>
        </w:rPr>
        <w:t>care,</w:t>
      </w:r>
    </w:p>
    <w:p>
      <w:pPr>
        <w:pStyle w:val="BodyText"/>
        <w:spacing w:line="249" w:lineRule="auto" w:before="7"/>
        <w:ind w:right="159"/>
      </w:pPr>
      <w:r>
        <w:rPr>
          <w:color w:val="4D4D4F"/>
          <w:w w:val="105"/>
        </w:rPr>
        <w:t>and</w:t>
      </w:r>
      <w:r>
        <w:rPr>
          <w:color w:val="4D4D4F"/>
          <w:spacing w:val="-31"/>
          <w:w w:val="105"/>
        </w:rPr>
        <w:t> </w:t>
      </w:r>
      <w:r>
        <w:rPr>
          <w:color w:val="4D4D4F"/>
          <w:w w:val="105"/>
        </w:rPr>
        <w:t>recovery</w:t>
      </w:r>
      <w:r>
        <w:rPr>
          <w:color w:val="4D4D4F"/>
          <w:spacing w:val="-31"/>
          <w:w w:val="105"/>
        </w:rPr>
        <w:t> </w:t>
      </w:r>
      <w:r>
        <w:rPr>
          <w:color w:val="4D4D4F"/>
          <w:w w:val="105"/>
        </w:rPr>
        <w:t>services—as</w:t>
      </w:r>
      <w:r>
        <w:rPr>
          <w:color w:val="4D4D4F"/>
          <w:spacing w:val="-30"/>
          <w:w w:val="105"/>
        </w:rPr>
        <w:t> </w:t>
      </w:r>
      <w:r>
        <w:rPr>
          <w:color w:val="4D4D4F"/>
          <w:w w:val="105"/>
        </w:rPr>
        <w:t>well</w:t>
      </w:r>
      <w:r>
        <w:rPr>
          <w:color w:val="4D4D4F"/>
          <w:spacing w:val="-31"/>
          <w:w w:val="105"/>
        </w:rPr>
        <w:t> </w:t>
      </w:r>
      <w:r>
        <w:rPr>
          <w:color w:val="4D4D4F"/>
          <w:w w:val="105"/>
        </w:rPr>
        <w:t>as</w:t>
      </w:r>
      <w:r>
        <w:rPr>
          <w:color w:val="4D4D4F"/>
          <w:spacing w:val="-31"/>
          <w:w w:val="105"/>
        </w:rPr>
        <w:t> </w:t>
      </w:r>
      <w:r>
        <w:rPr>
          <w:color w:val="4D4D4F"/>
          <w:w w:val="105"/>
        </w:rPr>
        <w:t>with</w:t>
      </w:r>
      <w:r>
        <w:rPr>
          <w:color w:val="4D4D4F"/>
          <w:spacing w:val="-30"/>
          <w:w w:val="105"/>
        </w:rPr>
        <w:t> </w:t>
      </w:r>
      <w:r>
        <w:rPr>
          <w:color w:val="4D4D4F"/>
          <w:w w:val="105"/>
        </w:rPr>
        <w:t>research, prevention,</w:t>
      </w:r>
      <w:r>
        <w:rPr>
          <w:color w:val="4D4D4F"/>
          <w:spacing w:val="-25"/>
          <w:w w:val="105"/>
        </w:rPr>
        <w:t> </w:t>
      </w:r>
      <w:r>
        <w:rPr>
          <w:color w:val="4D4D4F"/>
          <w:w w:val="105"/>
        </w:rPr>
        <w:t>and</w:t>
      </w:r>
      <w:r>
        <w:rPr>
          <w:color w:val="4D4D4F"/>
          <w:spacing w:val="-25"/>
          <w:w w:val="105"/>
        </w:rPr>
        <w:t> </w:t>
      </w:r>
      <w:r>
        <w:rPr>
          <w:color w:val="4D4D4F"/>
          <w:w w:val="105"/>
        </w:rPr>
        <w:t>education.</w:t>
      </w:r>
      <w:r>
        <w:rPr>
          <w:color w:val="4D4D4F"/>
          <w:spacing w:val="-24"/>
          <w:w w:val="105"/>
        </w:rPr>
        <w:t> </w:t>
      </w:r>
      <w:r>
        <w:rPr>
          <w:color w:val="4D4D4F"/>
          <w:w w:val="105"/>
        </w:rPr>
        <w:t>Culturally</w:t>
      </w:r>
      <w:r>
        <w:rPr>
          <w:color w:val="4D4D4F"/>
          <w:spacing w:val="-25"/>
          <w:w w:val="105"/>
        </w:rPr>
        <w:t> </w:t>
      </w:r>
      <w:r>
        <w:rPr>
          <w:color w:val="4D4D4F"/>
          <w:w w:val="105"/>
        </w:rPr>
        <w:t>responsive practice recognizes the fundamental importance of</w:t>
      </w:r>
      <w:r>
        <w:rPr>
          <w:color w:val="4D4D4F"/>
          <w:spacing w:val="-23"/>
          <w:w w:val="105"/>
        </w:rPr>
        <w:t> </w:t>
      </w:r>
      <w:r>
        <w:rPr>
          <w:color w:val="4D4D4F"/>
          <w:spacing w:val="-3"/>
          <w:w w:val="105"/>
        </w:rPr>
        <w:t>language</w:t>
      </w:r>
      <w:r>
        <w:rPr>
          <w:color w:val="4D4D4F"/>
          <w:spacing w:val="-23"/>
          <w:w w:val="105"/>
        </w:rPr>
        <w:t> </w:t>
      </w:r>
      <w:r>
        <w:rPr>
          <w:color w:val="4D4D4F"/>
          <w:w w:val="105"/>
        </w:rPr>
        <w:t>and</w:t>
      </w:r>
      <w:r>
        <w:rPr>
          <w:color w:val="4D4D4F"/>
          <w:spacing w:val="-23"/>
          <w:w w:val="105"/>
        </w:rPr>
        <w:t> </w:t>
      </w:r>
      <w:r>
        <w:rPr>
          <w:color w:val="4D4D4F"/>
          <w:w w:val="105"/>
        </w:rPr>
        <w:t>the</w:t>
      </w:r>
      <w:r>
        <w:rPr>
          <w:color w:val="4D4D4F"/>
          <w:spacing w:val="-22"/>
          <w:w w:val="105"/>
        </w:rPr>
        <w:t> </w:t>
      </w:r>
      <w:r>
        <w:rPr>
          <w:color w:val="4D4D4F"/>
          <w:spacing w:val="-3"/>
          <w:w w:val="105"/>
        </w:rPr>
        <w:t>right</w:t>
      </w:r>
      <w:r>
        <w:rPr>
          <w:color w:val="4D4D4F"/>
          <w:spacing w:val="-23"/>
          <w:w w:val="105"/>
        </w:rPr>
        <w:t> </w:t>
      </w:r>
      <w:r>
        <w:rPr>
          <w:color w:val="4D4D4F"/>
          <w:w w:val="105"/>
        </w:rPr>
        <w:t>to</w:t>
      </w:r>
      <w:r>
        <w:rPr>
          <w:color w:val="4D4D4F"/>
          <w:spacing w:val="-23"/>
          <w:w w:val="105"/>
        </w:rPr>
        <w:t> </w:t>
      </w:r>
      <w:r>
        <w:rPr>
          <w:color w:val="4D4D4F"/>
          <w:spacing w:val="-3"/>
          <w:w w:val="105"/>
        </w:rPr>
        <w:t>language</w:t>
      </w:r>
      <w:r>
        <w:rPr>
          <w:color w:val="4D4D4F"/>
          <w:spacing w:val="-23"/>
          <w:w w:val="105"/>
        </w:rPr>
        <w:t> </w:t>
      </w:r>
      <w:r>
        <w:rPr>
          <w:color w:val="4D4D4F"/>
          <w:spacing w:val="-4"/>
          <w:w w:val="105"/>
        </w:rPr>
        <w:t>accessibility, </w:t>
      </w:r>
      <w:r>
        <w:rPr>
          <w:color w:val="4D4D4F"/>
          <w:w w:val="105"/>
        </w:rPr>
        <w:t>including</w:t>
      </w:r>
      <w:r>
        <w:rPr>
          <w:color w:val="4D4D4F"/>
          <w:spacing w:val="-13"/>
          <w:w w:val="105"/>
        </w:rPr>
        <w:t> </w:t>
      </w:r>
      <w:r>
        <w:rPr>
          <w:color w:val="4D4D4F"/>
          <w:w w:val="105"/>
        </w:rPr>
        <w:t>translation</w:t>
      </w:r>
      <w:r>
        <w:rPr>
          <w:color w:val="4D4D4F"/>
          <w:spacing w:val="-14"/>
          <w:w w:val="105"/>
        </w:rPr>
        <w:t> </w:t>
      </w:r>
      <w:r>
        <w:rPr>
          <w:color w:val="4D4D4F"/>
          <w:w w:val="105"/>
        </w:rPr>
        <w:t>and</w:t>
      </w:r>
      <w:r>
        <w:rPr>
          <w:color w:val="4D4D4F"/>
          <w:spacing w:val="-13"/>
          <w:w w:val="105"/>
        </w:rPr>
        <w:t> </w:t>
      </w:r>
      <w:r>
        <w:rPr>
          <w:color w:val="4D4D4F"/>
          <w:w w:val="105"/>
        </w:rPr>
        <w:t>interpreter</w:t>
      </w:r>
      <w:r>
        <w:rPr>
          <w:color w:val="4D4D4F"/>
          <w:spacing w:val="-13"/>
          <w:w w:val="105"/>
        </w:rPr>
        <w:t> </w:t>
      </w:r>
      <w:r>
        <w:rPr>
          <w:color w:val="4D4D4F"/>
          <w:w w:val="105"/>
        </w:rPr>
        <w:t>services.</w:t>
      </w:r>
    </w:p>
    <w:p>
      <w:pPr>
        <w:pStyle w:val="BodyText"/>
        <w:spacing w:line="249" w:lineRule="auto" w:before="184"/>
        <w:ind w:right="159"/>
      </w:pPr>
      <w:r>
        <w:rPr>
          <w:color w:val="4D4D4F"/>
        </w:rPr>
        <w:t>Culturally responsive services will likely provide clients with a greater sense of safety, supporting the belief that culture is essential to healing.</w:t>
      </w:r>
    </w:p>
    <w:p>
      <w:pPr>
        <w:pStyle w:val="BodyText"/>
        <w:spacing w:line="249" w:lineRule="auto" w:before="3"/>
        <w:ind w:right="96"/>
      </w:pPr>
      <w:r>
        <w:rPr>
          <w:color w:val="4D4D4F"/>
          <w:w w:val="105"/>
        </w:rPr>
        <w:t>Although</w:t>
      </w:r>
      <w:r>
        <w:rPr>
          <w:color w:val="4D4D4F"/>
          <w:spacing w:val="-7"/>
          <w:w w:val="105"/>
        </w:rPr>
        <w:t> </w:t>
      </w:r>
      <w:r>
        <w:rPr>
          <w:color w:val="4D4D4F"/>
          <w:w w:val="105"/>
        </w:rPr>
        <w:t>not</w:t>
      </w:r>
      <w:r>
        <w:rPr>
          <w:color w:val="4D4D4F"/>
          <w:spacing w:val="-6"/>
          <w:w w:val="105"/>
        </w:rPr>
        <w:t> </w:t>
      </w:r>
      <w:r>
        <w:rPr>
          <w:color w:val="4D4D4F"/>
          <w:w w:val="105"/>
        </w:rPr>
        <w:t>all</w:t>
      </w:r>
      <w:r>
        <w:rPr>
          <w:color w:val="4D4D4F"/>
          <w:spacing w:val="-6"/>
          <w:w w:val="105"/>
        </w:rPr>
        <w:t> </w:t>
      </w:r>
      <w:r>
        <w:rPr>
          <w:color w:val="4D4D4F"/>
          <w:w w:val="105"/>
        </w:rPr>
        <w:t>clients</w:t>
      </w:r>
      <w:r>
        <w:rPr>
          <w:color w:val="4D4D4F"/>
          <w:spacing w:val="-7"/>
          <w:w w:val="105"/>
        </w:rPr>
        <w:t> </w:t>
      </w:r>
      <w:r>
        <w:rPr>
          <w:color w:val="4D4D4F"/>
          <w:w w:val="105"/>
        </w:rPr>
        <w:t>identify</w:t>
      </w:r>
      <w:r>
        <w:rPr>
          <w:color w:val="4D4D4F"/>
          <w:spacing w:val="-6"/>
          <w:w w:val="105"/>
        </w:rPr>
        <w:t> </w:t>
      </w:r>
      <w:r>
        <w:rPr>
          <w:color w:val="4D4D4F"/>
          <w:w w:val="105"/>
        </w:rPr>
        <w:t>or</w:t>
      </w:r>
      <w:r>
        <w:rPr>
          <w:color w:val="4D4D4F"/>
          <w:spacing w:val="-6"/>
          <w:w w:val="105"/>
        </w:rPr>
        <w:t> </w:t>
      </w:r>
      <w:r>
        <w:rPr>
          <w:color w:val="4D4D4F"/>
          <w:w w:val="105"/>
        </w:rPr>
        <w:t>want</w:t>
      </w:r>
      <w:r>
        <w:rPr>
          <w:color w:val="4D4D4F"/>
          <w:spacing w:val="-7"/>
          <w:w w:val="105"/>
        </w:rPr>
        <w:t> </w:t>
      </w:r>
      <w:r>
        <w:rPr>
          <w:color w:val="4D4D4F"/>
          <w:w w:val="105"/>
        </w:rPr>
        <w:t>to</w:t>
      </w:r>
      <w:r>
        <w:rPr>
          <w:color w:val="4D4D4F"/>
          <w:spacing w:val="-6"/>
          <w:w w:val="105"/>
        </w:rPr>
        <w:t> </w:t>
      </w:r>
      <w:r>
        <w:rPr>
          <w:color w:val="4D4D4F"/>
          <w:spacing w:val="-3"/>
          <w:w w:val="105"/>
        </w:rPr>
        <w:t>connect </w:t>
      </w:r>
      <w:r>
        <w:rPr>
          <w:color w:val="4D4D4F"/>
          <w:w w:val="105"/>
        </w:rPr>
        <w:t>with their cultures, culturally responsive services offer clients a chance to explore the impact of culture,</w:t>
      </w:r>
      <w:r>
        <w:rPr>
          <w:color w:val="4D4D4F"/>
          <w:spacing w:val="-32"/>
          <w:w w:val="105"/>
        </w:rPr>
        <w:t> </w:t>
      </w:r>
      <w:r>
        <w:rPr>
          <w:color w:val="4D4D4F"/>
          <w:w w:val="105"/>
        </w:rPr>
        <w:t>history</w:t>
      </w:r>
      <w:r>
        <w:rPr>
          <w:color w:val="4D4D4F"/>
          <w:spacing w:val="-32"/>
          <w:w w:val="105"/>
        </w:rPr>
        <w:t> </w:t>
      </w:r>
      <w:r>
        <w:rPr>
          <w:color w:val="4D4D4F"/>
          <w:w w:val="105"/>
        </w:rPr>
        <w:t>(including</w:t>
      </w:r>
      <w:r>
        <w:rPr>
          <w:color w:val="4D4D4F"/>
          <w:spacing w:val="-31"/>
          <w:w w:val="105"/>
        </w:rPr>
        <w:t> </w:t>
      </w:r>
      <w:r>
        <w:rPr>
          <w:color w:val="4D4D4F"/>
          <w:w w:val="105"/>
        </w:rPr>
        <w:t>historical</w:t>
      </w:r>
      <w:r>
        <w:rPr>
          <w:color w:val="4D4D4F"/>
          <w:spacing w:val="-32"/>
          <w:w w:val="105"/>
        </w:rPr>
        <w:t> </w:t>
      </w:r>
      <w:r>
        <w:rPr>
          <w:color w:val="4D4D4F"/>
          <w:w w:val="105"/>
        </w:rPr>
        <w:t>trauma),</w:t>
      </w:r>
      <w:r>
        <w:rPr>
          <w:color w:val="4D4D4F"/>
          <w:spacing w:val="-32"/>
          <w:w w:val="105"/>
        </w:rPr>
        <w:t> </w:t>
      </w:r>
      <w:r>
        <w:rPr>
          <w:color w:val="4D4D4F"/>
          <w:w w:val="105"/>
        </w:rPr>
        <w:t>accul- turation, discrimination, and bias and how these relate to their behavioral</w:t>
      </w:r>
      <w:r>
        <w:rPr>
          <w:color w:val="4D4D4F"/>
          <w:spacing w:val="-19"/>
          <w:w w:val="105"/>
        </w:rPr>
        <w:t> </w:t>
      </w:r>
      <w:r>
        <w:rPr>
          <w:color w:val="4D4D4F"/>
          <w:w w:val="105"/>
        </w:rPr>
        <w:t>health.</w:t>
      </w:r>
    </w:p>
    <w:p>
      <w:pPr>
        <w:pStyle w:val="BodyText"/>
        <w:spacing w:line="249" w:lineRule="auto" w:before="185"/>
        <w:ind w:right="43"/>
      </w:pPr>
      <w:r>
        <w:rPr>
          <w:b/>
          <w:color w:val="4D4D4F"/>
        </w:rPr>
        <w:t>Signiﬁcance of the environment. </w:t>
      </w:r>
      <w:r>
        <w:rPr>
          <w:color w:val="4D4D4F"/>
        </w:rPr>
        <w:t>An environment </w:t>
      </w:r>
      <w:r>
        <w:rPr>
          <w:color w:val="4D4D4F"/>
          <w:w w:val="105"/>
        </w:rPr>
        <w:t>that reﬂects American Indian and Alaska Native culture will be more engaging to clients and set a tone that indicates respect. The program should take</w:t>
      </w:r>
      <w:r>
        <w:rPr>
          <w:color w:val="4D4D4F"/>
          <w:spacing w:val="-23"/>
          <w:w w:val="105"/>
        </w:rPr>
        <w:t> </w:t>
      </w:r>
      <w:r>
        <w:rPr>
          <w:color w:val="4D4D4F"/>
          <w:w w:val="105"/>
        </w:rPr>
        <w:t>speciﬁc</w:t>
      </w:r>
      <w:r>
        <w:rPr>
          <w:color w:val="4D4D4F"/>
          <w:spacing w:val="-22"/>
          <w:w w:val="105"/>
        </w:rPr>
        <w:t> </w:t>
      </w:r>
      <w:r>
        <w:rPr>
          <w:color w:val="4D4D4F"/>
          <w:w w:val="105"/>
        </w:rPr>
        <w:t>steps</w:t>
      </w:r>
      <w:r>
        <w:rPr>
          <w:color w:val="4D4D4F"/>
          <w:spacing w:val="-23"/>
          <w:w w:val="105"/>
        </w:rPr>
        <w:t> </w:t>
      </w:r>
      <w:r>
        <w:rPr>
          <w:color w:val="4D4D4F"/>
          <w:w w:val="105"/>
        </w:rPr>
        <w:t>to</w:t>
      </w:r>
      <w:r>
        <w:rPr>
          <w:color w:val="4D4D4F"/>
          <w:spacing w:val="-22"/>
          <w:w w:val="105"/>
        </w:rPr>
        <w:t> </w:t>
      </w:r>
      <w:r>
        <w:rPr>
          <w:color w:val="4D4D4F"/>
          <w:w w:val="105"/>
        </w:rPr>
        <w:t>make</w:t>
      </w:r>
      <w:r>
        <w:rPr>
          <w:color w:val="4D4D4F"/>
          <w:spacing w:val="-23"/>
          <w:w w:val="105"/>
        </w:rPr>
        <w:t> </w:t>
      </w:r>
      <w:r>
        <w:rPr>
          <w:color w:val="4D4D4F"/>
          <w:w w:val="105"/>
        </w:rPr>
        <w:t>the</w:t>
      </w:r>
      <w:r>
        <w:rPr>
          <w:color w:val="4D4D4F"/>
          <w:spacing w:val="-22"/>
          <w:w w:val="105"/>
        </w:rPr>
        <w:t> </w:t>
      </w:r>
      <w:r>
        <w:rPr>
          <w:color w:val="4D4D4F"/>
          <w:w w:val="105"/>
        </w:rPr>
        <w:t>facility</w:t>
      </w:r>
      <w:r>
        <w:rPr>
          <w:color w:val="4D4D4F"/>
          <w:spacing w:val="-22"/>
          <w:w w:val="105"/>
        </w:rPr>
        <w:t> </w:t>
      </w:r>
      <w:r>
        <w:rPr>
          <w:color w:val="4D4D4F"/>
          <w:w w:val="105"/>
        </w:rPr>
        <w:t>more</w:t>
      </w:r>
      <w:r>
        <w:rPr>
          <w:color w:val="4D4D4F"/>
          <w:spacing w:val="-23"/>
          <w:w w:val="105"/>
        </w:rPr>
        <w:t> </w:t>
      </w:r>
      <w:r>
        <w:rPr>
          <w:color w:val="4D4D4F"/>
          <w:w w:val="105"/>
        </w:rPr>
        <w:t>acces- sible and culturally appropriate. In addition, the organization should work to create a more cultur- ally reﬂective environment—not only within the facility,</w:t>
      </w:r>
      <w:r>
        <w:rPr>
          <w:color w:val="4D4D4F"/>
          <w:spacing w:val="-36"/>
          <w:w w:val="105"/>
        </w:rPr>
        <w:t> </w:t>
      </w:r>
      <w:r>
        <w:rPr>
          <w:color w:val="4D4D4F"/>
          <w:w w:val="105"/>
        </w:rPr>
        <w:t>but</w:t>
      </w:r>
      <w:r>
        <w:rPr>
          <w:color w:val="4D4D4F"/>
          <w:spacing w:val="-35"/>
          <w:w w:val="105"/>
        </w:rPr>
        <w:t> </w:t>
      </w:r>
      <w:r>
        <w:rPr>
          <w:color w:val="4D4D4F"/>
          <w:w w:val="105"/>
        </w:rPr>
        <w:t>also</w:t>
      </w:r>
      <w:r>
        <w:rPr>
          <w:color w:val="4D4D4F"/>
          <w:spacing w:val="-35"/>
          <w:w w:val="105"/>
        </w:rPr>
        <w:t> </w:t>
      </w:r>
      <w:r>
        <w:rPr>
          <w:color w:val="4D4D4F"/>
          <w:w w:val="105"/>
        </w:rPr>
        <w:t>through</w:t>
      </w:r>
      <w:r>
        <w:rPr>
          <w:color w:val="4D4D4F"/>
          <w:spacing w:val="-35"/>
          <w:w w:val="105"/>
        </w:rPr>
        <w:t> </w:t>
      </w:r>
      <w:r>
        <w:rPr>
          <w:color w:val="4D4D4F"/>
          <w:w w:val="105"/>
        </w:rPr>
        <w:t>business</w:t>
      </w:r>
      <w:r>
        <w:rPr>
          <w:color w:val="4D4D4F"/>
          <w:spacing w:val="-35"/>
          <w:w w:val="105"/>
        </w:rPr>
        <w:t> </w:t>
      </w:r>
      <w:r>
        <w:rPr>
          <w:color w:val="4D4D4F"/>
          <w:w w:val="105"/>
        </w:rPr>
        <w:t>practices,</w:t>
      </w:r>
      <w:r>
        <w:rPr>
          <w:color w:val="4D4D4F"/>
          <w:spacing w:val="-35"/>
          <w:w w:val="105"/>
        </w:rPr>
        <w:t> </w:t>
      </w:r>
      <w:r>
        <w:rPr>
          <w:color w:val="4D4D4F"/>
          <w:w w:val="105"/>
        </w:rPr>
        <w:t>such</w:t>
      </w:r>
      <w:r>
        <w:rPr>
          <w:color w:val="4D4D4F"/>
          <w:spacing w:val="-35"/>
          <w:w w:val="105"/>
        </w:rPr>
        <w:t> </w:t>
      </w:r>
      <w:r>
        <w:rPr>
          <w:color w:val="4D4D4F"/>
          <w:spacing w:val="-9"/>
          <w:w w:val="105"/>
        </w:rPr>
        <w:t>as </w:t>
      </w:r>
      <w:r>
        <w:rPr>
          <w:color w:val="4D4D4F"/>
          <w:w w:val="105"/>
        </w:rPr>
        <w:t>using</w:t>
      </w:r>
      <w:r>
        <w:rPr>
          <w:color w:val="4D4D4F"/>
          <w:spacing w:val="-28"/>
          <w:w w:val="105"/>
        </w:rPr>
        <w:t> </w:t>
      </w:r>
      <w:r>
        <w:rPr>
          <w:color w:val="4D4D4F"/>
          <w:w w:val="105"/>
        </w:rPr>
        <w:t>local</w:t>
      </w:r>
      <w:r>
        <w:rPr>
          <w:color w:val="4D4D4F"/>
          <w:spacing w:val="-29"/>
          <w:w w:val="105"/>
        </w:rPr>
        <w:t> </w:t>
      </w:r>
      <w:r>
        <w:rPr>
          <w:color w:val="4D4D4F"/>
          <w:w w:val="105"/>
        </w:rPr>
        <w:t>and</w:t>
      </w:r>
      <w:r>
        <w:rPr>
          <w:color w:val="4D4D4F"/>
          <w:spacing w:val="-28"/>
          <w:w w:val="105"/>
        </w:rPr>
        <w:t> </w:t>
      </w:r>
      <w:r>
        <w:rPr>
          <w:color w:val="4D4D4F"/>
          <w:w w:val="105"/>
        </w:rPr>
        <w:t>community</w:t>
      </w:r>
      <w:r>
        <w:rPr>
          <w:color w:val="4D4D4F"/>
          <w:spacing w:val="-28"/>
          <w:w w:val="105"/>
        </w:rPr>
        <w:t> </w:t>
      </w:r>
      <w:r>
        <w:rPr>
          <w:color w:val="4D4D4F"/>
          <w:w w:val="105"/>
        </w:rPr>
        <w:t>vendors</w:t>
      </w:r>
      <w:r>
        <w:rPr>
          <w:color w:val="4D4D4F"/>
          <w:spacing w:val="-28"/>
          <w:w w:val="105"/>
        </w:rPr>
        <w:t> </w:t>
      </w:r>
      <w:r>
        <w:rPr>
          <w:color w:val="4D4D4F"/>
          <w:w w:val="105"/>
        </w:rPr>
        <w:t>when</w:t>
      </w:r>
      <w:r>
        <w:rPr>
          <w:color w:val="4D4D4F"/>
          <w:spacing w:val="-28"/>
          <w:w w:val="105"/>
        </w:rPr>
        <w:t> </w:t>
      </w:r>
      <w:r>
        <w:rPr>
          <w:color w:val="4D4D4F"/>
          <w:w w:val="105"/>
        </w:rPr>
        <w:t>possible.</w:t>
      </w:r>
    </w:p>
    <w:p>
      <w:pPr>
        <w:pStyle w:val="BodyText"/>
        <w:spacing w:line="249" w:lineRule="auto" w:before="188"/>
        <w:ind w:right="38"/>
      </w:pPr>
      <w:r>
        <w:rPr>
          <w:b/>
          <w:color w:val="4D4D4F"/>
        </w:rPr>
        <w:t>Respect for many paths. </w:t>
      </w:r>
      <w:r>
        <w:rPr>
          <w:color w:val="4D4D4F"/>
        </w:rPr>
        <w:t>There is no one right way. Providing direction on how something should be done is not a comfortable or customary practice for American Indians and Alaska Natives; the consensus panel expressed this sentiment while discussing treatment approaches. Most data on evidence-based practices (EBPs) are not based on native participation. Evidence- or science-based practices are practices that have emerged from mainstream culture. Although EBPs have value,</w:t>
      </w:r>
    </w:p>
    <w:p>
      <w:pPr>
        <w:pStyle w:val="BodyText"/>
        <w:spacing w:before="11"/>
        <w:ind w:left="0"/>
        <w:rPr>
          <w:sz w:val="30"/>
        </w:rPr>
      </w:pPr>
    </w:p>
    <w:p>
      <w:pPr>
        <w:spacing w:before="0"/>
        <w:ind w:left="160" w:right="0" w:firstLine="0"/>
        <w:jc w:val="left"/>
        <w:rPr>
          <w:rFonts w:ascii="Lucida Sans"/>
          <w:sz w:val="18"/>
        </w:rPr>
      </w:pPr>
      <w:r>
        <w:rPr>
          <w:rFonts w:ascii="Lucida Sans"/>
          <w:color w:val="414142"/>
          <w:sz w:val="18"/>
        </w:rPr>
        <w:t>10</w:t>
      </w:r>
    </w:p>
    <w:p>
      <w:pPr>
        <w:pStyle w:val="BodyText"/>
        <w:spacing w:line="249" w:lineRule="auto" w:before="98"/>
        <w:ind w:right="173"/>
      </w:pPr>
      <w:r>
        <w:rPr/>
        <w:br w:type="column"/>
      </w:r>
      <w:r>
        <w:rPr>
          <w:color w:val="4D4D4F"/>
        </w:rPr>
        <w:t>practice-based approaches and traditional healing practices play a signiﬁcant role in Indian Country. Inherently, introducing the necessity of using EBPs suggests that there is one right way of doing   things. This approach can be seen as an attempt </w:t>
      </w:r>
      <w:r>
        <w:rPr>
          <w:color w:val="4D4D4F"/>
          <w:spacing w:val="-9"/>
        </w:rPr>
        <w:t>by </w:t>
      </w:r>
      <w:r>
        <w:rPr>
          <w:color w:val="4D4D4F"/>
        </w:rPr>
        <w:t>mainstream treatment providers to impose speciﬁc treatment methods on native communities while devaluing traditional healing practices and beliefs. </w:t>
      </w:r>
      <w:r>
        <w:rPr>
          <w:color w:val="4D4D4F"/>
          <w:spacing w:val="-12"/>
        </w:rPr>
        <w:t>To </w:t>
      </w:r>
      <w:r>
        <w:rPr>
          <w:color w:val="4D4D4F"/>
        </w:rPr>
        <w:t>American Indians and Alaska Natives, healing is intuitive; is interconnected with others; and comes from within, from ancestry, from stories, and from the environment. Instead of one right </w:t>
      </w:r>
      <w:r>
        <w:rPr>
          <w:color w:val="4D4D4F"/>
          <w:spacing w:val="-4"/>
        </w:rPr>
        <w:t>way,  </w:t>
      </w:r>
      <w:r>
        <w:rPr>
          <w:color w:val="4D4D4F"/>
        </w:rPr>
        <w:t>there  are many paths to</w:t>
      </w:r>
      <w:r>
        <w:rPr>
          <w:color w:val="4D4D4F"/>
          <w:spacing w:val="2"/>
        </w:rPr>
        <w:t> </w:t>
      </w:r>
      <w:r>
        <w:rPr>
          <w:color w:val="4D4D4F"/>
        </w:rPr>
        <w:t>healing.</w:t>
      </w:r>
    </w:p>
    <w:p>
      <w:pPr>
        <w:pStyle w:val="BodyText"/>
        <w:spacing w:before="3"/>
        <w:ind w:left="0"/>
        <w:rPr>
          <w:sz w:val="24"/>
        </w:rPr>
      </w:pPr>
    </w:p>
    <w:p>
      <w:pPr>
        <w:pStyle w:val="Heading2"/>
      </w:pPr>
      <w:r>
        <w:rPr>
          <w:color w:val="1C6888"/>
          <w:w w:val="110"/>
        </w:rPr>
        <w:t>You Can Do This!</w:t>
      </w:r>
    </w:p>
    <w:p>
      <w:pPr>
        <w:pStyle w:val="BodyText"/>
        <w:spacing w:line="249" w:lineRule="auto" w:before="43"/>
        <w:ind w:right="230"/>
      </w:pPr>
      <w:r>
        <w:rPr>
          <w:color w:val="4D4D4F"/>
          <w:spacing w:val="-8"/>
          <w:w w:val="105"/>
        </w:rPr>
        <w:t>You </w:t>
      </w:r>
      <w:r>
        <w:rPr>
          <w:color w:val="4D4D4F"/>
          <w:w w:val="105"/>
        </w:rPr>
        <w:t>are likely aware that people who grow up in cultures different from your own may think </w:t>
      </w:r>
      <w:r>
        <w:rPr>
          <w:color w:val="4D4D4F"/>
          <w:spacing w:val="-3"/>
          <w:w w:val="105"/>
        </w:rPr>
        <w:t>differ- </w:t>
      </w:r>
      <w:r>
        <w:rPr>
          <w:color w:val="4D4D4F"/>
          <w:w w:val="105"/>
        </w:rPr>
        <w:t>ently than you do about many things. They have had different experiences than you might have had</w:t>
      </w:r>
      <w:r>
        <w:rPr>
          <w:color w:val="4D4D4F"/>
          <w:spacing w:val="-20"/>
          <w:w w:val="105"/>
        </w:rPr>
        <w:t> </w:t>
      </w:r>
      <w:r>
        <w:rPr>
          <w:color w:val="4D4D4F"/>
          <w:w w:val="105"/>
        </w:rPr>
        <w:t>and</w:t>
      </w:r>
      <w:r>
        <w:rPr>
          <w:color w:val="4D4D4F"/>
          <w:spacing w:val="-20"/>
          <w:w w:val="105"/>
        </w:rPr>
        <w:t> </w:t>
      </w:r>
      <w:r>
        <w:rPr>
          <w:color w:val="4D4D4F"/>
          <w:w w:val="105"/>
        </w:rPr>
        <w:t>generally</w:t>
      </w:r>
      <w:r>
        <w:rPr>
          <w:color w:val="4D4D4F"/>
          <w:spacing w:val="-20"/>
          <w:w w:val="105"/>
        </w:rPr>
        <w:t> </w:t>
      </w:r>
      <w:r>
        <w:rPr>
          <w:color w:val="4D4D4F"/>
          <w:w w:val="105"/>
        </w:rPr>
        <w:t>have</w:t>
      </w:r>
      <w:r>
        <w:rPr>
          <w:color w:val="4D4D4F"/>
          <w:spacing w:val="-20"/>
          <w:w w:val="105"/>
        </w:rPr>
        <w:t> </w:t>
      </w:r>
      <w:r>
        <w:rPr>
          <w:color w:val="4D4D4F"/>
          <w:w w:val="105"/>
        </w:rPr>
        <w:t>attitudes</w:t>
      </w:r>
      <w:r>
        <w:rPr>
          <w:color w:val="4D4D4F"/>
          <w:spacing w:val="-19"/>
          <w:w w:val="105"/>
        </w:rPr>
        <w:t> </w:t>
      </w:r>
      <w:r>
        <w:rPr>
          <w:color w:val="4D4D4F"/>
          <w:w w:val="105"/>
        </w:rPr>
        <w:t>and</w:t>
      </w:r>
      <w:r>
        <w:rPr>
          <w:color w:val="4D4D4F"/>
          <w:spacing w:val="-20"/>
          <w:w w:val="105"/>
        </w:rPr>
        <w:t> </w:t>
      </w:r>
      <w:r>
        <w:rPr>
          <w:color w:val="4D4D4F"/>
          <w:w w:val="105"/>
        </w:rPr>
        <w:t>beliefs</w:t>
      </w:r>
      <w:r>
        <w:rPr>
          <w:color w:val="4D4D4F"/>
          <w:spacing w:val="-20"/>
          <w:w w:val="105"/>
        </w:rPr>
        <w:t> </w:t>
      </w:r>
      <w:r>
        <w:rPr>
          <w:color w:val="4D4D4F"/>
          <w:spacing w:val="-4"/>
          <w:w w:val="105"/>
        </w:rPr>
        <w:t>about </w:t>
      </w:r>
      <w:r>
        <w:rPr>
          <w:color w:val="4D4D4F"/>
          <w:w w:val="105"/>
        </w:rPr>
        <w:t>many things that are at least slightly different—if not</w:t>
      </w:r>
      <w:r>
        <w:rPr>
          <w:color w:val="4D4D4F"/>
          <w:spacing w:val="-12"/>
          <w:w w:val="105"/>
        </w:rPr>
        <w:t> </w:t>
      </w:r>
      <w:r>
        <w:rPr>
          <w:color w:val="4D4D4F"/>
          <w:w w:val="105"/>
        </w:rPr>
        <w:t>very</w:t>
      </w:r>
      <w:r>
        <w:rPr>
          <w:color w:val="4D4D4F"/>
          <w:spacing w:val="-12"/>
          <w:w w:val="105"/>
        </w:rPr>
        <w:t> </w:t>
      </w:r>
      <w:r>
        <w:rPr>
          <w:color w:val="4D4D4F"/>
          <w:w w:val="105"/>
        </w:rPr>
        <w:t>different—from</w:t>
      </w:r>
      <w:r>
        <w:rPr>
          <w:color w:val="4D4D4F"/>
          <w:spacing w:val="-12"/>
          <w:w w:val="105"/>
        </w:rPr>
        <w:t> </w:t>
      </w:r>
      <w:r>
        <w:rPr>
          <w:color w:val="4D4D4F"/>
          <w:w w:val="105"/>
        </w:rPr>
        <w:t>yours.</w:t>
      </w:r>
      <w:r>
        <w:rPr>
          <w:color w:val="4D4D4F"/>
          <w:spacing w:val="-11"/>
          <w:w w:val="105"/>
        </w:rPr>
        <w:t> </w:t>
      </w:r>
      <w:r>
        <w:rPr>
          <w:color w:val="4D4D4F"/>
          <w:spacing w:val="-8"/>
          <w:w w:val="105"/>
        </w:rPr>
        <w:t>You</w:t>
      </w:r>
      <w:r>
        <w:rPr>
          <w:color w:val="4D4D4F"/>
          <w:spacing w:val="-12"/>
          <w:w w:val="105"/>
        </w:rPr>
        <w:t> </w:t>
      </w:r>
      <w:r>
        <w:rPr>
          <w:color w:val="4D4D4F"/>
          <w:w w:val="105"/>
        </w:rPr>
        <w:t>may</w:t>
      </w:r>
      <w:r>
        <w:rPr>
          <w:color w:val="4D4D4F"/>
          <w:spacing w:val="-12"/>
          <w:w w:val="105"/>
        </w:rPr>
        <w:t> </w:t>
      </w:r>
      <w:r>
        <w:rPr>
          <w:color w:val="4D4D4F"/>
          <w:w w:val="105"/>
        </w:rPr>
        <w:t>know</w:t>
      </w:r>
    </w:p>
    <w:p>
      <w:pPr>
        <w:pStyle w:val="BodyText"/>
        <w:spacing w:line="249" w:lineRule="auto" w:before="6"/>
        <w:ind w:right="172"/>
      </w:pPr>
      <w:r>
        <w:rPr>
          <w:color w:val="4D4D4F"/>
        </w:rPr>
        <w:t>this instinctively when you visit a foreign country,  an Alaskan Native village, or an American Indian reservation. Things are different, and these dif- ferences go far beyond the difﬁculty of reading  signs in another language or ﬁnding familiar food  on a menu. </w:t>
      </w:r>
      <w:r>
        <w:rPr>
          <w:color w:val="4D4D4F"/>
          <w:spacing w:val="-8"/>
        </w:rPr>
        <w:t>You </w:t>
      </w:r>
      <w:r>
        <w:rPr>
          <w:color w:val="4D4D4F"/>
        </w:rPr>
        <w:t>observe that people have created  a way of life that is grounded in their land and language and expressed in their beliefs, customs, communication styles, and  relationships—their lives have a different rhythm or pace from yours. </w:t>
      </w:r>
      <w:r>
        <w:rPr>
          <w:color w:val="4D4D4F"/>
          <w:spacing w:val="-9"/>
        </w:rPr>
        <w:t>As </w:t>
      </w:r>
      <w:r>
        <w:rPr>
          <w:color w:val="4D4D4F"/>
        </w:rPr>
        <w:t>you proceed in your work, remember you are the </w:t>
      </w:r>
      <w:r>
        <w:rPr>
          <w:color w:val="4D4D4F"/>
          <w:spacing w:val="-3"/>
        </w:rPr>
        <w:t>visitor, </w:t>
      </w:r>
      <w:r>
        <w:rPr>
          <w:color w:val="4D4D4F"/>
        </w:rPr>
        <w:t>the guest, the “different” one. </w:t>
      </w:r>
      <w:r>
        <w:rPr>
          <w:color w:val="4D4D4F"/>
          <w:spacing w:val="-6"/>
        </w:rPr>
        <w:t>Take </w:t>
      </w:r>
      <w:r>
        <w:rPr>
          <w:color w:val="4D4D4F"/>
        </w:rPr>
        <w:t>time to observe, learn, and</w:t>
      </w:r>
      <w:r>
        <w:rPr>
          <w:color w:val="4D4D4F"/>
          <w:spacing w:val="4"/>
        </w:rPr>
        <w:t> </w:t>
      </w:r>
      <w:r>
        <w:rPr>
          <w:color w:val="4D4D4F"/>
        </w:rPr>
        <w:t>participate.</w:t>
      </w:r>
    </w:p>
    <w:p>
      <w:pPr>
        <w:pStyle w:val="BodyText"/>
        <w:spacing w:line="249" w:lineRule="auto" w:before="191"/>
        <w:ind w:right="379"/>
      </w:pPr>
      <w:r>
        <w:rPr>
          <w:color w:val="4D4D4F"/>
          <w:spacing w:val="-8"/>
          <w:w w:val="105"/>
        </w:rPr>
        <w:t>You</w:t>
      </w:r>
      <w:r>
        <w:rPr>
          <w:color w:val="4D4D4F"/>
          <w:spacing w:val="-20"/>
          <w:w w:val="105"/>
        </w:rPr>
        <w:t> </w:t>
      </w:r>
      <w:r>
        <w:rPr>
          <w:color w:val="4D4D4F"/>
          <w:w w:val="105"/>
        </w:rPr>
        <w:t>already</w:t>
      </w:r>
      <w:r>
        <w:rPr>
          <w:color w:val="4D4D4F"/>
          <w:spacing w:val="-20"/>
          <w:w w:val="105"/>
        </w:rPr>
        <w:t> </w:t>
      </w:r>
      <w:r>
        <w:rPr>
          <w:color w:val="4D4D4F"/>
          <w:w w:val="105"/>
        </w:rPr>
        <w:t>have</w:t>
      </w:r>
      <w:r>
        <w:rPr>
          <w:color w:val="4D4D4F"/>
          <w:spacing w:val="-20"/>
          <w:w w:val="105"/>
        </w:rPr>
        <w:t> </w:t>
      </w:r>
      <w:r>
        <w:rPr>
          <w:color w:val="4D4D4F"/>
          <w:w w:val="105"/>
        </w:rPr>
        <w:t>plenty</w:t>
      </w:r>
      <w:r>
        <w:rPr>
          <w:color w:val="4D4D4F"/>
          <w:spacing w:val="-20"/>
          <w:w w:val="105"/>
        </w:rPr>
        <w:t> </w:t>
      </w:r>
      <w:r>
        <w:rPr>
          <w:color w:val="4D4D4F"/>
          <w:w w:val="105"/>
        </w:rPr>
        <w:t>of</w:t>
      </w:r>
      <w:r>
        <w:rPr>
          <w:color w:val="4D4D4F"/>
          <w:spacing w:val="-20"/>
          <w:w w:val="105"/>
        </w:rPr>
        <w:t> </w:t>
      </w:r>
      <w:r>
        <w:rPr>
          <w:color w:val="4D4D4F"/>
          <w:w w:val="105"/>
        </w:rPr>
        <w:t>knowledge</w:t>
      </w:r>
      <w:r>
        <w:rPr>
          <w:color w:val="4D4D4F"/>
          <w:spacing w:val="-20"/>
          <w:w w:val="105"/>
        </w:rPr>
        <w:t> </w:t>
      </w:r>
      <w:r>
        <w:rPr>
          <w:color w:val="4D4D4F"/>
          <w:w w:val="105"/>
        </w:rPr>
        <w:t>and</w:t>
      </w:r>
      <w:r>
        <w:rPr>
          <w:color w:val="4D4D4F"/>
          <w:spacing w:val="-20"/>
          <w:w w:val="105"/>
        </w:rPr>
        <w:t> </w:t>
      </w:r>
      <w:r>
        <w:rPr>
          <w:color w:val="4D4D4F"/>
          <w:w w:val="105"/>
        </w:rPr>
        <w:t>skills in your ﬁeld of practice. </w:t>
      </w:r>
      <w:r>
        <w:rPr>
          <w:color w:val="4D4D4F"/>
          <w:spacing w:val="-8"/>
          <w:w w:val="105"/>
        </w:rPr>
        <w:t>You </w:t>
      </w:r>
      <w:r>
        <w:rPr>
          <w:color w:val="4D4D4F"/>
          <w:w w:val="105"/>
        </w:rPr>
        <w:t>know about mental health</w:t>
      </w:r>
      <w:r>
        <w:rPr>
          <w:color w:val="4D4D4F"/>
          <w:spacing w:val="-23"/>
          <w:w w:val="105"/>
        </w:rPr>
        <w:t> </w:t>
      </w:r>
      <w:r>
        <w:rPr>
          <w:color w:val="4D4D4F"/>
          <w:w w:val="105"/>
        </w:rPr>
        <w:t>and</w:t>
      </w:r>
      <w:r>
        <w:rPr>
          <w:color w:val="4D4D4F"/>
          <w:spacing w:val="-22"/>
          <w:w w:val="105"/>
        </w:rPr>
        <w:t> </w:t>
      </w:r>
      <w:r>
        <w:rPr>
          <w:color w:val="4D4D4F"/>
          <w:w w:val="105"/>
        </w:rPr>
        <w:t>substance</w:t>
      </w:r>
      <w:r>
        <w:rPr>
          <w:color w:val="4D4D4F"/>
          <w:spacing w:val="-23"/>
          <w:w w:val="105"/>
        </w:rPr>
        <w:t> </w:t>
      </w:r>
      <w:r>
        <w:rPr>
          <w:color w:val="4D4D4F"/>
          <w:w w:val="105"/>
        </w:rPr>
        <w:t>abuse</w:t>
      </w:r>
      <w:r>
        <w:rPr>
          <w:color w:val="4D4D4F"/>
          <w:spacing w:val="-22"/>
          <w:w w:val="105"/>
        </w:rPr>
        <w:t> </w:t>
      </w:r>
      <w:r>
        <w:rPr>
          <w:color w:val="4D4D4F"/>
          <w:w w:val="105"/>
        </w:rPr>
        <w:t>and</w:t>
      </w:r>
      <w:r>
        <w:rPr>
          <w:color w:val="4D4D4F"/>
          <w:spacing w:val="-22"/>
          <w:w w:val="105"/>
        </w:rPr>
        <w:t> </w:t>
      </w:r>
      <w:r>
        <w:rPr>
          <w:color w:val="4D4D4F"/>
          <w:w w:val="105"/>
        </w:rPr>
        <w:t>how</w:t>
      </w:r>
      <w:r>
        <w:rPr>
          <w:color w:val="4D4D4F"/>
          <w:spacing w:val="-23"/>
          <w:w w:val="105"/>
        </w:rPr>
        <w:t> </w:t>
      </w:r>
      <w:r>
        <w:rPr>
          <w:color w:val="4D4D4F"/>
          <w:w w:val="105"/>
        </w:rPr>
        <w:t>to</w:t>
      </w:r>
      <w:r>
        <w:rPr>
          <w:color w:val="4D4D4F"/>
          <w:spacing w:val="-22"/>
          <w:w w:val="105"/>
        </w:rPr>
        <w:t> </w:t>
      </w:r>
      <w:r>
        <w:rPr>
          <w:color w:val="4D4D4F"/>
          <w:w w:val="105"/>
        </w:rPr>
        <w:t>carry</w:t>
      </w:r>
      <w:r>
        <w:rPr>
          <w:color w:val="4D4D4F"/>
          <w:spacing w:val="-22"/>
          <w:w w:val="105"/>
        </w:rPr>
        <w:t> </w:t>
      </w:r>
      <w:r>
        <w:rPr>
          <w:color w:val="4D4D4F"/>
          <w:spacing w:val="-6"/>
          <w:w w:val="105"/>
        </w:rPr>
        <w:t>out </w:t>
      </w:r>
      <w:r>
        <w:rPr>
          <w:color w:val="4D4D4F"/>
          <w:w w:val="105"/>
        </w:rPr>
        <w:t>your</w:t>
      </w:r>
      <w:r>
        <w:rPr>
          <w:color w:val="4D4D4F"/>
          <w:spacing w:val="-8"/>
          <w:w w:val="105"/>
        </w:rPr>
        <w:t> </w:t>
      </w:r>
      <w:r>
        <w:rPr>
          <w:color w:val="4D4D4F"/>
          <w:w w:val="105"/>
        </w:rPr>
        <w:t>own</w:t>
      </w:r>
      <w:r>
        <w:rPr>
          <w:color w:val="4D4D4F"/>
          <w:spacing w:val="-8"/>
          <w:w w:val="105"/>
        </w:rPr>
        <w:t> </w:t>
      </w:r>
      <w:r>
        <w:rPr>
          <w:color w:val="4D4D4F"/>
          <w:w w:val="105"/>
        </w:rPr>
        <w:t>role</w:t>
      </w:r>
      <w:r>
        <w:rPr>
          <w:color w:val="4D4D4F"/>
          <w:spacing w:val="-8"/>
          <w:w w:val="105"/>
        </w:rPr>
        <w:t> </w:t>
      </w:r>
      <w:r>
        <w:rPr>
          <w:color w:val="4D4D4F"/>
          <w:w w:val="105"/>
        </w:rPr>
        <w:t>in</w:t>
      </w:r>
      <w:r>
        <w:rPr>
          <w:color w:val="4D4D4F"/>
          <w:spacing w:val="-8"/>
          <w:w w:val="105"/>
        </w:rPr>
        <w:t> </w:t>
      </w:r>
      <w:r>
        <w:rPr>
          <w:color w:val="4D4D4F"/>
          <w:w w:val="105"/>
        </w:rPr>
        <w:t>the</w:t>
      </w:r>
      <w:r>
        <w:rPr>
          <w:color w:val="4D4D4F"/>
          <w:spacing w:val="-7"/>
          <w:w w:val="105"/>
        </w:rPr>
        <w:t> </w:t>
      </w:r>
      <w:r>
        <w:rPr>
          <w:color w:val="4D4D4F"/>
          <w:w w:val="105"/>
        </w:rPr>
        <w:t>continuum</w:t>
      </w:r>
      <w:r>
        <w:rPr>
          <w:color w:val="4D4D4F"/>
          <w:spacing w:val="-8"/>
          <w:w w:val="105"/>
        </w:rPr>
        <w:t> </w:t>
      </w:r>
      <w:r>
        <w:rPr>
          <w:color w:val="4D4D4F"/>
          <w:w w:val="105"/>
        </w:rPr>
        <w:t>of</w:t>
      </w:r>
      <w:r>
        <w:rPr>
          <w:color w:val="4D4D4F"/>
          <w:spacing w:val="-8"/>
          <w:w w:val="105"/>
        </w:rPr>
        <w:t> </w:t>
      </w:r>
      <w:r>
        <w:rPr>
          <w:color w:val="4D4D4F"/>
          <w:w w:val="105"/>
        </w:rPr>
        <w:t>prevention,</w:t>
      </w:r>
    </w:p>
    <w:p>
      <w:pPr>
        <w:pStyle w:val="BodyText"/>
        <w:spacing w:line="249" w:lineRule="auto" w:before="4"/>
        <w:ind w:right="158"/>
      </w:pPr>
      <w:r>
        <w:rPr>
          <w:color w:val="4D4D4F"/>
        </w:rPr>
        <w:t>assessment, intervention, treatment, and </w:t>
      </w:r>
      <w:r>
        <w:rPr>
          <w:color w:val="4D4D4F"/>
          <w:spacing w:val="-3"/>
        </w:rPr>
        <w:t>recovery. </w:t>
      </w:r>
      <w:r>
        <w:rPr>
          <w:color w:val="4D4D4F"/>
          <w:spacing w:val="-8"/>
        </w:rPr>
        <w:t>You </w:t>
      </w:r>
      <w:r>
        <w:rPr>
          <w:color w:val="4D4D4F"/>
        </w:rPr>
        <w:t>have developed interpersonal, clinical, and psychoeducational skills that work well in con- necting you to many of your clients. </w:t>
      </w:r>
      <w:r>
        <w:rPr>
          <w:color w:val="4D4D4F"/>
          <w:spacing w:val="-8"/>
        </w:rPr>
        <w:t>You </w:t>
      </w:r>
      <w:r>
        <w:rPr>
          <w:color w:val="4D4D4F"/>
        </w:rPr>
        <w:t>are likely caring as well as competent. </w:t>
      </w:r>
      <w:r>
        <w:rPr>
          <w:color w:val="4D4D4F"/>
          <w:spacing w:val="-8"/>
        </w:rPr>
        <w:t>You </w:t>
      </w:r>
      <w:r>
        <w:rPr>
          <w:color w:val="4D4D4F"/>
        </w:rPr>
        <w:t>are also interest- ed in improving your ability to help your clients—in this case, your American Indian and Alaska Native clients. Pursuing this learning is as much personal as it is professional. </w:t>
      </w:r>
      <w:r>
        <w:rPr>
          <w:color w:val="4D4D4F"/>
          <w:spacing w:val="-8"/>
        </w:rPr>
        <w:t>You </w:t>
      </w:r>
      <w:r>
        <w:rPr>
          <w:color w:val="4D4D4F"/>
        </w:rPr>
        <w:t>may learn new things about your own perspectives on life as you come </w:t>
      </w:r>
      <w:r>
        <w:rPr>
          <w:color w:val="4D4D4F"/>
          <w:spacing w:val="-7"/>
        </w:rPr>
        <w:t>to </w:t>
      </w:r>
      <w:r>
        <w:rPr>
          <w:color w:val="4D4D4F"/>
        </w:rPr>
        <w:t>understand</w:t>
      </w:r>
      <w:r>
        <w:rPr>
          <w:color w:val="4D4D4F"/>
          <w:spacing w:val="8"/>
        </w:rPr>
        <w:t> </w:t>
      </w:r>
      <w:r>
        <w:rPr>
          <w:color w:val="4D4D4F"/>
        </w:rPr>
        <w:t>those</w:t>
      </w:r>
      <w:r>
        <w:rPr>
          <w:color w:val="4D4D4F"/>
          <w:spacing w:val="8"/>
        </w:rPr>
        <w:t> </w:t>
      </w:r>
      <w:r>
        <w:rPr>
          <w:color w:val="4D4D4F"/>
        </w:rPr>
        <w:t>of</w:t>
      </w:r>
      <w:r>
        <w:rPr>
          <w:color w:val="4D4D4F"/>
          <w:spacing w:val="9"/>
        </w:rPr>
        <w:t> </w:t>
      </w:r>
      <w:r>
        <w:rPr>
          <w:color w:val="4D4D4F"/>
        </w:rPr>
        <w:t>others.</w:t>
      </w:r>
      <w:r>
        <w:rPr>
          <w:color w:val="4D4D4F"/>
          <w:spacing w:val="8"/>
        </w:rPr>
        <w:t> </w:t>
      </w:r>
      <w:r>
        <w:rPr>
          <w:color w:val="4D4D4F"/>
        </w:rPr>
        <w:t>It</w:t>
      </w:r>
      <w:r>
        <w:rPr>
          <w:color w:val="4D4D4F"/>
          <w:spacing w:val="9"/>
        </w:rPr>
        <w:t> </w:t>
      </w:r>
      <w:r>
        <w:rPr>
          <w:color w:val="4D4D4F"/>
        </w:rPr>
        <w:t>can</w:t>
      </w:r>
      <w:r>
        <w:rPr>
          <w:color w:val="4D4D4F"/>
          <w:spacing w:val="8"/>
        </w:rPr>
        <w:t> </w:t>
      </w:r>
      <w:r>
        <w:rPr>
          <w:color w:val="4D4D4F"/>
        </w:rPr>
        <w:t>be</w:t>
      </w:r>
      <w:r>
        <w:rPr>
          <w:color w:val="4D4D4F"/>
          <w:spacing w:val="9"/>
        </w:rPr>
        <w:t> </w:t>
      </w:r>
      <w:r>
        <w:rPr>
          <w:color w:val="4D4D4F"/>
        </w:rPr>
        <w:t>a</w:t>
      </w:r>
      <w:r>
        <w:rPr>
          <w:color w:val="4D4D4F"/>
          <w:spacing w:val="8"/>
        </w:rPr>
        <w:t> </w:t>
      </w:r>
      <w:r>
        <w:rPr>
          <w:color w:val="4D4D4F"/>
        </w:rPr>
        <w:t>rich</w:t>
      </w:r>
      <w:r>
        <w:rPr>
          <w:color w:val="4D4D4F"/>
          <w:spacing w:val="9"/>
        </w:rPr>
        <w:t> </w:t>
      </w:r>
      <w:r>
        <w:rPr>
          <w:color w:val="4D4D4F"/>
          <w:spacing w:val="-4"/>
        </w:rPr>
        <w:t>journey.</w:t>
      </w:r>
    </w:p>
    <w:p>
      <w:pPr>
        <w:pStyle w:val="BodyText"/>
        <w:spacing w:before="4"/>
        <w:ind w:left="0"/>
        <w:rPr>
          <w:sz w:val="23"/>
        </w:rPr>
      </w:pPr>
    </w:p>
    <w:p>
      <w:pPr>
        <w:spacing w:before="0"/>
        <w:ind w:left="0" w:right="157" w:firstLine="0"/>
        <w:jc w:val="right"/>
        <w:rPr>
          <w:rFonts w:ascii="Lucida Sans"/>
          <w:sz w:val="18"/>
        </w:rPr>
      </w:pPr>
      <w:r>
        <w:rPr>
          <w:rFonts w:ascii="Lucida Sans"/>
          <w:color w:val="414142"/>
          <w:w w:val="95"/>
          <w:sz w:val="18"/>
        </w:rPr>
        <w:t>Chapter</w:t>
      </w:r>
      <w:r>
        <w:rPr>
          <w:rFonts w:ascii="Lucida Sans"/>
          <w:color w:val="414142"/>
          <w:spacing w:val="-5"/>
          <w:w w:val="95"/>
          <w:sz w:val="18"/>
        </w:rPr>
        <w:t> </w:t>
      </w:r>
      <w:r>
        <w:rPr>
          <w:rFonts w:ascii="Lucida Sans"/>
          <w:color w:val="414142"/>
          <w:w w:val="95"/>
          <w:sz w:val="18"/>
        </w:rPr>
        <w:t>1</w:t>
      </w:r>
    </w:p>
    <w:p>
      <w:pPr>
        <w:spacing w:after="0"/>
        <w:jc w:val="right"/>
        <w:rPr>
          <w:rFonts w:ascii="Lucida Sans"/>
          <w:sz w:val="18"/>
        </w:rPr>
        <w:sectPr>
          <w:type w:val="continuous"/>
          <w:pgSz w:w="12240" w:h="15840"/>
          <w:pgMar w:top="540" w:bottom="900" w:left="920" w:right="920"/>
          <w:cols w:num="2" w:equalWidth="0">
            <w:col w:w="5034" w:space="186"/>
            <w:col w:w="5180"/>
          </w:cols>
        </w:sectPr>
      </w:pPr>
    </w:p>
    <w:p>
      <w:pPr>
        <w:pStyle w:val="BodyText"/>
        <w:spacing w:before="1"/>
        <w:ind w:left="0"/>
        <w:rPr>
          <w:rFonts w:ascii="Lucida Sans"/>
          <w:sz w:val="26"/>
        </w:rPr>
      </w:pPr>
    </w:p>
    <w:p>
      <w:pPr>
        <w:spacing w:after="0"/>
        <w:rPr>
          <w:rFonts w:ascii="Lucida Sans"/>
          <w:sz w:val="26"/>
        </w:rPr>
        <w:sectPr>
          <w:headerReference w:type="default" r:id="rId17"/>
          <w:footerReference w:type="default" r:id="rId18"/>
          <w:pgSz w:w="12240" w:h="15840"/>
          <w:pgMar w:header="576" w:footer="708" w:top="1340" w:bottom="900" w:left="920" w:right="920"/>
        </w:sectPr>
      </w:pPr>
    </w:p>
    <w:p>
      <w:pPr>
        <w:pStyle w:val="Heading1"/>
        <w:spacing w:line="208" w:lineRule="auto" w:before="125"/>
      </w:pPr>
      <w:r>
        <w:rPr>
          <w:color w:val="1C6888"/>
          <w:w w:val="110"/>
        </w:rPr>
        <w:t>Choosing a </w:t>
      </w:r>
      <w:r>
        <w:rPr>
          <w:color w:val="1C6888"/>
          <w:spacing w:val="-3"/>
          <w:w w:val="110"/>
        </w:rPr>
        <w:t>Path for </w:t>
      </w:r>
      <w:r>
        <w:rPr>
          <w:color w:val="1C6888"/>
          <w:spacing w:val="-8"/>
          <w:w w:val="110"/>
        </w:rPr>
        <w:t>Your </w:t>
      </w:r>
      <w:r>
        <w:rPr>
          <w:color w:val="1C6888"/>
          <w:w w:val="110"/>
        </w:rPr>
        <w:t>Learning Journey</w:t>
      </w:r>
    </w:p>
    <w:p>
      <w:pPr>
        <w:pStyle w:val="BodyText"/>
        <w:spacing w:line="249" w:lineRule="auto" w:before="39"/>
        <w:ind w:right="38"/>
      </w:pPr>
      <w:r>
        <w:rPr>
          <w:color w:val="4D4D4F"/>
        </w:rPr>
        <w:t>In this publication, you will explore  how  you interact with your clients and adapt culturally responsive ways of healing. </w:t>
      </w:r>
      <w:r>
        <w:rPr>
          <w:color w:val="4D4D4F"/>
          <w:spacing w:val="-12"/>
        </w:rPr>
        <w:t>To </w:t>
      </w:r>
      <w:r>
        <w:rPr>
          <w:color w:val="4D4D4F"/>
        </w:rPr>
        <w:t>this end, the TIP emphasizes four main content areas. First, it explores the basic elements of American Indian  and Alaska Native cultures; more knowledge prepares you to listen in a new </w:t>
      </w:r>
      <w:r>
        <w:rPr>
          <w:color w:val="4D4D4F"/>
          <w:spacing w:val="-4"/>
        </w:rPr>
        <w:t>way, </w:t>
      </w:r>
      <w:r>
        <w:rPr>
          <w:color w:val="4D4D4F"/>
        </w:rPr>
        <w:t>tuning in more carefully to your American Indian and Alaska </w:t>
      </w:r>
      <w:r>
        <w:rPr>
          <w:color w:val="4D4D4F"/>
          <w:spacing w:val="-3"/>
        </w:rPr>
        <w:t>Native </w:t>
      </w:r>
      <w:r>
        <w:rPr>
          <w:color w:val="4D4D4F"/>
        </w:rPr>
        <w:t>clients. Second, the manual emphasizes the impor- tance of becoming aware of and identifying </w:t>
      </w:r>
      <w:r>
        <w:rPr>
          <w:color w:val="4D4D4F"/>
          <w:spacing w:val="-3"/>
        </w:rPr>
        <w:t>cultural </w:t>
      </w:r>
      <w:r>
        <w:rPr>
          <w:color w:val="4D4D4F"/>
        </w:rPr>
        <w:t>differences between you and your clients, whether you are a native or non-native </w:t>
      </w:r>
      <w:r>
        <w:rPr>
          <w:color w:val="4D4D4F"/>
          <w:spacing w:val="-3"/>
        </w:rPr>
        <w:t>provider. </w:t>
      </w:r>
      <w:r>
        <w:rPr>
          <w:color w:val="4D4D4F"/>
        </w:rPr>
        <w:t>By avoiding assumptions of similarity and taking the time to understand your clients’ unique cultural identities and perspectives, these attitudes and actions can lead to a stronger and more trusting</w:t>
      </w:r>
      <w:r>
        <w:rPr>
          <w:color w:val="4D4D4F"/>
          <w:spacing w:val="18"/>
        </w:rPr>
        <w:t> </w:t>
      </w:r>
      <w:r>
        <w:rPr>
          <w:color w:val="4D4D4F"/>
        </w:rPr>
        <w:t>relationship.</w:t>
      </w:r>
    </w:p>
    <w:p>
      <w:pPr>
        <w:pStyle w:val="BodyText"/>
        <w:spacing w:line="249" w:lineRule="auto" w:before="13"/>
        <w:ind w:right="46"/>
      </w:pPr>
      <w:r>
        <w:rPr>
          <w:color w:val="4D4D4F"/>
        </w:rPr>
        <w:t>Third, the TIP highlights cultural beliefs about illness, help-seeking, and health. Fourth, it offers practice-based approaches and activities informed by science and the healing power available </w:t>
      </w:r>
      <w:r>
        <w:rPr>
          <w:color w:val="4D4D4F"/>
          <w:spacing w:val="-4"/>
        </w:rPr>
        <w:t>through </w:t>
      </w:r>
      <w:r>
        <w:rPr>
          <w:color w:val="4D4D4F"/>
        </w:rPr>
        <w:t>native traditions, healers, and recovery</w:t>
      </w:r>
      <w:r>
        <w:rPr>
          <w:color w:val="4D4D4F"/>
          <w:spacing w:val="20"/>
        </w:rPr>
        <w:t> </w:t>
      </w:r>
      <w:r>
        <w:rPr>
          <w:color w:val="4D4D4F"/>
        </w:rPr>
        <w:t>groups.</w:t>
      </w:r>
    </w:p>
    <w:p>
      <w:pPr>
        <w:pStyle w:val="BodyText"/>
        <w:spacing w:line="249" w:lineRule="auto" w:before="185"/>
        <w:ind w:right="205"/>
      </w:pPr>
      <w:r>
        <w:rPr>
          <w:color w:val="4D4D4F"/>
        </w:rPr>
        <w:t>A circle is the best image to organize the infor- mation that you will need to work competently  with American Indian and Alaska Native clients. The circle is a widely shared symbol among </w:t>
      </w:r>
      <w:r>
        <w:rPr>
          <w:color w:val="4D4D4F"/>
          <w:spacing w:val="-3"/>
        </w:rPr>
        <w:t>native </w:t>
      </w:r>
      <w:r>
        <w:rPr>
          <w:color w:val="4D4D4F"/>
        </w:rPr>
        <w:t>cultures; all of life, seen and unseen, moves in circles and cycles. The circle symbolizes a key philosophy for understanding the relationship of people to everything in their environment and represents many things to American Indians and Alaska Natives. It represents the circle of life, the seasons, unity and harmony among all creation, and the importance of striving for balance</w:t>
      </w:r>
      <w:r>
        <w:rPr>
          <w:color w:val="4D4D4F"/>
          <w:spacing w:val="2"/>
        </w:rPr>
        <w:t> </w:t>
      </w:r>
      <w:r>
        <w:rPr>
          <w:color w:val="4D4D4F"/>
        </w:rPr>
        <w:t>and</w:t>
      </w:r>
    </w:p>
    <w:p>
      <w:pPr>
        <w:pStyle w:val="BodyText"/>
        <w:spacing w:line="249" w:lineRule="auto" w:before="110"/>
        <w:ind w:right="260"/>
      </w:pPr>
      <w:r>
        <w:rPr/>
        <w:br w:type="column"/>
      </w:r>
      <w:r>
        <w:rPr>
          <w:color w:val="4D4D4F"/>
          <w:w w:val="105"/>
        </w:rPr>
        <w:t>harmony. One lesson that the circle teaches is that there is no right or wrong within the circle, merely</w:t>
      </w:r>
      <w:r>
        <w:rPr>
          <w:color w:val="4D4D4F"/>
          <w:spacing w:val="-23"/>
          <w:w w:val="105"/>
        </w:rPr>
        <w:t> </w:t>
      </w:r>
      <w:r>
        <w:rPr>
          <w:color w:val="4D4D4F"/>
          <w:w w:val="105"/>
        </w:rPr>
        <w:t>different</w:t>
      </w:r>
      <w:r>
        <w:rPr>
          <w:color w:val="4D4D4F"/>
          <w:spacing w:val="-22"/>
          <w:w w:val="105"/>
        </w:rPr>
        <w:t> </w:t>
      </w:r>
      <w:r>
        <w:rPr>
          <w:color w:val="4D4D4F"/>
          <w:w w:val="105"/>
        </w:rPr>
        <w:t>viewpoints</w:t>
      </w:r>
      <w:r>
        <w:rPr>
          <w:color w:val="4D4D4F"/>
          <w:spacing w:val="-23"/>
          <w:w w:val="105"/>
        </w:rPr>
        <w:t> </w:t>
      </w:r>
      <w:r>
        <w:rPr>
          <w:color w:val="4D4D4F"/>
          <w:w w:val="105"/>
        </w:rPr>
        <w:t>and</w:t>
      </w:r>
      <w:r>
        <w:rPr>
          <w:color w:val="4D4D4F"/>
          <w:spacing w:val="-22"/>
          <w:w w:val="105"/>
        </w:rPr>
        <w:t> </w:t>
      </w:r>
      <w:r>
        <w:rPr>
          <w:color w:val="4D4D4F"/>
          <w:w w:val="105"/>
        </w:rPr>
        <w:t>pathways</w:t>
      </w:r>
      <w:r>
        <w:rPr>
          <w:color w:val="4D4D4F"/>
          <w:spacing w:val="-22"/>
          <w:w w:val="105"/>
        </w:rPr>
        <w:t> </w:t>
      </w:r>
      <w:r>
        <w:rPr>
          <w:color w:val="4D4D4F"/>
          <w:w w:val="105"/>
        </w:rPr>
        <w:t>that</w:t>
      </w:r>
      <w:r>
        <w:rPr>
          <w:color w:val="4D4D4F"/>
          <w:spacing w:val="-23"/>
          <w:w w:val="105"/>
        </w:rPr>
        <w:t> </w:t>
      </w:r>
      <w:r>
        <w:rPr>
          <w:color w:val="4D4D4F"/>
          <w:spacing w:val="-8"/>
          <w:w w:val="105"/>
        </w:rPr>
        <w:t>are</w:t>
      </w:r>
    </w:p>
    <w:p>
      <w:pPr>
        <w:pStyle w:val="BodyText"/>
        <w:spacing w:line="249" w:lineRule="auto" w:before="2"/>
      </w:pPr>
      <w:r>
        <w:rPr>
          <w:color w:val="4D4D4F"/>
          <w:spacing w:val="-4"/>
        </w:rPr>
        <w:t>inﬂuenced </w:t>
      </w:r>
      <w:r>
        <w:rPr>
          <w:color w:val="4D4D4F"/>
        </w:rPr>
        <w:t>by </w:t>
      </w:r>
      <w:r>
        <w:rPr>
          <w:color w:val="4D4D4F"/>
          <w:spacing w:val="-3"/>
        </w:rPr>
        <w:t>life </w:t>
      </w:r>
      <w:r>
        <w:rPr>
          <w:color w:val="4D4D4F"/>
          <w:spacing w:val="-4"/>
        </w:rPr>
        <w:t>experience, </w:t>
      </w:r>
      <w:r>
        <w:rPr>
          <w:color w:val="4D4D4F"/>
          <w:spacing w:val="-6"/>
        </w:rPr>
        <w:t>family, community, </w:t>
      </w:r>
      <w:r>
        <w:rPr>
          <w:color w:val="4D4D4F"/>
          <w:spacing w:val="-4"/>
        </w:rPr>
        <w:t>and environment (Cruickshank-Penkin </w:t>
      </w:r>
      <w:r>
        <w:rPr>
          <w:color w:val="4D4D4F"/>
        </w:rPr>
        <w:t>&amp; </w:t>
      </w:r>
      <w:r>
        <w:rPr>
          <w:color w:val="4D4D4F"/>
          <w:spacing w:val="-4"/>
        </w:rPr>
        <w:t>Davidson,</w:t>
      </w:r>
      <w:r>
        <w:rPr>
          <w:color w:val="4D4D4F"/>
          <w:spacing w:val="-27"/>
        </w:rPr>
        <w:t> </w:t>
      </w:r>
      <w:r>
        <w:rPr>
          <w:color w:val="4D4D4F"/>
          <w:spacing w:val="-4"/>
        </w:rPr>
        <w:t>1998).</w:t>
      </w:r>
    </w:p>
    <w:p>
      <w:pPr>
        <w:pStyle w:val="BodyText"/>
        <w:spacing w:line="249" w:lineRule="auto" w:before="182"/>
        <w:ind w:right="177"/>
      </w:pPr>
      <w:r>
        <w:rPr>
          <w:color w:val="4D4D4F"/>
        </w:rPr>
        <w:t>The circle graphic on the next page models the   key elements for providing culturally responsive care for American Indians and Alaska Natives in behavioral health services. The concentric circles highlight the primary audience for each part of the TIP: providers, administrators, and researchers.</w:t>
      </w:r>
      <w:r>
        <w:rPr>
          <w:color w:val="4D4D4F"/>
          <w:spacing w:val="-26"/>
        </w:rPr>
        <w:t> </w:t>
      </w:r>
      <w:r>
        <w:rPr>
          <w:color w:val="4D4D4F"/>
        </w:rPr>
        <w:t>The outermost shaded band symbolizes the importance of cultural, environmental, and historical  factors that inﬂuence the effectiveness of services across the continuum of care. Each quadrant of the circle represents an essential ingredient in supporting culturally responsive services for American Indians and Alaska Natives. Adapting Sue and </w:t>
      </w:r>
      <w:r>
        <w:rPr>
          <w:color w:val="4D4D4F"/>
          <w:spacing w:val="-4"/>
        </w:rPr>
        <w:t>Sue’s </w:t>
      </w:r>
      <w:r>
        <w:rPr>
          <w:color w:val="4D4D4F"/>
        </w:rPr>
        <w:t>(2013) multidimensional model of  cultural  competence, the four ingredients (beginning in the East) are cultural knowledge, cultural awareness and com- petence, cultural perspective on behavioral health, and culturally speciﬁc and responsive skills and practices.</w:t>
      </w:r>
    </w:p>
    <w:p>
      <w:pPr>
        <w:pStyle w:val="BodyText"/>
        <w:spacing w:line="249" w:lineRule="auto" w:before="196"/>
        <w:ind w:right="254"/>
      </w:pPr>
      <w:r>
        <w:rPr>
          <w:color w:val="4D4D4F"/>
          <w:spacing w:val="-12"/>
          <w:w w:val="105"/>
        </w:rPr>
        <w:t>To</w:t>
      </w:r>
      <w:r>
        <w:rPr>
          <w:color w:val="4D4D4F"/>
          <w:spacing w:val="-28"/>
          <w:w w:val="105"/>
        </w:rPr>
        <w:t> </w:t>
      </w:r>
      <w:r>
        <w:rPr>
          <w:color w:val="4D4D4F"/>
          <w:w w:val="105"/>
        </w:rPr>
        <w:t>your</w:t>
      </w:r>
      <w:r>
        <w:rPr>
          <w:color w:val="4D4D4F"/>
          <w:spacing w:val="-28"/>
          <w:w w:val="105"/>
        </w:rPr>
        <w:t> </w:t>
      </w:r>
      <w:r>
        <w:rPr>
          <w:color w:val="4D4D4F"/>
          <w:w w:val="105"/>
        </w:rPr>
        <w:t>American</w:t>
      </w:r>
      <w:r>
        <w:rPr>
          <w:color w:val="4D4D4F"/>
          <w:spacing w:val="-28"/>
          <w:w w:val="105"/>
        </w:rPr>
        <w:t> </w:t>
      </w:r>
      <w:r>
        <w:rPr>
          <w:color w:val="4D4D4F"/>
          <w:w w:val="105"/>
        </w:rPr>
        <w:t>Indian</w:t>
      </w:r>
      <w:r>
        <w:rPr>
          <w:color w:val="4D4D4F"/>
          <w:spacing w:val="-28"/>
          <w:w w:val="105"/>
        </w:rPr>
        <w:t> </w:t>
      </w:r>
      <w:r>
        <w:rPr>
          <w:color w:val="4D4D4F"/>
          <w:w w:val="105"/>
        </w:rPr>
        <w:t>and</w:t>
      </w:r>
      <w:r>
        <w:rPr>
          <w:color w:val="4D4D4F"/>
          <w:spacing w:val="-28"/>
          <w:w w:val="105"/>
        </w:rPr>
        <w:t> </w:t>
      </w:r>
      <w:r>
        <w:rPr>
          <w:color w:val="4D4D4F"/>
          <w:w w:val="105"/>
        </w:rPr>
        <w:t>Alaska</w:t>
      </w:r>
      <w:r>
        <w:rPr>
          <w:color w:val="4D4D4F"/>
          <w:spacing w:val="-27"/>
          <w:w w:val="105"/>
        </w:rPr>
        <w:t> </w:t>
      </w:r>
      <w:r>
        <w:rPr>
          <w:color w:val="4D4D4F"/>
          <w:w w:val="105"/>
        </w:rPr>
        <w:t>Native</w:t>
      </w:r>
      <w:r>
        <w:rPr>
          <w:color w:val="4D4D4F"/>
          <w:spacing w:val="-28"/>
          <w:w w:val="105"/>
        </w:rPr>
        <w:t> </w:t>
      </w:r>
      <w:r>
        <w:rPr>
          <w:color w:val="4D4D4F"/>
          <w:spacing w:val="-3"/>
          <w:w w:val="105"/>
        </w:rPr>
        <w:t>clients, </w:t>
      </w:r>
      <w:r>
        <w:rPr>
          <w:color w:val="4D4D4F"/>
          <w:w w:val="105"/>
        </w:rPr>
        <w:t>you are the embodiment of your message; they expect</w:t>
      </w:r>
      <w:r>
        <w:rPr>
          <w:color w:val="4D4D4F"/>
          <w:spacing w:val="-8"/>
          <w:w w:val="105"/>
        </w:rPr>
        <w:t> </w:t>
      </w:r>
      <w:r>
        <w:rPr>
          <w:color w:val="4D4D4F"/>
          <w:w w:val="105"/>
        </w:rPr>
        <w:t>that</w:t>
      </w:r>
      <w:r>
        <w:rPr>
          <w:color w:val="4D4D4F"/>
          <w:spacing w:val="-7"/>
          <w:w w:val="105"/>
        </w:rPr>
        <w:t> </w:t>
      </w:r>
      <w:r>
        <w:rPr>
          <w:color w:val="4D4D4F"/>
          <w:w w:val="105"/>
        </w:rPr>
        <w:t>you</w:t>
      </w:r>
      <w:r>
        <w:rPr>
          <w:color w:val="4D4D4F"/>
          <w:spacing w:val="-8"/>
          <w:w w:val="105"/>
        </w:rPr>
        <w:t> </w:t>
      </w:r>
      <w:r>
        <w:rPr>
          <w:color w:val="4D4D4F"/>
          <w:w w:val="105"/>
        </w:rPr>
        <w:t>are</w:t>
      </w:r>
      <w:r>
        <w:rPr>
          <w:color w:val="4D4D4F"/>
          <w:spacing w:val="-7"/>
          <w:w w:val="105"/>
        </w:rPr>
        <w:t> </w:t>
      </w:r>
      <w:r>
        <w:rPr>
          <w:color w:val="4D4D4F"/>
          <w:w w:val="105"/>
        </w:rPr>
        <w:t>an</w:t>
      </w:r>
      <w:r>
        <w:rPr>
          <w:color w:val="4D4D4F"/>
          <w:spacing w:val="-8"/>
          <w:w w:val="105"/>
        </w:rPr>
        <w:t> </w:t>
      </w:r>
      <w:r>
        <w:rPr>
          <w:color w:val="4D4D4F"/>
          <w:w w:val="105"/>
        </w:rPr>
        <w:t>expert</w:t>
      </w:r>
      <w:r>
        <w:rPr>
          <w:color w:val="4D4D4F"/>
          <w:spacing w:val="-7"/>
          <w:w w:val="105"/>
        </w:rPr>
        <w:t> </w:t>
      </w:r>
      <w:r>
        <w:rPr>
          <w:color w:val="4D4D4F"/>
          <w:w w:val="105"/>
        </w:rPr>
        <w:t>at</w:t>
      </w:r>
      <w:r>
        <w:rPr>
          <w:color w:val="4D4D4F"/>
          <w:spacing w:val="-7"/>
          <w:w w:val="105"/>
        </w:rPr>
        <w:t> </w:t>
      </w:r>
      <w:r>
        <w:rPr>
          <w:color w:val="4D4D4F"/>
          <w:w w:val="105"/>
        </w:rPr>
        <w:t>what</w:t>
      </w:r>
      <w:r>
        <w:rPr>
          <w:color w:val="4D4D4F"/>
          <w:spacing w:val="-8"/>
          <w:w w:val="105"/>
        </w:rPr>
        <w:t> </w:t>
      </w:r>
      <w:r>
        <w:rPr>
          <w:color w:val="4D4D4F"/>
          <w:w w:val="105"/>
        </w:rPr>
        <w:t>you</w:t>
      </w:r>
      <w:r>
        <w:rPr>
          <w:color w:val="4D4D4F"/>
          <w:spacing w:val="-7"/>
          <w:w w:val="105"/>
        </w:rPr>
        <w:t> </w:t>
      </w:r>
      <w:r>
        <w:rPr>
          <w:color w:val="4D4D4F"/>
          <w:w w:val="105"/>
        </w:rPr>
        <w:t>do.</w:t>
      </w:r>
    </w:p>
    <w:p>
      <w:pPr>
        <w:pStyle w:val="BodyText"/>
        <w:spacing w:line="249" w:lineRule="auto" w:before="3"/>
        <w:ind w:right="319"/>
      </w:pPr>
      <w:r>
        <w:rPr>
          <w:color w:val="4D4D4F"/>
          <w:w w:val="105"/>
        </w:rPr>
        <w:t>What</w:t>
      </w:r>
      <w:r>
        <w:rPr>
          <w:color w:val="4D4D4F"/>
          <w:spacing w:val="-18"/>
          <w:w w:val="105"/>
        </w:rPr>
        <w:t> </w:t>
      </w:r>
      <w:r>
        <w:rPr>
          <w:color w:val="4D4D4F"/>
          <w:w w:val="105"/>
        </w:rPr>
        <w:t>will</w:t>
      </w:r>
      <w:r>
        <w:rPr>
          <w:color w:val="4D4D4F"/>
          <w:spacing w:val="-18"/>
          <w:w w:val="105"/>
        </w:rPr>
        <w:t> </w:t>
      </w:r>
      <w:r>
        <w:rPr>
          <w:color w:val="4D4D4F"/>
          <w:w w:val="105"/>
        </w:rPr>
        <w:t>they</w:t>
      </w:r>
      <w:r>
        <w:rPr>
          <w:color w:val="4D4D4F"/>
          <w:spacing w:val="-17"/>
          <w:w w:val="105"/>
        </w:rPr>
        <w:t> </w:t>
      </w:r>
      <w:r>
        <w:rPr>
          <w:color w:val="4D4D4F"/>
          <w:w w:val="105"/>
        </w:rPr>
        <w:t>encounter</w:t>
      </w:r>
      <w:r>
        <w:rPr>
          <w:color w:val="4D4D4F"/>
          <w:spacing w:val="-18"/>
          <w:w w:val="105"/>
        </w:rPr>
        <w:t> </w:t>
      </w:r>
      <w:r>
        <w:rPr>
          <w:color w:val="4D4D4F"/>
          <w:w w:val="105"/>
        </w:rPr>
        <w:t>when</w:t>
      </w:r>
      <w:r>
        <w:rPr>
          <w:color w:val="4D4D4F"/>
          <w:spacing w:val="-17"/>
          <w:w w:val="105"/>
        </w:rPr>
        <w:t> </w:t>
      </w:r>
      <w:r>
        <w:rPr>
          <w:color w:val="4D4D4F"/>
          <w:w w:val="105"/>
        </w:rPr>
        <w:t>they</w:t>
      </w:r>
      <w:r>
        <w:rPr>
          <w:color w:val="4D4D4F"/>
          <w:spacing w:val="-18"/>
          <w:w w:val="105"/>
        </w:rPr>
        <w:t> </w:t>
      </w:r>
      <w:r>
        <w:rPr>
          <w:color w:val="4D4D4F"/>
          <w:w w:val="105"/>
        </w:rPr>
        <w:t>are</w:t>
      </w:r>
      <w:r>
        <w:rPr>
          <w:color w:val="4D4D4F"/>
          <w:spacing w:val="-17"/>
          <w:w w:val="105"/>
        </w:rPr>
        <w:t> </w:t>
      </w:r>
      <w:r>
        <w:rPr>
          <w:color w:val="4D4D4F"/>
          <w:w w:val="105"/>
        </w:rPr>
        <w:t>with</w:t>
      </w:r>
      <w:r>
        <w:rPr>
          <w:color w:val="4D4D4F"/>
          <w:spacing w:val="-18"/>
          <w:w w:val="105"/>
        </w:rPr>
        <w:t> </w:t>
      </w:r>
      <w:r>
        <w:rPr>
          <w:color w:val="4D4D4F"/>
          <w:spacing w:val="-5"/>
          <w:w w:val="105"/>
        </w:rPr>
        <w:t>you? </w:t>
      </w:r>
      <w:r>
        <w:rPr>
          <w:color w:val="4D4D4F"/>
          <w:w w:val="105"/>
        </w:rPr>
        <w:t>Will</w:t>
      </w:r>
      <w:r>
        <w:rPr>
          <w:color w:val="4D4D4F"/>
          <w:spacing w:val="-19"/>
          <w:w w:val="105"/>
        </w:rPr>
        <w:t> </w:t>
      </w:r>
      <w:r>
        <w:rPr>
          <w:color w:val="4D4D4F"/>
          <w:w w:val="105"/>
        </w:rPr>
        <w:t>you</w:t>
      </w:r>
      <w:r>
        <w:rPr>
          <w:color w:val="4D4D4F"/>
          <w:spacing w:val="-18"/>
          <w:w w:val="105"/>
        </w:rPr>
        <w:t> </w:t>
      </w:r>
      <w:r>
        <w:rPr>
          <w:color w:val="4D4D4F"/>
          <w:w w:val="105"/>
        </w:rPr>
        <w:t>see</w:t>
      </w:r>
      <w:r>
        <w:rPr>
          <w:color w:val="4D4D4F"/>
          <w:spacing w:val="-18"/>
          <w:w w:val="105"/>
        </w:rPr>
        <w:t> </w:t>
      </w:r>
      <w:r>
        <w:rPr>
          <w:color w:val="4D4D4F"/>
          <w:w w:val="105"/>
        </w:rPr>
        <w:t>them?</w:t>
      </w:r>
      <w:r>
        <w:rPr>
          <w:color w:val="4D4D4F"/>
          <w:spacing w:val="-18"/>
          <w:w w:val="105"/>
        </w:rPr>
        <w:t> </w:t>
      </w:r>
      <w:r>
        <w:rPr>
          <w:color w:val="4D4D4F"/>
          <w:w w:val="105"/>
        </w:rPr>
        <w:t>Will</w:t>
      </w:r>
      <w:r>
        <w:rPr>
          <w:color w:val="4D4D4F"/>
          <w:spacing w:val="-19"/>
          <w:w w:val="105"/>
        </w:rPr>
        <w:t> </w:t>
      </w:r>
      <w:r>
        <w:rPr>
          <w:color w:val="4D4D4F"/>
          <w:w w:val="105"/>
        </w:rPr>
        <w:t>you</w:t>
      </w:r>
      <w:r>
        <w:rPr>
          <w:color w:val="4D4D4F"/>
          <w:spacing w:val="-18"/>
          <w:w w:val="105"/>
        </w:rPr>
        <w:t> </w:t>
      </w:r>
      <w:r>
        <w:rPr>
          <w:color w:val="4D4D4F"/>
          <w:w w:val="105"/>
        </w:rPr>
        <w:t>understand</w:t>
      </w:r>
      <w:r>
        <w:rPr>
          <w:color w:val="4D4D4F"/>
          <w:spacing w:val="-18"/>
          <w:w w:val="105"/>
        </w:rPr>
        <w:t> </w:t>
      </w:r>
      <w:r>
        <w:rPr>
          <w:color w:val="4D4D4F"/>
          <w:w w:val="105"/>
        </w:rPr>
        <w:t>who</w:t>
      </w:r>
      <w:r>
        <w:rPr>
          <w:color w:val="4D4D4F"/>
          <w:spacing w:val="-18"/>
          <w:w w:val="105"/>
        </w:rPr>
        <w:t> </w:t>
      </w:r>
      <w:r>
        <w:rPr>
          <w:color w:val="4D4D4F"/>
          <w:w w:val="105"/>
        </w:rPr>
        <w:t>they are?</w:t>
      </w:r>
      <w:r>
        <w:rPr>
          <w:color w:val="4D4D4F"/>
          <w:spacing w:val="-19"/>
          <w:w w:val="105"/>
        </w:rPr>
        <w:t> </w:t>
      </w:r>
      <w:r>
        <w:rPr>
          <w:color w:val="4D4D4F"/>
          <w:w w:val="105"/>
        </w:rPr>
        <w:t>Will</w:t>
      </w:r>
      <w:r>
        <w:rPr>
          <w:color w:val="4D4D4F"/>
          <w:spacing w:val="-18"/>
          <w:w w:val="105"/>
        </w:rPr>
        <w:t> </w:t>
      </w:r>
      <w:r>
        <w:rPr>
          <w:color w:val="4D4D4F"/>
          <w:w w:val="105"/>
        </w:rPr>
        <w:t>you</w:t>
      </w:r>
      <w:r>
        <w:rPr>
          <w:color w:val="4D4D4F"/>
          <w:spacing w:val="-18"/>
          <w:w w:val="105"/>
        </w:rPr>
        <w:t> </w:t>
      </w:r>
      <w:r>
        <w:rPr>
          <w:color w:val="4D4D4F"/>
          <w:w w:val="105"/>
        </w:rPr>
        <w:t>respect</w:t>
      </w:r>
      <w:r>
        <w:rPr>
          <w:color w:val="4D4D4F"/>
          <w:spacing w:val="-19"/>
          <w:w w:val="105"/>
        </w:rPr>
        <w:t> </w:t>
      </w:r>
      <w:r>
        <w:rPr>
          <w:color w:val="4D4D4F"/>
          <w:w w:val="105"/>
        </w:rPr>
        <w:t>their</w:t>
      </w:r>
      <w:r>
        <w:rPr>
          <w:color w:val="4D4D4F"/>
          <w:spacing w:val="-18"/>
          <w:w w:val="105"/>
        </w:rPr>
        <w:t> </w:t>
      </w:r>
      <w:r>
        <w:rPr>
          <w:color w:val="4D4D4F"/>
          <w:w w:val="105"/>
        </w:rPr>
        <w:t>ways</w:t>
      </w:r>
      <w:r>
        <w:rPr>
          <w:color w:val="4D4D4F"/>
          <w:spacing w:val="-18"/>
          <w:w w:val="105"/>
        </w:rPr>
        <w:t> </w:t>
      </w:r>
      <w:r>
        <w:rPr>
          <w:color w:val="4D4D4F"/>
          <w:w w:val="105"/>
        </w:rPr>
        <w:t>of</w:t>
      </w:r>
      <w:r>
        <w:rPr>
          <w:color w:val="4D4D4F"/>
          <w:spacing w:val="-18"/>
          <w:w w:val="105"/>
        </w:rPr>
        <w:t> </w:t>
      </w:r>
      <w:r>
        <w:rPr>
          <w:color w:val="4D4D4F"/>
          <w:w w:val="105"/>
        </w:rPr>
        <w:t>seeing</w:t>
      </w:r>
      <w:r>
        <w:rPr>
          <w:color w:val="4D4D4F"/>
          <w:spacing w:val="-19"/>
          <w:w w:val="105"/>
        </w:rPr>
        <w:t> </w:t>
      </w:r>
      <w:r>
        <w:rPr>
          <w:color w:val="4D4D4F"/>
          <w:w w:val="105"/>
        </w:rPr>
        <w:t>things and their goals, although they may be different from</w:t>
      </w:r>
      <w:r>
        <w:rPr>
          <w:color w:val="4D4D4F"/>
          <w:spacing w:val="-14"/>
          <w:w w:val="105"/>
        </w:rPr>
        <w:t> </w:t>
      </w:r>
      <w:r>
        <w:rPr>
          <w:color w:val="4D4D4F"/>
          <w:w w:val="105"/>
        </w:rPr>
        <w:t>your</w:t>
      </w:r>
      <w:r>
        <w:rPr>
          <w:color w:val="4D4D4F"/>
          <w:spacing w:val="-14"/>
          <w:w w:val="105"/>
        </w:rPr>
        <w:t> </w:t>
      </w:r>
      <w:r>
        <w:rPr>
          <w:color w:val="4D4D4F"/>
          <w:w w:val="105"/>
        </w:rPr>
        <w:t>own</w:t>
      </w:r>
      <w:r>
        <w:rPr>
          <w:color w:val="4D4D4F"/>
          <w:spacing w:val="-14"/>
          <w:w w:val="105"/>
        </w:rPr>
        <w:t> </w:t>
      </w:r>
      <w:r>
        <w:rPr>
          <w:color w:val="4D4D4F"/>
          <w:w w:val="105"/>
        </w:rPr>
        <w:t>viewpoints</w:t>
      </w:r>
      <w:r>
        <w:rPr>
          <w:color w:val="4D4D4F"/>
          <w:spacing w:val="-14"/>
          <w:w w:val="105"/>
        </w:rPr>
        <w:t> </w:t>
      </w:r>
      <w:r>
        <w:rPr>
          <w:color w:val="4D4D4F"/>
          <w:w w:val="105"/>
        </w:rPr>
        <w:t>and</w:t>
      </w:r>
      <w:r>
        <w:rPr>
          <w:color w:val="4D4D4F"/>
          <w:spacing w:val="-14"/>
          <w:w w:val="105"/>
        </w:rPr>
        <w:t> </w:t>
      </w:r>
      <w:r>
        <w:rPr>
          <w:color w:val="4D4D4F"/>
          <w:w w:val="105"/>
        </w:rPr>
        <w:t>your</w:t>
      </w:r>
      <w:r>
        <w:rPr>
          <w:color w:val="4D4D4F"/>
          <w:spacing w:val="-14"/>
          <w:w w:val="105"/>
        </w:rPr>
        <w:t> </w:t>
      </w:r>
      <w:r>
        <w:rPr>
          <w:color w:val="4D4D4F"/>
          <w:w w:val="105"/>
        </w:rPr>
        <w:t>own</w:t>
      </w:r>
      <w:r>
        <w:rPr>
          <w:color w:val="4D4D4F"/>
          <w:spacing w:val="-14"/>
          <w:w w:val="105"/>
        </w:rPr>
        <w:t> </w:t>
      </w:r>
      <w:r>
        <w:rPr>
          <w:color w:val="4D4D4F"/>
          <w:w w:val="105"/>
        </w:rPr>
        <w:t>goals</w:t>
      </w:r>
      <w:r>
        <w:rPr>
          <w:color w:val="4D4D4F"/>
          <w:spacing w:val="-14"/>
          <w:w w:val="105"/>
        </w:rPr>
        <w:t> </w:t>
      </w:r>
      <w:r>
        <w:rPr>
          <w:color w:val="4D4D4F"/>
          <w:w w:val="105"/>
        </w:rPr>
        <w:t>for them?</w:t>
      </w:r>
      <w:r>
        <w:rPr>
          <w:color w:val="4D4D4F"/>
          <w:spacing w:val="-27"/>
          <w:w w:val="105"/>
        </w:rPr>
        <w:t> </w:t>
      </w:r>
      <w:r>
        <w:rPr>
          <w:color w:val="4D4D4F"/>
          <w:w w:val="105"/>
        </w:rPr>
        <w:t>American</w:t>
      </w:r>
      <w:r>
        <w:rPr>
          <w:color w:val="4D4D4F"/>
          <w:spacing w:val="-27"/>
          <w:w w:val="105"/>
        </w:rPr>
        <w:t> </w:t>
      </w:r>
      <w:r>
        <w:rPr>
          <w:color w:val="4D4D4F"/>
          <w:w w:val="105"/>
        </w:rPr>
        <w:t>Indian</w:t>
      </w:r>
      <w:r>
        <w:rPr>
          <w:color w:val="4D4D4F"/>
          <w:spacing w:val="-27"/>
          <w:w w:val="105"/>
        </w:rPr>
        <w:t> </w:t>
      </w:r>
      <w:r>
        <w:rPr>
          <w:color w:val="4D4D4F"/>
          <w:w w:val="105"/>
        </w:rPr>
        <w:t>and</w:t>
      </w:r>
      <w:r>
        <w:rPr>
          <w:color w:val="4D4D4F"/>
          <w:spacing w:val="-27"/>
          <w:w w:val="105"/>
        </w:rPr>
        <w:t> </w:t>
      </w:r>
      <w:r>
        <w:rPr>
          <w:color w:val="4D4D4F"/>
          <w:w w:val="105"/>
        </w:rPr>
        <w:t>Alaska</w:t>
      </w:r>
      <w:r>
        <w:rPr>
          <w:color w:val="4D4D4F"/>
          <w:spacing w:val="-27"/>
          <w:w w:val="105"/>
        </w:rPr>
        <w:t> </w:t>
      </w:r>
      <w:r>
        <w:rPr>
          <w:color w:val="4D4D4F"/>
          <w:w w:val="105"/>
        </w:rPr>
        <w:t>Native</w:t>
      </w:r>
      <w:r>
        <w:rPr>
          <w:color w:val="4D4D4F"/>
          <w:spacing w:val="-26"/>
          <w:w w:val="105"/>
        </w:rPr>
        <w:t> </w:t>
      </w:r>
      <w:r>
        <w:rPr>
          <w:color w:val="4D4D4F"/>
          <w:w w:val="105"/>
        </w:rPr>
        <w:t>clients often</w:t>
      </w:r>
      <w:r>
        <w:rPr>
          <w:color w:val="4D4D4F"/>
          <w:spacing w:val="-9"/>
          <w:w w:val="105"/>
        </w:rPr>
        <w:t> </w:t>
      </w:r>
      <w:r>
        <w:rPr>
          <w:color w:val="4D4D4F"/>
          <w:w w:val="105"/>
        </w:rPr>
        <w:t>do</w:t>
      </w:r>
      <w:r>
        <w:rPr>
          <w:color w:val="4D4D4F"/>
          <w:spacing w:val="-9"/>
          <w:w w:val="105"/>
        </w:rPr>
        <w:t> </w:t>
      </w:r>
      <w:r>
        <w:rPr>
          <w:color w:val="4D4D4F"/>
          <w:w w:val="105"/>
        </w:rPr>
        <w:t>not</w:t>
      </w:r>
      <w:r>
        <w:rPr>
          <w:color w:val="4D4D4F"/>
          <w:spacing w:val="-8"/>
          <w:w w:val="105"/>
        </w:rPr>
        <w:t> </w:t>
      </w:r>
      <w:r>
        <w:rPr>
          <w:color w:val="4D4D4F"/>
          <w:w w:val="105"/>
        </w:rPr>
        <w:t>care</w:t>
      </w:r>
      <w:r>
        <w:rPr>
          <w:color w:val="4D4D4F"/>
          <w:spacing w:val="-9"/>
          <w:w w:val="105"/>
        </w:rPr>
        <w:t> </w:t>
      </w:r>
      <w:r>
        <w:rPr>
          <w:color w:val="4D4D4F"/>
          <w:w w:val="105"/>
        </w:rPr>
        <w:t>what</w:t>
      </w:r>
      <w:r>
        <w:rPr>
          <w:color w:val="4D4D4F"/>
          <w:spacing w:val="-9"/>
          <w:w w:val="105"/>
        </w:rPr>
        <w:t> </w:t>
      </w:r>
      <w:r>
        <w:rPr>
          <w:color w:val="4D4D4F"/>
          <w:w w:val="105"/>
        </w:rPr>
        <w:t>you</w:t>
      </w:r>
      <w:r>
        <w:rPr>
          <w:color w:val="4D4D4F"/>
          <w:spacing w:val="-8"/>
          <w:w w:val="105"/>
        </w:rPr>
        <w:t> </w:t>
      </w:r>
      <w:r>
        <w:rPr>
          <w:color w:val="4D4D4F"/>
          <w:w w:val="105"/>
        </w:rPr>
        <w:t>know</w:t>
      </w:r>
      <w:r>
        <w:rPr>
          <w:color w:val="4D4D4F"/>
          <w:spacing w:val="-9"/>
          <w:w w:val="105"/>
        </w:rPr>
        <w:t> </w:t>
      </w:r>
      <w:r>
        <w:rPr>
          <w:color w:val="4D4D4F"/>
          <w:w w:val="105"/>
        </w:rPr>
        <w:t>until</w:t>
      </w:r>
      <w:r>
        <w:rPr>
          <w:color w:val="4D4D4F"/>
          <w:spacing w:val="-9"/>
          <w:w w:val="105"/>
        </w:rPr>
        <w:t> </w:t>
      </w:r>
      <w:r>
        <w:rPr>
          <w:color w:val="4D4D4F"/>
          <w:w w:val="105"/>
        </w:rPr>
        <w:t>they</w:t>
      </w:r>
      <w:r>
        <w:rPr>
          <w:color w:val="4D4D4F"/>
          <w:spacing w:val="-8"/>
          <w:w w:val="105"/>
        </w:rPr>
        <w:t> </w:t>
      </w:r>
      <w:r>
        <w:rPr>
          <w:color w:val="4D4D4F"/>
          <w:w w:val="105"/>
        </w:rPr>
        <w:t>know that</w:t>
      </w:r>
      <w:r>
        <w:rPr>
          <w:color w:val="4D4D4F"/>
          <w:spacing w:val="-20"/>
          <w:w w:val="105"/>
        </w:rPr>
        <w:t> </w:t>
      </w:r>
      <w:r>
        <w:rPr>
          <w:color w:val="4D4D4F"/>
          <w:w w:val="105"/>
        </w:rPr>
        <w:t>you</w:t>
      </w:r>
      <w:r>
        <w:rPr>
          <w:color w:val="4D4D4F"/>
          <w:spacing w:val="-20"/>
          <w:w w:val="105"/>
        </w:rPr>
        <w:t> </w:t>
      </w:r>
      <w:r>
        <w:rPr>
          <w:color w:val="4D4D4F"/>
          <w:w w:val="105"/>
        </w:rPr>
        <w:t>care.</w:t>
      </w:r>
      <w:r>
        <w:rPr>
          <w:color w:val="4D4D4F"/>
          <w:spacing w:val="-20"/>
          <w:w w:val="105"/>
        </w:rPr>
        <w:t> </w:t>
      </w:r>
      <w:r>
        <w:rPr>
          <w:color w:val="4D4D4F"/>
          <w:w w:val="105"/>
        </w:rPr>
        <w:t>How</w:t>
      </w:r>
      <w:r>
        <w:rPr>
          <w:color w:val="4D4D4F"/>
          <w:spacing w:val="-20"/>
          <w:w w:val="105"/>
        </w:rPr>
        <w:t> </w:t>
      </w:r>
      <w:r>
        <w:rPr>
          <w:color w:val="4D4D4F"/>
          <w:w w:val="105"/>
        </w:rPr>
        <w:t>can</w:t>
      </w:r>
      <w:r>
        <w:rPr>
          <w:color w:val="4D4D4F"/>
          <w:spacing w:val="-20"/>
          <w:w w:val="105"/>
        </w:rPr>
        <w:t> </w:t>
      </w:r>
      <w:r>
        <w:rPr>
          <w:color w:val="4D4D4F"/>
          <w:w w:val="105"/>
        </w:rPr>
        <w:t>you</w:t>
      </w:r>
      <w:r>
        <w:rPr>
          <w:color w:val="4D4D4F"/>
          <w:spacing w:val="-21"/>
          <w:w w:val="105"/>
        </w:rPr>
        <w:t> </w:t>
      </w:r>
      <w:r>
        <w:rPr>
          <w:color w:val="4D4D4F"/>
          <w:w w:val="105"/>
        </w:rPr>
        <w:t>demonstrate</w:t>
      </w:r>
      <w:r>
        <w:rPr>
          <w:color w:val="4D4D4F"/>
          <w:spacing w:val="-20"/>
          <w:w w:val="105"/>
        </w:rPr>
        <w:t> </w:t>
      </w:r>
      <w:r>
        <w:rPr>
          <w:color w:val="4D4D4F"/>
          <w:w w:val="105"/>
        </w:rPr>
        <w:t>caring?</w:t>
      </w:r>
    </w:p>
    <w:p>
      <w:pPr>
        <w:spacing w:after="0" w:line="249" w:lineRule="auto"/>
        <w:sectPr>
          <w:type w:val="continuous"/>
          <w:pgSz w:w="12240" w:h="15840"/>
          <w:pgMar w:top="540" w:bottom="900" w:left="920" w:right="920"/>
          <w:cols w:num="2" w:equalWidth="0">
            <w:col w:w="5060" w:space="160"/>
            <w:col w:w="5180"/>
          </w:cols>
        </w:sectPr>
      </w:pPr>
    </w:p>
    <w:p>
      <w:pPr>
        <w:pStyle w:val="BodyText"/>
        <w:ind w:left="0"/>
        <w:rPr>
          <w:sz w:val="20"/>
        </w:rPr>
      </w:pPr>
    </w:p>
    <w:p>
      <w:pPr>
        <w:pStyle w:val="BodyText"/>
        <w:spacing w:before="4"/>
        <w:ind w:left="0"/>
        <w:rPr>
          <w:sz w:val="26"/>
        </w:rPr>
      </w:pPr>
    </w:p>
    <w:p>
      <w:pPr>
        <w:pStyle w:val="Heading5"/>
        <w:spacing w:line="304" w:lineRule="auto" w:before="1"/>
      </w:pPr>
      <w:r>
        <w:rPr/>
        <w:pict>
          <v:group style="position:absolute;margin-left:54.810001pt;margin-top:-4.433332pt;width:38.9pt;height:38.9pt;mso-position-horizontal-relative:page;mso-position-vertical-relative:paragraph;z-index:15730176" coordorigin="1096,-89" coordsize="778,778">
            <v:shape style="position:absolute;left:1096;top:-89;width:778;height:778" coordorigin="1096,-89" coordsize="778,778" path="m1485,-89l1407,-81,1334,-58,1268,-22,1210,25,1163,83,1127,149,1104,222,1096,300,1104,378,1127,451,1163,518,1210,575,1268,623,1334,658,1407,681,1485,689,1563,681,1636,658,1702,623,1760,575,1807,518,1843,451,1866,378,1874,300,1866,222,1843,149,1807,83,1760,25,1702,-22,1636,-58,1563,-81,1485,-89xe" filled="true" fillcolor="#d55644" stroked="false">
              <v:path arrowok="t"/>
              <v:fill type="solid"/>
            </v:shape>
            <v:shape style="position:absolute;left:1279;top:94;width:411;height:372" type="#_x0000_t75" stroked="false">
              <v:imagedata r:id="rId19" o:title=""/>
            </v:shape>
            <w10:wrap type="none"/>
          </v:group>
        </w:pict>
      </w:r>
      <w:r>
        <w:rPr>
          <w:color w:val="304558"/>
          <w:w w:val="115"/>
        </w:rPr>
        <w:t>Everything</w:t>
      </w:r>
      <w:r>
        <w:rPr>
          <w:color w:val="304558"/>
          <w:spacing w:val="-7"/>
          <w:w w:val="115"/>
        </w:rPr>
        <w:t> </w:t>
      </w:r>
      <w:r>
        <w:rPr>
          <w:color w:val="304558"/>
          <w:w w:val="115"/>
        </w:rPr>
        <w:t>the</w:t>
      </w:r>
      <w:r>
        <w:rPr>
          <w:color w:val="304558"/>
          <w:spacing w:val="-7"/>
          <w:w w:val="115"/>
        </w:rPr>
        <w:t> </w:t>
      </w:r>
      <w:r>
        <w:rPr>
          <w:color w:val="304558"/>
          <w:w w:val="115"/>
        </w:rPr>
        <w:t>power</w:t>
      </w:r>
      <w:r>
        <w:rPr>
          <w:color w:val="304558"/>
          <w:spacing w:val="-7"/>
          <w:w w:val="115"/>
        </w:rPr>
        <w:t> </w:t>
      </w:r>
      <w:r>
        <w:rPr>
          <w:color w:val="304558"/>
          <w:w w:val="115"/>
        </w:rPr>
        <w:t>of</w:t>
      </w:r>
      <w:r>
        <w:rPr>
          <w:color w:val="304558"/>
          <w:spacing w:val="-7"/>
          <w:w w:val="115"/>
        </w:rPr>
        <w:t> </w:t>
      </w:r>
      <w:r>
        <w:rPr>
          <w:color w:val="304558"/>
          <w:w w:val="115"/>
        </w:rPr>
        <w:t>the</w:t>
      </w:r>
      <w:r>
        <w:rPr>
          <w:color w:val="304558"/>
          <w:spacing w:val="-7"/>
          <w:w w:val="115"/>
        </w:rPr>
        <w:t> </w:t>
      </w:r>
      <w:r>
        <w:rPr>
          <w:color w:val="304558"/>
          <w:w w:val="115"/>
        </w:rPr>
        <w:t>world</w:t>
      </w:r>
      <w:r>
        <w:rPr>
          <w:color w:val="304558"/>
          <w:spacing w:val="-7"/>
          <w:w w:val="115"/>
        </w:rPr>
        <w:t> </w:t>
      </w:r>
      <w:r>
        <w:rPr>
          <w:color w:val="304558"/>
          <w:w w:val="115"/>
        </w:rPr>
        <w:t>does</w:t>
      </w:r>
      <w:r>
        <w:rPr>
          <w:color w:val="304558"/>
          <w:spacing w:val="-7"/>
          <w:w w:val="115"/>
        </w:rPr>
        <w:t> </w:t>
      </w:r>
      <w:r>
        <w:rPr>
          <w:color w:val="304558"/>
          <w:w w:val="115"/>
        </w:rPr>
        <w:t>is</w:t>
      </w:r>
      <w:r>
        <w:rPr>
          <w:color w:val="304558"/>
          <w:spacing w:val="-7"/>
          <w:w w:val="115"/>
        </w:rPr>
        <w:t> </w:t>
      </w:r>
      <w:r>
        <w:rPr>
          <w:color w:val="304558"/>
          <w:w w:val="115"/>
        </w:rPr>
        <w:t>done</w:t>
      </w:r>
      <w:r>
        <w:rPr>
          <w:color w:val="304558"/>
          <w:spacing w:val="-7"/>
          <w:w w:val="115"/>
        </w:rPr>
        <w:t> </w:t>
      </w:r>
      <w:r>
        <w:rPr>
          <w:color w:val="304558"/>
          <w:w w:val="115"/>
        </w:rPr>
        <w:t>in</w:t>
      </w:r>
      <w:r>
        <w:rPr>
          <w:color w:val="304558"/>
          <w:spacing w:val="-7"/>
          <w:w w:val="115"/>
        </w:rPr>
        <w:t> </w:t>
      </w:r>
      <w:r>
        <w:rPr>
          <w:color w:val="304558"/>
          <w:w w:val="115"/>
        </w:rPr>
        <w:t>a</w:t>
      </w:r>
      <w:r>
        <w:rPr>
          <w:color w:val="304558"/>
          <w:spacing w:val="-7"/>
          <w:w w:val="115"/>
        </w:rPr>
        <w:t> </w:t>
      </w:r>
      <w:r>
        <w:rPr>
          <w:color w:val="304558"/>
          <w:w w:val="115"/>
        </w:rPr>
        <w:t>circle.</w:t>
      </w:r>
      <w:r>
        <w:rPr>
          <w:color w:val="304558"/>
          <w:spacing w:val="-7"/>
          <w:w w:val="115"/>
        </w:rPr>
        <w:t> </w:t>
      </w:r>
      <w:r>
        <w:rPr>
          <w:color w:val="304558"/>
          <w:w w:val="115"/>
        </w:rPr>
        <w:t>The</w:t>
      </w:r>
      <w:r>
        <w:rPr>
          <w:color w:val="304558"/>
          <w:spacing w:val="-7"/>
          <w:w w:val="115"/>
        </w:rPr>
        <w:t> </w:t>
      </w:r>
      <w:r>
        <w:rPr>
          <w:color w:val="304558"/>
          <w:spacing w:val="-3"/>
          <w:w w:val="115"/>
        </w:rPr>
        <w:t>sky</w:t>
      </w:r>
      <w:r>
        <w:rPr>
          <w:color w:val="304558"/>
          <w:spacing w:val="-7"/>
          <w:w w:val="115"/>
        </w:rPr>
        <w:t> </w:t>
      </w:r>
      <w:r>
        <w:rPr>
          <w:color w:val="304558"/>
          <w:w w:val="115"/>
        </w:rPr>
        <w:t>is</w:t>
      </w:r>
      <w:r>
        <w:rPr>
          <w:color w:val="304558"/>
          <w:spacing w:val="-7"/>
          <w:w w:val="115"/>
        </w:rPr>
        <w:t> </w:t>
      </w:r>
      <w:r>
        <w:rPr>
          <w:color w:val="304558"/>
          <w:w w:val="115"/>
        </w:rPr>
        <w:t>round,</w:t>
      </w:r>
      <w:r>
        <w:rPr>
          <w:color w:val="304558"/>
          <w:spacing w:val="-7"/>
          <w:w w:val="115"/>
        </w:rPr>
        <w:t> </w:t>
      </w:r>
      <w:r>
        <w:rPr>
          <w:color w:val="304558"/>
          <w:w w:val="115"/>
        </w:rPr>
        <w:t>and</w:t>
      </w:r>
      <w:r>
        <w:rPr>
          <w:color w:val="304558"/>
          <w:spacing w:val="-7"/>
          <w:w w:val="115"/>
        </w:rPr>
        <w:t> </w:t>
      </w:r>
      <w:r>
        <w:rPr>
          <w:color w:val="304558"/>
          <w:w w:val="115"/>
        </w:rPr>
        <w:t>I have</w:t>
      </w:r>
      <w:r>
        <w:rPr>
          <w:color w:val="304558"/>
          <w:spacing w:val="-8"/>
          <w:w w:val="115"/>
        </w:rPr>
        <w:t> </w:t>
      </w:r>
      <w:r>
        <w:rPr>
          <w:color w:val="304558"/>
          <w:w w:val="115"/>
        </w:rPr>
        <w:t>heard</w:t>
      </w:r>
      <w:r>
        <w:rPr>
          <w:color w:val="304558"/>
          <w:spacing w:val="-7"/>
          <w:w w:val="115"/>
        </w:rPr>
        <w:t> </w:t>
      </w:r>
      <w:r>
        <w:rPr>
          <w:color w:val="304558"/>
          <w:w w:val="115"/>
        </w:rPr>
        <w:t>that</w:t>
      </w:r>
      <w:r>
        <w:rPr>
          <w:color w:val="304558"/>
          <w:spacing w:val="-7"/>
          <w:w w:val="115"/>
        </w:rPr>
        <w:t> </w:t>
      </w:r>
      <w:r>
        <w:rPr>
          <w:color w:val="304558"/>
          <w:w w:val="115"/>
        </w:rPr>
        <w:t>the</w:t>
      </w:r>
      <w:r>
        <w:rPr>
          <w:color w:val="304558"/>
          <w:spacing w:val="-7"/>
          <w:w w:val="115"/>
        </w:rPr>
        <w:t> </w:t>
      </w:r>
      <w:r>
        <w:rPr>
          <w:color w:val="304558"/>
          <w:w w:val="115"/>
        </w:rPr>
        <w:t>earth</w:t>
      </w:r>
      <w:r>
        <w:rPr>
          <w:color w:val="304558"/>
          <w:spacing w:val="-7"/>
          <w:w w:val="115"/>
        </w:rPr>
        <w:t> </w:t>
      </w:r>
      <w:r>
        <w:rPr>
          <w:color w:val="304558"/>
          <w:w w:val="115"/>
        </w:rPr>
        <w:t>is</w:t>
      </w:r>
      <w:r>
        <w:rPr>
          <w:color w:val="304558"/>
          <w:spacing w:val="-7"/>
          <w:w w:val="115"/>
        </w:rPr>
        <w:t> </w:t>
      </w:r>
      <w:r>
        <w:rPr>
          <w:color w:val="304558"/>
          <w:w w:val="115"/>
        </w:rPr>
        <w:t>round</w:t>
      </w:r>
      <w:r>
        <w:rPr>
          <w:color w:val="304558"/>
          <w:spacing w:val="-7"/>
          <w:w w:val="115"/>
        </w:rPr>
        <w:t> </w:t>
      </w:r>
      <w:r>
        <w:rPr>
          <w:color w:val="304558"/>
          <w:w w:val="115"/>
        </w:rPr>
        <w:t>like</w:t>
      </w:r>
      <w:r>
        <w:rPr>
          <w:color w:val="304558"/>
          <w:spacing w:val="-7"/>
          <w:w w:val="115"/>
        </w:rPr>
        <w:t> </w:t>
      </w:r>
      <w:r>
        <w:rPr>
          <w:color w:val="304558"/>
          <w:w w:val="115"/>
        </w:rPr>
        <w:t>a</w:t>
      </w:r>
      <w:r>
        <w:rPr>
          <w:color w:val="304558"/>
          <w:spacing w:val="-7"/>
          <w:w w:val="115"/>
        </w:rPr>
        <w:t> </w:t>
      </w:r>
      <w:r>
        <w:rPr>
          <w:color w:val="304558"/>
          <w:w w:val="115"/>
        </w:rPr>
        <w:t>ball</w:t>
      </w:r>
      <w:r>
        <w:rPr>
          <w:color w:val="304558"/>
          <w:spacing w:val="-7"/>
          <w:w w:val="115"/>
        </w:rPr>
        <w:t> </w:t>
      </w:r>
      <w:r>
        <w:rPr>
          <w:color w:val="304558"/>
          <w:w w:val="115"/>
        </w:rPr>
        <w:t>and</w:t>
      </w:r>
      <w:r>
        <w:rPr>
          <w:color w:val="304558"/>
          <w:spacing w:val="-7"/>
          <w:w w:val="115"/>
        </w:rPr>
        <w:t> </w:t>
      </w:r>
      <w:r>
        <w:rPr>
          <w:color w:val="304558"/>
          <w:w w:val="115"/>
        </w:rPr>
        <w:t>so</w:t>
      </w:r>
      <w:r>
        <w:rPr>
          <w:color w:val="304558"/>
          <w:spacing w:val="-7"/>
          <w:w w:val="115"/>
        </w:rPr>
        <w:t> </w:t>
      </w:r>
      <w:r>
        <w:rPr>
          <w:color w:val="304558"/>
          <w:w w:val="115"/>
        </w:rPr>
        <w:t>are</w:t>
      </w:r>
      <w:r>
        <w:rPr>
          <w:color w:val="304558"/>
          <w:spacing w:val="-7"/>
          <w:w w:val="115"/>
        </w:rPr>
        <w:t> </w:t>
      </w:r>
      <w:r>
        <w:rPr>
          <w:color w:val="304558"/>
          <w:w w:val="115"/>
        </w:rPr>
        <w:t>all</w:t>
      </w:r>
      <w:r>
        <w:rPr>
          <w:color w:val="304558"/>
          <w:spacing w:val="-7"/>
          <w:w w:val="115"/>
        </w:rPr>
        <w:t> </w:t>
      </w:r>
      <w:r>
        <w:rPr>
          <w:color w:val="304558"/>
          <w:w w:val="115"/>
        </w:rPr>
        <w:t>the</w:t>
      </w:r>
      <w:r>
        <w:rPr>
          <w:color w:val="304558"/>
          <w:spacing w:val="-7"/>
          <w:w w:val="115"/>
        </w:rPr>
        <w:t> </w:t>
      </w:r>
      <w:r>
        <w:rPr>
          <w:color w:val="304558"/>
          <w:w w:val="115"/>
        </w:rPr>
        <w:t>stars.</w:t>
      </w:r>
      <w:r>
        <w:rPr>
          <w:color w:val="304558"/>
          <w:spacing w:val="-7"/>
          <w:w w:val="115"/>
        </w:rPr>
        <w:t> </w:t>
      </w:r>
      <w:r>
        <w:rPr>
          <w:color w:val="304558"/>
          <w:w w:val="115"/>
        </w:rPr>
        <w:t>The</w:t>
      </w:r>
      <w:r>
        <w:rPr>
          <w:color w:val="304558"/>
          <w:spacing w:val="-8"/>
          <w:w w:val="115"/>
        </w:rPr>
        <w:t> </w:t>
      </w:r>
      <w:r>
        <w:rPr>
          <w:color w:val="304558"/>
          <w:w w:val="115"/>
        </w:rPr>
        <w:t>wind,</w:t>
      </w:r>
      <w:r>
        <w:rPr>
          <w:color w:val="304558"/>
          <w:spacing w:val="-7"/>
          <w:w w:val="115"/>
        </w:rPr>
        <w:t> </w:t>
      </w:r>
      <w:r>
        <w:rPr>
          <w:color w:val="304558"/>
          <w:w w:val="115"/>
        </w:rPr>
        <w:t>in its greatest power, whirls. Birds make their nests in circles, for theirs is the same religion</w:t>
      </w:r>
      <w:r>
        <w:rPr>
          <w:color w:val="304558"/>
          <w:spacing w:val="-10"/>
          <w:w w:val="115"/>
        </w:rPr>
        <w:t> </w:t>
      </w:r>
      <w:r>
        <w:rPr>
          <w:color w:val="304558"/>
          <w:w w:val="115"/>
        </w:rPr>
        <w:t>as</w:t>
      </w:r>
      <w:r>
        <w:rPr>
          <w:color w:val="304558"/>
          <w:spacing w:val="-9"/>
          <w:w w:val="115"/>
        </w:rPr>
        <w:t> </w:t>
      </w:r>
      <w:r>
        <w:rPr>
          <w:color w:val="304558"/>
          <w:w w:val="115"/>
        </w:rPr>
        <w:t>ours.</w:t>
      </w:r>
      <w:r>
        <w:rPr>
          <w:color w:val="304558"/>
          <w:spacing w:val="-10"/>
          <w:w w:val="115"/>
        </w:rPr>
        <w:t> </w:t>
      </w:r>
      <w:r>
        <w:rPr>
          <w:color w:val="304558"/>
          <w:w w:val="115"/>
        </w:rPr>
        <w:t>The</w:t>
      </w:r>
      <w:r>
        <w:rPr>
          <w:color w:val="304558"/>
          <w:spacing w:val="-9"/>
          <w:w w:val="115"/>
        </w:rPr>
        <w:t> </w:t>
      </w:r>
      <w:r>
        <w:rPr>
          <w:color w:val="304558"/>
          <w:w w:val="115"/>
        </w:rPr>
        <w:t>sun</w:t>
      </w:r>
      <w:r>
        <w:rPr>
          <w:color w:val="304558"/>
          <w:spacing w:val="-10"/>
          <w:w w:val="115"/>
        </w:rPr>
        <w:t> </w:t>
      </w:r>
      <w:r>
        <w:rPr>
          <w:color w:val="304558"/>
          <w:w w:val="115"/>
        </w:rPr>
        <w:t>comes</w:t>
      </w:r>
      <w:r>
        <w:rPr>
          <w:color w:val="304558"/>
          <w:spacing w:val="-9"/>
          <w:w w:val="115"/>
        </w:rPr>
        <w:t> </w:t>
      </w:r>
      <w:r>
        <w:rPr>
          <w:color w:val="304558"/>
          <w:w w:val="115"/>
        </w:rPr>
        <w:t>forth</w:t>
      </w:r>
      <w:r>
        <w:rPr>
          <w:color w:val="304558"/>
          <w:spacing w:val="-10"/>
          <w:w w:val="115"/>
        </w:rPr>
        <w:t> </w:t>
      </w:r>
      <w:r>
        <w:rPr>
          <w:color w:val="304558"/>
          <w:w w:val="115"/>
        </w:rPr>
        <w:t>and</w:t>
      </w:r>
      <w:r>
        <w:rPr>
          <w:color w:val="304558"/>
          <w:spacing w:val="-9"/>
          <w:w w:val="115"/>
        </w:rPr>
        <w:t> </w:t>
      </w:r>
      <w:r>
        <w:rPr>
          <w:color w:val="304558"/>
          <w:w w:val="115"/>
        </w:rPr>
        <w:t>goes</w:t>
      </w:r>
      <w:r>
        <w:rPr>
          <w:color w:val="304558"/>
          <w:spacing w:val="-10"/>
          <w:w w:val="115"/>
        </w:rPr>
        <w:t> </w:t>
      </w:r>
      <w:r>
        <w:rPr>
          <w:color w:val="304558"/>
          <w:w w:val="115"/>
        </w:rPr>
        <w:t>down</w:t>
      </w:r>
      <w:r>
        <w:rPr>
          <w:color w:val="304558"/>
          <w:spacing w:val="-9"/>
          <w:w w:val="115"/>
        </w:rPr>
        <w:t> </w:t>
      </w:r>
      <w:r>
        <w:rPr>
          <w:color w:val="304558"/>
          <w:w w:val="115"/>
        </w:rPr>
        <w:t>again</w:t>
      </w:r>
      <w:r>
        <w:rPr>
          <w:color w:val="304558"/>
          <w:spacing w:val="-10"/>
          <w:w w:val="115"/>
        </w:rPr>
        <w:t> </w:t>
      </w:r>
      <w:r>
        <w:rPr>
          <w:color w:val="304558"/>
          <w:w w:val="115"/>
        </w:rPr>
        <w:t>in</w:t>
      </w:r>
      <w:r>
        <w:rPr>
          <w:color w:val="304558"/>
          <w:spacing w:val="-9"/>
          <w:w w:val="115"/>
        </w:rPr>
        <w:t> </w:t>
      </w:r>
      <w:r>
        <w:rPr>
          <w:color w:val="304558"/>
          <w:w w:val="115"/>
        </w:rPr>
        <w:t>a</w:t>
      </w:r>
      <w:r>
        <w:rPr>
          <w:color w:val="304558"/>
          <w:spacing w:val="-9"/>
          <w:w w:val="115"/>
        </w:rPr>
        <w:t> </w:t>
      </w:r>
      <w:r>
        <w:rPr>
          <w:color w:val="304558"/>
          <w:w w:val="115"/>
        </w:rPr>
        <w:t>circle.</w:t>
      </w:r>
      <w:r>
        <w:rPr>
          <w:color w:val="304558"/>
          <w:spacing w:val="-10"/>
          <w:w w:val="115"/>
        </w:rPr>
        <w:t> </w:t>
      </w:r>
      <w:r>
        <w:rPr>
          <w:color w:val="304558"/>
          <w:w w:val="115"/>
        </w:rPr>
        <w:t>The</w:t>
      </w:r>
      <w:r>
        <w:rPr>
          <w:color w:val="304558"/>
          <w:spacing w:val="-9"/>
          <w:w w:val="115"/>
        </w:rPr>
        <w:t> </w:t>
      </w:r>
      <w:r>
        <w:rPr>
          <w:color w:val="304558"/>
          <w:w w:val="115"/>
        </w:rPr>
        <w:t>moon does the same and both are round. Even the seasons form a great circle in their changing</w:t>
      </w:r>
      <w:r>
        <w:rPr>
          <w:color w:val="304558"/>
          <w:spacing w:val="-10"/>
          <w:w w:val="115"/>
        </w:rPr>
        <w:t> </w:t>
      </w:r>
      <w:r>
        <w:rPr>
          <w:color w:val="304558"/>
          <w:w w:val="115"/>
        </w:rPr>
        <w:t>and</w:t>
      </w:r>
      <w:r>
        <w:rPr>
          <w:color w:val="304558"/>
          <w:spacing w:val="-9"/>
          <w:w w:val="115"/>
        </w:rPr>
        <w:t> </w:t>
      </w:r>
      <w:r>
        <w:rPr>
          <w:color w:val="304558"/>
          <w:w w:val="115"/>
        </w:rPr>
        <w:t>always</w:t>
      </w:r>
      <w:r>
        <w:rPr>
          <w:color w:val="304558"/>
          <w:spacing w:val="-10"/>
          <w:w w:val="115"/>
        </w:rPr>
        <w:t> </w:t>
      </w:r>
      <w:r>
        <w:rPr>
          <w:color w:val="304558"/>
          <w:w w:val="115"/>
        </w:rPr>
        <w:t>come</w:t>
      </w:r>
      <w:r>
        <w:rPr>
          <w:color w:val="304558"/>
          <w:spacing w:val="-9"/>
          <w:w w:val="115"/>
        </w:rPr>
        <w:t> </w:t>
      </w:r>
      <w:r>
        <w:rPr>
          <w:color w:val="304558"/>
          <w:w w:val="115"/>
        </w:rPr>
        <w:t>back</w:t>
      </w:r>
      <w:r>
        <w:rPr>
          <w:color w:val="304558"/>
          <w:spacing w:val="-10"/>
          <w:w w:val="115"/>
        </w:rPr>
        <w:t> </w:t>
      </w:r>
      <w:r>
        <w:rPr>
          <w:color w:val="304558"/>
          <w:w w:val="115"/>
        </w:rPr>
        <w:t>again</w:t>
      </w:r>
      <w:r>
        <w:rPr>
          <w:color w:val="304558"/>
          <w:spacing w:val="-9"/>
          <w:w w:val="115"/>
        </w:rPr>
        <w:t> </w:t>
      </w:r>
      <w:r>
        <w:rPr>
          <w:color w:val="304558"/>
          <w:w w:val="115"/>
        </w:rPr>
        <w:t>to</w:t>
      </w:r>
      <w:r>
        <w:rPr>
          <w:color w:val="304558"/>
          <w:spacing w:val="-9"/>
          <w:w w:val="115"/>
        </w:rPr>
        <w:t> </w:t>
      </w:r>
      <w:r>
        <w:rPr>
          <w:color w:val="304558"/>
          <w:w w:val="115"/>
        </w:rPr>
        <w:t>where</w:t>
      </w:r>
      <w:r>
        <w:rPr>
          <w:color w:val="304558"/>
          <w:spacing w:val="-10"/>
          <w:w w:val="115"/>
        </w:rPr>
        <w:t> </w:t>
      </w:r>
      <w:r>
        <w:rPr>
          <w:color w:val="304558"/>
          <w:w w:val="115"/>
        </w:rPr>
        <w:t>they</w:t>
      </w:r>
      <w:r>
        <w:rPr>
          <w:color w:val="304558"/>
          <w:spacing w:val="-9"/>
          <w:w w:val="115"/>
        </w:rPr>
        <w:t> </w:t>
      </w:r>
      <w:r>
        <w:rPr>
          <w:color w:val="304558"/>
          <w:w w:val="115"/>
        </w:rPr>
        <w:t>were.”</w:t>
      </w:r>
    </w:p>
    <w:p>
      <w:pPr>
        <w:spacing w:before="101"/>
        <w:ind w:left="1060" w:right="0" w:firstLine="0"/>
        <w:jc w:val="left"/>
        <w:rPr>
          <w:rFonts w:ascii="Calibri" w:hAnsi="Calibri"/>
          <w:sz w:val="20"/>
        </w:rPr>
      </w:pPr>
      <w:r>
        <w:rPr>
          <w:rFonts w:ascii="Calibri" w:hAnsi="Calibri"/>
          <w:color w:val="304558"/>
          <w:w w:val="120"/>
          <w:sz w:val="20"/>
        </w:rPr>
        <w:t>—Black Elk, Oglala Sioux (as interpreted by J. G. Neihardt)</w:t>
      </w:r>
    </w:p>
    <w:p>
      <w:pPr>
        <w:spacing w:before="105"/>
        <w:ind w:left="1060" w:right="0" w:firstLine="0"/>
        <w:jc w:val="left"/>
        <w:rPr>
          <w:rFonts w:ascii="Calibri"/>
          <w:i/>
          <w:sz w:val="16"/>
        </w:rPr>
      </w:pPr>
      <w:r>
        <w:rPr>
          <w:rFonts w:ascii="Calibri"/>
          <w:i/>
          <w:color w:val="4D4D4F"/>
          <w:w w:val="110"/>
          <w:sz w:val="16"/>
        </w:rPr>
        <w:t>Source: Black Elk &amp; Neihardt, 1932, p. </w:t>
      </w:r>
      <w:r>
        <w:rPr>
          <w:rFonts w:ascii="Calibri"/>
          <w:i/>
          <w:color w:val="4D4D4F"/>
          <w:w w:val="105"/>
          <w:sz w:val="16"/>
        </w:rPr>
        <w:t>121.</w:t>
      </w:r>
    </w:p>
    <w:p>
      <w:pPr>
        <w:spacing w:after="0"/>
        <w:jc w:val="left"/>
        <w:rPr>
          <w:rFonts w:ascii="Calibri"/>
          <w:sz w:val="16"/>
        </w:rPr>
        <w:sectPr>
          <w:type w:val="continuous"/>
          <w:pgSz w:w="12240" w:h="15840"/>
          <w:pgMar w:top="540" w:bottom="900" w:left="920" w:right="920"/>
        </w:sectPr>
      </w:pPr>
    </w:p>
    <w:p>
      <w:pPr>
        <w:pStyle w:val="BodyText"/>
        <w:spacing w:before="1"/>
        <w:ind w:left="0"/>
        <w:rPr>
          <w:rFonts w:ascii="Calibri"/>
          <w:i/>
          <w:sz w:val="25"/>
        </w:rPr>
      </w:pPr>
    </w:p>
    <w:p>
      <w:pPr>
        <w:pStyle w:val="Heading6"/>
        <w:spacing w:line="256" w:lineRule="auto"/>
        <w:ind w:left="3460" w:right="3398" w:hanging="1"/>
      </w:pPr>
      <w:r>
        <w:rPr/>
        <w:pict>
          <v:group style="position:absolute;margin-left:148.957504pt;margin-top:55.802094pt;width:319.2pt;height:319.2pt;mso-position-horizontal-relative:page;mso-position-vertical-relative:paragraph;z-index:-17745920" coordorigin="2979,1116" coordsize="6384,6384">
            <v:shape style="position:absolute;left:2979;top:1116;width:6384;height:6384" type="#_x0000_t75" stroked="false">
              <v:imagedata r:id="rId22" o:title=""/>
            </v:shape>
            <v:shape style="position:absolute;left:5678;top:1708;width:1009;height:506" type="#_x0000_t202" filled="false" stroked="false">
              <v:textbox inset="0,0,0,0">
                <w:txbxContent>
                  <w:p>
                    <w:pPr>
                      <w:spacing w:line="249" w:lineRule="auto" w:before="26"/>
                      <w:ind w:left="0" w:right="0" w:firstLine="180"/>
                      <w:jc w:val="left"/>
                      <w:rPr>
                        <w:b/>
                        <w:sz w:val="20"/>
                      </w:rPr>
                    </w:pPr>
                    <w:r>
                      <w:rPr>
                        <w:b/>
                        <w:color w:val="414142"/>
                        <w:sz w:val="20"/>
                      </w:rPr>
                      <w:t>Part 1: Providers</w:t>
                    </w:r>
                  </w:p>
                </w:txbxContent>
              </v:textbox>
              <w10:wrap type="none"/>
            </v:shape>
            <v:shape style="position:absolute;left:5403;top:2715;width:1580;height:506" type="#_x0000_t202" filled="false" stroked="false">
              <v:textbox inset="0,0,0,0">
                <w:txbxContent>
                  <w:p>
                    <w:pPr>
                      <w:spacing w:line="249" w:lineRule="auto" w:before="26"/>
                      <w:ind w:left="0" w:right="-5" w:firstLine="446"/>
                      <w:jc w:val="left"/>
                      <w:rPr>
                        <w:b/>
                        <w:sz w:val="20"/>
                      </w:rPr>
                    </w:pPr>
                    <w:r>
                      <w:rPr>
                        <w:b/>
                        <w:color w:val="414142"/>
                        <w:w w:val="110"/>
                        <w:sz w:val="20"/>
                      </w:rPr>
                      <w:t>Part 2: Administrators</w:t>
                    </w:r>
                  </w:p>
                </w:txbxContent>
              </v:textbox>
              <w10:wrap type="none"/>
            </v:shape>
            <v:shape style="position:absolute;left:5556;top:4030;width:1300;height:506" type="#_x0000_t202" filled="false" stroked="false">
              <v:textbox inset="0,0,0,0">
                <w:txbxContent>
                  <w:p>
                    <w:pPr>
                      <w:spacing w:line="249" w:lineRule="auto" w:before="26"/>
                      <w:ind w:left="0" w:right="0" w:firstLine="277"/>
                      <w:jc w:val="left"/>
                      <w:rPr>
                        <w:b/>
                        <w:sz w:val="20"/>
                      </w:rPr>
                    </w:pPr>
                    <w:r>
                      <w:rPr>
                        <w:b/>
                        <w:color w:val="414142"/>
                        <w:w w:val="105"/>
                        <w:sz w:val="20"/>
                      </w:rPr>
                      <w:t>Part 3: Researchers</w:t>
                    </w:r>
                  </w:p>
                </w:txbxContent>
              </v:textbox>
              <w10:wrap type="none"/>
            </v:shape>
            <w10:wrap type="none"/>
          </v:group>
        </w:pict>
      </w:r>
      <w:r>
        <w:rPr>
          <w:color w:val="414142"/>
          <w:w w:val="115"/>
        </w:rPr>
        <w:t>Culturally Speciﬁc and </w:t>
      </w:r>
      <w:r>
        <w:rPr>
          <w:color w:val="414142"/>
          <w:w w:val="110"/>
        </w:rPr>
        <w:t>Responsive Skills and Practices </w:t>
      </w:r>
      <w:r>
        <w:rPr>
          <w:color w:val="414142"/>
          <w:w w:val="115"/>
        </w:rPr>
        <w:t>(North)</w:t>
      </w:r>
    </w:p>
    <w:p>
      <w:pPr>
        <w:pStyle w:val="BodyText"/>
        <w:ind w:left="0"/>
        <w:rPr>
          <w:b/>
          <w:sz w:val="28"/>
        </w:rPr>
      </w:pPr>
    </w:p>
    <w:p>
      <w:pPr>
        <w:pStyle w:val="BodyText"/>
        <w:ind w:left="0"/>
        <w:rPr>
          <w:b/>
          <w:sz w:val="28"/>
        </w:rPr>
      </w:pPr>
    </w:p>
    <w:p>
      <w:pPr>
        <w:pStyle w:val="BodyText"/>
        <w:ind w:left="0"/>
        <w:rPr>
          <w:b/>
          <w:sz w:val="28"/>
        </w:rPr>
      </w:pPr>
    </w:p>
    <w:p>
      <w:pPr>
        <w:pStyle w:val="BodyText"/>
        <w:ind w:left="0"/>
        <w:rPr>
          <w:b/>
          <w:sz w:val="28"/>
        </w:rPr>
      </w:pPr>
    </w:p>
    <w:p>
      <w:pPr>
        <w:pStyle w:val="BodyText"/>
        <w:ind w:left="0"/>
        <w:rPr>
          <w:b/>
          <w:sz w:val="28"/>
        </w:rPr>
      </w:pPr>
    </w:p>
    <w:p>
      <w:pPr>
        <w:pStyle w:val="BodyText"/>
        <w:ind w:left="0"/>
        <w:rPr>
          <w:b/>
          <w:sz w:val="28"/>
        </w:rPr>
      </w:pPr>
    </w:p>
    <w:p>
      <w:pPr>
        <w:pStyle w:val="BodyText"/>
        <w:ind w:left="0"/>
        <w:rPr>
          <w:b/>
          <w:sz w:val="28"/>
        </w:rPr>
      </w:pPr>
    </w:p>
    <w:p>
      <w:pPr>
        <w:pStyle w:val="BodyText"/>
        <w:ind w:left="0"/>
        <w:rPr>
          <w:b/>
          <w:sz w:val="28"/>
        </w:rPr>
      </w:pPr>
    </w:p>
    <w:p>
      <w:pPr>
        <w:spacing w:before="186"/>
        <w:ind w:left="0" w:right="8276" w:firstLine="0"/>
        <w:jc w:val="center"/>
        <w:rPr>
          <w:b/>
          <w:sz w:val="21"/>
        </w:rPr>
      </w:pPr>
      <w:r>
        <w:rPr>
          <w:b/>
          <w:color w:val="414142"/>
          <w:w w:val="115"/>
          <w:sz w:val="21"/>
        </w:rPr>
        <w:t>Cultural</w:t>
      </w:r>
    </w:p>
    <w:p>
      <w:pPr>
        <w:pStyle w:val="Heading6"/>
        <w:tabs>
          <w:tab w:pos="8467" w:val="left" w:leader="none"/>
        </w:tabs>
        <w:spacing w:before="16"/>
        <w:ind w:right="233"/>
      </w:pPr>
      <w:r>
        <w:rPr>
          <w:color w:val="414142"/>
          <w:w w:val="115"/>
          <w:position w:val="1"/>
        </w:rPr>
        <w:t>Perspective</w:t>
        <w:tab/>
      </w:r>
      <w:r>
        <w:rPr>
          <w:color w:val="414142"/>
          <w:w w:val="115"/>
        </w:rPr>
        <w:t>Cultural</w:t>
      </w:r>
    </w:p>
    <w:p>
      <w:pPr>
        <w:tabs>
          <w:tab w:pos="8391" w:val="left" w:leader="none"/>
        </w:tabs>
        <w:spacing w:before="7"/>
        <w:ind w:left="0" w:right="157" w:firstLine="0"/>
        <w:jc w:val="center"/>
        <w:rPr>
          <w:b/>
          <w:sz w:val="21"/>
        </w:rPr>
      </w:pPr>
      <w:r>
        <w:rPr>
          <w:b/>
          <w:color w:val="414142"/>
          <w:w w:val="115"/>
          <w:position w:val="1"/>
          <w:sz w:val="21"/>
        </w:rPr>
        <w:t>on</w:t>
      </w:r>
      <w:r>
        <w:rPr>
          <w:b/>
          <w:color w:val="414142"/>
          <w:spacing w:val="-19"/>
          <w:w w:val="115"/>
          <w:position w:val="1"/>
          <w:sz w:val="21"/>
        </w:rPr>
        <w:t> </w:t>
      </w:r>
      <w:r>
        <w:rPr>
          <w:b/>
          <w:color w:val="414142"/>
          <w:w w:val="115"/>
          <w:position w:val="1"/>
          <w:sz w:val="21"/>
        </w:rPr>
        <w:t>Behavioral</w:t>
        <w:tab/>
      </w:r>
      <w:r>
        <w:rPr>
          <w:b/>
          <w:color w:val="414142"/>
          <w:w w:val="115"/>
          <w:sz w:val="21"/>
        </w:rPr>
        <w:t>Knowledge</w:t>
      </w:r>
    </w:p>
    <w:p>
      <w:pPr>
        <w:pStyle w:val="Heading6"/>
        <w:tabs>
          <w:tab w:pos="8314" w:val="left" w:leader="none"/>
        </w:tabs>
        <w:spacing w:before="8"/>
        <w:ind w:right="79"/>
      </w:pPr>
      <w:r>
        <w:rPr>
          <w:color w:val="414142"/>
          <w:w w:val="115"/>
          <w:position w:val="1"/>
        </w:rPr>
        <w:t>Health</w:t>
        <w:tab/>
      </w:r>
      <w:r>
        <w:rPr>
          <w:color w:val="414142"/>
          <w:w w:val="115"/>
        </w:rPr>
        <w:t>(East)</w:t>
      </w:r>
    </w:p>
    <w:p>
      <w:pPr>
        <w:spacing w:before="8"/>
        <w:ind w:left="0" w:right="8277" w:firstLine="0"/>
        <w:jc w:val="center"/>
        <w:rPr>
          <w:b/>
          <w:sz w:val="21"/>
        </w:rPr>
      </w:pPr>
      <w:r>
        <w:rPr>
          <w:b/>
          <w:color w:val="414142"/>
          <w:w w:val="115"/>
          <w:sz w:val="21"/>
        </w:rPr>
        <w:t>(West)</w:t>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9"/>
        <w:ind w:left="0"/>
        <w:rPr>
          <w:b/>
          <w:sz w:val="27"/>
        </w:rPr>
      </w:pPr>
    </w:p>
    <w:p>
      <w:pPr>
        <w:pStyle w:val="Heading6"/>
        <w:spacing w:line="256" w:lineRule="auto"/>
        <w:ind w:left="4113" w:right="4017"/>
      </w:pPr>
      <w:r>
        <w:rPr>
          <w:color w:val="414142"/>
          <w:w w:val="115"/>
        </w:rPr>
        <w:t>Cultural Awareness and Competence (South)</w:t>
      </w:r>
    </w:p>
    <w:p>
      <w:pPr>
        <w:pStyle w:val="BodyText"/>
        <w:ind w:left="0"/>
        <w:rPr>
          <w:b/>
          <w:sz w:val="20"/>
        </w:rPr>
      </w:pPr>
    </w:p>
    <w:p>
      <w:pPr>
        <w:pStyle w:val="BodyText"/>
        <w:spacing w:before="8"/>
        <w:ind w:left="0"/>
        <w:rPr>
          <w:b/>
          <w:sz w:val="18"/>
        </w:rPr>
      </w:pPr>
    </w:p>
    <w:p>
      <w:pPr>
        <w:spacing w:after="0"/>
        <w:rPr>
          <w:sz w:val="18"/>
        </w:rPr>
        <w:sectPr>
          <w:headerReference w:type="default" r:id="rId20"/>
          <w:footerReference w:type="default" r:id="rId21"/>
          <w:pgSz w:w="12240" w:h="15840"/>
          <w:pgMar w:header="576" w:footer="708" w:top="1340" w:bottom="900" w:left="920" w:right="920"/>
        </w:sectPr>
      </w:pPr>
    </w:p>
    <w:p>
      <w:pPr>
        <w:pStyle w:val="BodyText"/>
        <w:spacing w:line="249" w:lineRule="auto" w:before="98"/>
        <w:ind w:right="45"/>
      </w:pPr>
      <w:r>
        <w:rPr>
          <w:color w:val="4D4D4F"/>
          <w:spacing w:val="-6"/>
        </w:rPr>
        <w:t>Your </w:t>
      </w:r>
      <w:r>
        <w:rPr>
          <w:color w:val="4D4D4F"/>
        </w:rPr>
        <w:t>journey around the circle begins in the East, where the day dawns. East is the direction of awakening, newness, and beginnings. The East is about learning and understanding American Indian and Alaska Native cultures as much as you are</w:t>
      </w:r>
      <w:r>
        <w:rPr>
          <w:color w:val="4D4D4F"/>
          <w:spacing w:val="-35"/>
        </w:rPr>
        <w:t> </w:t>
      </w:r>
      <w:r>
        <w:rPr>
          <w:color w:val="4D4D4F"/>
          <w:spacing w:val="-4"/>
        </w:rPr>
        <w:t>able. </w:t>
      </w:r>
      <w:r>
        <w:rPr>
          <w:color w:val="4D4D4F"/>
        </w:rPr>
        <w:t>The East explores historical roots, historical trauma, current native experiences, cultural worldview, beliefs, and values. What is the importance of  these to your clients today? What do you need to know to work with your</w:t>
      </w:r>
      <w:r>
        <w:rPr>
          <w:color w:val="4D4D4F"/>
          <w:spacing w:val="9"/>
        </w:rPr>
        <w:t> </w:t>
      </w:r>
      <w:r>
        <w:rPr>
          <w:color w:val="4D4D4F"/>
        </w:rPr>
        <w:t>clients?</w:t>
      </w:r>
    </w:p>
    <w:p>
      <w:pPr>
        <w:pStyle w:val="BodyText"/>
        <w:spacing w:line="249" w:lineRule="auto" w:before="189"/>
        <w:ind w:right="2"/>
      </w:pPr>
      <w:r>
        <w:rPr>
          <w:color w:val="4D4D4F"/>
        </w:rPr>
        <w:t>In the South, you should look at the importance of your culture in your work and consider the roots of your own views, assumptions, values, and practices. In the South, you see similarities and differences</w:t>
      </w:r>
    </w:p>
    <w:p>
      <w:pPr>
        <w:pStyle w:val="BodyText"/>
        <w:spacing w:line="249" w:lineRule="auto" w:before="98"/>
        <w:ind w:right="315"/>
      </w:pPr>
      <w:r>
        <w:rPr/>
        <w:br w:type="column"/>
      </w:r>
      <w:r>
        <w:rPr>
          <w:color w:val="4D4D4F"/>
          <w:w w:val="105"/>
        </w:rPr>
        <w:t>and</w:t>
      </w:r>
      <w:r>
        <w:rPr>
          <w:color w:val="4D4D4F"/>
          <w:spacing w:val="-19"/>
          <w:w w:val="105"/>
        </w:rPr>
        <w:t> </w:t>
      </w:r>
      <w:r>
        <w:rPr>
          <w:color w:val="4D4D4F"/>
          <w:w w:val="105"/>
        </w:rPr>
        <w:t>open</w:t>
      </w:r>
      <w:r>
        <w:rPr>
          <w:color w:val="4D4D4F"/>
          <w:spacing w:val="-19"/>
          <w:w w:val="105"/>
        </w:rPr>
        <w:t> </w:t>
      </w:r>
      <w:r>
        <w:rPr>
          <w:color w:val="4D4D4F"/>
          <w:w w:val="105"/>
        </w:rPr>
        <w:t>yourself</w:t>
      </w:r>
      <w:r>
        <w:rPr>
          <w:color w:val="4D4D4F"/>
          <w:spacing w:val="-19"/>
          <w:w w:val="105"/>
        </w:rPr>
        <w:t> </w:t>
      </w:r>
      <w:r>
        <w:rPr>
          <w:color w:val="4D4D4F"/>
          <w:w w:val="105"/>
        </w:rPr>
        <w:t>to</w:t>
      </w:r>
      <w:r>
        <w:rPr>
          <w:color w:val="4D4D4F"/>
          <w:spacing w:val="-18"/>
          <w:w w:val="105"/>
        </w:rPr>
        <w:t> </w:t>
      </w:r>
      <w:r>
        <w:rPr>
          <w:color w:val="4D4D4F"/>
          <w:w w:val="105"/>
        </w:rPr>
        <w:t>learn.</w:t>
      </w:r>
      <w:r>
        <w:rPr>
          <w:color w:val="4D4D4F"/>
          <w:spacing w:val="-19"/>
          <w:w w:val="105"/>
        </w:rPr>
        <w:t> </w:t>
      </w:r>
      <w:r>
        <w:rPr>
          <w:color w:val="4D4D4F"/>
          <w:w w:val="105"/>
        </w:rPr>
        <w:t>This</w:t>
      </w:r>
      <w:r>
        <w:rPr>
          <w:color w:val="4D4D4F"/>
          <w:spacing w:val="-19"/>
          <w:w w:val="105"/>
        </w:rPr>
        <w:t> </w:t>
      </w:r>
      <w:r>
        <w:rPr>
          <w:color w:val="4D4D4F"/>
          <w:w w:val="105"/>
        </w:rPr>
        <w:t>quadrant</w:t>
      </w:r>
      <w:r>
        <w:rPr>
          <w:color w:val="4D4D4F"/>
          <w:spacing w:val="-18"/>
          <w:w w:val="105"/>
        </w:rPr>
        <w:t> </w:t>
      </w:r>
      <w:r>
        <w:rPr>
          <w:color w:val="4D4D4F"/>
          <w:w w:val="105"/>
        </w:rPr>
        <w:t>is</w:t>
      </w:r>
      <w:r>
        <w:rPr>
          <w:color w:val="4D4D4F"/>
          <w:spacing w:val="-19"/>
          <w:w w:val="105"/>
        </w:rPr>
        <w:t> </w:t>
      </w:r>
      <w:r>
        <w:rPr>
          <w:color w:val="4D4D4F"/>
          <w:spacing w:val="-4"/>
          <w:w w:val="105"/>
        </w:rPr>
        <w:t>about </w:t>
      </w:r>
      <w:r>
        <w:rPr>
          <w:color w:val="4D4D4F"/>
          <w:w w:val="105"/>
        </w:rPr>
        <w:t>becoming</w:t>
      </w:r>
      <w:r>
        <w:rPr>
          <w:color w:val="4D4D4F"/>
          <w:spacing w:val="-21"/>
          <w:w w:val="105"/>
        </w:rPr>
        <w:t> </w:t>
      </w:r>
      <w:r>
        <w:rPr>
          <w:color w:val="4D4D4F"/>
          <w:w w:val="105"/>
        </w:rPr>
        <w:t>culturally</w:t>
      </w:r>
      <w:r>
        <w:rPr>
          <w:color w:val="4D4D4F"/>
          <w:spacing w:val="-20"/>
          <w:w w:val="105"/>
        </w:rPr>
        <w:t> </w:t>
      </w:r>
      <w:r>
        <w:rPr>
          <w:color w:val="4D4D4F"/>
          <w:w w:val="105"/>
        </w:rPr>
        <w:t>aware</w:t>
      </w:r>
      <w:r>
        <w:rPr>
          <w:color w:val="4D4D4F"/>
          <w:spacing w:val="-21"/>
          <w:w w:val="105"/>
        </w:rPr>
        <w:t> </w:t>
      </w:r>
      <w:r>
        <w:rPr>
          <w:color w:val="4D4D4F"/>
          <w:w w:val="105"/>
        </w:rPr>
        <w:t>and</w:t>
      </w:r>
      <w:r>
        <w:rPr>
          <w:color w:val="4D4D4F"/>
          <w:spacing w:val="-20"/>
          <w:w w:val="105"/>
        </w:rPr>
        <w:t> </w:t>
      </w:r>
      <w:r>
        <w:rPr>
          <w:color w:val="4D4D4F"/>
          <w:w w:val="105"/>
        </w:rPr>
        <w:t>competent.</w:t>
      </w:r>
      <w:r>
        <w:rPr>
          <w:color w:val="4D4D4F"/>
          <w:spacing w:val="-21"/>
          <w:w w:val="105"/>
        </w:rPr>
        <w:t> </w:t>
      </w:r>
      <w:r>
        <w:rPr>
          <w:color w:val="4D4D4F"/>
          <w:w w:val="105"/>
        </w:rPr>
        <w:t>Here, you focus on the roles of culture and cultural identity in the provider–client</w:t>
      </w:r>
      <w:r>
        <w:rPr>
          <w:color w:val="4D4D4F"/>
          <w:spacing w:val="-25"/>
          <w:w w:val="105"/>
        </w:rPr>
        <w:t> </w:t>
      </w:r>
      <w:r>
        <w:rPr>
          <w:color w:val="4D4D4F"/>
          <w:w w:val="105"/>
        </w:rPr>
        <w:t>relationship.</w:t>
      </w:r>
    </w:p>
    <w:p>
      <w:pPr>
        <w:pStyle w:val="BodyText"/>
        <w:spacing w:line="249" w:lineRule="auto" w:before="183"/>
        <w:ind w:right="487"/>
      </w:pPr>
      <w:r>
        <w:rPr>
          <w:color w:val="4D4D4F"/>
        </w:rPr>
        <w:t>Continuing to the West, you will learn how your clients might view their own needs for healing and change and their ideas about </w:t>
      </w:r>
      <w:r>
        <w:rPr>
          <w:color w:val="4D4D4F"/>
          <w:spacing w:val="14"/>
        </w:rPr>
        <w:t> </w:t>
      </w:r>
      <w:r>
        <w:rPr>
          <w:color w:val="4D4D4F"/>
          <w:spacing w:val="-2"/>
        </w:rPr>
        <w:t>help-seeking,</w:t>
      </w:r>
    </w:p>
    <w:p>
      <w:pPr>
        <w:pStyle w:val="BodyText"/>
        <w:spacing w:line="249" w:lineRule="auto" w:before="3"/>
        <w:ind w:right="170"/>
        <w:jc w:val="both"/>
      </w:pPr>
      <w:r>
        <w:rPr>
          <w:color w:val="4D4D4F"/>
        </w:rPr>
        <w:t>treatment, healing, </w:t>
      </w:r>
      <w:r>
        <w:rPr>
          <w:color w:val="4D4D4F"/>
          <w:spacing w:val="-3"/>
        </w:rPr>
        <w:t>recovery, </w:t>
      </w:r>
      <w:r>
        <w:rPr>
          <w:color w:val="4D4D4F"/>
        </w:rPr>
        <w:t>and prevention. What are your clients’ beliefs about illness? This </w:t>
      </w:r>
      <w:r>
        <w:rPr>
          <w:color w:val="4D4D4F"/>
          <w:spacing w:val="-3"/>
        </w:rPr>
        <w:t>quadrant </w:t>
      </w:r>
      <w:r>
        <w:rPr>
          <w:color w:val="4D4D4F"/>
        </w:rPr>
        <w:t>focuses on the holistic view of behavioral</w:t>
      </w:r>
      <w:r>
        <w:rPr>
          <w:color w:val="4D4D4F"/>
          <w:spacing w:val="36"/>
        </w:rPr>
        <w:t> </w:t>
      </w:r>
      <w:r>
        <w:rPr>
          <w:color w:val="4D4D4F"/>
        </w:rPr>
        <w:t>health.</w:t>
      </w:r>
    </w:p>
    <w:p>
      <w:pPr>
        <w:pStyle w:val="BodyText"/>
        <w:spacing w:line="249" w:lineRule="auto" w:before="183"/>
        <w:ind w:right="487"/>
      </w:pPr>
      <w:r>
        <w:rPr>
          <w:color w:val="4D4D4F"/>
        </w:rPr>
        <w:t>The North is where you will learn to wisely implement the clinical skills that ensure the use of culturally responsive interventions, including</w:t>
      </w:r>
    </w:p>
    <w:p>
      <w:pPr>
        <w:spacing w:after="0" w:line="249" w:lineRule="auto"/>
        <w:sectPr>
          <w:type w:val="continuous"/>
          <w:pgSz w:w="12240" w:h="15840"/>
          <w:pgMar w:top="540" w:bottom="900" w:left="920" w:right="920"/>
          <w:cols w:num="2" w:equalWidth="0">
            <w:col w:w="5061" w:space="159"/>
            <w:col w:w="5180"/>
          </w:cols>
        </w:sectPr>
      </w:pPr>
    </w:p>
    <w:p>
      <w:pPr>
        <w:pStyle w:val="BodyText"/>
        <w:spacing w:before="8"/>
        <w:ind w:left="0"/>
        <w:rPr>
          <w:sz w:val="27"/>
        </w:rPr>
      </w:pPr>
    </w:p>
    <w:p>
      <w:pPr>
        <w:spacing w:after="0"/>
        <w:rPr>
          <w:sz w:val="27"/>
        </w:rPr>
        <w:sectPr>
          <w:headerReference w:type="default" r:id="rId23"/>
          <w:footerReference w:type="default" r:id="rId24"/>
          <w:pgSz w:w="12240" w:h="15840"/>
          <w:pgMar w:header="576" w:footer="708" w:top="1340" w:bottom="900" w:left="920" w:right="920"/>
        </w:sectPr>
      </w:pPr>
    </w:p>
    <w:p>
      <w:pPr>
        <w:pStyle w:val="BodyText"/>
        <w:spacing w:line="249" w:lineRule="auto" w:before="99"/>
        <w:ind w:right="128"/>
      </w:pPr>
      <w:r>
        <w:rPr>
          <w:color w:val="4D4D4F"/>
        </w:rPr>
        <w:t>traditional and best practices. This quadrant highlights practice-based approaches and activities informed by science and by the healing traditions  of native healers, medicine, and recovery groups. The North also signiﬁes a time of transition— changing things to make them better as you continue your</w:t>
      </w:r>
      <w:r>
        <w:rPr>
          <w:color w:val="4D4D4F"/>
          <w:spacing w:val="1"/>
        </w:rPr>
        <w:t> </w:t>
      </w:r>
      <w:r>
        <w:rPr>
          <w:color w:val="4D4D4F"/>
        </w:rPr>
        <w:t>path.</w:t>
      </w:r>
    </w:p>
    <w:p>
      <w:pPr>
        <w:pStyle w:val="BodyText"/>
        <w:spacing w:before="10"/>
        <w:ind w:left="0"/>
        <w:rPr>
          <w:sz w:val="22"/>
        </w:rPr>
      </w:pPr>
    </w:p>
    <w:p>
      <w:pPr>
        <w:pStyle w:val="Heading1"/>
        <w:spacing w:line="208" w:lineRule="auto"/>
        <w:ind w:right="101"/>
      </w:pPr>
      <w:r>
        <w:rPr>
          <w:color w:val="1C6888"/>
          <w:w w:val="110"/>
        </w:rPr>
        <w:t>Beginning in the East: </w:t>
      </w:r>
      <w:r>
        <w:rPr>
          <w:color w:val="1C6888"/>
          <w:spacing w:val="-2"/>
          <w:w w:val="110"/>
        </w:rPr>
        <w:t>The </w:t>
      </w:r>
      <w:r>
        <w:rPr>
          <w:color w:val="1C6888"/>
          <w:w w:val="110"/>
        </w:rPr>
        <w:t>Direction of </w:t>
      </w:r>
      <w:r>
        <w:rPr>
          <w:color w:val="1C6888"/>
          <w:spacing w:val="-3"/>
          <w:w w:val="110"/>
        </w:rPr>
        <w:t>Cultural Knowledge</w:t>
      </w:r>
    </w:p>
    <w:p>
      <w:pPr>
        <w:pStyle w:val="BodyText"/>
        <w:spacing w:line="249" w:lineRule="auto" w:before="38"/>
        <w:ind w:right="26"/>
      </w:pPr>
      <w:r>
        <w:rPr/>
        <w:pict>
          <v:group style="position:absolute;margin-left:56.231998pt;margin-top:159.347504pt;width:197.95pt;height:197.95pt;mso-position-horizontal-relative:page;mso-position-vertical-relative:paragraph;z-index:15731712" coordorigin="1125,3187" coordsize="3959,3959">
            <v:shape style="position:absolute;left:1124;top:3186;width:3959;height:3959" type="#_x0000_t75" stroked="false">
              <v:imagedata r:id="rId25" o:title=""/>
            </v:shape>
            <v:shape style="position:absolute;left:2629;top:3555;width:988;height:939" type="#_x0000_t202" filled="false" stroked="false">
              <v:textbox inset="0,0,0,0">
                <w:txbxContent>
                  <w:p>
                    <w:pPr>
                      <w:spacing w:line="256" w:lineRule="auto" w:before="20"/>
                      <w:ind w:left="170" w:right="201" w:hanging="1"/>
                      <w:jc w:val="center"/>
                      <w:rPr>
                        <w:b/>
                        <w:sz w:val="12"/>
                      </w:rPr>
                    </w:pPr>
                    <w:r>
                      <w:rPr>
                        <w:b/>
                        <w:color w:val="414142"/>
                        <w:w w:val="105"/>
                        <w:sz w:val="12"/>
                      </w:rPr>
                      <w:t>Part 1: Providers</w:t>
                    </w:r>
                  </w:p>
                  <w:p>
                    <w:pPr>
                      <w:spacing w:line="240" w:lineRule="auto" w:before="0"/>
                      <w:rPr>
                        <w:b/>
                        <w:sz w:val="16"/>
                      </w:rPr>
                    </w:pPr>
                  </w:p>
                  <w:p>
                    <w:pPr>
                      <w:spacing w:line="240" w:lineRule="auto" w:before="7"/>
                      <w:rPr>
                        <w:b/>
                        <w:sz w:val="12"/>
                      </w:rPr>
                    </w:pPr>
                  </w:p>
                  <w:p>
                    <w:pPr>
                      <w:spacing w:line="256" w:lineRule="auto" w:before="0"/>
                      <w:ind w:left="0" w:right="18" w:hanging="1"/>
                      <w:jc w:val="center"/>
                      <w:rPr>
                        <w:b/>
                        <w:sz w:val="12"/>
                      </w:rPr>
                    </w:pPr>
                    <w:r>
                      <w:rPr>
                        <w:b/>
                        <w:color w:val="414142"/>
                        <w:w w:val="115"/>
                        <w:sz w:val="12"/>
                      </w:rPr>
                      <w:t>Part 2: </w:t>
                    </w:r>
                    <w:r>
                      <w:rPr>
                        <w:b/>
                        <w:color w:val="414142"/>
                        <w:w w:val="110"/>
                        <w:sz w:val="12"/>
                      </w:rPr>
                      <w:t>Administrators</w:t>
                    </w:r>
                  </w:p>
                </w:txbxContent>
              </v:textbox>
              <w10:wrap type="none"/>
            </v:shape>
            <v:shape style="position:absolute;left:2734;top:5005;width:814;height:314" type="#_x0000_t202" filled="false" stroked="false">
              <v:textbox inset="0,0,0,0">
                <w:txbxContent>
                  <w:p>
                    <w:pPr>
                      <w:spacing w:line="256" w:lineRule="auto" w:before="20"/>
                      <w:ind w:left="0" w:right="1" w:firstLine="172"/>
                      <w:jc w:val="left"/>
                      <w:rPr>
                        <w:b/>
                        <w:sz w:val="12"/>
                      </w:rPr>
                    </w:pPr>
                    <w:r>
                      <w:rPr>
                        <w:b/>
                        <w:color w:val="414142"/>
                        <w:w w:val="110"/>
                        <w:sz w:val="12"/>
                      </w:rPr>
                      <w:t>Part 3: Researchers</w:t>
                    </w:r>
                  </w:p>
                </w:txbxContent>
              </v:textbox>
              <w10:wrap type="none"/>
            </v:shape>
            <w10:wrap type="none"/>
          </v:group>
        </w:pict>
      </w:r>
      <w:r>
        <w:rPr>
          <w:color w:val="4D4D4F"/>
          <w:w w:val="105"/>
        </w:rPr>
        <w:t>In the circle, East is the direction of preparation, beginnings, and grounding. This section will help you to better understand the American Indian and Alaska Native experience of life, both historically and</w:t>
      </w:r>
      <w:r>
        <w:rPr>
          <w:color w:val="4D4D4F"/>
          <w:spacing w:val="-29"/>
          <w:w w:val="105"/>
        </w:rPr>
        <w:t> </w:t>
      </w:r>
      <w:r>
        <w:rPr>
          <w:color w:val="4D4D4F"/>
          <w:w w:val="105"/>
        </w:rPr>
        <w:t>currently.</w:t>
      </w:r>
      <w:r>
        <w:rPr>
          <w:color w:val="4D4D4F"/>
          <w:spacing w:val="-29"/>
          <w:w w:val="105"/>
        </w:rPr>
        <w:t> </w:t>
      </w:r>
      <w:r>
        <w:rPr>
          <w:color w:val="4D4D4F"/>
          <w:w w:val="105"/>
        </w:rPr>
        <w:t>This</w:t>
      </w:r>
      <w:r>
        <w:rPr>
          <w:color w:val="4D4D4F"/>
          <w:spacing w:val="-29"/>
          <w:w w:val="105"/>
        </w:rPr>
        <w:t> </w:t>
      </w:r>
      <w:r>
        <w:rPr>
          <w:color w:val="4D4D4F"/>
          <w:w w:val="105"/>
        </w:rPr>
        <w:t>section</w:t>
      </w:r>
      <w:r>
        <w:rPr>
          <w:color w:val="4D4D4F"/>
          <w:spacing w:val="-29"/>
          <w:w w:val="105"/>
        </w:rPr>
        <w:t> </w:t>
      </w:r>
      <w:r>
        <w:rPr>
          <w:color w:val="4D4D4F"/>
          <w:w w:val="105"/>
        </w:rPr>
        <w:t>begins</w:t>
      </w:r>
      <w:r>
        <w:rPr>
          <w:color w:val="4D4D4F"/>
          <w:spacing w:val="-29"/>
          <w:w w:val="105"/>
        </w:rPr>
        <w:t> </w:t>
      </w:r>
      <w:r>
        <w:rPr>
          <w:color w:val="4D4D4F"/>
          <w:w w:val="105"/>
        </w:rPr>
        <w:t>with</w:t>
      </w:r>
      <w:r>
        <w:rPr>
          <w:color w:val="4D4D4F"/>
          <w:spacing w:val="-29"/>
          <w:w w:val="105"/>
        </w:rPr>
        <w:t> </w:t>
      </w:r>
      <w:r>
        <w:rPr>
          <w:color w:val="4D4D4F"/>
          <w:w w:val="105"/>
        </w:rPr>
        <w:t>a</w:t>
      </w:r>
      <w:r>
        <w:rPr>
          <w:color w:val="4D4D4F"/>
          <w:spacing w:val="-29"/>
          <w:w w:val="105"/>
        </w:rPr>
        <w:t> </w:t>
      </w:r>
      <w:r>
        <w:rPr>
          <w:color w:val="4D4D4F"/>
          <w:w w:val="105"/>
        </w:rPr>
        <w:t>discussion of Native American history, followed by a discus- sion</w:t>
      </w:r>
      <w:r>
        <w:rPr>
          <w:color w:val="4D4D4F"/>
          <w:spacing w:val="-13"/>
          <w:w w:val="105"/>
        </w:rPr>
        <w:t> </w:t>
      </w:r>
      <w:r>
        <w:rPr>
          <w:color w:val="4D4D4F"/>
          <w:w w:val="105"/>
        </w:rPr>
        <w:t>of</w:t>
      </w:r>
      <w:r>
        <w:rPr>
          <w:color w:val="4D4D4F"/>
          <w:spacing w:val="-12"/>
          <w:w w:val="105"/>
        </w:rPr>
        <w:t> </w:t>
      </w:r>
      <w:r>
        <w:rPr>
          <w:color w:val="4D4D4F"/>
          <w:w w:val="105"/>
        </w:rPr>
        <w:t>how</w:t>
      </w:r>
      <w:r>
        <w:rPr>
          <w:color w:val="4D4D4F"/>
          <w:spacing w:val="-12"/>
          <w:w w:val="105"/>
        </w:rPr>
        <w:t> </w:t>
      </w:r>
      <w:r>
        <w:rPr>
          <w:color w:val="4D4D4F"/>
          <w:w w:val="105"/>
        </w:rPr>
        <w:t>that</w:t>
      </w:r>
      <w:r>
        <w:rPr>
          <w:color w:val="4D4D4F"/>
          <w:spacing w:val="-12"/>
          <w:w w:val="105"/>
        </w:rPr>
        <w:t> </w:t>
      </w:r>
      <w:r>
        <w:rPr>
          <w:color w:val="4D4D4F"/>
          <w:w w:val="105"/>
        </w:rPr>
        <w:t>history</w:t>
      </w:r>
      <w:r>
        <w:rPr>
          <w:color w:val="4D4D4F"/>
          <w:spacing w:val="-13"/>
          <w:w w:val="105"/>
        </w:rPr>
        <w:t> </w:t>
      </w:r>
      <w:r>
        <w:rPr>
          <w:color w:val="4D4D4F"/>
          <w:w w:val="105"/>
        </w:rPr>
        <w:t>continues</w:t>
      </w:r>
      <w:r>
        <w:rPr>
          <w:color w:val="4D4D4F"/>
          <w:spacing w:val="-12"/>
          <w:w w:val="105"/>
        </w:rPr>
        <w:t> </w:t>
      </w:r>
      <w:r>
        <w:rPr>
          <w:color w:val="4D4D4F"/>
          <w:w w:val="105"/>
        </w:rPr>
        <w:t>to</w:t>
      </w:r>
      <w:r>
        <w:rPr>
          <w:color w:val="4D4D4F"/>
          <w:spacing w:val="-12"/>
          <w:w w:val="105"/>
        </w:rPr>
        <w:t> </w:t>
      </w:r>
      <w:r>
        <w:rPr>
          <w:color w:val="4D4D4F"/>
          <w:w w:val="105"/>
        </w:rPr>
        <w:t>affect</w:t>
      </w:r>
      <w:r>
        <w:rPr>
          <w:color w:val="4D4D4F"/>
          <w:spacing w:val="-12"/>
          <w:w w:val="105"/>
        </w:rPr>
        <w:t> </w:t>
      </w:r>
      <w:r>
        <w:rPr>
          <w:color w:val="4D4D4F"/>
          <w:spacing w:val="-3"/>
          <w:w w:val="105"/>
        </w:rPr>
        <w:t>contem- </w:t>
      </w:r>
      <w:r>
        <w:rPr>
          <w:color w:val="4D4D4F"/>
          <w:w w:val="105"/>
        </w:rPr>
        <w:t>porary</w:t>
      </w:r>
      <w:r>
        <w:rPr>
          <w:color w:val="4D4D4F"/>
          <w:spacing w:val="-30"/>
          <w:w w:val="105"/>
        </w:rPr>
        <w:t> </w:t>
      </w:r>
      <w:r>
        <w:rPr>
          <w:color w:val="4D4D4F"/>
          <w:w w:val="105"/>
        </w:rPr>
        <w:t>American</w:t>
      </w:r>
      <w:r>
        <w:rPr>
          <w:color w:val="4D4D4F"/>
          <w:spacing w:val="-29"/>
          <w:w w:val="105"/>
        </w:rPr>
        <w:t> </w:t>
      </w:r>
      <w:r>
        <w:rPr>
          <w:color w:val="4D4D4F"/>
          <w:w w:val="105"/>
        </w:rPr>
        <w:t>Indians</w:t>
      </w:r>
      <w:r>
        <w:rPr>
          <w:color w:val="4D4D4F"/>
          <w:spacing w:val="-29"/>
          <w:w w:val="105"/>
        </w:rPr>
        <w:t> </w:t>
      </w:r>
      <w:r>
        <w:rPr>
          <w:color w:val="4D4D4F"/>
          <w:w w:val="105"/>
        </w:rPr>
        <w:t>and</w:t>
      </w:r>
      <w:r>
        <w:rPr>
          <w:color w:val="4D4D4F"/>
          <w:spacing w:val="-29"/>
          <w:w w:val="105"/>
        </w:rPr>
        <w:t> </w:t>
      </w:r>
      <w:r>
        <w:rPr>
          <w:color w:val="4D4D4F"/>
          <w:w w:val="105"/>
        </w:rPr>
        <w:t>Alaska</w:t>
      </w:r>
      <w:r>
        <w:rPr>
          <w:color w:val="4D4D4F"/>
          <w:spacing w:val="-29"/>
          <w:w w:val="105"/>
        </w:rPr>
        <w:t> </w:t>
      </w:r>
      <w:r>
        <w:rPr>
          <w:color w:val="4D4D4F"/>
          <w:w w:val="105"/>
        </w:rPr>
        <w:t>Natives.</w:t>
      </w:r>
      <w:r>
        <w:rPr>
          <w:color w:val="4D4D4F"/>
          <w:spacing w:val="-29"/>
          <w:w w:val="105"/>
        </w:rPr>
        <w:t> </w:t>
      </w:r>
      <w:r>
        <w:rPr>
          <w:color w:val="4D4D4F"/>
          <w:w w:val="105"/>
        </w:rPr>
        <w:t>It</w:t>
      </w:r>
      <w:r>
        <w:rPr>
          <w:color w:val="4D4D4F"/>
          <w:spacing w:val="-29"/>
          <w:w w:val="105"/>
        </w:rPr>
        <w:t> </w:t>
      </w:r>
      <w:r>
        <w:rPr>
          <w:color w:val="4D4D4F"/>
          <w:spacing w:val="-5"/>
          <w:w w:val="105"/>
        </w:rPr>
        <w:t>then </w:t>
      </w:r>
      <w:r>
        <w:rPr>
          <w:color w:val="4D4D4F"/>
          <w:w w:val="105"/>
        </w:rPr>
        <w:t>presents</w:t>
      </w:r>
      <w:r>
        <w:rPr>
          <w:color w:val="4D4D4F"/>
          <w:spacing w:val="-30"/>
          <w:w w:val="105"/>
        </w:rPr>
        <w:t> </w:t>
      </w:r>
      <w:r>
        <w:rPr>
          <w:color w:val="4D4D4F"/>
          <w:w w:val="105"/>
        </w:rPr>
        <w:t>some</w:t>
      </w:r>
      <w:r>
        <w:rPr>
          <w:color w:val="4D4D4F"/>
          <w:spacing w:val="-29"/>
          <w:w w:val="105"/>
        </w:rPr>
        <w:t> </w:t>
      </w:r>
      <w:r>
        <w:rPr>
          <w:color w:val="4D4D4F"/>
          <w:w w:val="105"/>
        </w:rPr>
        <w:t>information</w:t>
      </w:r>
      <w:r>
        <w:rPr>
          <w:color w:val="4D4D4F"/>
          <w:spacing w:val="-30"/>
          <w:w w:val="105"/>
        </w:rPr>
        <w:t> </w:t>
      </w:r>
      <w:r>
        <w:rPr>
          <w:color w:val="4D4D4F"/>
          <w:w w:val="105"/>
        </w:rPr>
        <w:t>about</w:t>
      </w:r>
      <w:r>
        <w:rPr>
          <w:color w:val="4D4D4F"/>
          <w:spacing w:val="-29"/>
          <w:w w:val="105"/>
        </w:rPr>
        <w:t> </w:t>
      </w:r>
      <w:r>
        <w:rPr>
          <w:color w:val="4D4D4F"/>
          <w:w w:val="105"/>
        </w:rPr>
        <w:t>American</w:t>
      </w:r>
      <w:r>
        <w:rPr>
          <w:color w:val="4D4D4F"/>
          <w:spacing w:val="-30"/>
          <w:w w:val="105"/>
        </w:rPr>
        <w:t> </w:t>
      </w:r>
      <w:r>
        <w:rPr>
          <w:color w:val="4D4D4F"/>
          <w:w w:val="105"/>
        </w:rPr>
        <w:t>Indians and</w:t>
      </w:r>
      <w:r>
        <w:rPr>
          <w:color w:val="4D4D4F"/>
          <w:spacing w:val="-30"/>
          <w:w w:val="105"/>
        </w:rPr>
        <w:t> </w:t>
      </w:r>
      <w:r>
        <w:rPr>
          <w:color w:val="4D4D4F"/>
          <w:w w:val="105"/>
        </w:rPr>
        <w:t>Alaska</w:t>
      </w:r>
      <w:r>
        <w:rPr>
          <w:color w:val="4D4D4F"/>
          <w:spacing w:val="-30"/>
          <w:w w:val="105"/>
        </w:rPr>
        <w:t> </w:t>
      </w:r>
      <w:r>
        <w:rPr>
          <w:color w:val="4D4D4F"/>
          <w:w w:val="105"/>
        </w:rPr>
        <w:t>Natives</w:t>
      </w:r>
      <w:r>
        <w:rPr>
          <w:color w:val="4D4D4F"/>
          <w:spacing w:val="-30"/>
          <w:w w:val="105"/>
        </w:rPr>
        <w:t> </w:t>
      </w:r>
      <w:r>
        <w:rPr>
          <w:color w:val="4D4D4F"/>
          <w:w w:val="105"/>
        </w:rPr>
        <w:t>today</w:t>
      </w:r>
      <w:r>
        <w:rPr>
          <w:color w:val="4D4D4F"/>
          <w:spacing w:val="-29"/>
          <w:w w:val="105"/>
        </w:rPr>
        <w:t> </w:t>
      </w:r>
      <w:r>
        <w:rPr>
          <w:color w:val="4D4D4F"/>
          <w:w w:val="105"/>
        </w:rPr>
        <w:t>and</w:t>
      </w:r>
      <w:r>
        <w:rPr>
          <w:color w:val="4D4D4F"/>
          <w:spacing w:val="-30"/>
          <w:w w:val="105"/>
        </w:rPr>
        <w:t> </w:t>
      </w:r>
      <w:r>
        <w:rPr>
          <w:color w:val="4D4D4F"/>
          <w:w w:val="105"/>
        </w:rPr>
        <w:t>some</w:t>
      </w:r>
      <w:r>
        <w:rPr>
          <w:color w:val="4D4D4F"/>
          <w:spacing w:val="-30"/>
          <w:w w:val="105"/>
        </w:rPr>
        <w:t> </w:t>
      </w:r>
      <w:r>
        <w:rPr>
          <w:color w:val="4D4D4F"/>
          <w:w w:val="105"/>
        </w:rPr>
        <w:t>challenges</w:t>
      </w:r>
      <w:r>
        <w:rPr>
          <w:color w:val="4D4D4F"/>
          <w:spacing w:val="-30"/>
          <w:w w:val="105"/>
        </w:rPr>
        <w:t> </w:t>
      </w:r>
      <w:r>
        <w:rPr>
          <w:color w:val="4D4D4F"/>
          <w:w w:val="105"/>
        </w:rPr>
        <w:t>that many Native Americans</w:t>
      </w:r>
      <w:r>
        <w:rPr>
          <w:color w:val="4D4D4F"/>
          <w:spacing w:val="-19"/>
          <w:w w:val="105"/>
        </w:rPr>
        <w:t> </w:t>
      </w:r>
      <w:r>
        <w:rPr>
          <w:color w:val="4D4D4F"/>
          <w:w w:val="105"/>
        </w:rPr>
        <w:t>face.</w:t>
      </w: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spacing w:line="256" w:lineRule="auto" w:before="200"/>
        <w:ind w:left="4190" w:right="70" w:hanging="1"/>
        <w:jc w:val="center"/>
        <w:rPr>
          <w:b/>
          <w:sz w:val="13"/>
        </w:rPr>
      </w:pPr>
      <w:r>
        <w:rPr>
          <w:b/>
          <w:color w:val="414142"/>
          <w:w w:val="115"/>
          <w:sz w:val="13"/>
        </w:rPr>
        <w:t>Cultural Knowledge (East)</w:t>
      </w:r>
    </w:p>
    <w:p>
      <w:pPr>
        <w:pStyle w:val="BodyText"/>
        <w:ind w:left="0"/>
        <w:rPr>
          <w:b/>
          <w:sz w:val="18"/>
        </w:rPr>
      </w:pPr>
    </w:p>
    <w:p>
      <w:pPr>
        <w:pStyle w:val="BodyText"/>
        <w:ind w:left="0"/>
        <w:rPr>
          <w:b/>
          <w:sz w:val="18"/>
        </w:rPr>
      </w:pPr>
    </w:p>
    <w:p>
      <w:pPr>
        <w:pStyle w:val="BodyText"/>
        <w:ind w:left="0"/>
        <w:rPr>
          <w:b/>
          <w:sz w:val="18"/>
        </w:rPr>
      </w:pPr>
    </w:p>
    <w:p>
      <w:pPr>
        <w:pStyle w:val="BodyText"/>
        <w:ind w:left="0"/>
        <w:rPr>
          <w:b/>
          <w:sz w:val="18"/>
        </w:rPr>
      </w:pPr>
    </w:p>
    <w:p>
      <w:pPr>
        <w:pStyle w:val="BodyText"/>
        <w:ind w:left="0"/>
        <w:rPr>
          <w:b/>
          <w:sz w:val="18"/>
        </w:rPr>
      </w:pPr>
    </w:p>
    <w:p>
      <w:pPr>
        <w:pStyle w:val="BodyText"/>
        <w:ind w:left="0"/>
        <w:rPr>
          <w:b/>
          <w:sz w:val="18"/>
        </w:rPr>
      </w:pPr>
    </w:p>
    <w:p>
      <w:pPr>
        <w:pStyle w:val="BodyText"/>
        <w:ind w:left="0"/>
        <w:rPr>
          <w:b/>
          <w:sz w:val="18"/>
        </w:rPr>
      </w:pPr>
    </w:p>
    <w:p>
      <w:pPr>
        <w:pStyle w:val="BodyText"/>
        <w:ind w:left="0"/>
        <w:rPr>
          <w:b/>
          <w:sz w:val="18"/>
        </w:rPr>
      </w:pPr>
    </w:p>
    <w:p>
      <w:pPr>
        <w:pStyle w:val="BodyText"/>
        <w:ind w:left="0"/>
        <w:rPr>
          <w:b/>
          <w:sz w:val="18"/>
        </w:rPr>
      </w:pPr>
    </w:p>
    <w:p>
      <w:pPr>
        <w:pStyle w:val="Heading2"/>
        <w:spacing w:line="228" w:lineRule="auto" w:before="117"/>
        <w:ind w:right="733"/>
      </w:pPr>
      <w:r>
        <w:rPr>
          <w:color w:val="1C6888"/>
          <w:w w:val="110"/>
        </w:rPr>
        <w:t>American Indian and Alaska Native History: Effects of Colonization</w:t>
      </w:r>
    </w:p>
    <w:p>
      <w:pPr>
        <w:pStyle w:val="BodyText"/>
        <w:spacing w:line="249" w:lineRule="auto" w:before="45"/>
        <w:ind w:right="101"/>
      </w:pPr>
      <w:r>
        <w:rPr>
          <w:color w:val="4D4D4F"/>
        </w:rPr>
        <w:t>A grasp of events in their people’s past is essential for understanding American Indian and Alaska Native clients today. The American history you learned in school most likely began in the 17th century and was about European settlers and</w:t>
      </w:r>
    </w:p>
    <w:p>
      <w:pPr>
        <w:pStyle w:val="BodyText"/>
        <w:spacing w:line="249" w:lineRule="auto" w:before="4"/>
        <w:ind w:right="293"/>
      </w:pPr>
      <w:r>
        <w:rPr>
          <w:color w:val="4D4D4F"/>
        </w:rPr>
        <w:t>their descendants. This does not reﬂect the experiences of American Indians and Alaska</w:t>
      </w:r>
    </w:p>
    <w:p>
      <w:pPr>
        <w:pStyle w:val="BodyText"/>
        <w:spacing w:line="249" w:lineRule="auto" w:before="99"/>
        <w:ind w:right="353"/>
      </w:pPr>
      <w:r>
        <w:rPr/>
        <w:br w:type="column"/>
      </w:r>
      <w:r>
        <w:rPr>
          <w:color w:val="4D4D4F"/>
        </w:rPr>
        <w:t>Natives. This summary of American Indian and Alaska Native history does not do justice to the richness of their past, but it can give you a sense of the centuries-long evolution of their cultures  and how the lives of Native Americans have been disrupted by contact with other peoples. Ever  since the Europeans’ arrival and colonization of North America, the history of American Indians and Alaska Natives has been tied intimately to </w:t>
      </w:r>
      <w:r>
        <w:rPr>
          <w:color w:val="4D4D4F"/>
          <w:spacing w:val="-6"/>
        </w:rPr>
        <w:t>the </w:t>
      </w:r>
      <w:r>
        <w:rPr>
          <w:color w:val="4D4D4F"/>
          <w:spacing w:val="-3"/>
        </w:rPr>
        <w:t>inﬂuence </w:t>
      </w:r>
      <w:r>
        <w:rPr>
          <w:color w:val="4D4D4F"/>
        </w:rPr>
        <w:t>of </w:t>
      </w:r>
      <w:r>
        <w:rPr>
          <w:color w:val="4D4D4F"/>
          <w:spacing w:val="-3"/>
        </w:rPr>
        <w:t>European settlers </w:t>
      </w:r>
      <w:r>
        <w:rPr>
          <w:color w:val="4D4D4F"/>
        </w:rPr>
        <w:t>and to </w:t>
      </w:r>
      <w:r>
        <w:rPr>
          <w:color w:val="4D4D4F"/>
          <w:spacing w:val="-3"/>
        </w:rPr>
        <w:t>U.S. govern- </w:t>
      </w:r>
      <w:r>
        <w:rPr>
          <w:color w:val="4D4D4F"/>
        </w:rPr>
        <w:t>ment policies. The lives of American Indians</w:t>
      </w:r>
      <w:r>
        <w:rPr>
          <w:color w:val="4D4D4F"/>
          <w:spacing w:val="7"/>
        </w:rPr>
        <w:t> </w:t>
      </w:r>
      <w:r>
        <w:rPr>
          <w:color w:val="4D4D4F"/>
        </w:rPr>
        <w:t>and</w:t>
      </w:r>
    </w:p>
    <w:p>
      <w:pPr>
        <w:pStyle w:val="BodyText"/>
        <w:spacing w:line="249" w:lineRule="auto" w:before="9"/>
        <w:ind w:right="145"/>
      </w:pPr>
      <w:r>
        <w:rPr>
          <w:color w:val="4D4D4F"/>
          <w:w w:val="105"/>
        </w:rPr>
        <w:t>Alaska</w:t>
      </w:r>
      <w:r>
        <w:rPr>
          <w:color w:val="4D4D4F"/>
          <w:spacing w:val="-23"/>
          <w:w w:val="105"/>
        </w:rPr>
        <w:t> </w:t>
      </w:r>
      <w:r>
        <w:rPr>
          <w:color w:val="4D4D4F"/>
          <w:w w:val="105"/>
        </w:rPr>
        <w:t>Natives</w:t>
      </w:r>
      <w:r>
        <w:rPr>
          <w:color w:val="4D4D4F"/>
          <w:spacing w:val="-23"/>
          <w:w w:val="105"/>
        </w:rPr>
        <w:t> </w:t>
      </w:r>
      <w:r>
        <w:rPr>
          <w:color w:val="4D4D4F"/>
          <w:w w:val="105"/>
        </w:rPr>
        <w:t>today</w:t>
      </w:r>
      <w:r>
        <w:rPr>
          <w:color w:val="4D4D4F"/>
          <w:spacing w:val="-23"/>
          <w:w w:val="105"/>
        </w:rPr>
        <w:t> </w:t>
      </w:r>
      <w:r>
        <w:rPr>
          <w:color w:val="4D4D4F"/>
          <w:w w:val="105"/>
        </w:rPr>
        <w:t>are,</w:t>
      </w:r>
      <w:r>
        <w:rPr>
          <w:color w:val="4D4D4F"/>
          <w:spacing w:val="-23"/>
          <w:w w:val="105"/>
        </w:rPr>
        <w:t> </w:t>
      </w:r>
      <w:r>
        <w:rPr>
          <w:color w:val="4D4D4F"/>
          <w:w w:val="105"/>
        </w:rPr>
        <w:t>to</w:t>
      </w:r>
      <w:r>
        <w:rPr>
          <w:color w:val="4D4D4F"/>
          <w:spacing w:val="-23"/>
          <w:w w:val="105"/>
        </w:rPr>
        <w:t> </w:t>
      </w:r>
      <w:r>
        <w:rPr>
          <w:color w:val="4D4D4F"/>
          <w:w w:val="105"/>
        </w:rPr>
        <w:t>some</w:t>
      </w:r>
      <w:r>
        <w:rPr>
          <w:color w:val="4D4D4F"/>
          <w:spacing w:val="-22"/>
          <w:w w:val="105"/>
        </w:rPr>
        <w:t> </w:t>
      </w:r>
      <w:r>
        <w:rPr>
          <w:color w:val="4D4D4F"/>
          <w:w w:val="105"/>
        </w:rPr>
        <w:t>extent,</w:t>
      </w:r>
      <w:r>
        <w:rPr>
          <w:color w:val="4D4D4F"/>
          <w:spacing w:val="-23"/>
          <w:w w:val="105"/>
        </w:rPr>
        <w:t> </w:t>
      </w:r>
      <w:r>
        <w:rPr>
          <w:color w:val="4D4D4F"/>
          <w:w w:val="105"/>
        </w:rPr>
        <w:t>the</w:t>
      </w:r>
      <w:r>
        <w:rPr>
          <w:color w:val="4D4D4F"/>
          <w:spacing w:val="-23"/>
          <w:w w:val="105"/>
        </w:rPr>
        <w:t> </w:t>
      </w:r>
      <w:r>
        <w:rPr>
          <w:color w:val="4D4D4F"/>
          <w:w w:val="105"/>
        </w:rPr>
        <w:t>result of their mistreatment at the hands of European (including Russian) settlers. Early colonists would not</w:t>
      </w:r>
      <w:r>
        <w:rPr>
          <w:color w:val="4D4D4F"/>
          <w:spacing w:val="-20"/>
          <w:w w:val="105"/>
        </w:rPr>
        <w:t> </w:t>
      </w:r>
      <w:r>
        <w:rPr>
          <w:color w:val="4D4D4F"/>
          <w:w w:val="105"/>
        </w:rPr>
        <w:t>have</w:t>
      </w:r>
      <w:r>
        <w:rPr>
          <w:color w:val="4D4D4F"/>
          <w:spacing w:val="-19"/>
          <w:w w:val="105"/>
        </w:rPr>
        <w:t> </w:t>
      </w:r>
      <w:r>
        <w:rPr>
          <w:color w:val="4D4D4F"/>
          <w:w w:val="105"/>
        </w:rPr>
        <w:t>survived</w:t>
      </w:r>
      <w:r>
        <w:rPr>
          <w:color w:val="4D4D4F"/>
          <w:spacing w:val="-19"/>
          <w:w w:val="105"/>
        </w:rPr>
        <w:t> </w:t>
      </w:r>
      <w:r>
        <w:rPr>
          <w:color w:val="4D4D4F"/>
          <w:w w:val="105"/>
        </w:rPr>
        <w:t>without</w:t>
      </w:r>
      <w:r>
        <w:rPr>
          <w:color w:val="4D4D4F"/>
          <w:spacing w:val="-19"/>
          <w:w w:val="105"/>
        </w:rPr>
        <w:t> </w:t>
      </w:r>
      <w:r>
        <w:rPr>
          <w:color w:val="4D4D4F"/>
          <w:w w:val="105"/>
        </w:rPr>
        <w:t>the</w:t>
      </w:r>
      <w:r>
        <w:rPr>
          <w:color w:val="4D4D4F"/>
          <w:spacing w:val="-19"/>
          <w:w w:val="105"/>
        </w:rPr>
        <w:t> </w:t>
      </w:r>
      <w:r>
        <w:rPr>
          <w:color w:val="4D4D4F"/>
          <w:w w:val="105"/>
        </w:rPr>
        <w:t>assistance</w:t>
      </w:r>
      <w:r>
        <w:rPr>
          <w:color w:val="4D4D4F"/>
          <w:spacing w:val="-19"/>
          <w:w w:val="105"/>
        </w:rPr>
        <w:t> </w:t>
      </w:r>
      <w:r>
        <w:rPr>
          <w:color w:val="4D4D4F"/>
          <w:w w:val="105"/>
        </w:rPr>
        <w:t>of</w:t>
      </w:r>
      <w:r>
        <w:rPr>
          <w:color w:val="4D4D4F"/>
          <w:spacing w:val="-19"/>
          <w:w w:val="105"/>
        </w:rPr>
        <w:t> </w:t>
      </w:r>
      <w:r>
        <w:rPr>
          <w:color w:val="4D4D4F"/>
          <w:w w:val="105"/>
        </w:rPr>
        <w:t>Native </w:t>
      </w:r>
      <w:r>
        <w:rPr>
          <w:color w:val="4D4D4F"/>
          <w:spacing w:val="-3"/>
          <w:w w:val="105"/>
        </w:rPr>
        <w:t>Americans,</w:t>
      </w:r>
      <w:r>
        <w:rPr>
          <w:color w:val="4D4D4F"/>
          <w:spacing w:val="-26"/>
          <w:w w:val="105"/>
        </w:rPr>
        <w:t> </w:t>
      </w:r>
      <w:r>
        <w:rPr>
          <w:color w:val="4D4D4F"/>
          <w:w w:val="105"/>
        </w:rPr>
        <w:t>yet</w:t>
      </w:r>
      <w:r>
        <w:rPr>
          <w:color w:val="4D4D4F"/>
          <w:spacing w:val="-26"/>
          <w:w w:val="105"/>
        </w:rPr>
        <w:t> </w:t>
      </w:r>
      <w:r>
        <w:rPr>
          <w:color w:val="4D4D4F"/>
          <w:spacing w:val="-3"/>
          <w:w w:val="105"/>
        </w:rPr>
        <w:t>within</w:t>
      </w:r>
      <w:r>
        <w:rPr>
          <w:color w:val="4D4D4F"/>
          <w:spacing w:val="-26"/>
          <w:w w:val="105"/>
        </w:rPr>
        <w:t> </w:t>
      </w:r>
      <w:r>
        <w:rPr>
          <w:color w:val="4D4D4F"/>
          <w:w w:val="105"/>
        </w:rPr>
        <w:t>a</w:t>
      </w:r>
      <w:r>
        <w:rPr>
          <w:color w:val="4D4D4F"/>
          <w:spacing w:val="-26"/>
          <w:w w:val="105"/>
        </w:rPr>
        <w:t> </w:t>
      </w:r>
      <w:r>
        <w:rPr>
          <w:color w:val="4D4D4F"/>
          <w:spacing w:val="-3"/>
          <w:w w:val="105"/>
        </w:rPr>
        <w:t>relatively</w:t>
      </w:r>
      <w:r>
        <w:rPr>
          <w:color w:val="4D4D4F"/>
          <w:spacing w:val="-26"/>
          <w:w w:val="105"/>
        </w:rPr>
        <w:t> </w:t>
      </w:r>
      <w:r>
        <w:rPr>
          <w:color w:val="4D4D4F"/>
          <w:spacing w:val="-3"/>
          <w:w w:val="105"/>
        </w:rPr>
        <w:t>brief</w:t>
      </w:r>
      <w:r>
        <w:rPr>
          <w:color w:val="4D4D4F"/>
          <w:spacing w:val="-25"/>
          <w:w w:val="105"/>
        </w:rPr>
        <w:t> </w:t>
      </w:r>
      <w:r>
        <w:rPr>
          <w:color w:val="4D4D4F"/>
          <w:spacing w:val="-3"/>
          <w:w w:val="105"/>
        </w:rPr>
        <w:t>span</w:t>
      </w:r>
      <w:r>
        <w:rPr>
          <w:color w:val="4D4D4F"/>
          <w:spacing w:val="-26"/>
          <w:w w:val="105"/>
        </w:rPr>
        <w:t> </w:t>
      </w:r>
      <w:r>
        <w:rPr>
          <w:color w:val="4D4D4F"/>
          <w:w w:val="105"/>
        </w:rPr>
        <w:t>of</w:t>
      </w:r>
      <w:r>
        <w:rPr>
          <w:color w:val="4D4D4F"/>
          <w:spacing w:val="-26"/>
          <w:w w:val="105"/>
        </w:rPr>
        <w:t> </w:t>
      </w:r>
      <w:r>
        <w:rPr>
          <w:color w:val="4D4D4F"/>
          <w:spacing w:val="-3"/>
          <w:w w:val="105"/>
        </w:rPr>
        <w:t>years, those colonists were killing their native hosts </w:t>
      </w:r>
      <w:r>
        <w:rPr>
          <w:color w:val="4D4D4F"/>
          <w:w w:val="105"/>
        </w:rPr>
        <w:t>to claim</w:t>
      </w:r>
      <w:r>
        <w:rPr>
          <w:color w:val="4D4D4F"/>
          <w:spacing w:val="-17"/>
          <w:w w:val="105"/>
        </w:rPr>
        <w:t> </w:t>
      </w:r>
      <w:r>
        <w:rPr>
          <w:color w:val="4D4D4F"/>
          <w:w w:val="105"/>
        </w:rPr>
        <w:t>land,</w:t>
      </w:r>
      <w:r>
        <w:rPr>
          <w:color w:val="4D4D4F"/>
          <w:spacing w:val="-17"/>
          <w:w w:val="105"/>
        </w:rPr>
        <w:t> </w:t>
      </w:r>
      <w:r>
        <w:rPr>
          <w:color w:val="4D4D4F"/>
          <w:w w:val="105"/>
        </w:rPr>
        <w:t>degrading</w:t>
      </w:r>
      <w:r>
        <w:rPr>
          <w:color w:val="4D4D4F"/>
          <w:spacing w:val="-17"/>
          <w:w w:val="105"/>
        </w:rPr>
        <w:t> </w:t>
      </w:r>
      <w:r>
        <w:rPr>
          <w:color w:val="4D4D4F"/>
          <w:w w:val="105"/>
        </w:rPr>
        <w:t>their</w:t>
      </w:r>
      <w:r>
        <w:rPr>
          <w:color w:val="4D4D4F"/>
          <w:spacing w:val="-17"/>
          <w:w w:val="105"/>
        </w:rPr>
        <w:t> </w:t>
      </w:r>
      <w:r>
        <w:rPr>
          <w:color w:val="4D4D4F"/>
          <w:w w:val="105"/>
        </w:rPr>
        <w:t>environment,</w:t>
      </w:r>
      <w:r>
        <w:rPr>
          <w:color w:val="4D4D4F"/>
          <w:spacing w:val="-16"/>
          <w:w w:val="105"/>
        </w:rPr>
        <w:t> </w:t>
      </w:r>
      <w:r>
        <w:rPr>
          <w:color w:val="4D4D4F"/>
          <w:w w:val="105"/>
        </w:rPr>
        <w:t>exposing </w:t>
      </w:r>
      <w:r>
        <w:rPr>
          <w:color w:val="4D4D4F"/>
          <w:spacing w:val="-3"/>
          <w:w w:val="105"/>
        </w:rPr>
        <w:t>them</w:t>
      </w:r>
      <w:r>
        <w:rPr>
          <w:color w:val="4D4D4F"/>
          <w:spacing w:val="-21"/>
          <w:w w:val="105"/>
        </w:rPr>
        <w:t> </w:t>
      </w:r>
      <w:r>
        <w:rPr>
          <w:color w:val="4D4D4F"/>
          <w:w w:val="105"/>
        </w:rPr>
        <w:t>to</w:t>
      </w:r>
      <w:r>
        <w:rPr>
          <w:color w:val="4D4D4F"/>
          <w:spacing w:val="-20"/>
          <w:w w:val="105"/>
        </w:rPr>
        <w:t> </w:t>
      </w:r>
      <w:r>
        <w:rPr>
          <w:color w:val="4D4D4F"/>
          <w:spacing w:val="-3"/>
          <w:w w:val="105"/>
        </w:rPr>
        <w:t>infectious</w:t>
      </w:r>
      <w:r>
        <w:rPr>
          <w:color w:val="4D4D4F"/>
          <w:spacing w:val="-21"/>
          <w:w w:val="105"/>
        </w:rPr>
        <w:t> </w:t>
      </w:r>
      <w:r>
        <w:rPr>
          <w:color w:val="4D4D4F"/>
          <w:spacing w:val="-3"/>
          <w:w w:val="105"/>
        </w:rPr>
        <w:t>diseases</w:t>
      </w:r>
      <w:r>
        <w:rPr>
          <w:color w:val="4D4D4F"/>
          <w:spacing w:val="-20"/>
          <w:w w:val="105"/>
        </w:rPr>
        <w:t> </w:t>
      </w:r>
      <w:r>
        <w:rPr>
          <w:color w:val="4D4D4F"/>
          <w:spacing w:val="-3"/>
          <w:w w:val="105"/>
        </w:rPr>
        <w:t>from</w:t>
      </w:r>
      <w:r>
        <w:rPr>
          <w:color w:val="4D4D4F"/>
          <w:spacing w:val="-21"/>
          <w:w w:val="105"/>
        </w:rPr>
        <w:t> </w:t>
      </w:r>
      <w:r>
        <w:rPr>
          <w:color w:val="4D4D4F"/>
          <w:spacing w:val="-3"/>
          <w:w w:val="105"/>
        </w:rPr>
        <w:t>which</w:t>
      </w:r>
      <w:r>
        <w:rPr>
          <w:color w:val="4D4D4F"/>
          <w:spacing w:val="-20"/>
          <w:w w:val="105"/>
        </w:rPr>
        <w:t> </w:t>
      </w:r>
      <w:r>
        <w:rPr>
          <w:color w:val="4D4D4F"/>
          <w:spacing w:val="-3"/>
          <w:w w:val="105"/>
        </w:rPr>
        <w:t>their</w:t>
      </w:r>
      <w:r>
        <w:rPr>
          <w:color w:val="4D4D4F"/>
          <w:spacing w:val="-20"/>
          <w:w w:val="105"/>
        </w:rPr>
        <w:t> </w:t>
      </w:r>
      <w:r>
        <w:rPr>
          <w:color w:val="4D4D4F"/>
          <w:spacing w:val="-3"/>
          <w:w w:val="105"/>
        </w:rPr>
        <w:t>natural </w:t>
      </w:r>
      <w:r>
        <w:rPr>
          <w:color w:val="4D4D4F"/>
          <w:w w:val="105"/>
        </w:rPr>
        <w:t>immunity could not protect them, and even enslaving</w:t>
      </w:r>
      <w:r>
        <w:rPr>
          <w:color w:val="4D4D4F"/>
          <w:spacing w:val="-4"/>
          <w:w w:val="105"/>
        </w:rPr>
        <w:t> </w:t>
      </w:r>
      <w:r>
        <w:rPr>
          <w:color w:val="4D4D4F"/>
          <w:w w:val="105"/>
        </w:rPr>
        <w:t>them.</w:t>
      </w:r>
    </w:p>
    <w:p>
      <w:pPr>
        <w:pStyle w:val="BodyText"/>
        <w:ind w:left="0"/>
        <w:rPr>
          <w:sz w:val="24"/>
        </w:rPr>
      </w:pPr>
    </w:p>
    <w:p>
      <w:pPr>
        <w:pStyle w:val="BodyText"/>
        <w:ind w:left="0"/>
        <w:rPr>
          <w:sz w:val="24"/>
        </w:rPr>
      </w:pPr>
    </w:p>
    <w:p>
      <w:pPr>
        <w:pStyle w:val="Heading4"/>
        <w:spacing w:line="304" w:lineRule="auto" w:before="149"/>
        <w:ind w:left="550" w:right="602"/>
      </w:pPr>
      <w:r>
        <w:rPr/>
        <w:pict>
          <v:line style="position:absolute;mso-position-horizontal-relative:page;mso-position-vertical-relative:paragraph;z-index:15731200" from="316.501007pt,321.768067pt" to="316.501007pt,7.119067pt" stroked="true" strokeweight="1pt" strokecolor="#df836c">
            <v:stroke dashstyle="solid"/>
            <w10:wrap type="none"/>
          </v:line>
        </w:pict>
      </w:r>
      <w:r>
        <w:rPr>
          <w:color w:val="304558"/>
          <w:w w:val="110"/>
        </w:rPr>
        <w:t>Many native communities have origin stories. Passed down from one generation to the next, these symbolic and traditional narratives</w:t>
      </w:r>
    </w:p>
    <w:p>
      <w:pPr>
        <w:spacing w:line="304" w:lineRule="auto" w:before="0"/>
        <w:ind w:left="550" w:right="159" w:firstLine="0"/>
        <w:jc w:val="left"/>
        <w:rPr>
          <w:b/>
          <w:sz w:val="22"/>
        </w:rPr>
      </w:pPr>
      <w:r>
        <w:rPr>
          <w:b/>
          <w:color w:val="304558"/>
          <w:w w:val="110"/>
          <w:sz w:val="22"/>
        </w:rPr>
        <w:t>explain creation—the beginning of life, of place, and of the world—and are shaped by the individual community’s culture, region, and language. Many origin stories and legends have</w:t>
      </w:r>
    </w:p>
    <w:p>
      <w:pPr>
        <w:pStyle w:val="Heading4"/>
        <w:spacing w:line="304" w:lineRule="auto"/>
        <w:ind w:left="550" w:right="406"/>
      </w:pPr>
      <w:r>
        <w:rPr>
          <w:color w:val="304558"/>
          <w:w w:val="110"/>
        </w:rPr>
        <w:t>been passed through oral tradition, but some have been recorded for preservation.</w:t>
      </w:r>
      <w:r>
        <w:rPr>
          <w:color w:val="304558"/>
          <w:spacing w:val="-42"/>
          <w:w w:val="110"/>
        </w:rPr>
        <w:t> </w:t>
      </w:r>
      <w:r>
        <w:rPr>
          <w:color w:val="304558"/>
          <w:w w:val="110"/>
        </w:rPr>
        <w:t>Origin</w:t>
      </w:r>
      <w:r>
        <w:rPr>
          <w:color w:val="304558"/>
          <w:spacing w:val="-41"/>
          <w:w w:val="110"/>
        </w:rPr>
        <w:t> </w:t>
      </w:r>
      <w:r>
        <w:rPr>
          <w:color w:val="304558"/>
          <w:w w:val="110"/>
        </w:rPr>
        <w:t>stories</w:t>
      </w:r>
      <w:r>
        <w:rPr>
          <w:color w:val="304558"/>
          <w:spacing w:val="-42"/>
          <w:w w:val="110"/>
        </w:rPr>
        <w:t> </w:t>
      </w:r>
      <w:r>
        <w:rPr>
          <w:color w:val="304558"/>
          <w:w w:val="110"/>
        </w:rPr>
        <w:t>prescribe how people should be in the world and</w:t>
      </w:r>
      <w:r>
        <w:rPr>
          <w:color w:val="304558"/>
          <w:spacing w:val="-12"/>
          <w:w w:val="110"/>
        </w:rPr>
        <w:t> </w:t>
      </w:r>
      <w:r>
        <w:rPr>
          <w:color w:val="304558"/>
          <w:w w:val="110"/>
        </w:rPr>
        <w:t>their</w:t>
      </w:r>
      <w:r>
        <w:rPr>
          <w:color w:val="304558"/>
          <w:spacing w:val="-12"/>
          <w:w w:val="110"/>
        </w:rPr>
        <w:t> </w:t>
      </w:r>
      <w:r>
        <w:rPr>
          <w:color w:val="304558"/>
          <w:w w:val="110"/>
        </w:rPr>
        <w:t>responsibilities</w:t>
      </w:r>
      <w:r>
        <w:rPr>
          <w:color w:val="304558"/>
          <w:spacing w:val="-11"/>
          <w:w w:val="110"/>
        </w:rPr>
        <w:t> </w:t>
      </w:r>
      <w:r>
        <w:rPr>
          <w:color w:val="304558"/>
          <w:w w:val="110"/>
        </w:rPr>
        <w:t>to</w:t>
      </w:r>
      <w:r>
        <w:rPr>
          <w:color w:val="304558"/>
          <w:spacing w:val="-12"/>
          <w:w w:val="110"/>
        </w:rPr>
        <w:t> </w:t>
      </w:r>
      <w:r>
        <w:rPr>
          <w:color w:val="304558"/>
          <w:w w:val="110"/>
        </w:rPr>
        <w:t>the</w:t>
      </w:r>
      <w:r>
        <w:rPr>
          <w:color w:val="304558"/>
          <w:spacing w:val="-11"/>
          <w:w w:val="110"/>
        </w:rPr>
        <w:t> </w:t>
      </w:r>
      <w:r>
        <w:rPr>
          <w:color w:val="304558"/>
          <w:spacing w:val="-3"/>
          <w:w w:val="110"/>
        </w:rPr>
        <w:t>Earth </w:t>
      </w:r>
      <w:r>
        <w:rPr>
          <w:color w:val="304558"/>
          <w:w w:val="110"/>
        </w:rPr>
        <w:t>and</w:t>
      </w:r>
      <w:r>
        <w:rPr>
          <w:color w:val="304558"/>
          <w:spacing w:val="-21"/>
          <w:w w:val="110"/>
        </w:rPr>
        <w:t> </w:t>
      </w:r>
      <w:r>
        <w:rPr>
          <w:color w:val="304558"/>
          <w:w w:val="110"/>
        </w:rPr>
        <w:t>to</w:t>
      </w:r>
      <w:r>
        <w:rPr>
          <w:color w:val="304558"/>
          <w:spacing w:val="-21"/>
          <w:w w:val="110"/>
        </w:rPr>
        <w:t> </w:t>
      </w:r>
      <w:r>
        <w:rPr>
          <w:color w:val="304558"/>
          <w:w w:val="110"/>
        </w:rPr>
        <w:t>each</w:t>
      </w:r>
      <w:r>
        <w:rPr>
          <w:color w:val="304558"/>
          <w:spacing w:val="-21"/>
          <w:w w:val="110"/>
        </w:rPr>
        <w:t> </w:t>
      </w:r>
      <w:r>
        <w:rPr>
          <w:color w:val="304558"/>
          <w:w w:val="110"/>
        </w:rPr>
        <w:t>other.</w:t>
      </w:r>
      <w:r>
        <w:rPr>
          <w:color w:val="304558"/>
          <w:spacing w:val="-21"/>
          <w:w w:val="110"/>
        </w:rPr>
        <w:t> </w:t>
      </w:r>
      <w:r>
        <w:rPr>
          <w:color w:val="304558"/>
          <w:w w:val="110"/>
        </w:rPr>
        <w:t>These</w:t>
      </w:r>
      <w:r>
        <w:rPr>
          <w:color w:val="304558"/>
          <w:spacing w:val="-20"/>
          <w:w w:val="110"/>
        </w:rPr>
        <w:t> </w:t>
      </w:r>
      <w:r>
        <w:rPr>
          <w:color w:val="304558"/>
          <w:w w:val="110"/>
        </w:rPr>
        <w:t>stories</w:t>
      </w:r>
      <w:r>
        <w:rPr>
          <w:color w:val="304558"/>
          <w:spacing w:val="-21"/>
          <w:w w:val="110"/>
        </w:rPr>
        <w:t> </w:t>
      </w:r>
      <w:r>
        <w:rPr>
          <w:color w:val="304558"/>
          <w:w w:val="110"/>
        </w:rPr>
        <w:t>have great relevance in providing care and</w:t>
      </w:r>
      <w:r>
        <w:rPr>
          <w:color w:val="304558"/>
          <w:spacing w:val="-13"/>
          <w:w w:val="110"/>
        </w:rPr>
        <w:t> </w:t>
      </w:r>
      <w:r>
        <w:rPr>
          <w:color w:val="304558"/>
          <w:w w:val="110"/>
        </w:rPr>
        <w:t>in</w:t>
      </w:r>
      <w:r>
        <w:rPr>
          <w:color w:val="304558"/>
          <w:spacing w:val="-12"/>
          <w:w w:val="110"/>
        </w:rPr>
        <w:t> </w:t>
      </w:r>
      <w:r>
        <w:rPr>
          <w:color w:val="304558"/>
          <w:w w:val="110"/>
        </w:rPr>
        <w:t>healing.</w:t>
      </w:r>
      <w:r>
        <w:rPr>
          <w:color w:val="304558"/>
          <w:spacing w:val="-12"/>
          <w:w w:val="110"/>
        </w:rPr>
        <w:t> </w:t>
      </w:r>
      <w:r>
        <w:rPr>
          <w:color w:val="304558"/>
          <w:w w:val="110"/>
        </w:rPr>
        <w:t>(For</w:t>
      </w:r>
      <w:r>
        <w:rPr>
          <w:color w:val="304558"/>
          <w:spacing w:val="-12"/>
          <w:w w:val="110"/>
        </w:rPr>
        <w:t> </w:t>
      </w:r>
      <w:r>
        <w:rPr>
          <w:color w:val="304558"/>
          <w:w w:val="110"/>
        </w:rPr>
        <w:t>a</w:t>
      </w:r>
      <w:r>
        <w:rPr>
          <w:color w:val="304558"/>
          <w:spacing w:val="-12"/>
          <w:w w:val="110"/>
        </w:rPr>
        <w:t> </w:t>
      </w:r>
      <w:r>
        <w:rPr>
          <w:color w:val="304558"/>
          <w:w w:val="110"/>
        </w:rPr>
        <w:t>review</w:t>
      </w:r>
      <w:r>
        <w:rPr>
          <w:color w:val="304558"/>
          <w:spacing w:val="-12"/>
          <w:w w:val="110"/>
        </w:rPr>
        <w:t> </w:t>
      </w:r>
      <w:r>
        <w:rPr>
          <w:color w:val="304558"/>
          <w:w w:val="110"/>
        </w:rPr>
        <w:t>of</w:t>
      </w:r>
      <w:r>
        <w:rPr>
          <w:color w:val="304558"/>
          <w:spacing w:val="-12"/>
          <w:w w:val="110"/>
        </w:rPr>
        <w:t> </w:t>
      </w:r>
      <w:r>
        <w:rPr>
          <w:color w:val="304558"/>
          <w:w w:val="110"/>
        </w:rPr>
        <w:t>oral</w:t>
      </w:r>
    </w:p>
    <w:p>
      <w:pPr>
        <w:spacing w:line="304" w:lineRule="auto" w:before="0"/>
        <w:ind w:left="550" w:right="119" w:firstLine="0"/>
        <w:jc w:val="left"/>
        <w:rPr>
          <w:b/>
          <w:sz w:val="22"/>
        </w:rPr>
      </w:pPr>
      <w:r>
        <w:rPr>
          <w:b/>
          <w:color w:val="304558"/>
          <w:w w:val="110"/>
          <w:sz w:val="22"/>
        </w:rPr>
        <w:t>narrative themes and an annotated list of</w:t>
      </w:r>
      <w:r>
        <w:rPr>
          <w:b/>
          <w:color w:val="304558"/>
          <w:spacing w:val="-47"/>
          <w:w w:val="110"/>
          <w:sz w:val="22"/>
        </w:rPr>
        <w:t> </w:t>
      </w:r>
      <w:r>
        <w:rPr>
          <w:b/>
          <w:color w:val="304558"/>
          <w:w w:val="110"/>
          <w:sz w:val="22"/>
        </w:rPr>
        <w:t>resources</w:t>
      </w:r>
      <w:r>
        <w:rPr>
          <w:b/>
          <w:color w:val="304558"/>
          <w:spacing w:val="-46"/>
          <w:w w:val="110"/>
          <w:sz w:val="22"/>
        </w:rPr>
        <w:t> </w:t>
      </w:r>
      <w:r>
        <w:rPr>
          <w:b/>
          <w:color w:val="304558"/>
          <w:w w:val="110"/>
          <w:sz w:val="22"/>
        </w:rPr>
        <w:t>across</w:t>
      </w:r>
      <w:r>
        <w:rPr>
          <w:b/>
          <w:color w:val="304558"/>
          <w:spacing w:val="-46"/>
          <w:w w:val="110"/>
          <w:sz w:val="22"/>
        </w:rPr>
        <w:t> </w:t>
      </w:r>
      <w:r>
        <w:rPr>
          <w:b/>
          <w:color w:val="304558"/>
          <w:w w:val="110"/>
          <w:sz w:val="22"/>
        </w:rPr>
        <w:t>regions,</w:t>
      </w:r>
      <w:r>
        <w:rPr>
          <w:b/>
          <w:color w:val="304558"/>
          <w:spacing w:val="-46"/>
          <w:w w:val="110"/>
          <w:sz w:val="22"/>
        </w:rPr>
        <w:t> </w:t>
      </w:r>
      <w:r>
        <w:rPr>
          <w:b/>
          <w:color w:val="304558"/>
          <w:w w:val="110"/>
          <w:sz w:val="22"/>
        </w:rPr>
        <w:t>see</w:t>
      </w:r>
      <w:r>
        <w:rPr>
          <w:b/>
          <w:color w:val="304558"/>
          <w:spacing w:val="-46"/>
          <w:w w:val="110"/>
          <w:sz w:val="22"/>
        </w:rPr>
        <w:t> </w:t>
      </w:r>
      <w:r>
        <w:rPr>
          <w:b/>
          <w:color w:val="304558"/>
          <w:w w:val="110"/>
          <w:sz w:val="22"/>
        </w:rPr>
        <w:t>Bastian and Mitchell,</w:t>
      </w:r>
      <w:r>
        <w:rPr>
          <w:b/>
          <w:color w:val="304558"/>
          <w:spacing w:val="-14"/>
          <w:w w:val="110"/>
          <w:sz w:val="22"/>
        </w:rPr>
        <w:t> </w:t>
      </w:r>
      <w:r>
        <w:rPr>
          <w:b/>
          <w:color w:val="304558"/>
          <w:w w:val="110"/>
          <w:sz w:val="22"/>
        </w:rPr>
        <w:t>2004.)</w:t>
      </w:r>
    </w:p>
    <w:p>
      <w:pPr>
        <w:spacing w:after="0" w:line="304" w:lineRule="auto"/>
        <w:jc w:val="left"/>
        <w:rPr>
          <w:sz w:val="22"/>
        </w:rPr>
        <w:sectPr>
          <w:type w:val="continuous"/>
          <w:pgSz w:w="12240" w:h="15840"/>
          <w:pgMar w:top="540" w:bottom="900" w:left="920" w:right="920"/>
          <w:cols w:num="2" w:equalWidth="0">
            <w:col w:w="5060" w:space="160"/>
            <w:col w:w="5180"/>
          </w:cols>
        </w:sectPr>
      </w:pPr>
    </w:p>
    <w:p>
      <w:pPr>
        <w:pStyle w:val="BodyText"/>
        <w:spacing w:before="8"/>
        <w:ind w:left="0"/>
        <w:rPr>
          <w:b/>
          <w:sz w:val="27"/>
        </w:rPr>
      </w:pPr>
    </w:p>
    <w:p>
      <w:pPr>
        <w:spacing w:after="0"/>
        <w:rPr>
          <w:sz w:val="27"/>
        </w:rPr>
        <w:sectPr>
          <w:headerReference w:type="default" r:id="rId26"/>
          <w:footerReference w:type="default" r:id="rId27"/>
          <w:pgSz w:w="12240" w:h="15840"/>
          <w:pgMar w:header="576" w:footer="708" w:top="1340" w:bottom="900" w:left="920" w:right="920"/>
        </w:sectPr>
      </w:pPr>
    </w:p>
    <w:p>
      <w:pPr>
        <w:pStyle w:val="BodyText"/>
        <w:spacing w:line="249" w:lineRule="auto" w:before="99"/>
        <w:ind w:right="124"/>
      </w:pPr>
      <w:r>
        <w:rPr>
          <w:color w:val="4D4D4F"/>
        </w:rPr>
        <w:t>In early colonial times, European settlers and American Indians established some mutually </w:t>
      </w:r>
      <w:r>
        <w:rPr>
          <w:color w:val="4D4D4F"/>
          <w:spacing w:val="-4"/>
        </w:rPr>
        <w:t>proﬁt- </w:t>
      </w:r>
      <w:r>
        <w:rPr>
          <w:color w:val="4D4D4F"/>
        </w:rPr>
        <w:t>able trading networks on the East Coast. </w:t>
      </w:r>
      <w:r>
        <w:rPr>
          <w:color w:val="4D4D4F"/>
          <w:spacing w:val="-3"/>
        </w:rPr>
        <w:t>However, </w:t>
      </w:r>
      <w:r>
        <w:rPr>
          <w:color w:val="4D4D4F"/>
        </w:rPr>
        <w:t>the Spanish used American Indian forced labor in mines and on ranches in the Southwest, the British forcibly took land for agriculture, and the Russians captured Alaska Natives for work in the fur trade. American Indians and Alaska Natives increasingly resisted European attempts at dominance but found themselves repeatedly defeated in local wars. As a result, they lost population, land, and </w:t>
      </w:r>
      <w:r>
        <w:rPr>
          <w:color w:val="4D4D4F"/>
          <w:spacing w:val="-4"/>
        </w:rPr>
        <w:t>power.</w:t>
      </w:r>
    </w:p>
    <w:p>
      <w:pPr>
        <w:pStyle w:val="BodyText"/>
        <w:spacing w:line="249" w:lineRule="auto" w:before="190"/>
        <w:ind w:right="144"/>
      </w:pPr>
      <w:r>
        <w:rPr>
          <w:color w:val="4D4D4F"/>
          <w:w w:val="105"/>
        </w:rPr>
        <w:t>Shortly after the U.S. government was created, the Northwest Ordinance laid out policies that allowed conﬁscation of native lands in exchange for</w:t>
      </w:r>
      <w:r>
        <w:rPr>
          <w:color w:val="4D4D4F"/>
          <w:spacing w:val="-19"/>
          <w:w w:val="105"/>
        </w:rPr>
        <w:t> </w:t>
      </w:r>
      <w:r>
        <w:rPr>
          <w:color w:val="4D4D4F"/>
          <w:w w:val="105"/>
        </w:rPr>
        <w:t>the</w:t>
      </w:r>
      <w:r>
        <w:rPr>
          <w:color w:val="4D4D4F"/>
          <w:spacing w:val="-18"/>
          <w:w w:val="105"/>
        </w:rPr>
        <w:t> </w:t>
      </w:r>
      <w:r>
        <w:rPr>
          <w:color w:val="4D4D4F"/>
          <w:w w:val="105"/>
        </w:rPr>
        <w:t>payment</w:t>
      </w:r>
      <w:r>
        <w:rPr>
          <w:color w:val="4D4D4F"/>
          <w:spacing w:val="-18"/>
          <w:w w:val="105"/>
        </w:rPr>
        <w:t> </w:t>
      </w:r>
      <w:r>
        <w:rPr>
          <w:color w:val="4D4D4F"/>
          <w:w w:val="105"/>
        </w:rPr>
        <w:t>of</w:t>
      </w:r>
      <w:r>
        <w:rPr>
          <w:color w:val="4D4D4F"/>
          <w:spacing w:val="-18"/>
          <w:w w:val="105"/>
        </w:rPr>
        <w:t> </w:t>
      </w:r>
      <w:r>
        <w:rPr>
          <w:color w:val="4D4D4F"/>
          <w:w w:val="105"/>
        </w:rPr>
        <w:t>goods</w:t>
      </w:r>
      <w:r>
        <w:rPr>
          <w:color w:val="4D4D4F"/>
          <w:spacing w:val="-18"/>
          <w:w w:val="105"/>
        </w:rPr>
        <w:t> </w:t>
      </w:r>
      <w:r>
        <w:rPr>
          <w:color w:val="4D4D4F"/>
          <w:w w:val="105"/>
        </w:rPr>
        <w:t>and</w:t>
      </w:r>
      <w:r>
        <w:rPr>
          <w:color w:val="4D4D4F"/>
          <w:spacing w:val="-18"/>
          <w:w w:val="105"/>
        </w:rPr>
        <w:t> </w:t>
      </w:r>
      <w:r>
        <w:rPr>
          <w:color w:val="4D4D4F"/>
          <w:w w:val="105"/>
        </w:rPr>
        <w:t>monetary</w:t>
      </w:r>
      <w:r>
        <w:rPr>
          <w:color w:val="4D4D4F"/>
          <w:spacing w:val="-18"/>
          <w:w w:val="105"/>
        </w:rPr>
        <w:t> </w:t>
      </w:r>
      <w:r>
        <w:rPr>
          <w:color w:val="4D4D4F"/>
          <w:w w:val="105"/>
        </w:rPr>
        <w:t>annuities. A department was established to keep track of the treaties signed and the funds disbursed and was</w:t>
      </w:r>
      <w:r>
        <w:rPr>
          <w:color w:val="4D4D4F"/>
          <w:spacing w:val="-19"/>
          <w:w w:val="105"/>
        </w:rPr>
        <w:t> </w:t>
      </w:r>
      <w:r>
        <w:rPr>
          <w:color w:val="4D4D4F"/>
          <w:w w:val="105"/>
        </w:rPr>
        <w:t>later</w:t>
      </w:r>
      <w:r>
        <w:rPr>
          <w:color w:val="4D4D4F"/>
          <w:spacing w:val="-18"/>
          <w:w w:val="105"/>
        </w:rPr>
        <w:t> </w:t>
      </w:r>
      <w:r>
        <w:rPr>
          <w:color w:val="4D4D4F"/>
          <w:w w:val="105"/>
        </w:rPr>
        <w:t>upgraded</w:t>
      </w:r>
      <w:r>
        <w:rPr>
          <w:color w:val="4D4D4F"/>
          <w:spacing w:val="-18"/>
          <w:w w:val="105"/>
        </w:rPr>
        <w:t> </w:t>
      </w:r>
      <w:r>
        <w:rPr>
          <w:color w:val="4D4D4F"/>
          <w:w w:val="105"/>
        </w:rPr>
        <w:t>to</w:t>
      </w:r>
      <w:r>
        <w:rPr>
          <w:color w:val="4D4D4F"/>
          <w:spacing w:val="-18"/>
          <w:w w:val="105"/>
        </w:rPr>
        <w:t> </w:t>
      </w:r>
      <w:r>
        <w:rPr>
          <w:color w:val="4D4D4F"/>
          <w:w w:val="105"/>
        </w:rPr>
        <w:t>a</w:t>
      </w:r>
      <w:r>
        <w:rPr>
          <w:color w:val="4D4D4F"/>
          <w:spacing w:val="-19"/>
          <w:w w:val="105"/>
        </w:rPr>
        <w:t> </w:t>
      </w:r>
      <w:r>
        <w:rPr>
          <w:color w:val="4D4D4F"/>
          <w:w w:val="105"/>
        </w:rPr>
        <w:t>bureau.</w:t>
      </w:r>
      <w:r>
        <w:rPr>
          <w:color w:val="4D4D4F"/>
          <w:spacing w:val="-18"/>
          <w:w w:val="105"/>
        </w:rPr>
        <w:t> </w:t>
      </w:r>
      <w:r>
        <w:rPr>
          <w:color w:val="4D4D4F"/>
          <w:w w:val="105"/>
        </w:rPr>
        <w:t>The</w:t>
      </w:r>
      <w:r>
        <w:rPr>
          <w:color w:val="4D4D4F"/>
          <w:spacing w:val="-18"/>
          <w:w w:val="105"/>
        </w:rPr>
        <w:t> </w:t>
      </w:r>
      <w:r>
        <w:rPr>
          <w:color w:val="4D4D4F"/>
          <w:w w:val="105"/>
        </w:rPr>
        <w:t>Indian</w:t>
      </w:r>
      <w:r>
        <w:rPr>
          <w:color w:val="4D4D4F"/>
          <w:spacing w:val="-18"/>
          <w:w w:val="105"/>
        </w:rPr>
        <w:t> </w:t>
      </w:r>
      <w:r>
        <w:rPr>
          <w:color w:val="4D4D4F"/>
          <w:w w:val="105"/>
        </w:rPr>
        <w:t>Ofﬁce became part of the </w:t>
      </w:r>
      <w:r>
        <w:rPr>
          <w:color w:val="4D4D4F"/>
          <w:spacing w:val="-3"/>
          <w:w w:val="105"/>
        </w:rPr>
        <w:t>War </w:t>
      </w:r>
      <w:r>
        <w:rPr>
          <w:color w:val="4D4D4F"/>
          <w:w w:val="105"/>
        </w:rPr>
        <w:t>Department in 1824 and moved to the Department of the Interior in 1849. Unfortunately, the treaties were often broken, ignored, or</w:t>
      </w:r>
      <w:r>
        <w:rPr>
          <w:color w:val="4D4D4F"/>
          <w:spacing w:val="-5"/>
          <w:w w:val="105"/>
        </w:rPr>
        <w:t> </w:t>
      </w:r>
      <w:r>
        <w:rPr>
          <w:color w:val="4D4D4F"/>
          <w:w w:val="105"/>
        </w:rPr>
        <w:t>forgotten.</w:t>
      </w:r>
    </w:p>
    <w:p>
      <w:pPr>
        <w:pStyle w:val="BodyText"/>
        <w:spacing w:line="249" w:lineRule="auto" w:before="189"/>
        <w:ind w:right="383"/>
      </w:pPr>
      <w:r>
        <w:rPr>
          <w:color w:val="4D4D4F"/>
          <w:w w:val="105"/>
        </w:rPr>
        <w:t>In</w:t>
      </w:r>
      <w:r>
        <w:rPr>
          <w:color w:val="4D4D4F"/>
          <w:spacing w:val="-35"/>
          <w:w w:val="105"/>
        </w:rPr>
        <w:t> </w:t>
      </w:r>
      <w:r>
        <w:rPr>
          <w:color w:val="4D4D4F"/>
          <w:w w:val="105"/>
        </w:rPr>
        <w:t>1830,</w:t>
      </w:r>
      <w:r>
        <w:rPr>
          <w:color w:val="4D4D4F"/>
          <w:spacing w:val="-34"/>
          <w:w w:val="105"/>
        </w:rPr>
        <w:t> </w:t>
      </w:r>
      <w:r>
        <w:rPr>
          <w:color w:val="4D4D4F"/>
          <w:w w:val="105"/>
        </w:rPr>
        <w:t>as</w:t>
      </w:r>
      <w:r>
        <w:rPr>
          <w:color w:val="4D4D4F"/>
          <w:spacing w:val="-34"/>
          <w:w w:val="105"/>
        </w:rPr>
        <w:t> </w:t>
      </w:r>
      <w:r>
        <w:rPr>
          <w:color w:val="4D4D4F"/>
          <w:w w:val="105"/>
        </w:rPr>
        <w:t>American</w:t>
      </w:r>
      <w:r>
        <w:rPr>
          <w:color w:val="4D4D4F"/>
          <w:spacing w:val="-34"/>
          <w:w w:val="105"/>
        </w:rPr>
        <w:t> </w:t>
      </w:r>
      <w:r>
        <w:rPr>
          <w:color w:val="4D4D4F"/>
          <w:w w:val="105"/>
        </w:rPr>
        <w:t>settlers</w:t>
      </w:r>
      <w:r>
        <w:rPr>
          <w:color w:val="4D4D4F"/>
          <w:spacing w:val="-35"/>
          <w:w w:val="105"/>
        </w:rPr>
        <w:t> </w:t>
      </w:r>
      <w:r>
        <w:rPr>
          <w:color w:val="4D4D4F"/>
          <w:w w:val="105"/>
        </w:rPr>
        <w:t>pushed</w:t>
      </w:r>
      <w:r>
        <w:rPr>
          <w:color w:val="4D4D4F"/>
          <w:spacing w:val="-34"/>
          <w:w w:val="105"/>
        </w:rPr>
        <w:t> </w:t>
      </w:r>
      <w:r>
        <w:rPr>
          <w:color w:val="4D4D4F"/>
          <w:w w:val="105"/>
        </w:rPr>
        <w:t>westward, Congress passed the Indian Removal Act to force American Indians to relocate west of the Mississippi</w:t>
      </w:r>
      <w:r>
        <w:rPr>
          <w:color w:val="4D4D4F"/>
          <w:spacing w:val="-28"/>
          <w:w w:val="105"/>
        </w:rPr>
        <w:t> </w:t>
      </w:r>
      <w:r>
        <w:rPr>
          <w:color w:val="4D4D4F"/>
          <w:spacing w:val="-4"/>
          <w:w w:val="105"/>
        </w:rPr>
        <w:t>River.</w:t>
      </w:r>
      <w:r>
        <w:rPr>
          <w:color w:val="4D4D4F"/>
          <w:spacing w:val="-27"/>
          <w:w w:val="105"/>
        </w:rPr>
        <w:t> </w:t>
      </w:r>
      <w:r>
        <w:rPr>
          <w:color w:val="4D4D4F"/>
          <w:w w:val="105"/>
        </w:rPr>
        <w:t>It</w:t>
      </w:r>
      <w:r>
        <w:rPr>
          <w:color w:val="4D4D4F"/>
          <w:spacing w:val="-28"/>
          <w:w w:val="105"/>
        </w:rPr>
        <w:t> </w:t>
      </w:r>
      <w:r>
        <w:rPr>
          <w:color w:val="4D4D4F"/>
          <w:w w:val="105"/>
        </w:rPr>
        <w:t>was</w:t>
      </w:r>
      <w:r>
        <w:rPr>
          <w:color w:val="4D4D4F"/>
          <w:spacing w:val="-27"/>
          <w:w w:val="105"/>
        </w:rPr>
        <w:t> </w:t>
      </w:r>
      <w:r>
        <w:rPr>
          <w:color w:val="4D4D4F"/>
          <w:w w:val="105"/>
        </w:rPr>
        <w:t>believed</w:t>
      </w:r>
      <w:r>
        <w:rPr>
          <w:color w:val="4D4D4F"/>
          <w:spacing w:val="-28"/>
          <w:w w:val="105"/>
        </w:rPr>
        <w:t> </w:t>
      </w:r>
      <w:r>
        <w:rPr>
          <w:color w:val="4D4D4F"/>
          <w:w w:val="105"/>
        </w:rPr>
        <w:t>that</w:t>
      </w:r>
      <w:r>
        <w:rPr>
          <w:color w:val="4D4D4F"/>
          <w:spacing w:val="-27"/>
          <w:w w:val="105"/>
        </w:rPr>
        <w:t> </w:t>
      </w:r>
      <w:r>
        <w:rPr>
          <w:color w:val="4D4D4F"/>
          <w:w w:val="105"/>
        </w:rPr>
        <w:t>American Indians could be more readily assimilated into mainstream</w:t>
      </w:r>
      <w:r>
        <w:rPr>
          <w:color w:val="4D4D4F"/>
          <w:spacing w:val="-23"/>
          <w:w w:val="105"/>
        </w:rPr>
        <w:t> </w:t>
      </w:r>
      <w:r>
        <w:rPr>
          <w:color w:val="4D4D4F"/>
          <w:w w:val="105"/>
        </w:rPr>
        <w:t>culture</w:t>
      </w:r>
      <w:r>
        <w:rPr>
          <w:color w:val="4D4D4F"/>
          <w:spacing w:val="-23"/>
          <w:w w:val="105"/>
        </w:rPr>
        <w:t> </w:t>
      </w:r>
      <w:r>
        <w:rPr>
          <w:color w:val="4D4D4F"/>
          <w:w w:val="105"/>
        </w:rPr>
        <w:t>if</w:t>
      </w:r>
      <w:r>
        <w:rPr>
          <w:color w:val="4D4D4F"/>
          <w:spacing w:val="-23"/>
          <w:w w:val="105"/>
        </w:rPr>
        <w:t> </w:t>
      </w:r>
      <w:r>
        <w:rPr>
          <w:color w:val="4D4D4F"/>
          <w:w w:val="105"/>
        </w:rPr>
        <w:t>they</w:t>
      </w:r>
      <w:r>
        <w:rPr>
          <w:color w:val="4D4D4F"/>
          <w:spacing w:val="-23"/>
          <w:w w:val="105"/>
        </w:rPr>
        <w:t> </w:t>
      </w:r>
      <w:r>
        <w:rPr>
          <w:color w:val="4D4D4F"/>
          <w:w w:val="105"/>
        </w:rPr>
        <w:t>were</w:t>
      </w:r>
      <w:r>
        <w:rPr>
          <w:color w:val="4D4D4F"/>
          <w:spacing w:val="-23"/>
          <w:w w:val="105"/>
        </w:rPr>
        <w:t> </w:t>
      </w:r>
      <w:r>
        <w:rPr>
          <w:color w:val="4D4D4F"/>
          <w:w w:val="105"/>
        </w:rPr>
        <w:t>concentrated</w:t>
      </w:r>
      <w:r>
        <w:rPr>
          <w:color w:val="4D4D4F"/>
          <w:spacing w:val="-23"/>
          <w:w w:val="105"/>
        </w:rPr>
        <w:t> </w:t>
      </w:r>
      <w:r>
        <w:rPr>
          <w:color w:val="4D4D4F"/>
          <w:spacing w:val="-9"/>
          <w:w w:val="105"/>
        </w:rPr>
        <w:t>in</w:t>
      </w:r>
    </w:p>
    <w:p>
      <w:pPr>
        <w:pStyle w:val="BodyText"/>
        <w:spacing w:line="249" w:lineRule="auto" w:before="5"/>
        <w:ind w:right="50"/>
      </w:pPr>
      <w:r>
        <w:rPr>
          <w:color w:val="4D4D4F"/>
          <w:w w:val="105"/>
        </w:rPr>
        <w:t>one</w:t>
      </w:r>
      <w:r>
        <w:rPr>
          <w:color w:val="4D4D4F"/>
          <w:spacing w:val="-10"/>
          <w:w w:val="105"/>
        </w:rPr>
        <w:t> </w:t>
      </w:r>
      <w:r>
        <w:rPr>
          <w:color w:val="4D4D4F"/>
          <w:w w:val="105"/>
        </w:rPr>
        <w:t>area;</w:t>
      </w:r>
      <w:r>
        <w:rPr>
          <w:color w:val="4D4D4F"/>
          <w:spacing w:val="-9"/>
          <w:w w:val="105"/>
        </w:rPr>
        <w:t> </w:t>
      </w:r>
      <w:r>
        <w:rPr>
          <w:color w:val="4D4D4F"/>
          <w:w w:val="105"/>
        </w:rPr>
        <w:t>they</w:t>
      </w:r>
      <w:r>
        <w:rPr>
          <w:color w:val="4D4D4F"/>
          <w:spacing w:val="-10"/>
          <w:w w:val="105"/>
        </w:rPr>
        <w:t> </w:t>
      </w:r>
      <w:r>
        <w:rPr>
          <w:color w:val="4D4D4F"/>
          <w:w w:val="105"/>
        </w:rPr>
        <w:t>could</w:t>
      </w:r>
      <w:r>
        <w:rPr>
          <w:color w:val="4D4D4F"/>
          <w:spacing w:val="-9"/>
          <w:w w:val="105"/>
        </w:rPr>
        <w:t> </w:t>
      </w:r>
      <w:r>
        <w:rPr>
          <w:color w:val="4D4D4F"/>
          <w:w w:val="105"/>
        </w:rPr>
        <w:t>be</w:t>
      </w:r>
      <w:r>
        <w:rPr>
          <w:color w:val="4D4D4F"/>
          <w:spacing w:val="-10"/>
          <w:w w:val="105"/>
        </w:rPr>
        <w:t> </w:t>
      </w:r>
      <w:r>
        <w:rPr>
          <w:color w:val="4D4D4F"/>
          <w:w w:val="105"/>
        </w:rPr>
        <w:t>“civilized,”</w:t>
      </w:r>
      <w:r>
        <w:rPr>
          <w:color w:val="4D4D4F"/>
          <w:spacing w:val="-9"/>
          <w:w w:val="105"/>
        </w:rPr>
        <w:t> </w:t>
      </w:r>
      <w:r>
        <w:rPr>
          <w:color w:val="4D4D4F"/>
          <w:w w:val="105"/>
        </w:rPr>
        <w:t>and</w:t>
      </w:r>
      <w:r>
        <w:rPr>
          <w:color w:val="4D4D4F"/>
          <w:spacing w:val="-10"/>
          <w:w w:val="105"/>
        </w:rPr>
        <w:t> </w:t>
      </w:r>
      <w:r>
        <w:rPr>
          <w:color w:val="4D4D4F"/>
          <w:w w:val="105"/>
        </w:rPr>
        <w:t>their</w:t>
      </w:r>
      <w:r>
        <w:rPr>
          <w:color w:val="4D4D4F"/>
          <w:spacing w:val="-9"/>
          <w:w w:val="105"/>
        </w:rPr>
        <w:t> </w:t>
      </w:r>
      <w:r>
        <w:rPr>
          <w:color w:val="4D4D4F"/>
          <w:spacing w:val="-3"/>
          <w:w w:val="105"/>
        </w:rPr>
        <w:t>native </w:t>
      </w:r>
      <w:r>
        <w:rPr>
          <w:color w:val="4D4D4F"/>
          <w:w w:val="105"/>
        </w:rPr>
        <w:t>cultures would disappear. Whether voluntarily or by force after a military defeat, brutal marches of American</w:t>
      </w:r>
      <w:r>
        <w:rPr>
          <w:color w:val="4D4D4F"/>
          <w:spacing w:val="-21"/>
          <w:w w:val="105"/>
        </w:rPr>
        <w:t> </w:t>
      </w:r>
      <w:r>
        <w:rPr>
          <w:color w:val="4D4D4F"/>
          <w:w w:val="105"/>
        </w:rPr>
        <w:t>Indians</w:t>
      </w:r>
      <w:r>
        <w:rPr>
          <w:color w:val="4D4D4F"/>
          <w:spacing w:val="-20"/>
          <w:w w:val="105"/>
        </w:rPr>
        <w:t> </w:t>
      </w:r>
      <w:r>
        <w:rPr>
          <w:color w:val="4D4D4F"/>
          <w:w w:val="105"/>
        </w:rPr>
        <w:t>ensued,</w:t>
      </w:r>
      <w:r>
        <w:rPr>
          <w:color w:val="4D4D4F"/>
          <w:spacing w:val="-20"/>
          <w:w w:val="105"/>
        </w:rPr>
        <w:t> </w:t>
      </w:r>
      <w:r>
        <w:rPr>
          <w:color w:val="4D4D4F"/>
          <w:w w:val="105"/>
        </w:rPr>
        <w:t>and</w:t>
      </w:r>
      <w:r>
        <w:rPr>
          <w:color w:val="4D4D4F"/>
          <w:spacing w:val="-20"/>
          <w:w w:val="105"/>
        </w:rPr>
        <w:t> </w:t>
      </w:r>
      <w:r>
        <w:rPr>
          <w:color w:val="4D4D4F"/>
          <w:w w:val="105"/>
        </w:rPr>
        <w:t>the</w:t>
      </w:r>
      <w:r>
        <w:rPr>
          <w:color w:val="4D4D4F"/>
          <w:spacing w:val="-20"/>
          <w:w w:val="105"/>
        </w:rPr>
        <w:t> </w:t>
      </w:r>
      <w:r>
        <w:rPr>
          <w:color w:val="4D4D4F"/>
          <w:w w:val="105"/>
        </w:rPr>
        <w:t>loss</w:t>
      </w:r>
      <w:r>
        <w:rPr>
          <w:color w:val="4D4D4F"/>
          <w:spacing w:val="-20"/>
          <w:w w:val="105"/>
        </w:rPr>
        <w:t> </w:t>
      </w:r>
      <w:r>
        <w:rPr>
          <w:color w:val="4D4D4F"/>
          <w:w w:val="105"/>
        </w:rPr>
        <w:t>of</w:t>
      </w:r>
      <w:r>
        <w:rPr>
          <w:color w:val="4D4D4F"/>
          <w:spacing w:val="-20"/>
          <w:w w:val="105"/>
        </w:rPr>
        <w:t> </w:t>
      </w:r>
      <w:r>
        <w:rPr>
          <w:color w:val="4D4D4F"/>
          <w:w w:val="105"/>
        </w:rPr>
        <w:t>life</w:t>
      </w:r>
      <w:r>
        <w:rPr>
          <w:color w:val="4D4D4F"/>
          <w:spacing w:val="-20"/>
          <w:w w:val="105"/>
        </w:rPr>
        <w:t> </w:t>
      </w:r>
      <w:r>
        <w:rPr>
          <w:color w:val="4D4D4F"/>
          <w:w w:val="105"/>
        </w:rPr>
        <w:t>was tremendous.</w:t>
      </w:r>
      <w:r>
        <w:rPr>
          <w:color w:val="4D4D4F"/>
          <w:spacing w:val="-17"/>
          <w:w w:val="105"/>
        </w:rPr>
        <w:t> </w:t>
      </w:r>
      <w:r>
        <w:rPr>
          <w:color w:val="4D4D4F"/>
          <w:w w:val="105"/>
        </w:rPr>
        <w:t>In</w:t>
      </w:r>
      <w:r>
        <w:rPr>
          <w:color w:val="4D4D4F"/>
          <w:spacing w:val="-16"/>
          <w:w w:val="105"/>
        </w:rPr>
        <w:t> </w:t>
      </w:r>
      <w:r>
        <w:rPr>
          <w:color w:val="4D4D4F"/>
          <w:w w:val="105"/>
        </w:rPr>
        <w:t>the</w:t>
      </w:r>
      <w:r>
        <w:rPr>
          <w:color w:val="4D4D4F"/>
          <w:spacing w:val="-16"/>
          <w:w w:val="105"/>
        </w:rPr>
        <w:t> </w:t>
      </w:r>
      <w:r>
        <w:rPr>
          <w:color w:val="4D4D4F"/>
          <w:w w:val="105"/>
        </w:rPr>
        <w:t>southeastern</w:t>
      </w:r>
      <w:r>
        <w:rPr>
          <w:color w:val="4D4D4F"/>
          <w:spacing w:val="-16"/>
          <w:w w:val="105"/>
        </w:rPr>
        <w:t> </w:t>
      </w:r>
      <w:r>
        <w:rPr>
          <w:color w:val="4D4D4F"/>
          <w:w w:val="105"/>
        </w:rPr>
        <w:t>United</w:t>
      </w:r>
      <w:r>
        <w:rPr>
          <w:color w:val="4D4D4F"/>
          <w:spacing w:val="-16"/>
          <w:w w:val="105"/>
        </w:rPr>
        <w:t> </w:t>
      </w:r>
      <w:r>
        <w:rPr>
          <w:color w:val="4D4D4F"/>
          <w:w w:val="105"/>
        </w:rPr>
        <w:t>States,</w:t>
      </w:r>
    </w:p>
    <w:p>
      <w:pPr>
        <w:pStyle w:val="BodyText"/>
        <w:spacing w:line="249" w:lineRule="auto" w:before="5"/>
        <w:ind w:right="50"/>
      </w:pPr>
      <w:r>
        <w:rPr>
          <w:color w:val="4D4D4F"/>
        </w:rPr>
        <w:t>an estimated 100,000 Cherokee, Choctaw, Creek, Chickasaw, and Seminole people were relocated in wintertime, during which thousands died of disease and starvation; this is known as the Trail of Tears.</w:t>
      </w:r>
    </w:p>
    <w:p>
      <w:pPr>
        <w:pStyle w:val="BodyText"/>
        <w:spacing w:line="249" w:lineRule="auto" w:before="183"/>
        <w:ind w:right="74"/>
      </w:pPr>
      <w:r>
        <w:rPr>
          <w:color w:val="4D4D4F"/>
        </w:rPr>
        <w:t>Within 10 years, the resettlements to what are now Nebraska, Kansas, and Oklahoma were completed, but intertribal conﬂicts surfaced. The American Indians who now had to share their land resented the new arrivals. American settlers moved into</w:t>
      </w:r>
    </w:p>
    <w:p>
      <w:pPr>
        <w:pStyle w:val="BodyText"/>
        <w:spacing w:line="249" w:lineRule="auto" w:before="4"/>
        <w:ind w:right="33"/>
      </w:pPr>
      <w:r>
        <w:rPr>
          <w:color w:val="4D4D4F"/>
          <w:w w:val="105"/>
        </w:rPr>
        <w:t>new</w:t>
      </w:r>
      <w:r>
        <w:rPr>
          <w:color w:val="4D4D4F"/>
          <w:spacing w:val="-22"/>
          <w:w w:val="105"/>
        </w:rPr>
        <w:t> </w:t>
      </w:r>
      <w:r>
        <w:rPr>
          <w:color w:val="4D4D4F"/>
          <w:w w:val="105"/>
        </w:rPr>
        <w:t>areas,</w:t>
      </w:r>
      <w:r>
        <w:rPr>
          <w:color w:val="4D4D4F"/>
          <w:spacing w:val="-22"/>
          <w:w w:val="105"/>
        </w:rPr>
        <w:t> </w:t>
      </w:r>
      <w:r>
        <w:rPr>
          <w:color w:val="4D4D4F"/>
          <w:w w:val="105"/>
        </w:rPr>
        <w:t>the</w:t>
      </w:r>
      <w:r>
        <w:rPr>
          <w:color w:val="4D4D4F"/>
          <w:spacing w:val="-21"/>
          <w:w w:val="105"/>
        </w:rPr>
        <w:t> </w:t>
      </w:r>
      <w:r>
        <w:rPr>
          <w:color w:val="4D4D4F"/>
          <w:w w:val="105"/>
        </w:rPr>
        <w:t>Indian</w:t>
      </w:r>
      <w:r>
        <w:rPr>
          <w:color w:val="4D4D4F"/>
          <w:spacing w:val="-22"/>
          <w:w w:val="105"/>
        </w:rPr>
        <w:t> </w:t>
      </w:r>
      <w:r>
        <w:rPr>
          <w:color w:val="4D4D4F"/>
          <w:w w:val="105"/>
        </w:rPr>
        <w:t>Ofﬁce</w:t>
      </w:r>
      <w:r>
        <w:rPr>
          <w:color w:val="4D4D4F"/>
          <w:spacing w:val="-22"/>
          <w:w w:val="105"/>
        </w:rPr>
        <w:t> </w:t>
      </w:r>
      <w:r>
        <w:rPr>
          <w:color w:val="4D4D4F"/>
          <w:w w:val="105"/>
        </w:rPr>
        <w:t>became</w:t>
      </w:r>
      <w:r>
        <w:rPr>
          <w:color w:val="4D4D4F"/>
          <w:spacing w:val="-21"/>
          <w:w w:val="105"/>
        </w:rPr>
        <w:t> </w:t>
      </w:r>
      <w:r>
        <w:rPr>
          <w:color w:val="4D4D4F"/>
          <w:w w:val="105"/>
        </w:rPr>
        <w:t>more</w:t>
      </w:r>
      <w:r>
        <w:rPr>
          <w:color w:val="4D4D4F"/>
          <w:spacing w:val="-22"/>
          <w:w w:val="105"/>
        </w:rPr>
        <w:t> </w:t>
      </w:r>
      <w:r>
        <w:rPr>
          <w:color w:val="4D4D4F"/>
          <w:w w:val="105"/>
        </w:rPr>
        <w:t>corrupt, and</w:t>
      </w:r>
      <w:r>
        <w:rPr>
          <w:color w:val="4D4D4F"/>
          <w:spacing w:val="-26"/>
          <w:w w:val="105"/>
        </w:rPr>
        <w:t> </w:t>
      </w:r>
      <w:r>
        <w:rPr>
          <w:color w:val="4D4D4F"/>
          <w:w w:val="105"/>
        </w:rPr>
        <w:t>pressures</w:t>
      </w:r>
      <w:r>
        <w:rPr>
          <w:color w:val="4D4D4F"/>
          <w:spacing w:val="-26"/>
          <w:w w:val="105"/>
        </w:rPr>
        <w:t> </w:t>
      </w:r>
      <w:r>
        <w:rPr>
          <w:color w:val="4D4D4F"/>
          <w:w w:val="105"/>
        </w:rPr>
        <w:t>on</w:t>
      </w:r>
      <w:r>
        <w:rPr>
          <w:color w:val="4D4D4F"/>
          <w:spacing w:val="-26"/>
          <w:w w:val="105"/>
        </w:rPr>
        <w:t> </w:t>
      </w:r>
      <w:r>
        <w:rPr>
          <w:color w:val="4D4D4F"/>
          <w:w w:val="105"/>
        </w:rPr>
        <w:t>hunting</w:t>
      </w:r>
      <w:r>
        <w:rPr>
          <w:color w:val="4D4D4F"/>
          <w:spacing w:val="-25"/>
          <w:w w:val="105"/>
        </w:rPr>
        <w:t> </w:t>
      </w:r>
      <w:r>
        <w:rPr>
          <w:color w:val="4D4D4F"/>
          <w:w w:val="105"/>
        </w:rPr>
        <w:t>grounds</w:t>
      </w:r>
      <w:r>
        <w:rPr>
          <w:color w:val="4D4D4F"/>
          <w:spacing w:val="-26"/>
          <w:w w:val="105"/>
        </w:rPr>
        <w:t> </w:t>
      </w:r>
      <w:r>
        <w:rPr>
          <w:color w:val="4D4D4F"/>
          <w:w w:val="105"/>
        </w:rPr>
        <w:t>and</w:t>
      </w:r>
      <w:r>
        <w:rPr>
          <w:color w:val="4D4D4F"/>
          <w:spacing w:val="-26"/>
          <w:w w:val="105"/>
        </w:rPr>
        <w:t> </w:t>
      </w:r>
      <w:r>
        <w:rPr>
          <w:color w:val="4D4D4F"/>
          <w:w w:val="105"/>
        </w:rPr>
        <w:t>reservation lands increased. More tribes were sent to live on reservations</w:t>
      </w:r>
      <w:r>
        <w:rPr>
          <w:color w:val="4D4D4F"/>
          <w:spacing w:val="-17"/>
          <w:w w:val="105"/>
        </w:rPr>
        <w:t> </w:t>
      </w:r>
      <w:r>
        <w:rPr>
          <w:color w:val="4D4D4F"/>
          <w:w w:val="105"/>
        </w:rPr>
        <w:t>of</w:t>
      </w:r>
      <w:r>
        <w:rPr>
          <w:color w:val="4D4D4F"/>
          <w:spacing w:val="-17"/>
          <w:w w:val="105"/>
        </w:rPr>
        <w:t> </w:t>
      </w:r>
      <w:r>
        <w:rPr>
          <w:color w:val="4D4D4F"/>
          <w:w w:val="105"/>
        </w:rPr>
        <w:t>marginal</w:t>
      </w:r>
      <w:r>
        <w:rPr>
          <w:color w:val="4D4D4F"/>
          <w:spacing w:val="-16"/>
          <w:w w:val="105"/>
        </w:rPr>
        <w:t> </w:t>
      </w:r>
      <w:r>
        <w:rPr>
          <w:color w:val="4D4D4F"/>
          <w:w w:val="105"/>
        </w:rPr>
        <w:t>land</w:t>
      </w:r>
      <w:r>
        <w:rPr>
          <w:color w:val="4D4D4F"/>
          <w:spacing w:val="-17"/>
          <w:w w:val="105"/>
        </w:rPr>
        <w:t> </w:t>
      </w:r>
      <w:r>
        <w:rPr>
          <w:color w:val="4D4D4F"/>
          <w:w w:val="105"/>
        </w:rPr>
        <w:t>where</w:t>
      </w:r>
      <w:r>
        <w:rPr>
          <w:color w:val="4D4D4F"/>
          <w:spacing w:val="-16"/>
          <w:w w:val="105"/>
        </w:rPr>
        <w:t> </w:t>
      </w:r>
      <w:r>
        <w:rPr>
          <w:color w:val="4D4D4F"/>
          <w:w w:val="105"/>
        </w:rPr>
        <w:t>they</w:t>
      </w:r>
      <w:r>
        <w:rPr>
          <w:color w:val="4D4D4F"/>
          <w:spacing w:val="-17"/>
          <w:w w:val="105"/>
        </w:rPr>
        <w:t> </w:t>
      </w:r>
      <w:r>
        <w:rPr>
          <w:color w:val="4D4D4F"/>
          <w:w w:val="105"/>
        </w:rPr>
        <w:t>had</w:t>
      </w:r>
      <w:r>
        <w:rPr>
          <w:color w:val="4D4D4F"/>
          <w:spacing w:val="-16"/>
          <w:w w:val="105"/>
        </w:rPr>
        <w:t> </w:t>
      </w:r>
      <w:r>
        <w:rPr>
          <w:color w:val="4D4D4F"/>
          <w:w w:val="105"/>
        </w:rPr>
        <w:t>little chance</w:t>
      </w:r>
      <w:r>
        <w:rPr>
          <w:color w:val="4D4D4F"/>
          <w:spacing w:val="-28"/>
          <w:w w:val="105"/>
        </w:rPr>
        <w:t> </w:t>
      </w:r>
      <w:r>
        <w:rPr>
          <w:color w:val="4D4D4F"/>
          <w:w w:val="105"/>
        </w:rPr>
        <w:t>of</w:t>
      </w:r>
      <w:r>
        <w:rPr>
          <w:color w:val="4D4D4F"/>
          <w:spacing w:val="-28"/>
          <w:w w:val="105"/>
        </w:rPr>
        <w:t> </w:t>
      </w:r>
      <w:r>
        <w:rPr>
          <w:color w:val="4D4D4F"/>
          <w:w w:val="105"/>
        </w:rPr>
        <w:t>prospering.</w:t>
      </w:r>
      <w:r>
        <w:rPr>
          <w:color w:val="4D4D4F"/>
          <w:spacing w:val="-27"/>
          <w:w w:val="105"/>
        </w:rPr>
        <w:t> </w:t>
      </w:r>
      <w:r>
        <w:rPr>
          <w:color w:val="4D4D4F"/>
          <w:w w:val="105"/>
        </w:rPr>
        <w:t>The</w:t>
      </w:r>
      <w:r>
        <w:rPr>
          <w:color w:val="4D4D4F"/>
          <w:spacing w:val="-28"/>
          <w:w w:val="105"/>
        </w:rPr>
        <w:t> </w:t>
      </w:r>
      <w:r>
        <w:rPr>
          <w:color w:val="4D4D4F"/>
          <w:w w:val="105"/>
        </w:rPr>
        <w:t>Plains</w:t>
      </w:r>
      <w:r>
        <w:rPr>
          <w:color w:val="4D4D4F"/>
          <w:spacing w:val="-27"/>
          <w:w w:val="105"/>
        </w:rPr>
        <w:t> </w:t>
      </w:r>
      <w:r>
        <w:rPr>
          <w:color w:val="4D4D4F"/>
          <w:w w:val="105"/>
        </w:rPr>
        <w:t>tribes</w:t>
      </w:r>
      <w:r>
        <w:rPr>
          <w:color w:val="4D4D4F"/>
          <w:spacing w:val="-28"/>
          <w:w w:val="105"/>
        </w:rPr>
        <w:t> </w:t>
      </w:r>
      <w:r>
        <w:rPr>
          <w:color w:val="4D4D4F"/>
          <w:w w:val="105"/>
        </w:rPr>
        <w:t>suffered</w:t>
      </w:r>
      <w:r>
        <w:rPr>
          <w:color w:val="4D4D4F"/>
          <w:spacing w:val="-27"/>
          <w:w w:val="105"/>
        </w:rPr>
        <w:t> </w:t>
      </w:r>
      <w:r>
        <w:rPr>
          <w:color w:val="4D4D4F"/>
          <w:spacing w:val="-6"/>
          <w:w w:val="105"/>
        </w:rPr>
        <w:t>the</w:t>
      </w:r>
    </w:p>
    <w:p>
      <w:pPr>
        <w:pStyle w:val="BodyText"/>
        <w:spacing w:line="249" w:lineRule="auto" w:before="98"/>
        <w:ind w:right="231"/>
      </w:pPr>
      <w:r>
        <w:rPr/>
        <w:br w:type="column"/>
      </w:r>
      <w:r>
        <w:rPr>
          <w:color w:val="4D4D4F"/>
          <w:w w:val="105"/>
        </w:rPr>
        <w:t>extermination of buffalo herds, depletion of water resources, economic depredation, and loss of human lives (Hirschfelder &amp; de Montaño, 1993).</w:t>
      </w:r>
    </w:p>
    <w:p>
      <w:pPr>
        <w:pStyle w:val="BodyText"/>
        <w:spacing w:line="249" w:lineRule="auto" w:before="183"/>
        <w:ind w:right="239"/>
      </w:pPr>
      <w:r>
        <w:rPr>
          <w:color w:val="4D4D4F"/>
        </w:rPr>
        <w:t>The Indian boarding school movement began about 1875 as a part of an effort to assimilate American Indian and Alaska Native children into mainstream culture. The government removed children from their families  and  communities, often by force, and placed them in schools often hundreds and even thousands of miles away from their homes. In some areas, generations of</w:t>
      </w:r>
      <w:r>
        <w:rPr>
          <w:color w:val="4D4D4F"/>
          <w:spacing w:val="21"/>
        </w:rPr>
        <w:t> </w:t>
      </w:r>
      <w:r>
        <w:rPr>
          <w:color w:val="4D4D4F"/>
          <w:spacing w:val="-3"/>
        </w:rPr>
        <w:t>families</w:t>
      </w:r>
    </w:p>
    <w:p>
      <w:pPr>
        <w:pStyle w:val="BodyText"/>
        <w:spacing w:line="249" w:lineRule="auto" w:before="7"/>
        <w:ind w:right="165"/>
      </w:pPr>
      <w:r>
        <w:rPr>
          <w:color w:val="4D4D4F"/>
          <w:w w:val="105"/>
        </w:rPr>
        <w:t>attended</w:t>
      </w:r>
      <w:r>
        <w:rPr>
          <w:color w:val="4D4D4F"/>
          <w:spacing w:val="-22"/>
          <w:w w:val="105"/>
        </w:rPr>
        <w:t> </w:t>
      </w:r>
      <w:r>
        <w:rPr>
          <w:color w:val="4D4D4F"/>
          <w:w w:val="105"/>
        </w:rPr>
        <w:t>boarding</w:t>
      </w:r>
      <w:r>
        <w:rPr>
          <w:color w:val="4D4D4F"/>
          <w:spacing w:val="-22"/>
          <w:w w:val="105"/>
        </w:rPr>
        <w:t> </w:t>
      </w:r>
      <w:r>
        <w:rPr>
          <w:color w:val="4D4D4F"/>
          <w:w w:val="105"/>
        </w:rPr>
        <w:t>schools.</w:t>
      </w:r>
      <w:r>
        <w:rPr>
          <w:color w:val="4D4D4F"/>
          <w:spacing w:val="-22"/>
          <w:w w:val="105"/>
        </w:rPr>
        <w:t> </w:t>
      </w:r>
      <w:r>
        <w:rPr>
          <w:color w:val="4D4D4F"/>
          <w:w w:val="105"/>
        </w:rPr>
        <w:t>By</w:t>
      </w:r>
      <w:r>
        <w:rPr>
          <w:color w:val="4D4D4F"/>
          <w:spacing w:val="-21"/>
          <w:w w:val="105"/>
        </w:rPr>
        <w:t> </w:t>
      </w:r>
      <w:r>
        <w:rPr>
          <w:color w:val="4D4D4F"/>
          <w:w w:val="105"/>
        </w:rPr>
        <w:t>1899,</w:t>
      </w:r>
      <w:r>
        <w:rPr>
          <w:color w:val="4D4D4F"/>
          <w:spacing w:val="-22"/>
          <w:w w:val="105"/>
        </w:rPr>
        <w:t> </w:t>
      </w:r>
      <w:r>
        <w:rPr>
          <w:color w:val="4D4D4F"/>
          <w:w w:val="105"/>
        </w:rPr>
        <w:t>there</w:t>
      </w:r>
      <w:r>
        <w:rPr>
          <w:color w:val="4D4D4F"/>
          <w:spacing w:val="-22"/>
          <w:w w:val="105"/>
        </w:rPr>
        <w:t> </w:t>
      </w:r>
      <w:r>
        <w:rPr>
          <w:color w:val="4D4D4F"/>
          <w:w w:val="105"/>
        </w:rPr>
        <w:t>were</w:t>
      </w:r>
      <w:r>
        <w:rPr>
          <w:color w:val="4D4D4F"/>
          <w:spacing w:val="-21"/>
          <w:w w:val="105"/>
        </w:rPr>
        <w:t> </w:t>
      </w:r>
      <w:r>
        <w:rPr>
          <w:color w:val="4D4D4F"/>
          <w:w w:val="105"/>
        </w:rPr>
        <w:t>26 off-reservation</w:t>
      </w:r>
      <w:r>
        <w:rPr>
          <w:color w:val="4D4D4F"/>
          <w:spacing w:val="-32"/>
          <w:w w:val="105"/>
        </w:rPr>
        <w:t> </w:t>
      </w:r>
      <w:r>
        <w:rPr>
          <w:color w:val="4D4D4F"/>
          <w:w w:val="105"/>
        </w:rPr>
        <w:t>schools</w:t>
      </w:r>
      <w:r>
        <w:rPr>
          <w:color w:val="4D4D4F"/>
          <w:spacing w:val="-32"/>
          <w:w w:val="105"/>
        </w:rPr>
        <w:t> </w:t>
      </w:r>
      <w:r>
        <w:rPr>
          <w:color w:val="4D4D4F"/>
          <w:w w:val="105"/>
        </w:rPr>
        <w:t>scattered</w:t>
      </w:r>
      <w:r>
        <w:rPr>
          <w:color w:val="4D4D4F"/>
          <w:spacing w:val="-31"/>
          <w:w w:val="105"/>
        </w:rPr>
        <w:t> </w:t>
      </w:r>
      <w:r>
        <w:rPr>
          <w:color w:val="4D4D4F"/>
          <w:w w:val="105"/>
        </w:rPr>
        <w:t>across</w:t>
      </w:r>
      <w:r>
        <w:rPr>
          <w:color w:val="4D4D4F"/>
          <w:spacing w:val="-32"/>
          <w:w w:val="105"/>
        </w:rPr>
        <w:t> </w:t>
      </w:r>
      <w:r>
        <w:rPr>
          <w:color w:val="4D4D4F"/>
          <w:w w:val="105"/>
        </w:rPr>
        <w:t>15</w:t>
      </w:r>
      <w:r>
        <w:rPr>
          <w:color w:val="4D4D4F"/>
          <w:spacing w:val="-31"/>
          <w:w w:val="105"/>
        </w:rPr>
        <w:t> </w:t>
      </w:r>
      <w:r>
        <w:rPr>
          <w:color w:val="4D4D4F"/>
          <w:w w:val="105"/>
        </w:rPr>
        <w:t>states. The number of boarding schools </w:t>
      </w:r>
      <w:r>
        <w:rPr>
          <w:color w:val="4D4D4F"/>
          <w:spacing w:val="-4"/>
          <w:w w:val="105"/>
        </w:rPr>
        <w:t>grew, </w:t>
      </w:r>
      <w:r>
        <w:rPr>
          <w:color w:val="4D4D4F"/>
          <w:w w:val="105"/>
        </w:rPr>
        <w:t>and by the 1930s,</w:t>
      </w:r>
      <w:r>
        <w:rPr>
          <w:color w:val="4D4D4F"/>
          <w:spacing w:val="-30"/>
          <w:w w:val="105"/>
        </w:rPr>
        <w:t> </w:t>
      </w:r>
      <w:r>
        <w:rPr>
          <w:color w:val="4D4D4F"/>
          <w:w w:val="105"/>
        </w:rPr>
        <w:t>nearly</w:t>
      </w:r>
      <w:r>
        <w:rPr>
          <w:color w:val="4D4D4F"/>
          <w:spacing w:val="-29"/>
          <w:w w:val="105"/>
        </w:rPr>
        <w:t> </w:t>
      </w:r>
      <w:r>
        <w:rPr>
          <w:color w:val="4D4D4F"/>
          <w:w w:val="105"/>
        </w:rPr>
        <w:t>half</w:t>
      </w:r>
      <w:r>
        <w:rPr>
          <w:color w:val="4D4D4F"/>
          <w:spacing w:val="-29"/>
          <w:w w:val="105"/>
        </w:rPr>
        <w:t> </w:t>
      </w:r>
      <w:r>
        <w:rPr>
          <w:color w:val="4D4D4F"/>
          <w:w w:val="105"/>
        </w:rPr>
        <w:t>of</w:t>
      </w:r>
      <w:r>
        <w:rPr>
          <w:color w:val="4D4D4F"/>
          <w:spacing w:val="-30"/>
          <w:w w:val="105"/>
        </w:rPr>
        <w:t> </w:t>
      </w:r>
      <w:r>
        <w:rPr>
          <w:color w:val="4D4D4F"/>
          <w:w w:val="105"/>
        </w:rPr>
        <w:t>all</w:t>
      </w:r>
      <w:r>
        <w:rPr>
          <w:color w:val="4D4D4F"/>
          <w:spacing w:val="-29"/>
          <w:w w:val="105"/>
        </w:rPr>
        <w:t> </w:t>
      </w:r>
      <w:r>
        <w:rPr>
          <w:color w:val="4D4D4F"/>
          <w:w w:val="105"/>
        </w:rPr>
        <w:t>American</w:t>
      </w:r>
      <w:r>
        <w:rPr>
          <w:color w:val="4D4D4F"/>
          <w:spacing w:val="-29"/>
          <w:w w:val="105"/>
        </w:rPr>
        <w:t> </w:t>
      </w:r>
      <w:r>
        <w:rPr>
          <w:color w:val="4D4D4F"/>
          <w:w w:val="105"/>
        </w:rPr>
        <w:t>Indian</w:t>
      </w:r>
      <w:r>
        <w:rPr>
          <w:color w:val="4D4D4F"/>
          <w:spacing w:val="-29"/>
          <w:w w:val="105"/>
        </w:rPr>
        <w:t> </w:t>
      </w:r>
      <w:r>
        <w:rPr>
          <w:color w:val="4D4D4F"/>
          <w:w w:val="105"/>
        </w:rPr>
        <w:t>and</w:t>
      </w:r>
      <w:r>
        <w:rPr>
          <w:color w:val="4D4D4F"/>
          <w:spacing w:val="-30"/>
          <w:w w:val="105"/>
        </w:rPr>
        <w:t> </w:t>
      </w:r>
      <w:r>
        <w:rPr>
          <w:color w:val="4D4D4F"/>
          <w:w w:val="105"/>
        </w:rPr>
        <w:t>Alaska Native children were enrolled in a boarding or industrial</w:t>
      </w:r>
      <w:r>
        <w:rPr>
          <w:color w:val="4D4D4F"/>
          <w:spacing w:val="-28"/>
          <w:w w:val="105"/>
        </w:rPr>
        <w:t> </w:t>
      </w:r>
      <w:r>
        <w:rPr>
          <w:color w:val="4D4D4F"/>
          <w:w w:val="105"/>
        </w:rPr>
        <w:t>school.</w:t>
      </w:r>
      <w:r>
        <w:rPr>
          <w:color w:val="4D4D4F"/>
          <w:spacing w:val="-27"/>
          <w:w w:val="105"/>
        </w:rPr>
        <w:t> </w:t>
      </w:r>
      <w:r>
        <w:rPr>
          <w:color w:val="4D4D4F"/>
          <w:w w:val="105"/>
        </w:rPr>
        <w:t>Some</w:t>
      </w:r>
      <w:r>
        <w:rPr>
          <w:color w:val="4D4D4F"/>
          <w:spacing w:val="-27"/>
          <w:w w:val="105"/>
        </w:rPr>
        <w:t> </w:t>
      </w:r>
      <w:r>
        <w:rPr>
          <w:color w:val="4D4D4F"/>
          <w:w w:val="105"/>
        </w:rPr>
        <w:t>schools</w:t>
      </w:r>
      <w:r>
        <w:rPr>
          <w:color w:val="4D4D4F"/>
          <w:spacing w:val="-27"/>
          <w:w w:val="105"/>
        </w:rPr>
        <w:t> </w:t>
      </w:r>
      <w:r>
        <w:rPr>
          <w:color w:val="4D4D4F"/>
          <w:w w:val="105"/>
        </w:rPr>
        <w:t>were</w:t>
      </w:r>
      <w:r>
        <w:rPr>
          <w:color w:val="4D4D4F"/>
          <w:spacing w:val="-27"/>
          <w:w w:val="105"/>
        </w:rPr>
        <w:t> </w:t>
      </w:r>
      <w:r>
        <w:rPr>
          <w:color w:val="4D4D4F"/>
          <w:w w:val="105"/>
        </w:rPr>
        <w:t>still</w:t>
      </w:r>
      <w:r>
        <w:rPr>
          <w:color w:val="4D4D4F"/>
          <w:spacing w:val="-27"/>
          <w:w w:val="105"/>
        </w:rPr>
        <w:t> </w:t>
      </w:r>
      <w:r>
        <w:rPr>
          <w:color w:val="4D4D4F"/>
          <w:w w:val="105"/>
        </w:rPr>
        <w:t>operating as</w:t>
      </w:r>
      <w:r>
        <w:rPr>
          <w:color w:val="4D4D4F"/>
          <w:spacing w:val="-23"/>
          <w:w w:val="105"/>
        </w:rPr>
        <w:t> </w:t>
      </w:r>
      <w:r>
        <w:rPr>
          <w:color w:val="4D4D4F"/>
          <w:w w:val="105"/>
        </w:rPr>
        <w:t>recently</w:t>
      </w:r>
      <w:r>
        <w:rPr>
          <w:color w:val="4D4D4F"/>
          <w:spacing w:val="-22"/>
          <w:w w:val="105"/>
        </w:rPr>
        <w:t> </w:t>
      </w:r>
      <w:r>
        <w:rPr>
          <w:color w:val="4D4D4F"/>
          <w:w w:val="105"/>
        </w:rPr>
        <w:t>as</w:t>
      </w:r>
      <w:r>
        <w:rPr>
          <w:color w:val="4D4D4F"/>
          <w:spacing w:val="-23"/>
          <w:w w:val="105"/>
        </w:rPr>
        <w:t> </w:t>
      </w:r>
      <w:r>
        <w:rPr>
          <w:color w:val="4D4D4F"/>
          <w:w w:val="105"/>
        </w:rPr>
        <w:t>the</w:t>
      </w:r>
      <w:r>
        <w:rPr>
          <w:color w:val="4D4D4F"/>
          <w:spacing w:val="-22"/>
          <w:w w:val="105"/>
        </w:rPr>
        <w:t> </w:t>
      </w:r>
      <w:r>
        <w:rPr>
          <w:color w:val="4D4D4F"/>
          <w:w w:val="105"/>
        </w:rPr>
        <w:t>1970s.</w:t>
      </w:r>
      <w:r>
        <w:rPr>
          <w:color w:val="4D4D4F"/>
          <w:spacing w:val="-23"/>
          <w:w w:val="105"/>
        </w:rPr>
        <w:t> </w:t>
      </w:r>
      <w:r>
        <w:rPr>
          <w:color w:val="4D4D4F"/>
          <w:w w:val="105"/>
        </w:rPr>
        <w:t>The</w:t>
      </w:r>
      <w:r>
        <w:rPr>
          <w:color w:val="4D4D4F"/>
          <w:spacing w:val="-22"/>
          <w:w w:val="105"/>
        </w:rPr>
        <w:t> </w:t>
      </w:r>
      <w:r>
        <w:rPr>
          <w:color w:val="4D4D4F"/>
          <w:w w:val="105"/>
        </w:rPr>
        <w:t>emphasis</w:t>
      </w:r>
      <w:r>
        <w:rPr>
          <w:color w:val="4D4D4F"/>
          <w:spacing w:val="-23"/>
          <w:w w:val="105"/>
        </w:rPr>
        <w:t> </w:t>
      </w:r>
      <w:r>
        <w:rPr>
          <w:color w:val="4D4D4F"/>
          <w:w w:val="105"/>
        </w:rPr>
        <w:t>within</w:t>
      </w:r>
      <w:r>
        <w:rPr>
          <w:color w:val="4D4D4F"/>
          <w:spacing w:val="-22"/>
          <w:w w:val="105"/>
        </w:rPr>
        <w:t> </w:t>
      </w:r>
      <w:r>
        <w:rPr>
          <w:color w:val="4D4D4F"/>
          <w:w w:val="105"/>
        </w:rPr>
        <w:t>the Indian educational system later shifted to </w:t>
      </w:r>
      <w:r>
        <w:rPr>
          <w:color w:val="4D4D4F"/>
          <w:spacing w:val="-3"/>
          <w:w w:val="105"/>
        </w:rPr>
        <w:t>reser- </w:t>
      </w:r>
      <w:r>
        <w:rPr>
          <w:color w:val="4D4D4F"/>
          <w:w w:val="105"/>
        </w:rPr>
        <w:t>vation schools and public schools, but boarding schools</w:t>
      </w:r>
      <w:r>
        <w:rPr>
          <w:color w:val="4D4D4F"/>
          <w:spacing w:val="-20"/>
          <w:w w:val="105"/>
        </w:rPr>
        <w:t> </w:t>
      </w:r>
      <w:r>
        <w:rPr>
          <w:color w:val="4D4D4F"/>
          <w:w w:val="105"/>
        </w:rPr>
        <w:t>continued</w:t>
      </w:r>
      <w:r>
        <w:rPr>
          <w:color w:val="4D4D4F"/>
          <w:spacing w:val="-19"/>
          <w:w w:val="105"/>
        </w:rPr>
        <w:t> </w:t>
      </w:r>
      <w:r>
        <w:rPr>
          <w:color w:val="4D4D4F"/>
          <w:w w:val="105"/>
        </w:rPr>
        <w:t>to</w:t>
      </w:r>
      <w:r>
        <w:rPr>
          <w:color w:val="4D4D4F"/>
          <w:spacing w:val="-19"/>
          <w:w w:val="105"/>
        </w:rPr>
        <w:t> </w:t>
      </w:r>
      <w:r>
        <w:rPr>
          <w:color w:val="4D4D4F"/>
          <w:w w:val="105"/>
        </w:rPr>
        <w:t>have</w:t>
      </w:r>
      <w:r>
        <w:rPr>
          <w:color w:val="4D4D4F"/>
          <w:spacing w:val="-19"/>
          <w:w w:val="105"/>
        </w:rPr>
        <w:t> </w:t>
      </w:r>
      <w:r>
        <w:rPr>
          <w:color w:val="4D4D4F"/>
          <w:w w:val="105"/>
        </w:rPr>
        <w:t>a</w:t>
      </w:r>
      <w:r>
        <w:rPr>
          <w:color w:val="4D4D4F"/>
          <w:spacing w:val="-19"/>
          <w:w w:val="105"/>
        </w:rPr>
        <w:t> </w:t>
      </w:r>
      <w:r>
        <w:rPr>
          <w:color w:val="4D4D4F"/>
          <w:w w:val="105"/>
        </w:rPr>
        <w:t>major</w:t>
      </w:r>
      <w:r>
        <w:rPr>
          <w:color w:val="4D4D4F"/>
          <w:spacing w:val="-20"/>
          <w:w w:val="105"/>
        </w:rPr>
        <w:t> </w:t>
      </w:r>
      <w:r>
        <w:rPr>
          <w:color w:val="4D4D4F"/>
          <w:w w:val="105"/>
        </w:rPr>
        <w:t>impact</w:t>
      </w:r>
      <w:r>
        <w:rPr>
          <w:color w:val="4D4D4F"/>
          <w:spacing w:val="-19"/>
          <w:w w:val="105"/>
        </w:rPr>
        <w:t> </w:t>
      </w:r>
      <w:r>
        <w:rPr>
          <w:color w:val="4D4D4F"/>
          <w:w w:val="105"/>
        </w:rPr>
        <w:t>for</w:t>
      </w:r>
      <w:r>
        <w:rPr>
          <w:color w:val="4D4D4F"/>
          <w:spacing w:val="-19"/>
          <w:w w:val="105"/>
        </w:rPr>
        <w:t> </w:t>
      </w:r>
      <w:r>
        <w:rPr>
          <w:color w:val="4D4D4F"/>
          <w:w w:val="105"/>
        </w:rPr>
        <w:t>many years</w:t>
      </w:r>
      <w:r>
        <w:rPr>
          <w:color w:val="4D4D4F"/>
          <w:spacing w:val="-24"/>
          <w:w w:val="105"/>
        </w:rPr>
        <w:t> </w:t>
      </w:r>
      <w:r>
        <w:rPr>
          <w:color w:val="4D4D4F"/>
          <w:w w:val="105"/>
        </w:rPr>
        <w:t>thereafter</w:t>
      </w:r>
      <w:r>
        <w:rPr>
          <w:color w:val="4D4D4F"/>
          <w:spacing w:val="-24"/>
          <w:w w:val="105"/>
        </w:rPr>
        <w:t> </w:t>
      </w:r>
      <w:r>
        <w:rPr>
          <w:color w:val="4D4D4F"/>
          <w:w w:val="105"/>
        </w:rPr>
        <w:t>because</w:t>
      </w:r>
      <w:r>
        <w:rPr>
          <w:color w:val="4D4D4F"/>
          <w:spacing w:val="-23"/>
          <w:w w:val="105"/>
        </w:rPr>
        <w:t> </w:t>
      </w:r>
      <w:r>
        <w:rPr>
          <w:color w:val="4D4D4F"/>
          <w:w w:val="105"/>
        </w:rPr>
        <w:t>they</w:t>
      </w:r>
      <w:r>
        <w:rPr>
          <w:color w:val="4D4D4F"/>
          <w:spacing w:val="-24"/>
          <w:w w:val="105"/>
        </w:rPr>
        <w:t> </w:t>
      </w:r>
      <w:r>
        <w:rPr>
          <w:color w:val="4D4D4F"/>
          <w:w w:val="105"/>
        </w:rPr>
        <w:t>were</w:t>
      </w:r>
      <w:r>
        <w:rPr>
          <w:color w:val="4D4D4F"/>
          <w:spacing w:val="-24"/>
          <w:w w:val="105"/>
        </w:rPr>
        <w:t> </w:t>
      </w:r>
      <w:r>
        <w:rPr>
          <w:color w:val="4D4D4F"/>
          <w:w w:val="105"/>
        </w:rPr>
        <w:t>perceived</w:t>
      </w:r>
      <w:r>
        <w:rPr>
          <w:color w:val="4D4D4F"/>
          <w:spacing w:val="-23"/>
          <w:w w:val="105"/>
        </w:rPr>
        <w:t> </w:t>
      </w:r>
      <w:r>
        <w:rPr>
          <w:color w:val="4D4D4F"/>
          <w:w w:val="105"/>
        </w:rPr>
        <w:t>to</w:t>
      </w:r>
      <w:r>
        <w:rPr>
          <w:color w:val="4D4D4F"/>
          <w:spacing w:val="-24"/>
          <w:w w:val="105"/>
        </w:rPr>
        <w:t> </w:t>
      </w:r>
      <w:r>
        <w:rPr>
          <w:color w:val="4D4D4F"/>
          <w:spacing w:val="-9"/>
          <w:w w:val="105"/>
        </w:rPr>
        <w:t>be </w:t>
      </w:r>
      <w:r>
        <w:rPr>
          <w:color w:val="4D4D4F"/>
          <w:w w:val="105"/>
        </w:rPr>
        <w:t>an</w:t>
      </w:r>
      <w:r>
        <w:rPr>
          <w:color w:val="4D4D4F"/>
          <w:spacing w:val="-38"/>
          <w:w w:val="105"/>
        </w:rPr>
        <w:t> </w:t>
      </w:r>
      <w:r>
        <w:rPr>
          <w:color w:val="4D4D4F"/>
          <w:w w:val="105"/>
        </w:rPr>
        <w:t>effective</w:t>
      </w:r>
      <w:r>
        <w:rPr>
          <w:color w:val="4D4D4F"/>
          <w:spacing w:val="-38"/>
          <w:w w:val="105"/>
        </w:rPr>
        <w:t> </w:t>
      </w:r>
      <w:r>
        <w:rPr>
          <w:color w:val="4D4D4F"/>
          <w:w w:val="105"/>
        </w:rPr>
        <w:t>means</w:t>
      </w:r>
      <w:r>
        <w:rPr>
          <w:color w:val="4D4D4F"/>
          <w:spacing w:val="-37"/>
          <w:w w:val="105"/>
        </w:rPr>
        <w:t> </w:t>
      </w:r>
      <w:r>
        <w:rPr>
          <w:color w:val="4D4D4F"/>
          <w:w w:val="105"/>
        </w:rPr>
        <w:t>of</w:t>
      </w:r>
      <w:r>
        <w:rPr>
          <w:color w:val="4D4D4F"/>
          <w:spacing w:val="-38"/>
          <w:w w:val="105"/>
        </w:rPr>
        <w:t> </w:t>
      </w:r>
      <w:r>
        <w:rPr>
          <w:color w:val="4D4D4F"/>
          <w:w w:val="105"/>
        </w:rPr>
        <w:t>assimilating</w:t>
      </w:r>
      <w:r>
        <w:rPr>
          <w:color w:val="4D4D4F"/>
          <w:spacing w:val="-37"/>
          <w:w w:val="105"/>
        </w:rPr>
        <w:t> </w:t>
      </w:r>
      <w:r>
        <w:rPr>
          <w:color w:val="4D4D4F"/>
          <w:w w:val="105"/>
        </w:rPr>
        <w:t>American</w:t>
      </w:r>
      <w:r>
        <w:rPr>
          <w:color w:val="4D4D4F"/>
          <w:spacing w:val="-38"/>
          <w:w w:val="105"/>
        </w:rPr>
        <w:t> </w:t>
      </w:r>
      <w:r>
        <w:rPr>
          <w:color w:val="4D4D4F"/>
          <w:w w:val="105"/>
        </w:rPr>
        <w:t>Indians into mainstream culture. The boarding school experience also prevented the transmission of tribal</w:t>
      </w:r>
      <w:r>
        <w:rPr>
          <w:color w:val="4D4D4F"/>
          <w:spacing w:val="-19"/>
          <w:w w:val="105"/>
        </w:rPr>
        <w:t> </w:t>
      </w:r>
      <w:r>
        <w:rPr>
          <w:color w:val="4D4D4F"/>
          <w:w w:val="105"/>
        </w:rPr>
        <w:t>culture,</w:t>
      </w:r>
      <w:r>
        <w:rPr>
          <w:color w:val="4D4D4F"/>
          <w:spacing w:val="-18"/>
          <w:w w:val="105"/>
        </w:rPr>
        <w:t> </w:t>
      </w:r>
      <w:r>
        <w:rPr>
          <w:color w:val="4D4D4F"/>
          <w:w w:val="105"/>
        </w:rPr>
        <w:t>language,</w:t>
      </w:r>
      <w:r>
        <w:rPr>
          <w:color w:val="4D4D4F"/>
          <w:spacing w:val="-18"/>
          <w:w w:val="105"/>
        </w:rPr>
        <w:t> </w:t>
      </w:r>
      <w:r>
        <w:rPr>
          <w:color w:val="4D4D4F"/>
          <w:w w:val="105"/>
        </w:rPr>
        <w:t>traditional</w:t>
      </w:r>
      <w:r>
        <w:rPr>
          <w:color w:val="4D4D4F"/>
          <w:spacing w:val="-18"/>
          <w:w w:val="105"/>
        </w:rPr>
        <w:t> </w:t>
      </w:r>
      <w:r>
        <w:rPr>
          <w:color w:val="4D4D4F"/>
          <w:w w:val="105"/>
        </w:rPr>
        <w:t>parenting</w:t>
      </w:r>
      <w:r>
        <w:rPr>
          <w:color w:val="4D4D4F"/>
          <w:spacing w:val="-18"/>
          <w:w w:val="105"/>
        </w:rPr>
        <w:t> </w:t>
      </w:r>
      <w:r>
        <w:rPr>
          <w:color w:val="4D4D4F"/>
          <w:w w:val="105"/>
        </w:rPr>
        <w:t>skills, and naturally occurring patterns of family social- ization. Recently, the extent of child physical and sexual</w:t>
      </w:r>
      <w:r>
        <w:rPr>
          <w:color w:val="4D4D4F"/>
          <w:spacing w:val="-24"/>
          <w:w w:val="105"/>
        </w:rPr>
        <w:t> </w:t>
      </w:r>
      <w:r>
        <w:rPr>
          <w:color w:val="4D4D4F"/>
          <w:w w:val="105"/>
        </w:rPr>
        <w:t>abuse</w:t>
      </w:r>
      <w:r>
        <w:rPr>
          <w:color w:val="4D4D4F"/>
          <w:spacing w:val="-24"/>
          <w:w w:val="105"/>
        </w:rPr>
        <w:t> </w:t>
      </w:r>
      <w:r>
        <w:rPr>
          <w:color w:val="4D4D4F"/>
          <w:w w:val="105"/>
        </w:rPr>
        <w:t>that</w:t>
      </w:r>
      <w:r>
        <w:rPr>
          <w:color w:val="4D4D4F"/>
          <w:spacing w:val="-24"/>
          <w:w w:val="105"/>
        </w:rPr>
        <w:t> </w:t>
      </w:r>
      <w:r>
        <w:rPr>
          <w:color w:val="4D4D4F"/>
          <w:w w:val="105"/>
        </w:rPr>
        <w:t>occurred</w:t>
      </w:r>
      <w:r>
        <w:rPr>
          <w:color w:val="4D4D4F"/>
          <w:spacing w:val="-23"/>
          <w:w w:val="105"/>
        </w:rPr>
        <w:t> </w:t>
      </w:r>
      <w:r>
        <w:rPr>
          <w:color w:val="4D4D4F"/>
          <w:w w:val="105"/>
        </w:rPr>
        <w:t>at</w:t>
      </w:r>
      <w:r>
        <w:rPr>
          <w:color w:val="4D4D4F"/>
          <w:spacing w:val="-24"/>
          <w:w w:val="105"/>
        </w:rPr>
        <w:t> </w:t>
      </w:r>
      <w:r>
        <w:rPr>
          <w:color w:val="4D4D4F"/>
          <w:w w:val="105"/>
        </w:rPr>
        <w:t>the</w:t>
      </w:r>
      <w:r>
        <w:rPr>
          <w:color w:val="4D4D4F"/>
          <w:spacing w:val="-24"/>
          <w:w w:val="105"/>
        </w:rPr>
        <w:t> </w:t>
      </w:r>
      <w:r>
        <w:rPr>
          <w:color w:val="4D4D4F"/>
          <w:w w:val="105"/>
        </w:rPr>
        <w:t>boarding</w:t>
      </w:r>
      <w:r>
        <w:rPr>
          <w:color w:val="4D4D4F"/>
          <w:spacing w:val="-23"/>
          <w:w w:val="105"/>
        </w:rPr>
        <w:t> </w:t>
      </w:r>
      <w:r>
        <w:rPr>
          <w:color w:val="4D4D4F"/>
          <w:w w:val="105"/>
        </w:rPr>
        <w:t>schools has</w:t>
      </w:r>
      <w:r>
        <w:rPr>
          <w:color w:val="4D4D4F"/>
          <w:spacing w:val="-10"/>
          <w:w w:val="105"/>
        </w:rPr>
        <w:t> </w:t>
      </w:r>
      <w:r>
        <w:rPr>
          <w:color w:val="4D4D4F"/>
          <w:w w:val="105"/>
        </w:rPr>
        <w:t>come</w:t>
      </w:r>
      <w:r>
        <w:rPr>
          <w:color w:val="4D4D4F"/>
          <w:spacing w:val="-9"/>
          <w:w w:val="105"/>
        </w:rPr>
        <w:t> </w:t>
      </w:r>
      <w:r>
        <w:rPr>
          <w:color w:val="4D4D4F"/>
          <w:w w:val="105"/>
        </w:rPr>
        <w:t>to</w:t>
      </w:r>
      <w:r>
        <w:rPr>
          <w:color w:val="4D4D4F"/>
          <w:spacing w:val="-9"/>
          <w:w w:val="105"/>
        </w:rPr>
        <w:t> </w:t>
      </w:r>
      <w:r>
        <w:rPr>
          <w:color w:val="4D4D4F"/>
          <w:w w:val="105"/>
        </w:rPr>
        <w:t>light.</w:t>
      </w:r>
      <w:r>
        <w:rPr>
          <w:color w:val="4D4D4F"/>
          <w:spacing w:val="-9"/>
          <w:w w:val="105"/>
        </w:rPr>
        <w:t> </w:t>
      </w:r>
      <w:r>
        <w:rPr>
          <w:color w:val="4D4D4F"/>
          <w:w w:val="105"/>
        </w:rPr>
        <w:t>A</w:t>
      </w:r>
      <w:r>
        <w:rPr>
          <w:color w:val="4D4D4F"/>
          <w:spacing w:val="-9"/>
          <w:w w:val="105"/>
        </w:rPr>
        <w:t> </w:t>
      </w:r>
      <w:r>
        <w:rPr>
          <w:color w:val="4D4D4F"/>
          <w:w w:val="105"/>
        </w:rPr>
        <w:t>1990</w:t>
      </w:r>
      <w:r>
        <w:rPr>
          <w:color w:val="4D4D4F"/>
          <w:spacing w:val="-9"/>
          <w:w w:val="105"/>
        </w:rPr>
        <w:t> </w:t>
      </w:r>
      <w:r>
        <w:rPr>
          <w:color w:val="4D4D4F"/>
          <w:w w:val="105"/>
        </w:rPr>
        <w:t>report,</w:t>
      </w:r>
      <w:r>
        <w:rPr>
          <w:color w:val="4D4D4F"/>
          <w:spacing w:val="-9"/>
          <w:w w:val="105"/>
        </w:rPr>
        <w:t> </w:t>
      </w:r>
      <w:r>
        <w:rPr>
          <w:color w:val="4D4D4F"/>
          <w:w w:val="105"/>
        </w:rPr>
        <w:t>published</w:t>
      </w:r>
      <w:r>
        <w:rPr>
          <w:color w:val="4D4D4F"/>
          <w:spacing w:val="-9"/>
          <w:w w:val="105"/>
        </w:rPr>
        <w:t> </w:t>
      </w:r>
      <w:r>
        <w:rPr>
          <w:color w:val="4D4D4F"/>
          <w:w w:val="105"/>
        </w:rPr>
        <w:t>by</w:t>
      </w:r>
      <w:r>
        <w:rPr>
          <w:color w:val="4D4D4F"/>
          <w:spacing w:val="-10"/>
          <w:w w:val="105"/>
        </w:rPr>
        <w:t> </w:t>
      </w:r>
      <w:r>
        <w:rPr>
          <w:color w:val="4D4D4F"/>
          <w:w w:val="105"/>
        </w:rPr>
        <w:t>the National</w:t>
      </w:r>
      <w:r>
        <w:rPr>
          <w:color w:val="4D4D4F"/>
          <w:spacing w:val="-26"/>
          <w:w w:val="105"/>
        </w:rPr>
        <w:t> </w:t>
      </w:r>
      <w:r>
        <w:rPr>
          <w:color w:val="4D4D4F"/>
          <w:w w:val="105"/>
        </w:rPr>
        <w:t>Resource</w:t>
      </w:r>
      <w:r>
        <w:rPr>
          <w:color w:val="4D4D4F"/>
          <w:spacing w:val="-25"/>
          <w:w w:val="105"/>
        </w:rPr>
        <w:t> </w:t>
      </w:r>
      <w:r>
        <w:rPr>
          <w:color w:val="4D4D4F"/>
          <w:w w:val="105"/>
        </w:rPr>
        <w:t>Center</w:t>
      </w:r>
      <w:r>
        <w:rPr>
          <w:color w:val="4D4D4F"/>
          <w:spacing w:val="-26"/>
          <w:w w:val="105"/>
        </w:rPr>
        <w:t> </w:t>
      </w:r>
      <w:r>
        <w:rPr>
          <w:color w:val="4D4D4F"/>
          <w:w w:val="105"/>
        </w:rPr>
        <w:t>on</w:t>
      </w:r>
      <w:r>
        <w:rPr>
          <w:color w:val="4D4D4F"/>
          <w:spacing w:val="-25"/>
          <w:w w:val="105"/>
        </w:rPr>
        <w:t> </w:t>
      </w:r>
      <w:r>
        <w:rPr>
          <w:color w:val="4D4D4F"/>
          <w:w w:val="105"/>
        </w:rPr>
        <w:t>Child</w:t>
      </w:r>
      <w:r>
        <w:rPr>
          <w:color w:val="4D4D4F"/>
          <w:spacing w:val="-25"/>
          <w:w w:val="105"/>
        </w:rPr>
        <w:t> </w:t>
      </w:r>
      <w:r>
        <w:rPr>
          <w:color w:val="4D4D4F"/>
          <w:w w:val="105"/>
        </w:rPr>
        <w:t>Sexual</w:t>
      </w:r>
      <w:r>
        <w:rPr>
          <w:color w:val="4D4D4F"/>
          <w:spacing w:val="-26"/>
          <w:w w:val="105"/>
        </w:rPr>
        <w:t> </w:t>
      </w:r>
      <w:r>
        <w:rPr>
          <w:color w:val="4D4D4F"/>
          <w:w w:val="105"/>
        </w:rPr>
        <w:t>Abuse, found widespread abuse occurring over years, particularly at missionary</w:t>
      </w:r>
      <w:r>
        <w:rPr>
          <w:color w:val="4D4D4F"/>
          <w:spacing w:val="-23"/>
          <w:w w:val="105"/>
        </w:rPr>
        <w:t> </w:t>
      </w:r>
      <w:r>
        <w:rPr>
          <w:color w:val="4D4D4F"/>
          <w:w w:val="105"/>
        </w:rPr>
        <w:t>schools.</w:t>
      </w:r>
    </w:p>
    <w:p>
      <w:pPr>
        <w:pStyle w:val="BodyText"/>
        <w:spacing w:line="249" w:lineRule="auto" w:before="199"/>
        <w:ind w:right="260"/>
      </w:pPr>
      <w:r>
        <w:rPr>
          <w:color w:val="4D4D4F"/>
        </w:rPr>
        <w:t>President Grover Cleveland signed the General Allotment Act (also known as the Dawes Severalty Act) in 1887. This law broke up reservation land into portions allotted to Indian families and </w:t>
      </w:r>
      <w:r>
        <w:rPr>
          <w:color w:val="4D4D4F"/>
          <w:spacing w:val="-3"/>
        </w:rPr>
        <w:t>individ- </w:t>
      </w:r>
      <w:r>
        <w:rPr>
          <w:color w:val="4D4D4F"/>
        </w:rPr>
        <w:t>uals. The government then sold the leftover res- ervation land at bargain prices. This Act, intended to encourage American Indians to farm the land and otherwise integrate them into  U.S.  society, had disastrous consequences. In addition to losing surplus tribal lands, many natives lost their allotted lands in future sales and had little left for survival (Hirschfelder &amp; de Montaño,</w:t>
      </w:r>
      <w:r>
        <w:rPr>
          <w:color w:val="4D4D4F"/>
          <w:spacing w:val="7"/>
        </w:rPr>
        <w:t> </w:t>
      </w:r>
      <w:r>
        <w:rPr>
          <w:color w:val="4D4D4F"/>
        </w:rPr>
        <w:t>1993).</w:t>
      </w:r>
    </w:p>
    <w:p>
      <w:pPr>
        <w:pStyle w:val="BodyText"/>
        <w:spacing w:line="249" w:lineRule="auto" w:before="190"/>
        <w:ind w:right="298"/>
        <w:jc w:val="both"/>
      </w:pPr>
      <w:r>
        <w:rPr>
          <w:color w:val="4D4D4F"/>
        </w:rPr>
        <w:t>The Bureau of Indian Affairs (BIA) intruded further into Native American life in the early 20th century. Community celebrations were prohibited, and</w:t>
      </w:r>
    </w:p>
    <w:p>
      <w:pPr>
        <w:spacing w:after="0" w:line="249" w:lineRule="auto"/>
        <w:jc w:val="both"/>
        <w:sectPr>
          <w:type w:val="continuous"/>
          <w:pgSz w:w="12240" w:h="15840"/>
          <w:pgMar w:top="540" w:bottom="900" w:left="920" w:right="920"/>
          <w:cols w:num="2" w:equalWidth="0">
            <w:col w:w="5052" w:space="168"/>
            <w:col w:w="5180"/>
          </w:cols>
        </w:sectPr>
      </w:pPr>
    </w:p>
    <w:p>
      <w:pPr>
        <w:pStyle w:val="BodyText"/>
        <w:spacing w:before="8"/>
        <w:ind w:left="0"/>
        <w:rPr>
          <w:sz w:val="27"/>
        </w:rPr>
      </w:pPr>
    </w:p>
    <w:p>
      <w:pPr>
        <w:spacing w:after="0"/>
        <w:rPr>
          <w:sz w:val="27"/>
        </w:rPr>
        <w:sectPr>
          <w:headerReference w:type="default" r:id="rId28"/>
          <w:footerReference w:type="default" r:id="rId29"/>
          <w:pgSz w:w="12240" w:h="15840"/>
          <w:pgMar w:header="576" w:footer="708" w:top="1340" w:bottom="900" w:left="920" w:right="920"/>
        </w:sectPr>
      </w:pPr>
    </w:p>
    <w:p>
      <w:pPr>
        <w:pStyle w:val="BodyText"/>
        <w:spacing w:line="249" w:lineRule="auto" w:before="99"/>
        <w:ind w:right="71"/>
      </w:pPr>
      <w:r>
        <w:rPr>
          <w:color w:val="4D4D4F"/>
        </w:rPr>
        <w:t>BIA workers assumed management of reservation health care, education, public safety, and road maintenance. </w:t>
      </w:r>
      <w:r>
        <w:rPr>
          <w:i/>
          <w:color w:val="4D4D4F"/>
        </w:rPr>
        <w:t>The Meriam Report </w:t>
      </w:r>
      <w:r>
        <w:rPr>
          <w:color w:val="4D4D4F"/>
        </w:rPr>
        <w:t>(known by the surname of its author, Lewis Meriam, but ofﬁcially titled </w:t>
      </w:r>
      <w:r>
        <w:rPr>
          <w:i/>
          <w:color w:val="4D4D4F"/>
        </w:rPr>
        <w:t>The Problem of Indian Administration</w:t>
      </w:r>
      <w:r>
        <w:rPr>
          <w:color w:val="4D4D4F"/>
        </w:rPr>
        <w:t>), published in 1928, exposed problems that had worsened under this system and marked a policy change that resulted in passage of the Indian Reorganization Act in 1934.</w:t>
      </w:r>
    </w:p>
    <w:p>
      <w:pPr>
        <w:pStyle w:val="BodyText"/>
        <w:spacing w:line="249" w:lineRule="auto" w:before="187"/>
        <w:ind w:right="71"/>
      </w:pPr>
      <w:r>
        <w:rPr>
          <w:color w:val="4D4D4F"/>
        </w:rPr>
        <w:t>Indian policy shifted again near the end of </w:t>
      </w:r>
      <w:r>
        <w:rPr>
          <w:color w:val="4D4D4F"/>
          <w:spacing w:val="-3"/>
        </w:rPr>
        <w:t>World War </w:t>
      </w:r>
      <w:r>
        <w:rPr>
          <w:color w:val="4D4D4F"/>
        </w:rPr>
        <w:t>II. Congress began to withdraw federal support and to abdicate responsibility for Native American affairs. Over the following two </w:t>
      </w:r>
      <w:r>
        <w:rPr>
          <w:color w:val="4D4D4F"/>
          <w:spacing w:val="-3"/>
        </w:rPr>
        <w:t>decades, </w:t>
      </w:r>
      <w:r>
        <w:rPr>
          <w:color w:val="4D4D4F"/>
        </w:rPr>
        <w:t>under a policy known as “termination,” many federal services were withdrawn, and federal trust protection was removed from tribal lands and given to the states. At the same time, the Indian Relocation Act encouraged Native Americans to move to urban areas where they were more likely to ﬁnd jobs. This further weakened tribal ties and sense of community (Hirschfelder &amp; de Montaño, 1993). Many families never returned to their reservations.</w:t>
      </w:r>
    </w:p>
    <w:p>
      <w:pPr>
        <w:pStyle w:val="BodyText"/>
        <w:spacing w:line="249" w:lineRule="auto" w:before="192"/>
        <w:ind w:right="127"/>
      </w:pPr>
      <w:r>
        <w:rPr>
          <w:color w:val="4D4D4F"/>
          <w:w w:val="105"/>
        </w:rPr>
        <w:t>Self-determination became the new watchword of policy toward American Indians and Alaska Natives</w:t>
      </w:r>
      <w:r>
        <w:rPr>
          <w:color w:val="4D4D4F"/>
          <w:spacing w:val="-21"/>
          <w:w w:val="105"/>
        </w:rPr>
        <w:t> </w:t>
      </w:r>
      <w:r>
        <w:rPr>
          <w:color w:val="4D4D4F"/>
          <w:w w:val="105"/>
        </w:rPr>
        <w:t>in</w:t>
      </w:r>
      <w:r>
        <w:rPr>
          <w:color w:val="4D4D4F"/>
          <w:spacing w:val="-21"/>
          <w:w w:val="105"/>
        </w:rPr>
        <w:t> </w:t>
      </w:r>
      <w:r>
        <w:rPr>
          <w:color w:val="4D4D4F"/>
          <w:w w:val="105"/>
        </w:rPr>
        <w:t>the</w:t>
      </w:r>
      <w:r>
        <w:rPr>
          <w:color w:val="4D4D4F"/>
          <w:spacing w:val="-21"/>
          <w:w w:val="105"/>
        </w:rPr>
        <w:t> </w:t>
      </w:r>
      <w:r>
        <w:rPr>
          <w:color w:val="4D4D4F"/>
          <w:w w:val="105"/>
        </w:rPr>
        <w:t>late</w:t>
      </w:r>
      <w:r>
        <w:rPr>
          <w:color w:val="4D4D4F"/>
          <w:spacing w:val="-21"/>
          <w:w w:val="105"/>
        </w:rPr>
        <w:t> </w:t>
      </w:r>
      <w:r>
        <w:rPr>
          <w:color w:val="4D4D4F"/>
          <w:w w:val="105"/>
        </w:rPr>
        <w:t>1960s</w:t>
      </w:r>
      <w:r>
        <w:rPr>
          <w:color w:val="4D4D4F"/>
          <w:spacing w:val="-21"/>
          <w:w w:val="105"/>
        </w:rPr>
        <w:t> </w:t>
      </w:r>
      <w:r>
        <w:rPr>
          <w:color w:val="4D4D4F"/>
          <w:w w:val="105"/>
        </w:rPr>
        <w:t>and</w:t>
      </w:r>
      <w:r>
        <w:rPr>
          <w:color w:val="4D4D4F"/>
          <w:spacing w:val="-21"/>
          <w:w w:val="105"/>
        </w:rPr>
        <w:t> </w:t>
      </w:r>
      <w:r>
        <w:rPr>
          <w:color w:val="4D4D4F"/>
          <w:w w:val="105"/>
        </w:rPr>
        <w:t>1970s.</w:t>
      </w:r>
      <w:r>
        <w:rPr>
          <w:color w:val="4D4D4F"/>
          <w:spacing w:val="-21"/>
          <w:w w:val="105"/>
        </w:rPr>
        <w:t> </w:t>
      </w:r>
      <w:r>
        <w:rPr>
          <w:color w:val="4D4D4F"/>
          <w:w w:val="105"/>
        </w:rPr>
        <w:t>The</w:t>
      </w:r>
      <w:r>
        <w:rPr>
          <w:color w:val="4D4D4F"/>
          <w:spacing w:val="-20"/>
          <w:w w:val="105"/>
        </w:rPr>
        <w:t> </w:t>
      </w:r>
      <w:r>
        <w:rPr>
          <w:color w:val="4D4D4F"/>
          <w:w w:val="105"/>
        </w:rPr>
        <w:t>Indian </w:t>
      </w:r>
      <w:r>
        <w:rPr>
          <w:color w:val="4D4D4F"/>
        </w:rPr>
        <w:t>Self-Determination and Education Assistance </w:t>
      </w:r>
      <w:r>
        <w:rPr>
          <w:color w:val="4D4D4F"/>
          <w:spacing w:val="-6"/>
        </w:rPr>
        <w:t>Act </w:t>
      </w:r>
      <w:r>
        <w:rPr>
          <w:color w:val="4D4D4F"/>
          <w:w w:val="105"/>
        </w:rPr>
        <w:t>of 1975 codiﬁed the </w:t>
      </w:r>
      <w:r>
        <w:rPr>
          <w:color w:val="4D4D4F"/>
          <w:spacing w:val="-3"/>
          <w:w w:val="105"/>
        </w:rPr>
        <w:t>policy, </w:t>
      </w:r>
      <w:r>
        <w:rPr>
          <w:color w:val="4D4D4F"/>
          <w:w w:val="105"/>
        </w:rPr>
        <w:t>which repudiated termination policies and permitted tribes to enter</w:t>
      </w:r>
      <w:r>
        <w:rPr>
          <w:color w:val="4D4D4F"/>
          <w:spacing w:val="-12"/>
          <w:w w:val="105"/>
        </w:rPr>
        <w:t> </w:t>
      </w:r>
      <w:r>
        <w:rPr>
          <w:color w:val="4D4D4F"/>
          <w:w w:val="105"/>
        </w:rPr>
        <w:t>into</w:t>
      </w:r>
      <w:r>
        <w:rPr>
          <w:color w:val="4D4D4F"/>
          <w:spacing w:val="-12"/>
          <w:w w:val="105"/>
        </w:rPr>
        <w:t> </w:t>
      </w:r>
      <w:r>
        <w:rPr>
          <w:color w:val="4D4D4F"/>
          <w:w w:val="105"/>
        </w:rPr>
        <w:t>contracts</w:t>
      </w:r>
      <w:r>
        <w:rPr>
          <w:color w:val="4D4D4F"/>
          <w:spacing w:val="-12"/>
          <w:w w:val="105"/>
        </w:rPr>
        <w:t> </w:t>
      </w:r>
      <w:r>
        <w:rPr>
          <w:color w:val="4D4D4F"/>
          <w:w w:val="105"/>
        </w:rPr>
        <w:t>to</w:t>
      </w:r>
      <w:r>
        <w:rPr>
          <w:color w:val="4D4D4F"/>
          <w:spacing w:val="-12"/>
          <w:w w:val="105"/>
        </w:rPr>
        <w:t> </w:t>
      </w:r>
      <w:r>
        <w:rPr>
          <w:color w:val="4D4D4F"/>
          <w:w w:val="105"/>
        </w:rPr>
        <w:t>manage</w:t>
      </w:r>
      <w:r>
        <w:rPr>
          <w:color w:val="4D4D4F"/>
          <w:spacing w:val="-12"/>
          <w:w w:val="105"/>
        </w:rPr>
        <w:t> </w:t>
      </w:r>
      <w:r>
        <w:rPr>
          <w:color w:val="4D4D4F"/>
          <w:w w:val="105"/>
        </w:rPr>
        <w:t>aspects</w:t>
      </w:r>
      <w:r>
        <w:rPr>
          <w:color w:val="4D4D4F"/>
          <w:spacing w:val="-12"/>
          <w:w w:val="105"/>
        </w:rPr>
        <w:t> </w:t>
      </w:r>
      <w:r>
        <w:rPr>
          <w:color w:val="4D4D4F"/>
          <w:w w:val="105"/>
        </w:rPr>
        <w:t>of</w:t>
      </w:r>
      <w:r>
        <w:rPr>
          <w:color w:val="4D4D4F"/>
          <w:spacing w:val="-12"/>
          <w:w w:val="105"/>
        </w:rPr>
        <w:t> </w:t>
      </w:r>
      <w:r>
        <w:rPr>
          <w:color w:val="4D4D4F"/>
          <w:w w:val="105"/>
        </w:rPr>
        <w:t>tribal</w:t>
      </w:r>
    </w:p>
    <w:p>
      <w:pPr>
        <w:pStyle w:val="BodyText"/>
        <w:spacing w:line="249" w:lineRule="auto" w:before="99"/>
        <w:ind w:right="247"/>
      </w:pPr>
      <w:r>
        <w:rPr/>
        <w:br w:type="column"/>
      </w:r>
      <w:r>
        <w:rPr>
          <w:color w:val="4D4D4F"/>
          <w:w w:val="105"/>
        </w:rPr>
        <w:t>governance,</w:t>
      </w:r>
      <w:r>
        <w:rPr>
          <w:color w:val="4D4D4F"/>
          <w:spacing w:val="-25"/>
          <w:w w:val="105"/>
        </w:rPr>
        <w:t> </w:t>
      </w:r>
      <w:r>
        <w:rPr>
          <w:color w:val="4D4D4F"/>
          <w:w w:val="105"/>
        </w:rPr>
        <w:t>such</w:t>
      </w:r>
      <w:r>
        <w:rPr>
          <w:color w:val="4D4D4F"/>
          <w:spacing w:val="-24"/>
          <w:w w:val="105"/>
        </w:rPr>
        <w:t> </w:t>
      </w:r>
      <w:r>
        <w:rPr>
          <w:color w:val="4D4D4F"/>
          <w:w w:val="105"/>
        </w:rPr>
        <w:t>as</w:t>
      </w:r>
      <w:r>
        <w:rPr>
          <w:color w:val="4D4D4F"/>
          <w:spacing w:val="-24"/>
          <w:w w:val="105"/>
        </w:rPr>
        <w:t> </w:t>
      </w:r>
      <w:r>
        <w:rPr>
          <w:color w:val="4D4D4F"/>
          <w:w w:val="105"/>
        </w:rPr>
        <w:t>education.</w:t>
      </w:r>
      <w:r>
        <w:rPr>
          <w:color w:val="4D4D4F"/>
          <w:spacing w:val="-24"/>
          <w:w w:val="105"/>
        </w:rPr>
        <w:t> </w:t>
      </w:r>
      <w:r>
        <w:rPr>
          <w:color w:val="4D4D4F"/>
          <w:w w:val="105"/>
        </w:rPr>
        <w:t>The</w:t>
      </w:r>
      <w:r>
        <w:rPr>
          <w:color w:val="4D4D4F"/>
          <w:spacing w:val="-24"/>
          <w:w w:val="105"/>
        </w:rPr>
        <w:t> </w:t>
      </w:r>
      <w:r>
        <w:rPr>
          <w:color w:val="4D4D4F"/>
          <w:w w:val="105"/>
        </w:rPr>
        <w:t>Indian</w:t>
      </w:r>
      <w:r>
        <w:rPr>
          <w:color w:val="4D4D4F"/>
          <w:spacing w:val="-25"/>
          <w:w w:val="105"/>
        </w:rPr>
        <w:t> </w:t>
      </w:r>
      <w:r>
        <w:rPr>
          <w:color w:val="4D4D4F"/>
          <w:w w:val="105"/>
        </w:rPr>
        <w:t>Child Welfare Act of 1978 put an end to the practice of adopting out American Indian and Alaska Native children into non-native homes. In keeping with self-determination,</w:t>
      </w:r>
      <w:r>
        <w:rPr>
          <w:color w:val="4D4D4F"/>
          <w:spacing w:val="-27"/>
          <w:w w:val="105"/>
        </w:rPr>
        <w:t> </w:t>
      </w:r>
      <w:r>
        <w:rPr>
          <w:color w:val="4D4D4F"/>
          <w:w w:val="105"/>
        </w:rPr>
        <w:t>the</w:t>
      </w:r>
      <w:r>
        <w:rPr>
          <w:color w:val="4D4D4F"/>
          <w:spacing w:val="-26"/>
          <w:w w:val="105"/>
        </w:rPr>
        <w:t> </w:t>
      </w:r>
      <w:r>
        <w:rPr>
          <w:color w:val="4D4D4F"/>
          <w:w w:val="105"/>
        </w:rPr>
        <w:t>American</w:t>
      </w:r>
      <w:r>
        <w:rPr>
          <w:color w:val="4D4D4F"/>
          <w:spacing w:val="-27"/>
          <w:w w:val="105"/>
        </w:rPr>
        <w:t> </w:t>
      </w:r>
      <w:r>
        <w:rPr>
          <w:color w:val="4D4D4F"/>
          <w:w w:val="105"/>
        </w:rPr>
        <w:t>Indian</w:t>
      </w:r>
      <w:r>
        <w:rPr>
          <w:color w:val="4D4D4F"/>
          <w:spacing w:val="-26"/>
          <w:w w:val="105"/>
        </w:rPr>
        <w:t> </w:t>
      </w:r>
      <w:r>
        <w:rPr>
          <w:color w:val="4D4D4F"/>
          <w:w w:val="105"/>
        </w:rPr>
        <w:t>Religious Freedom</w:t>
      </w:r>
      <w:r>
        <w:rPr>
          <w:color w:val="4D4D4F"/>
          <w:spacing w:val="-13"/>
          <w:w w:val="105"/>
        </w:rPr>
        <w:t> </w:t>
      </w:r>
      <w:r>
        <w:rPr>
          <w:color w:val="4D4D4F"/>
          <w:w w:val="105"/>
        </w:rPr>
        <w:t>Act</w:t>
      </w:r>
      <w:r>
        <w:rPr>
          <w:color w:val="4D4D4F"/>
          <w:spacing w:val="-12"/>
          <w:w w:val="105"/>
        </w:rPr>
        <w:t> </w:t>
      </w:r>
      <w:r>
        <w:rPr>
          <w:color w:val="4D4D4F"/>
          <w:w w:val="105"/>
        </w:rPr>
        <w:t>of</w:t>
      </w:r>
      <w:r>
        <w:rPr>
          <w:color w:val="4D4D4F"/>
          <w:spacing w:val="-12"/>
          <w:w w:val="105"/>
        </w:rPr>
        <w:t> </w:t>
      </w:r>
      <w:r>
        <w:rPr>
          <w:color w:val="4D4D4F"/>
          <w:w w:val="105"/>
        </w:rPr>
        <w:t>1978</w:t>
      </w:r>
      <w:r>
        <w:rPr>
          <w:color w:val="4D4D4F"/>
          <w:spacing w:val="-13"/>
          <w:w w:val="105"/>
        </w:rPr>
        <w:t> </w:t>
      </w:r>
      <w:r>
        <w:rPr>
          <w:color w:val="4D4D4F"/>
          <w:w w:val="105"/>
        </w:rPr>
        <w:t>ended</w:t>
      </w:r>
      <w:r>
        <w:rPr>
          <w:color w:val="4D4D4F"/>
          <w:spacing w:val="-12"/>
          <w:w w:val="105"/>
        </w:rPr>
        <w:t> </w:t>
      </w:r>
      <w:r>
        <w:rPr>
          <w:color w:val="4D4D4F"/>
          <w:w w:val="105"/>
        </w:rPr>
        <w:t>the</w:t>
      </w:r>
      <w:r>
        <w:rPr>
          <w:color w:val="4D4D4F"/>
          <w:spacing w:val="-12"/>
          <w:w w:val="105"/>
        </w:rPr>
        <w:t> </w:t>
      </w:r>
      <w:r>
        <w:rPr>
          <w:color w:val="4D4D4F"/>
          <w:w w:val="105"/>
        </w:rPr>
        <w:t>ban</w:t>
      </w:r>
      <w:r>
        <w:rPr>
          <w:color w:val="4D4D4F"/>
          <w:spacing w:val="-12"/>
          <w:w w:val="105"/>
        </w:rPr>
        <w:t> </w:t>
      </w:r>
      <w:r>
        <w:rPr>
          <w:color w:val="4D4D4F"/>
          <w:w w:val="105"/>
        </w:rPr>
        <w:t>on</w:t>
      </w:r>
      <w:r>
        <w:rPr>
          <w:color w:val="4D4D4F"/>
          <w:spacing w:val="-13"/>
          <w:w w:val="105"/>
        </w:rPr>
        <w:t> </w:t>
      </w:r>
      <w:r>
        <w:rPr>
          <w:color w:val="4D4D4F"/>
          <w:w w:val="105"/>
        </w:rPr>
        <w:t>traditional spiritual practices. Despite the prohibitions and Christianizing efforts by various churches, indig- enous culture and spirituality have survived and are widely practiced. Even in areas where many American Indians and Alaska Natives practice Christianity, traditional cultural views still heavily inﬂuence the way in which Native Americans understand</w:t>
      </w:r>
      <w:r>
        <w:rPr>
          <w:color w:val="4D4D4F"/>
          <w:spacing w:val="-25"/>
          <w:w w:val="105"/>
        </w:rPr>
        <w:t> </w:t>
      </w:r>
      <w:r>
        <w:rPr>
          <w:color w:val="4D4D4F"/>
          <w:w w:val="105"/>
        </w:rPr>
        <w:t>life,</w:t>
      </w:r>
      <w:r>
        <w:rPr>
          <w:color w:val="4D4D4F"/>
          <w:spacing w:val="-25"/>
          <w:w w:val="105"/>
        </w:rPr>
        <w:t> </w:t>
      </w:r>
      <w:r>
        <w:rPr>
          <w:color w:val="4D4D4F"/>
          <w:w w:val="105"/>
        </w:rPr>
        <w:t>health,</w:t>
      </w:r>
      <w:r>
        <w:rPr>
          <w:color w:val="4D4D4F"/>
          <w:spacing w:val="-25"/>
          <w:w w:val="105"/>
        </w:rPr>
        <w:t> </w:t>
      </w:r>
      <w:r>
        <w:rPr>
          <w:color w:val="4D4D4F"/>
          <w:w w:val="105"/>
        </w:rPr>
        <w:t>illness,</w:t>
      </w:r>
      <w:r>
        <w:rPr>
          <w:color w:val="4D4D4F"/>
          <w:spacing w:val="-25"/>
          <w:w w:val="105"/>
        </w:rPr>
        <w:t> </w:t>
      </w:r>
      <w:r>
        <w:rPr>
          <w:color w:val="4D4D4F"/>
          <w:w w:val="105"/>
        </w:rPr>
        <w:t>and</w:t>
      </w:r>
      <w:r>
        <w:rPr>
          <w:color w:val="4D4D4F"/>
          <w:spacing w:val="-25"/>
          <w:w w:val="105"/>
        </w:rPr>
        <w:t> </w:t>
      </w:r>
      <w:r>
        <w:rPr>
          <w:color w:val="4D4D4F"/>
          <w:w w:val="105"/>
        </w:rPr>
        <w:t>healing</w:t>
      </w:r>
      <w:r>
        <w:rPr>
          <w:color w:val="4D4D4F"/>
          <w:spacing w:val="-25"/>
          <w:w w:val="105"/>
        </w:rPr>
        <w:t> </w:t>
      </w:r>
      <w:r>
        <w:rPr>
          <w:color w:val="4D4D4F"/>
          <w:w w:val="105"/>
        </w:rPr>
        <w:t>(Kalt</w:t>
      </w:r>
      <w:r>
        <w:rPr>
          <w:color w:val="4D4D4F"/>
          <w:spacing w:val="-25"/>
          <w:w w:val="105"/>
        </w:rPr>
        <w:t> </w:t>
      </w:r>
      <w:r>
        <w:rPr>
          <w:color w:val="4D4D4F"/>
          <w:w w:val="105"/>
        </w:rPr>
        <w:t>et al.,</w:t>
      </w:r>
      <w:r>
        <w:rPr>
          <w:color w:val="4D4D4F"/>
          <w:spacing w:val="-4"/>
          <w:w w:val="105"/>
        </w:rPr>
        <w:t> </w:t>
      </w:r>
      <w:r>
        <w:rPr>
          <w:color w:val="4D4D4F"/>
          <w:w w:val="105"/>
        </w:rPr>
        <w:t>2008).</w:t>
      </w:r>
    </w:p>
    <w:p>
      <w:pPr>
        <w:pStyle w:val="BodyText"/>
        <w:spacing w:before="192"/>
        <w:rPr>
          <w:i/>
        </w:rPr>
      </w:pPr>
      <w:r>
        <w:rPr>
          <w:color w:val="4D4D4F"/>
          <w:w w:val="105"/>
        </w:rPr>
        <w:t>An important class action suit, known as </w:t>
      </w:r>
      <w:r>
        <w:rPr>
          <w:i/>
          <w:color w:val="4D4D4F"/>
          <w:w w:val="105"/>
        </w:rPr>
        <w:t>Cobell</w:t>
      </w:r>
    </w:p>
    <w:p>
      <w:pPr>
        <w:pStyle w:val="BodyText"/>
        <w:spacing w:line="249" w:lineRule="auto" w:before="11"/>
        <w:ind w:right="574"/>
      </w:pPr>
      <w:r>
        <w:rPr>
          <w:i/>
          <w:color w:val="4D4D4F"/>
          <w:spacing w:val="-8"/>
          <w:w w:val="105"/>
        </w:rPr>
        <w:t>v.</w:t>
      </w:r>
      <w:r>
        <w:rPr>
          <w:i/>
          <w:color w:val="4D4D4F"/>
          <w:spacing w:val="-18"/>
          <w:w w:val="105"/>
        </w:rPr>
        <w:t> </w:t>
      </w:r>
      <w:r>
        <w:rPr>
          <w:i/>
          <w:color w:val="4D4D4F"/>
          <w:spacing w:val="-3"/>
          <w:w w:val="105"/>
        </w:rPr>
        <w:t>Salazar,</w:t>
      </w:r>
      <w:r>
        <w:rPr>
          <w:i/>
          <w:color w:val="4D4D4F"/>
          <w:spacing w:val="-18"/>
          <w:w w:val="105"/>
        </w:rPr>
        <w:t> </w:t>
      </w:r>
      <w:r>
        <w:rPr>
          <w:color w:val="4D4D4F"/>
          <w:w w:val="105"/>
        </w:rPr>
        <w:t>was</w:t>
      </w:r>
      <w:r>
        <w:rPr>
          <w:color w:val="4D4D4F"/>
          <w:spacing w:val="-17"/>
          <w:w w:val="105"/>
        </w:rPr>
        <w:t> </w:t>
      </w:r>
      <w:r>
        <w:rPr>
          <w:color w:val="4D4D4F"/>
          <w:w w:val="105"/>
        </w:rPr>
        <w:t>ﬁled</w:t>
      </w:r>
      <w:r>
        <w:rPr>
          <w:color w:val="4D4D4F"/>
          <w:spacing w:val="-18"/>
          <w:w w:val="105"/>
        </w:rPr>
        <w:t> </w:t>
      </w:r>
      <w:r>
        <w:rPr>
          <w:color w:val="4D4D4F"/>
          <w:w w:val="105"/>
        </w:rPr>
        <w:t>on</w:t>
      </w:r>
      <w:r>
        <w:rPr>
          <w:color w:val="4D4D4F"/>
          <w:spacing w:val="-17"/>
          <w:w w:val="105"/>
        </w:rPr>
        <w:t> </w:t>
      </w:r>
      <w:r>
        <w:rPr>
          <w:color w:val="4D4D4F"/>
          <w:w w:val="105"/>
        </w:rPr>
        <w:t>behalf</w:t>
      </w:r>
      <w:r>
        <w:rPr>
          <w:color w:val="4D4D4F"/>
          <w:spacing w:val="-18"/>
          <w:w w:val="105"/>
        </w:rPr>
        <w:t> </w:t>
      </w:r>
      <w:r>
        <w:rPr>
          <w:color w:val="4D4D4F"/>
          <w:w w:val="105"/>
        </w:rPr>
        <w:t>of</w:t>
      </w:r>
      <w:r>
        <w:rPr>
          <w:color w:val="4D4D4F"/>
          <w:spacing w:val="-18"/>
          <w:w w:val="105"/>
        </w:rPr>
        <w:t> </w:t>
      </w:r>
      <w:r>
        <w:rPr>
          <w:color w:val="4D4D4F"/>
          <w:w w:val="105"/>
        </w:rPr>
        <w:t>a</w:t>
      </w:r>
      <w:r>
        <w:rPr>
          <w:color w:val="4D4D4F"/>
          <w:spacing w:val="-17"/>
          <w:w w:val="105"/>
        </w:rPr>
        <w:t> </w:t>
      </w:r>
      <w:r>
        <w:rPr>
          <w:color w:val="4D4D4F"/>
          <w:w w:val="105"/>
        </w:rPr>
        <w:t>large</w:t>
      </w:r>
      <w:r>
        <w:rPr>
          <w:color w:val="4D4D4F"/>
          <w:spacing w:val="-18"/>
          <w:w w:val="105"/>
        </w:rPr>
        <w:t> </w:t>
      </w:r>
      <w:r>
        <w:rPr>
          <w:color w:val="4D4D4F"/>
          <w:w w:val="105"/>
        </w:rPr>
        <w:t>group of American Indians against the Departments of</w:t>
      </w:r>
      <w:r>
        <w:rPr>
          <w:color w:val="4D4D4F"/>
          <w:spacing w:val="-20"/>
          <w:w w:val="105"/>
        </w:rPr>
        <w:t> </w:t>
      </w:r>
      <w:r>
        <w:rPr>
          <w:color w:val="4D4D4F"/>
          <w:spacing w:val="-3"/>
          <w:w w:val="105"/>
        </w:rPr>
        <w:t>Treasury</w:t>
      </w:r>
      <w:r>
        <w:rPr>
          <w:color w:val="4D4D4F"/>
          <w:spacing w:val="-20"/>
          <w:w w:val="105"/>
        </w:rPr>
        <w:t> </w:t>
      </w:r>
      <w:r>
        <w:rPr>
          <w:color w:val="4D4D4F"/>
          <w:w w:val="105"/>
        </w:rPr>
        <w:t>and</w:t>
      </w:r>
      <w:r>
        <w:rPr>
          <w:color w:val="4D4D4F"/>
          <w:spacing w:val="-20"/>
          <w:w w:val="105"/>
        </w:rPr>
        <w:t> </w:t>
      </w:r>
      <w:r>
        <w:rPr>
          <w:color w:val="4D4D4F"/>
          <w:w w:val="105"/>
        </w:rPr>
        <w:t>the</w:t>
      </w:r>
      <w:r>
        <w:rPr>
          <w:color w:val="4D4D4F"/>
          <w:spacing w:val="-20"/>
          <w:w w:val="105"/>
        </w:rPr>
        <w:t> </w:t>
      </w:r>
      <w:r>
        <w:rPr>
          <w:color w:val="4D4D4F"/>
          <w:w w:val="105"/>
        </w:rPr>
        <w:t>Interior</w:t>
      </w:r>
      <w:r>
        <w:rPr>
          <w:color w:val="4D4D4F"/>
          <w:spacing w:val="-20"/>
          <w:w w:val="105"/>
        </w:rPr>
        <w:t> </w:t>
      </w:r>
      <w:r>
        <w:rPr>
          <w:color w:val="4D4D4F"/>
          <w:w w:val="105"/>
        </w:rPr>
        <w:t>in</w:t>
      </w:r>
      <w:r>
        <w:rPr>
          <w:color w:val="4D4D4F"/>
          <w:spacing w:val="-20"/>
          <w:w w:val="105"/>
        </w:rPr>
        <w:t> </w:t>
      </w:r>
      <w:r>
        <w:rPr>
          <w:color w:val="4D4D4F"/>
          <w:w w:val="105"/>
        </w:rPr>
        <w:t>1996.</w:t>
      </w:r>
      <w:r>
        <w:rPr>
          <w:color w:val="4D4D4F"/>
          <w:spacing w:val="-20"/>
          <w:w w:val="105"/>
        </w:rPr>
        <w:t> </w:t>
      </w:r>
      <w:r>
        <w:rPr>
          <w:color w:val="4D4D4F"/>
          <w:w w:val="105"/>
        </w:rPr>
        <w:t>It</w:t>
      </w:r>
      <w:r>
        <w:rPr>
          <w:color w:val="4D4D4F"/>
          <w:spacing w:val="-20"/>
          <w:w w:val="105"/>
        </w:rPr>
        <w:t> </w:t>
      </w:r>
      <w:r>
        <w:rPr>
          <w:color w:val="4D4D4F"/>
          <w:w w:val="105"/>
        </w:rPr>
        <w:t>asserted that the government had failed to account for monies</w:t>
      </w:r>
      <w:r>
        <w:rPr>
          <w:color w:val="4D4D4F"/>
          <w:spacing w:val="-19"/>
          <w:w w:val="105"/>
        </w:rPr>
        <w:t> </w:t>
      </w:r>
      <w:r>
        <w:rPr>
          <w:color w:val="4D4D4F"/>
          <w:w w:val="105"/>
        </w:rPr>
        <w:t>held</w:t>
      </w:r>
      <w:r>
        <w:rPr>
          <w:color w:val="4D4D4F"/>
          <w:spacing w:val="-19"/>
          <w:w w:val="105"/>
        </w:rPr>
        <w:t> </w:t>
      </w:r>
      <w:r>
        <w:rPr>
          <w:color w:val="4D4D4F"/>
          <w:w w:val="105"/>
        </w:rPr>
        <w:t>in</w:t>
      </w:r>
      <w:r>
        <w:rPr>
          <w:color w:val="4D4D4F"/>
          <w:spacing w:val="-19"/>
          <w:w w:val="105"/>
        </w:rPr>
        <w:t> </w:t>
      </w:r>
      <w:r>
        <w:rPr>
          <w:color w:val="4D4D4F"/>
          <w:w w:val="105"/>
        </w:rPr>
        <w:t>trust</w:t>
      </w:r>
      <w:r>
        <w:rPr>
          <w:color w:val="4D4D4F"/>
          <w:spacing w:val="-19"/>
          <w:w w:val="105"/>
        </w:rPr>
        <w:t> </w:t>
      </w:r>
      <w:r>
        <w:rPr>
          <w:color w:val="4D4D4F"/>
          <w:w w:val="105"/>
        </w:rPr>
        <w:t>since</w:t>
      </w:r>
      <w:r>
        <w:rPr>
          <w:color w:val="4D4D4F"/>
          <w:spacing w:val="-18"/>
          <w:w w:val="105"/>
        </w:rPr>
        <w:t> </w:t>
      </w:r>
      <w:r>
        <w:rPr>
          <w:color w:val="4D4D4F"/>
          <w:w w:val="105"/>
        </w:rPr>
        <w:t>tribal</w:t>
      </w:r>
      <w:r>
        <w:rPr>
          <w:color w:val="4D4D4F"/>
          <w:spacing w:val="-19"/>
          <w:w w:val="105"/>
        </w:rPr>
        <w:t> </w:t>
      </w:r>
      <w:r>
        <w:rPr>
          <w:color w:val="4D4D4F"/>
          <w:w w:val="105"/>
        </w:rPr>
        <w:t>lands</w:t>
      </w:r>
      <w:r>
        <w:rPr>
          <w:color w:val="4D4D4F"/>
          <w:spacing w:val="-19"/>
          <w:w w:val="105"/>
        </w:rPr>
        <w:t> </w:t>
      </w:r>
      <w:r>
        <w:rPr>
          <w:color w:val="4D4D4F"/>
          <w:w w:val="105"/>
        </w:rPr>
        <w:t>had</w:t>
      </w:r>
      <w:r>
        <w:rPr>
          <w:color w:val="4D4D4F"/>
          <w:spacing w:val="-19"/>
          <w:w w:val="105"/>
        </w:rPr>
        <w:t> </w:t>
      </w:r>
      <w:r>
        <w:rPr>
          <w:color w:val="4D4D4F"/>
          <w:spacing w:val="-5"/>
          <w:w w:val="105"/>
        </w:rPr>
        <w:t>been </w:t>
      </w:r>
      <w:r>
        <w:rPr>
          <w:color w:val="4D4D4F"/>
          <w:w w:val="105"/>
        </w:rPr>
        <w:t>allotted to individuals beginning in 1887;</w:t>
      </w:r>
      <w:r>
        <w:rPr>
          <w:color w:val="4D4D4F"/>
          <w:spacing w:val="-43"/>
          <w:w w:val="105"/>
        </w:rPr>
        <w:t> </w:t>
      </w:r>
      <w:r>
        <w:rPr>
          <w:color w:val="4D4D4F"/>
          <w:w w:val="105"/>
        </w:rPr>
        <w:t>that</w:t>
      </w:r>
    </w:p>
    <w:p>
      <w:pPr>
        <w:pStyle w:val="BodyText"/>
        <w:spacing w:line="249" w:lineRule="auto" w:before="5"/>
        <w:ind w:right="203"/>
      </w:pPr>
      <w:r>
        <w:rPr>
          <w:color w:val="4D4D4F"/>
          <w:w w:val="105"/>
        </w:rPr>
        <w:t>other assets held in trust had been mismanaged; and that royalties were owed to individuals for leases</w:t>
      </w:r>
      <w:r>
        <w:rPr>
          <w:color w:val="4D4D4F"/>
          <w:spacing w:val="-18"/>
          <w:w w:val="105"/>
        </w:rPr>
        <w:t> </w:t>
      </w:r>
      <w:r>
        <w:rPr>
          <w:color w:val="4D4D4F"/>
          <w:w w:val="105"/>
        </w:rPr>
        <w:t>of</w:t>
      </w:r>
      <w:r>
        <w:rPr>
          <w:color w:val="4D4D4F"/>
          <w:spacing w:val="-19"/>
          <w:w w:val="105"/>
        </w:rPr>
        <w:t> </w:t>
      </w:r>
      <w:r>
        <w:rPr>
          <w:color w:val="4D4D4F"/>
          <w:w w:val="105"/>
        </w:rPr>
        <w:t>their</w:t>
      </w:r>
      <w:r>
        <w:rPr>
          <w:color w:val="4D4D4F"/>
          <w:spacing w:val="-18"/>
          <w:w w:val="105"/>
        </w:rPr>
        <w:t> </w:t>
      </w:r>
      <w:r>
        <w:rPr>
          <w:color w:val="4D4D4F"/>
          <w:w w:val="105"/>
        </w:rPr>
        <w:t>lands</w:t>
      </w:r>
      <w:r>
        <w:rPr>
          <w:color w:val="4D4D4F"/>
          <w:spacing w:val="-18"/>
          <w:w w:val="105"/>
        </w:rPr>
        <w:t> </w:t>
      </w:r>
      <w:r>
        <w:rPr>
          <w:color w:val="4D4D4F"/>
          <w:w w:val="105"/>
        </w:rPr>
        <w:t>for</w:t>
      </w:r>
      <w:r>
        <w:rPr>
          <w:color w:val="4D4D4F"/>
          <w:spacing w:val="-18"/>
          <w:w w:val="105"/>
        </w:rPr>
        <w:t> </w:t>
      </w:r>
      <w:r>
        <w:rPr>
          <w:color w:val="4D4D4F"/>
          <w:w w:val="105"/>
        </w:rPr>
        <w:t>grazing,</w:t>
      </w:r>
      <w:r>
        <w:rPr>
          <w:color w:val="4D4D4F"/>
          <w:spacing w:val="-18"/>
          <w:w w:val="105"/>
        </w:rPr>
        <w:t> </w:t>
      </w:r>
      <w:r>
        <w:rPr>
          <w:color w:val="4D4D4F"/>
          <w:w w:val="105"/>
        </w:rPr>
        <w:t>oil,</w:t>
      </w:r>
      <w:r>
        <w:rPr>
          <w:color w:val="4D4D4F"/>
          <w:spacing w:val="-18"/>
          <w:w w:val="105"/>
        </w:rPr>
        <w:t> </w:t>
      </w:r>
      <w:r>
        <w:rPr>
          <w:color w:val="4D4D4F"/>
          <w:w w:val="105"/>
        </w:rPr>
        <w:t>gas,</w:t>
      </w:r>
      <w:r>
        <w:rPr>
          <w:color w:val="4D4D4F"/>
          <w:spacing w:val="-18"/>
          <w:w w:val="105"/>
        </w:rPr>
        <w:t> </w:t>
      </w:r>
      <w:r>
        <w:rPr>
          <w:color w:val="4D4D4F"/>
          <w:w w:val="105"/>
        </w:rPr>
        <w:t>and</w:t>
      </w:r>
      <w:r>
        <w:rPr>
          <w:color w:val="4D4D4F"/>
          <w:spacing w:val="-18"/>
          <w:w w:val="105"/>
        </w:rPr>
        <w:t> </w:t>
      </w:r>
      <w:r>
        <w:rPr>
          <w:color w:val="4D4D4F"/>
          <w:w w:val="105"/>
        </w:rPr>
        <w:t>other resources.</w:t>
      </w:r>
      <w:r>
        <w:rPr>
          <w:color w:val="4D4D4F"/>
          <w:spacing w:val="-29"/>
          <w:w w:val="105"/>
        </w:rPr>
        <w:t> </w:t>
      </w:r>
      <w:r>
        <w:rPr>
          <w:color w:val="4D4D4F"/>
          <w:w w:val="105"/>
        </w:rPr>
        <w:t>The</w:t>
      </w:r>
      <w:r>
        <w:rPr>
          <w:color w:val="4D4D4F"/>
          <w:spacing w:val="-28"/>
          <w:w w:val="105"/>
        </w:rPr>
        <w:t> </w:t>
      </w:r>
      <w:r>
        <w:rPr>
          <w:color w:val="4D4D4F"/>
          <w:w w:val="105"/>
        </w:rPr>
        <w:t>issues</w:t>
      </w:r>
      <w:r>
        <w:rPr>
          <w:color w:val="4D4D4F"/>
          <w:spacing w:val="-28"/>
          <w:w w:val="105"/>
        </w:rPr>
        <w:t> </w:t>
      </w:r>
      <w:r>
        <w:rPr>
          <w:color w:val="4D4D4F"/>
          <w:w w:val="105"/>
        </w:rPr>
        <w:t>in</w:t>
      </w:r>
      <w:r>
        <w:rPr>
          <w:color w:val="4D4D4F"/>
          <w:spacing w:val="-28"/>
          <w:w w:val="105"/>
        </w:rPr>
        <w:t> </w:t>
      </w:r>
      <w:r>
        <w:rPr>
          <w:color w:val="4D4D4F"/>
          <w:w w:val="105"/>
        </w:rPr>
        <w:t>the</w:t>
      </w:r>
      <w:r>
        <w:rPr>
          <w:color w:val="4D4D4F"/>
          <w:spacing w:val="-28"/>
          <w:w w:val="105"/>
        </w:rPr>
        <w:t> </w:t>
      </w:r>
      <w:r>
        <w:rPr>
          <w:color w:val="4D4D4F"/>
          <w:w w:val="105"/>
        </w:rPr>
        <w:t>suit</w:t>
      </w:r>
      <w:r>
        <w:rPr>
          <w:color w:val="4D4D4F"/>
          <w:spacing w:val="-28"/>
          <w:w w:val="105"/>
        </w:rPr>
        <w:t> </w:t>
      </w:r>
      <w:r>
        <w:rPr>
          <w:color w:val="4D4D4F"/>
          <w:w w:val="105"/>
        </w:rPr>
        <w:t>were</w:t>
      </w:r>
      <w:r>
        <w:rPr>
          <w:color w:val="4D4D4F"/>
          <w:spacing w:val="-28"/>
          <w:w w:val="105"/>
        </w:rPr>
        <w:t> </w:t>
      </w:r>
      <w:r>
        <w:rPr>
          <w:color w:val="4D4D4F"/>
          <w:w w:val="105"/>
        </w:rPr>
        <w:t>enormously complex, and it was not settled until 2010. The government agreed to set aside $3.4 billion, of which</w:t>
      </w:r>
      <w:r>
        <w:rPr>
          <w:color w:val="4D4D4F"/>
          <w:spacing w:val="-19"/>
          <w:w w:val="105"/>
        </w:rPr>
        <w:t> </w:t>
      </w:r>
      <w:r>
        <w:rPr>
          <w:color w:val="4D4D4F"/>
          <w:w w:val="105"/>
        </w:rPr>
        <w:t>$1.5</w:t>
      </w:r>
      <w:r>
        <w:rPr>
          <w:color w:val="4D4D4F"/>
          <w:spacing w:val="-19"/>
          <w:w w:val="105"/>
        </w:rPr>
        <w:t> </w:t>
      </w:r>
      <w:r>
        <w:rPr>
          <w:color w:val="4D4D4F"/>
          <w:w w:val="105"/>
        </w:rPr>
        <w:t>billion</w:t>
      </w:r>
      <w:r>
        <w:rPr>
          <w:color w:val="4D4D4F"/>
          <w:spacing w:val="-19"/>
          <w:w w:val="105"/>
        </w:rPr>
        <w:t> </w:t>
      </w:r>
      <w:r>
        <w:rPr>
          <w:color w:val="4D4D4F"/>
          <w:w w:val="105"/>
        </w:rPr>
        <w:t>would</w:t>
      </w:r>
      <w:r>
        <w:rPr>
          <w:color w:val="4D4D4F"/>
          <w:spacing w:val="-19"/>
          <w:w w:val="105"/>
        </w:rPr>
        <w:t> </w:t>
      </w:r>
      <w:r>
        <w:rPr>
          <w:color w:val="4D4D4F"/>
          <w:w w:val="105"/>
        </w:rPr>
        <w:t>compensate</w:t>
      </w:r>
      <w:r>
        <w:rPr>
          <w:color w:val="4D4D4F"/>
          <w:spacing w:val="-19"/>
          <w:w w:val="105"/>
        </w:rPr>
        <w:t> </w:t>
      </w:r>
      <w:r>
        <w:rPr>
          <w:color w:val="4D4D4F"/>
          <w:spacing w:val="-3"/>
          <w:w w:val="105"/>
        </w:rPr>
        <w:t>approximate- </w:t>
      </w:r>
      <w:r>
        <w:rPr>
          <w:color w:val="4D4D4F"/>
          <w:w w:val="105"/>
        </w:rPr>
        <w:t>ly 500,000 individuals, and $1.9 billion would buy back</w:t>
      </w:r>
      <w:r>
        <w:rPr>
          <w:color w:val="4D4D4F"/>
          <w:spacing w:val="-10"/>
          <w:w w:val="105"/>
        </w:rPr>
        <w:t> </w:t>
      </w:r>
      <w:r>
        <w:rPr>
          <w:color w:val="4D4D4F"/>
          <w:w w:val="105"/>
        </w:rPr>
        <w:t>land</w:t>
      </w:r>
      <w:r>
        <w:rPr>
          <w:color w:val="4D4D4F"/>
          <w:spacing w:val="-9"/>
          <w:w w:val="105"/>
        </w:rPr>
        <w:t> </w:t>
      </w:r>
      <w:r>
        <w:rPr>
          <w:color w:val="4D4D4F"/>
          <w:w w:val="105"/>
        </w:rPr>
        <w:t>to</w:t>
      </w:r>
      <w:r>
        <w:rPr>
          <w:color w:val="4D4D4F"/>
          <w:spacing w:val="-9"/>
          <w:w w:val="105"/>
        </w:rPr>
        <w:t> </w:t>
      </w:r>
      <w:r>
        <w:rPr>
          <w:color w:val="4D4D4F"/>
          <w:w w:val="105"/>
        </w:rPr>
        <w:t>beneﬁt</w:t>
      </w:r>
      <w:r>
        <w:rPr>
          <w:color w:val="4D4D4F"/>
          <w:spacing w:val="-10"/>
          <w:w w:val="105"/>
        </w:rPr>
        <w:t> </w:t>
      </w:r>
      <w:r>
        <w:rPr>
          <w:color w:val="4D4D4F"/>
          <w:w w:val="105"/>
        </w:rPr>
        <w:t>tribes</w:t>
      </w:r>
      <w:r>
        <w:rPr>
          <w:color w:val="4D4D4F"/>
          <w:spacing w:val="-9"/>
          <w:w w:val="105"/>
        </w:rPr>
        <w:t> </w:t>
      </w:r>
      <w:r>
        <w:rPr>
          <w:color w:val="4D4D4F"/>
          <w:w w:val="105"/>
        </w:rPr>
        <w:t>(Campbell,</w:t>
      </w:r>
      <w:r>
        <w:rPr>
          <w:color w:val="4D4D4F"/>
          <w:spacing w:val="-9"/>
          <w:w w:val="105"/>
        </w:rPr>
        <w:t> </w:t>
      </w:r>
      <w:r>
        <w:rPr>
          <w:color w:val="4D4D4F"/>
          <w:w w:val="105"/>
        </w:rPr>
        <w:t>2013).</w:t>
      </w:r>
    </w:p>
    <w:p>
      <w:pPr>
        <w:spacing w:after="0" w:line="249" w:lineRule="auto"/>
        <w:sectPr>
          <w:type w:val="continuous"/>
          <w:pgSz w:w="12240" w:h="15840"/>
          <w:pgMar w:top="540" w:bottom="900" w:left="920" w:right="920"/>
          <w:cols w:num="2" w:equalWidth="0">
            <w:col w:w="4909" w:space="311"/>
            <w:col w:w="5180"/>
          </w:cols>
        </w:sectPr>
      </w:pPr>
    </w:p>
    <w:p>
      <w:pPr>
        <w:pStyle w:val="BodyText"/>
        <w:spacing w:before="8"/>
        <w:ind w:left="0"/>
        <w:rPr>
          <w:sz w:val="25"/>
        </w:rPr>
      </w:pPr>
    </w:p>
    <w:p>
      <w:pPr>
        <w:pStyle w:val="Heading2"/>
        <w:spacing w:before="136"/>
        <w:ind w:left="530"/>
        <w:rPr>
          <w:rFonts w:ascii="Arial"/>
        </w:rPr>
      </w:pPr>
      <w:r>
        <w:rPr/>
        <w:pict>
          <v:line style="position:absolute;mso-position-horizontal-relative:page;mso-position-vertical-relative:paragraph;z-index:15732224" from="54.5pt,189.153754pt" to="54.5pt,9.409754pt" stroked="true" strokeweight="1pt" strokecolor="#df836c">
            <v:stroke dashstyle="solid"/>
            <w10:wrap type="none"/>
          </v:line>
        </w:pict>
      </w:r>
      <w:r>
        <w:rPr>
          <w:rFonts w:ascii="Arial"/>
          <w:color w:val="384C5F"/>
          <w:w w:val="105"/>
        </w:rPr>
        <w:t>AMERICAN INDIANS AND ALASKA NATIVES IN MILITARY SERVICE</w:t>
      </w:r>
    </w:p>
    <w:p>
      <w:pPr>
        <w:spacing w:line="261" w:lineRule="auto" w:before="117"/>
        <w:ind w:left="530" w:right="551" w:firstLine="0"/>
        <w:jc w:val="left"/>
        <w:rPr>
          <w:rFonts w:ascii="Calibri" w:hAnsi="Calibri"/>
          <w:sz w:val="18"/>
        </w:rPr>
      </w:pPr>
      <w:r>
        <w:rPr>
          <w:rFonts w:ascii="Calibri" w:hAnsi="Calibri"/>
          <w:color w:val="414142"/>
          <w:w w:val="125"/>
          <w:sz w:val="18"/>
        </w:rPr>
        <w:t>Approximately 12,000 American Indians and Alaska Natives volunteered for military service in </w:t>
      </w:r>
      <w:r>
        <w:rPr>
          <w:rFonts w:ascii="Calibri" w:hAnsi="Calibri"/>
          <w:color w:val="414142"/>
          <w:spacing w:val="-3"/>
          <w:w w:val="125"/>
          <w:sz w:val="18"/>
        </w:rPr>
        <w:t>World </w:t>
      </w:r>
      <w:r>
        <w:rPr>
          <w:rFonts w:ascii="Calibri" w:hAnsi="Calibri"/>
          <w:color w:val="414142"/>
          <w:spacing w:val="-4"/>
          <w:w w:val="125"/>
          <w:sz w:val="18"/>
        </w:rPr>
        <w:t>War</w:t>
      </w:r>
      <w:r>
        <w:rPr>
          <w:rFonts w:ascii="Calibri" w:hAnsi="Calibri"/>
          <w:color w:val="414142"/>
          <w:spacing w:val="-19"/>
          <w:w w:val="125"/>
          <w:sz w:val="18"/>
        </w:rPr>
        <w:t> </w:t>
      </w:r>
      <w:r>
        <w:rPr>
          <w:rFonts w:ascii="Calibri" w:hAnsi="Calibri"/>
          <w:color w:val="414142"/>
          <w:w w:val="125"/>
          <w:sz w:val="18"/>
        </w:rPr>
        <w:t>I—an</w:t>
      </w:r>
      <w:r>
        <w:rPr>
          <w:rFonts w:ascii="Calibri" w:hAnsi="Calibri"/>
          <w:color w:val="414142"/>
          <w:spacing w:val="-18"/>
          <w:w w:val="125"/>
          <w:sz w:val="18"/>
        </w:rPr>
        <w:t> </w:t>
      </w:r>
      <w:r>
        <w:rPr>
          <w:rFonts w:ascii="Calibri" w:hAnsi="Calibri"/>
          <w:color w:val="414142"/>
          <w:w w:val="125"/>
          <w:sz w:val="18"/>
        </w:rPr>
        <w:t>estimated</w:t>
      </w:r>
      <w:r>
        <w:rPr>
          <w:rFonts w:ascii="Calibri" w:hAnsi="Calibri"/>
          <w:color w:val="414142"/>
          <w:spacing w:val="-18"/>
          <w:w w:val="125"/>
          <w:sz w:val="18"/>
        </w:rPr>
        <w:t> </w:t>
      </w:r>
      <w:r>
        <w:rPr>
          <w:rFonts w:ascii="Calibri" w:hAnsi="Calibri"/>
          <w:color w:val="414142"/>
          <w:w w:val="125"/>
          <w:sz w:val="18"/>
        </w:rPr>
        <w:t>25</w:t>
      </w:r>
      <w:r>
        <w:rPr>
          <w:rFonts w:ascii="Calibri" w:hAnsi="Calibri"/>
          <w:color w:val="414142"/>
          <w:spacing w:val="-19"/>
          <w:w w:val="125"/>
          <w:sz w:val="18"/>
        </w:rPr>
        <w:t> </w:t>
      </w:r>
      <w:r>
        <w:rPr>
          <w:rFonts w:ascii="Calibri" w:hAnsi="Calibri"/>
          <w:color w:val="414142"/>
          <w:w w:val="125"/>
          <w:sz w:val="18"/>
        </w:rPr>
        <w:t>percent</w:t>
      </w:r>
      <w:r>
        <w:rPr>
          <w:rFonts w:ascii="Calibri" w:hAnsi="Calibri"/>
          <w:color w:val="414142"/>
          <w:spacing w:val="-18"/>
          <w:w w:val="125"/>
          <w:sz w:val="18"/>
        </w:rPr>
        <w:t> </w:t>
      </w:r>
      <w:r>
        <w:rPr>
          <w:rFonts w:ascii="Calibri" w:hAnsi="Calibri"/>
          <w:color w:val="414142"/>
          <w:w w:val="125"/>
          <w:sz w:val="18"/>
        </w:rPr>
        <w:t>of</w:t>
      </w:r>
      <w:r>
        <w:rPr>
          <w:rFonts w:ascii="Calibri" w:hAnsi="Calibri"/>
          <w:color w:val="414142"/>
          <w:spacing w:val="-18"/>
          <w:w w:val="125"/>
          <w:sz w:val="18"/>
        </w:rPr>
        <w:t> </w:t>
      </w:r>
      <w:r>
        <w:rPr>
          <w:rFonts w:ascii="Calibri" w:hAnsi="Calibri"/>
          <w:color w:val="414142"/>
          <w:w w:val="125"/>
          <w:sz w:val="18"/>
        </w:rPr>
        <w:t>the</w:t>
      </w:r>
      <w:r>
        <w:rPr>
          <w:rFonts w:ascii="Calibri" w:hAnsi="Calibri"/>
          <w:color w:val="414142"/>
          <w:spacing w:val="-19"/>
          <w:w w:val="125"/>
          <w:sz w:val="18"/>
        </w:rPr>
        <w:t> </w:t>
      </w:r>
      <w:r>
        <w:rPr>
          <w:rFonts w:ascii="Calibri" w:hAnsi="Calibri"/>
          <w:color w:val="414142"/>
          <w:w w:val="125"/>
          <w:sz w:val="18"/>
        </w:rPr>
        <w:t>total</w:t>
      </w:r>
      <w:r>
        <w:rPr>
          <w:rFonts w:ascii="Calibri" w:hAnsi="Calibri"/>
          <w:color w:val="414142"/>
          <w:spacing w:val="-18"/>
          <w:w w:val="125"/>
          <w:sz w:val="18"/>
        </w:rPr>
        <w:t> </w:t>
      </w:r>
      <w:r>
        <w:rPr>
          <w:rFonts w:ascii="Calibri" w:hAnsi="Calibri"/>
          <w:color w:val="414142"/>
          <w:w w:val="125"/>
          <w:sz w:val="18"/>
        </w:rPr>
        <w:t>male</w:t>
      </w:r>
      <w:r>
        <w:rPr>
          <w:rFonts w:ascii="Calibri" w:hAnsi="Calibri"/>
          <w:color w:val="414142"/>
          <w:spacing w:val="-18"/>
          <w:w w:val="125"/>
          <w:sz w:val="18"/>
        </w:rPr>
        <w:t> </w:t>
      </w:r>
      <w:r>
        <w:rPr>
          <w:rFonts w:ascii="Calibri" w:hAnsi="Calibri"/>
          <w:color w:val="414142"/>
          <w:w w:val="125"/>
          <w:sz w:val="18"/>
        </w:rPr>
        <w:t>American</w:t>
      </w:r>
      <w:r>
        <w:rPr>
          <w:rFonts w:ascii="Calibri" w:hAnsi="Calibri"/>
          <w:color w:val="414142"/>
          <w:spacing w:val="-19"/>
          <w:w w:val="125"/>
          <w:sz w:val="18"/>
        </w:rPr>
        <w:t> </w:t>
      </w:r>
      <w:r>
        <w:rPr>
          <w:rFonts w:ascii="Calibri" w:hAnsi="Calibri"/>
          <w:color w:val="414142"/>
          <w:w w:val="125"/>
          <w:sz w:val="18"/>
        </w:rPr>
        <w:t>Indian</w:t>
      </w:r>
      <w:r>
        <w:rPr>
          <w:rFonts w:ascii="Calibri" w:hAnsi="Calibri"/>
          <w:color w:val="414142"/>
          <w:spacing w:val="-18"/>
          <w:w w:val="125"/>
          <w:sz w:val="18"/>
        </w:rPr>
        <w:t> </w:t>
      </w:r>
      <w:r>
        <w:rPr>
          <w:rFonts w:ascii="Calibri" w:hAnsi="Calibri"/>
          <w:color w:val="414142"/>
          <w:w w:val="125"/>
          <w:sz w:val="18"/>
        </w:rPr>
        <w:t>population</w:t>
      </w:r>
      <w:r>
        <w:rPr>
          <w:rFonts w:ascii="Calibri" w:hAnsi="Calibri"/>
          <w:color w:val="414142"/>
          <w:spacing w:val="-18"/>
          <w:w w:val="125"/>
          <w:sz w:val="18"/>
        </w:rPr>
        <w:t> </w:t>
      </w:r>
      <w:r>
        <w:rPr>
          <w:rFonts w:ascii="Calibri" w:hAnsi="Calibri"/>
          <w:color w:val="414142"/>
          <w:w w:val="125"/>
          <w:sz w:val="18"/>
        </w:rPr>
        <w:t>at</w:t>
      </w:r>
      <w:r>
        <w:rPr>
          <w:rFonts w:ascii="Calibri" w:hAnsi="Calibri"/>
          <w:color w:val="414142"/>
          <w:spacing w:val="-19"/>
          <w:w w:val="125"/>
          <w:sz w:val="18"/>
        </w:rPr>
        <w:t> </w:t>
      </w:r>
      <w:r>
        <w:rPr>
          <w:rFonts w:ascii="Calibri" w:hAnsi="Calibri"/>
          <w:color w:val="414142"/>
          <w:w w:val="125"/>
          <w:sz w:val="18"/>
        </w:rPr>
        <w:t>the</w:t>
      </w:r>
      <w:r>
        <w:rPr>
          <w:rFonts w:ascii="Calibri" w:hAnsi="Calibri"/>
          <w:color w:val="414142"/>
          <w:spacing w:val="-18"/>
          <w:w w:val="125"/>
          <w:sz w:val="18"/>
        </w:rPr>
        <w:t> </w:t>
      </w:r>
      <w:r>
        <w:rPr>
          <w:rFonts w:ascii="Calibri" w:hAnsi="Calibri"/>
          <w:color w:val="414142"/>
          <w:w w:val="125"/>
          <w:sz w:val="18"/>
        </w:rPr>
        <w:t>time</w:t>
      </w:r>
      <w:r>
        <w:rPr>
          <w:rFonts w:ascii="Calibri" w:hAnsi="Calibri"/>
          <w:color w:val="414142"/>
          <w:spacing w:val="-18"/>
          <w:w w:val="125"/>
          <w:sz w:val="18"/>
        </w:rPr>
        <w:t> </w:t>
      </w:r>
      <w:r>
        <w:rPr>
          <w:rFonts w:ascii="Calibri" w:hAnsi="Calibri"/>
          <w:color w:val="414142"/>
          <w:w w:val="125"/>
          <w:sz w:val="18"/>
        </w:rPr>
        <w:t>(Britten,</w:t>
      </w:r>
      <w:r>
        <w:rPr>
          <w:rFonts w:ascii="Calibri" w:hAnsi="Calibri"/>
          <w:color w:val="414142"/>
          <w:spacing w:val="-18"/>
          <w:w w:val="125"/>
          <w:sz w:val="18"/>
        </w:rPr>
        <w:t> </w:t>
      </w:r>
      <w:r>
        <w:rPr>
          <w:rFonts w:ascii="Calibri" w:hAnsi="Calibri"/>
          <w:color w:val="414142"/>
          <w:w w:val="125"/>
          <w:sz w:val="18"/>
        </w:rPr>
        <w:t>1997).</w:t>
      </w:r>
    </w:p>
    <w:p>
      <w:pPr>
        <w:spacing w:line="261" w:lineRule="auto" w:before="1"/>
        <w:ind w:left="530" w:right="944" w:firstLine="0"/>
        <w:jc w:val="left"/>
        <w:rPr>
          <w:rFonts w:ascii="Calibri"/>
          <w:sz w:val="18"/>
        </w:rPr>
      </w:pPr>
      <w:r>
        <w:rPr>
          <w:rFonts w:ascii="Calibri"/>
          <w:color w:val="414142"/>
          <w:w w:val="120"/>
          <w:sz w:val="18"/>
        </w:rPr>
        <w:t>During </w:t>
      </w:r>
      <w:r>
        <w:rPr>
          <w:rFonts w:ascii="Calibri"/>
          <w:color w:val="414142"/>
          <w:spacing w:val="-3"/>
          <w:w w:val="120"/>
          <w:sz w:val="18"/>
        </w:rPr>
        <w:t>World </w:t>
      </w:r>
      <w:r>
        <w:rPr>
          <w:rFonts w:ascii="Calibri"/>
          <w:color w:val="414142"/>
          <w:spacing w:val="-4"/>
          <w:w w:val="120"/>
          <w:sz w:val="18"/>
        </w:rPr>
        <w:t>War  </w:t>
      </w:r>
      <w:r>
        <w:rPr>
          <w:rFonts w:ascii="Calibri"/>
          <w:color w:val="414142"/>
          <w:w w:val="120"/>
          <w:sz w:val="18"/>
        </w:rPr>
        <w:t>II, more than 44,000 Native American men and women served in the military. This  is about 13 percent of the 350,000 individuals that made up the American Indian and Alaska Native population at the time (Armed Forces History Museum,</w:t>
      </w:r>
      <w:r>
        <w:rPr>
          <w:rFonts w:ascii="Calibri"/>
          <w:color w:val="414142"/>
          <w:spacing w:val="-13"/>
          <w:w w:val="120"/>
          <w:sz w:val="18"/>
        </w:rPr>
        <w:t> </w:t>
      </w:r>
      <w:r>
        <w:rPr>
          <w:rFonts w:ascii="Calibri"/>
          <w:color w:val="414142"/>
          <w:w w:val="120"/>
          <w:sz w:val="18"/>
        </w:rPr>
        <w:t>2013).</w:t>
      </w:r>
    </w:p>
    <w:p>
      <w:pPr>
        <w:spacing w:line="261" w:lineRule="auto" w:before="91"/>
        <w:ind w:left="530" w:right="298" w:firstLine="0"/>
        <w:jc w:val="left"/>
        <w:rPr>
          <w:rFonts w:ascii="Calibri" w:hAnsi="Calibri"/>
          <w:sz w:val="18"/>
        </w:rPr>
      </w:pPr>
      <w:r>
        <w:rPr>
          <w:rFonts w:ascii="Calibri" w:hAnsi="Calibri"/>
          <w:color w:val="414142"/>
          <w:w w:val="125"/>
          <w:sz w:val="18"/>
        </w:rPr>
        <w:t>In</w:t>
      </w:r>
      <w:r>
        <w:rPr>
          <w:rFonts w:ascii="Calibri" w:hAnsi="Calibri"/>
          <w:color w:val="414142"/>
          <w:spacing w:val="-10"/>
          <w:w w:val="125"/>
          <w:sz w:val="18"/>
        </w:rPr>
        <w:t> </w:t>
      </w:r>
      <w:r>
        <w:rPr>
          <w:rFonts w:ascii="Calibri" w:hAnsi="Calibri"/>
          <w:color w:val="414142"/>
          <w:spacing w:val="-3"/>
          <w:w w:val="125"/>
          <w:sz w:val="18"/>
        </w:rPr>
        <w:t>World</w:t>
      </w:r>
      <w:r>
        <w:rPr>
          <w:rFonts w:ascii="Calibri" w:hAnsi="Calibri"/>
          <w:color w:val="414142"/>
          <w:spacing w:val="-9"/>
          <w:w w:val="125"/>
          <w:sz w:val="18"/>
        </w:rPr>
        <w:t> </w:t>
      </w:r>
      <w:r>
        <w:rPr>
          <w:rFonts w:ascii="Calibri" w:hAnsi="Calibri"/>
          <w:color w:val="414142"/>
          <w:spacing w:val="-4"/>
          <w:w w:val="125"/>
          <w:sz w:val="18"/>
        </w:rPr>
        <w:t>War</w:t>
      </w:r>
      <w:r>
        <w:rPr>
          <w:rFonts w:ascii="Calibri" w:hAnsi="Calibri"/>
          <w:color w:val="414142"/>
          <w:spacing w:val="-10"/>
          <w:w w:val="125"/>
          <w:sz w:val="18"/>
        </w:rPr>
        <w:t> </w:t>
      </w:r>
      <w:r>
        <w:rPr>
          <w:rFonts w:ascii="Calibri" w:hAnsi="Calibri"/>
          <w:color w:val="414142"/>
          <w:w w:val="125"/>
          <w:sz w:val="18"/>
        </w:rPr>
        <w:t>I,</w:t>
      </w:r>
      <w:r>
        <w:rPr>
          <w:rFonts w:ascii="Calibri" w:hAnsi="Calibri"/>
          <w:color w:val="414142"/>
          <w:spacing w:val="-9"/>
          <w:w w:val="125"/>
          <w:sz w:val="18"/>
        </w:rPr>
        <w:t> </w:t>
      </w:r>
      <w:r>
        <w:rPr>
          <w:rFonts w:ascii="Calibri" w:hAnsi="Calibri"/>
          <w:color w:val="414142"/>
          <w:w w:val="125"/>
          <w:sz w:val="18"/>
        </w:rPr>
        <w:t>the</w:t>
      </w:r>
      <w:r>
        <w:rPr>
          <w:rFonts w:ascii="Calibri" w:hAnsi="Calibri"/>
          <w:color w:val="414142"/>
          <w:spacing w:val="-10"/>
          <w:w w:val="125"/>
          <w:sz w:val="18"/>
        </w:rPr>
        <w:t> </w:t>
      </w:r>
      <w:r>
        <w:rPr>
          <w:rFonts w:ascii="Calibri" w:hAnsi="Calibri"/>
          <w:color w:val="414142"/>
          <w:w w:val="125"/>
          <w:sz w:val="18"/>
        </w:rPr>
        <w:t>U.S.</w:t>
      </w:r>
      <w:r>
        <w:rPr>
          <w:rFonts w:ascii="Calibri" w:hAnsi="Calibri"/>
          <w:color w:val="414142"/>
          <w:spacing w:val="-9"/>
          <w:w w:val="125"/>
          <w:sz w:val="18"/>
        </w:rPr>
        <w:t> </w:t>
      </w:r>
      <w:r>
        <w:rPr>
          <w:rFonts w:ascii="Calibri" w:hAnsi="Calibri"/>
          <w:color w:val="414142"/>
          <w:w w:val="125"/>
          <w:sz w:val="18"/>
        </w:rPr>
        <w:t>military</w:t>
      </w:r>
      <w:r>
        <w:rPr>
          <w:rFonts w:ascii="Calibri" w:hAnsi="Calibri"/>
          <w:color w:val="414142"/>
          <w:spacing w:val="-10"/>
          <w:w w:val="125"/>
          <w:sz w:val="18"/>
        </w:rPr>
        <w:t> </w:t>
      </w:r>
      <w:r>
        <w:rPr>
          <w:rFonts w:ascii="Calibri" w:hAnsi="Calibri"/>
          <w:color w:val="414142"/>
          <w:w w:val="125"/>
          <w:sz w:val="18"/>
        </w:rPr>
        <w:t>began</w:t>
      </w:r>
      <w:r>
        <w:rPr>
          <w:rFonts w:ascii="Calibri" w:hAnsi="Calibri"/>
          <w:color w:val="414142"/>
          <w:spacing w:val="-9"/>
          <w:w w:val="125"/>
          <w:sz w:val="18"/>
        </w:rPr>
        <w:t> </w:t>
      </w:r>
      <w:r>
        <w:rPr>
          <w:rFonts w:ascii="Calibri" w:hAnsi="Calibri"/>
          <w:color w:val="414142"/>
          <w:w w:val="125"/>
          <w:sz w:val="18"/>
        </w:rPr>
        <w:t>using</w:t>
      </w:r>
      <w:r>
        <w:rPr>
          <w:rFonts w:ascii="Calibri" w:hAnsi="Calibri"/>
          <w:color w:val="414142"/>
          <w:spacing w:val="-10"/>
          <w:w w:val="125"/>
          <w:sz w:val="18"/>
        </w:rPr>
        <w:t> </w:t>
      </w:r>
      <w:r>
        <w:rPr>
          <w:rFonts w:ascii="Calibri" w:hAnsi="Calibri"/>
          <w:color w:val="414142"/>
          <w:w w:val="125"/>
          <w:sz w:val="18"/>
        </w:rPr>
        <w:t>American</w:t>
      </w:r>
      <w:r>
        <w:rPr>
          <w:rFonts w:ascii="Calibri" w:hAnsi="Calibri"/>
          <w:color w:val="414142"/>
          <w:spacing w:val="-9"/>
          <w:w w:val="125"/>
          <w:sz w:val="18"/>
        </w:rPr>
        <w:t> </w:t>
      </w:r>
      <w:r>
        <w:rPr>
          <w:rFonts w:ascii="Calibri" w:hAnsi="Calibri"/>
          <w:color w:val="414142"/>
          <w:w w:val="125"/>
          <w:sz w:val="18"/>
        </w:rPr>
        <w:t>Indians</w:t>
      </w:r>
      <w:r>
        <w:rPr>
          <w:rFonts w:ascii="Calibri" w:hAnsi="Calibri"/>
          <w:color w:val="414142"/>
          <w:spacing w:val="-9"/>
          <w:w w:val="125"/>
          <w:sz w:val="18"/>
        </w:rPr>
        <w:t> </w:t>
      </w:r>
      <w:r>
        <w:rPr>
          <w:rFonts w:ascii="Calibri" w:hAnsi="Calibri"/>
          <w:color w:val="414142"/>
          <w:w w:val="125"/>
          <w:sz w:val="18"/>
        </w:rPr>
        <w:t>and</w:t>
      </w:r>
      <w:r>
        <w:rPr>
          <w:rFonts w:ascii="Calibri" w:hAnsi="Calibri"/>
          <w:color w:val="414142"/>
          <w:spacing w:val="-10"/>
          <w:w w:val="125"/>
          <w:sz w:val="18"/>
        </w:rPr>
        <w:t> </w:t>
      </w:r>
      <w:r>
        <w:rPr>
          <w:rFonts w:ascii="Calibri" w:hAnsi="Calibri"/>
          <w:color w:val="414142"/>
          <w:w w:val="125"/>
          <w:sz w:val="18"/>
        </w:rPr>
        <w:t>Alaska</w:t>
      </w:r>
      <w:r>
        <w:rPr>
          <w:rFonts w:ascii="Calibri" w:hAnsi="Calibri"/>
          <w:color w:val="414142"/>
          <w:spacing w:val="-9"/>
          <w:w w:val="125"/>
          <w:sz w:val="18"/>
        </w:rPr>
        <w:t> </w:t>
      </w:r>
      <w:r>
        <w:rPr>
          <w:rFonts w:ascii="Calibri" w:hAnsi="Calibri"/>
          <w:color w:val="414142"/>
          <w:w w:val="125"/>
          <w:sz w:val="18"/>
        </w:rPr>
        <w:t>Natives</w:t>
      </w:r>
      <w:r>
        <w:rPr>
          <w:rFonts w:ascii="Calibri" w:hAnsi="Calibri"/>
          <w:color w:val="414142"/>
          <w:spacing w:val="-10"/>
          <w:w w:val="125"/>
          <w:sz w:val="18"/>
        </w:rPr>
        <w:t> </w:t>
      </w:r>
      <w:r>
        <w:rPr>
          <w:rFonts w:ascii="Calibri" w:hAnsi="Calibri"/>
          <w:color w:val="414142"/>
          <w:w w:val="125"/>
          <w:sz w:val="18"/>
        </w:rPr>
        <w:t>as</w:t>
      </w:r>
      <w:r>
        <w:rPr>
          <w:rFonts w:ascii="Calibri" w:hAnsi="Calibri"/>
          <w:color w:val="414142"/>
          <w:spacing w:val="-9"/>
          <w:w w:val="125"/>
          <w:sz w:val="18"/>
        </w:rPr>
        <w:t> </w:t>
      </w:r>
      <w:r>
        <w:rPr>
          <w:rFonts w:ascii="Calibri" w:hAnsi="Calibri"/>
          <w:color w:val="414142"/>
          <w:w w:val="125"/>
          <w:sz w:val="18"/>
        </w:rPr>
        <w:t>code</w:t>
      </w:r>
      <w:r>
        <w:rPr>
          <w:rFonts w:ascii="Calibri" w:hAnsi="Calibri"/>
          <w:color w:val="414142"/>
          <w:spacing w:val="-10"/>
          <w:w w:val="125"/>
          <w:sz w:val="18"/>
        </w:rPr>
        <w:t> </w:t>
      </w:r>
      <w:r>
        <w:rPr>
          <w:rFonts w:ascii="Calibri" w:hAnsi="Calibri"/>
          <w:color w:val="414142"/>
          <w:w w:val="125"/>
          <w:sz w:val="18"/>
        </w:rPr>
        <w:t>talkers.</w:t>
      </w:r>
      <w:r>
        <w:rPr>
          <w:rFonts w:ascii="Calibri" w:hAnsi="Calibri"/>
          <w:color w:val="414142"/>
          <w:spacing w:val="-9"/>
          <w:w w:val="125"/>
          <w:sz w:val="18"/>
        </w:rPr>
        <w:t> </w:t>
      </w:r>
      <w:r>
        <w:rPr>
          <w:rFonts w:ascii="Calibri" w:hAnsi="Calibri"/>
          <w:color w:val="414142"/>
          <w:w w:val="125"/>
          <w:sz w:val="18"/>
        </w:rPr>
        <w:t>Initiated by Choctaws in </w:t>
      </w:r>
      <w:r>
        <w:rPr>
          <w:rFonts w:ascii="Calibri" w:hAnsi="Calibri"/>
          <w:color w:val="414142"/>
          <w:spacing w:val="-3"/>
          <w:w w:val="125"/>
          <w:sz w:val="18"/>
        </w:rPr>
        <w:t>World </w:t>
      </w:r>
      <w:r>
        <w:rPr>
          <w:rFonts w:ascii="Calibri" w:hAnsi="Calibri"/>
          <w:color w:val="414142"/>
          <w:spacing w:val="-4"/>
          <w:w w:val="125"/>
          <w:sz w:val="18"/>
        </w:rPr>
        <w:t>War </w:t>
      </w:r>
      <w:r>
        <w:rPr>
          <w:rFonts w:ascii="Calibri" w:hAnsi="Calibri"/>
          <w:color w:val="414142"/>
          <w:w w:val="125"/>
          <w:sz w:val="18"/>
        </w:rPr>
        <w:t>I, American Indians and Alaska Natives used their language in a code for transmitting messages on the battleﬁeld. The code was never broken. During </w:t>
      </w:r>
      <w:r>
        <w:rPr>
          <w:rFonts w:ascii="Calibri" w:hAnsi="Calibri"/>
          <w:color w:val="414142"/>
          <w:spacing w:val="-3"/>
          <w:w w:val="125"/>
          <w:sz w:val="18"/>
        </w:rPr>
        <w:t>World </w:t>
      </w:r>
      <w:r>
        <w:rPr>
          <w:rFonts w:ascii="Calibri" w:hAnsi="Calibri"/>
          <w:color w:val="414142"/>
          <w:spacing w:val="-4"/>
          <w:w w:val="125"/>
          <w:sz w:val="18"/>
        </w:rPr>
        <w:t>War </w:t>
      </w:r>
      <w:r>
        <w:rPr>
          <w:rFonts w:ascii="Calibri" w:hAnsi="Calibri"/>
          <w:color w:val="414142"/>
          <w:w w:val="125"/>
          <w:sz w:val="18"/>
        </w:rPr>
        <w:t>II, the armed forces</w:t>
      </w:r>
      <w:r>
        <w:rPr>
          <w:rFonts w:ascii="Calibri" w:hAnsi="Calibri"/>
          <w:color w:val="414142"/>
          <w:spacing w:val="-17"/>
          <w:w w:val="125"/>
          <w:sz w:val="18"/>
        </w:rPr>
        <w:t> </w:t>
      </w:r>
      <w:r>
        <w:rPr>
          <w:rFonts w:ascii="Calibri" w:hAnsi="Calibri"/>
          <w:color w:val="414142"/>
          <w:w w:val="125"/>
          <w:sz w:val="18"/>
        </w:rPr>
        <w:t>began</w:t>
      </w:r>
      <w:r>
        <w:rPr>
          <w:rFonts w:ascii="Calibri" w:hAnsi="Calibri"/>
          <w:color w:val="414142"/>
          <w:spacing w:val="-16"/>
          <w:w w:val="125"/>
          <w:sz w:val="18"/>
        </w:rPr>
        <w:t> </w:t>
      </w:r>
      <w:r>
        <w:rPr>
          <w:rFonts w:ascii="Calibri" w:hAnsi="Calibri"/>
          <w:color w:val="414142"/>
          <w:w w:val="125"/>
          <w:sz w:val="18"/>
        </w:rPr>
        <w:t>to</w:t>
      </w:r>
      <w:r>
        <w:rPr>
          <w:rFonts w:ascii="Calibri" w:hAnsi="Calibri"/>
          <w:color w:val="414142"/>
          <w:spacing w:val="-16"/>
          <w:w w:val="125"/>
          <w:sz w:val="18"/>
        </w:rPr>
        <w:t> </w:t>
      </w:r>
      <w:r>
        <w:rPr>
          <w:rFonts w:ascii="Calibri" w:hAnsi="Calibri"/>
          <w:color w:val="414142"/>
          <w:w w:val="125"/>
          <w:sz w:val="18"/>
        </w:rPr>
        <w:t>recruit</w:t>
      </w:r>
      <w:r>
        <w:rPr>
          <w:rFonts w:ascii="Calibri" w:hAnsi="Calibri"/>
          <w:color w:val="414142"/>
          <w:spacing w:val="-16"/>
          <w:w w:val="125"/>
          <w:sz w:val="18"/>
        </w:rPr>
        <w:t> </w:t>
      </w:r>
      <w:r>
        <w:rPr>
          <w:rFonts w:ascii="Calibri" w:hAnsi="Calibri"/>
          <w:color w:val="414142"/>
          <w:w w:val="125"/>
          <w:sz w:val="18"/>
        </w:rPr>
        <w:t>Kiowa,</w:t>
      </w:r>
      <w:r>
        <w:rPr>
          <w:rFonts w:ascii="Calibri" w:hAnsi="Calibri"/>
          <w:color w:val="414142"/>
          <w:spacing w:val="-16"/>
          <w:w w:val="125"/>
          <w:sz w:val="18"/>
        </w:rPr>
        <w:t> </w:t>
      </w:r>
      <w:r>
        <w:rPr>
          <w:rFonts w:ascii="Calibri" w:hAnsi="Calibri"/>
          <w:color w:val="414142"/>
          <w:w w:val="125"/>
          <w:sz w:val="18"/>
        </w:rPr>
        <w:t>Cherokee,</w:t>
      </w:r>
      <w:r>
        <w:rPr>
          <w:rFonts w:ascii="Calibri" w:hAnsi="Calibri"/>
          <w:color w:val="414142"/>
          <w:spacing w:val="-16"/>
          <w:w w:val="125"/>
          <w:sz w:val="18"/>
        </w:rPr>
        <w:t> </w:t>
      </w:r>
      <w:r>
        <w:rPr>
          <w:rFonts w:ascii="Calibri" w:hAnsi="Calibri"/>
          <w:color w:val="414142"/>
          <w:w w:val="125"/>
          <w:sz w:val="18"/>
        </w:rPr>
        <w:t>Navajo,</w:t>
      </w:r>
      <w:r>
        <w:rPr>
          <w:rFonts w:ascii="Calibri" w:hAnsi="Calibri"/>
          <w:color w:val="414142"/>
          <w:spacing w:val="-16"/>
          <w:w w:val="125"/>
          <w:sz w:val="18"/>
        </w:rPr>
        <w:t> </w:t>
      </w:r>
      <w:r>
        <w:rPr>
          <w:rFonts w:ascii="Calibri" w:hAnsi="Calibri"/>
          <w:color w:val="414142"/>
          <w:w w:val="125"/>
          <w:sz w:val="18"/>
        </w:rPr>
        <w:t>Tlingit,</w:t>
      </w:r>
      <w:r>
        <w:rPr>
          <w:rFonts w:ascii="Calibri" w:hAnsi="Calibri"/>
          <w:color w:val="414142"/>
          <w:spacing w:val="-16"/>
          <w:w w:val="125"/>
          <w:sz w:val="18"/>
        </w:rPr>
        <w:t> </w:t>
      </w:r>
      <w:r>
        <w:rPr>
          <w:rFonts w:ascii="Calibri" w:hAnsi="Calibri"/>
          <w:color w:val="414142"/>
          <w:w w:val="125"/>
          <w:sz w:val="18"/>
        </w:rPr>
        <w:t>Comanche,</w:t>
      </w:r>
      <w:r>
        <w:rPr>
          <w:rFonts w:ascii="Calibri" w:hAnsi="Calibri"/>
          <w:color w:val="414142"/>
          <w:spacing w:val="-17"/>
          <w:w w:val="125"/>
          <w:sz w:val="18"/>
        </w:rPr>
        <w:t> </w:t>
      </w:r>
      <w:r>
        <w:rPr>
          <w:rFonts w:ascii="Calibri" w:hAnsi="Calibri"/>
          <w:color w:val="414142"/>
          <w:w w:val="125"/>
          <w:sz w:val="18"/>
        </w:rPr>
        <w:t>Seminole,</w:t>
      </w:r>
      <w:r>
        <w:rPr>
          <w:rFonts w:ascii="Calibri" w:hAnsi="Calibri"/>
          <w:color w:val="414142"/>
          <w:spacing w:val="-16"/>
          <w:w w:val="125"/>
          <w:sz w:val="18"/>
        </w:rPr>
        <w:t> </w:t>
      </w:r>
      <w:r>
        <w:rPr>
          <w:rFonts w:ascii="Calibri" w:hAnsi="Calibri"/>
          <w:color w:val="414142"/>
          <w:w w:val="125"/>
          <w:sz w:val="18"/>
        </w:rPr>
        <w:t>and</w:t>
      </w:r>
      <w:r>
        <w:rPr>
          <w:rFonts w:ascii="Calibri" w:hAnsi="Calibri"/>
          <w:color w:val="414142"/>
          <w:spacing w:val="-16"/>
          <w:w w:val="125"/>
          <w:sz w:val="18"/>
        </w:rPr>
        <w:t> </w:t>
      </w:r>
      <w:r>
        <w:rPr>
          <w:rFonts w:ascii="Calibri" w:hAnsi="Calibri"/>
          <w:color w:val="414142"/>
          <w:w w:val="125"/>
          <w:sz w:val="18"/>
        </w:rPr>
        <w:t>at</w:t>
      </w:r>
      <w:r>
        <w:rPr>
          <w:rFonts w:ascii="Calibri" w:hAnsi="Calibri"/>
          <w:color w:val="414142"/>
          <w:spacing w:val="-16"/>
          <w:w w:val="125"/>
          <w:sz w:val="18"/>
        </w:rPr>
        <w:t> </w:t>
      </w:r>
      <w:r>
        <w:rPr>
          <w:rFonts w:ascii="Calibri" w:hAnsi="Calibri"/>
          <w:color w:val="414142"/>
          <w:w w:val="125"/>
          <w:sz w:val="18"/>
        </w:rPr>
        <w:t>least</w:t>
      </w:r>
      <w:r>
        <w:rPr>
          <w:rFonts w:ascii="Calibri" w:hAnsi="Calibri"/>
          <w:color w:val="414142"/>
          <w:spacing w:val="-16"/>
          <w:w w:val="125"/>
          <w:sz w:val="18"/>
        </w:rPr>
        <w:t> </w:t>
      </w:r>
      <w:r>
        <w:rPr>
          <w:rFonts w:ascii="Calibri" w:hAnsi="Calibri"/>
          <w:color w:val="414142"/>
          <w:w w:val="125"/>
          <w:sz w:val="18"/>
        </w:rPr>
        <w:t>25</w:t>
      </w:r>
      <w:r>
        <w:rPr>
          <w:rFonts w:ascii="Calibri" w:hAnsi="Calibri"/>
          <w:color w:val="414142"/>
          <w:spacing w:val="-16"/>
          <w:w w:val="125"/>
          <w:sz w:val="18"/>
        </w:rPr>
        <w:t> </w:t>
      </w:r>
      <w:r>
        <w:rPr>
          <w:rFonts w:ascii="Calibri" w:hAnsi="Calibri"/>
          <w:color w:val="414142"/>
          <w:w w:val="125"/>
          <w:sz w:val="18"/>
        </w:rPr>
        <w:t>other</w:t>
      </w:r>
      <w:r>
        <w:rPr>
          <w:rFonts w:ascii="Calibri" w:hAnsi="Calibri"/>
          <w:color w:val="414142"/>
          <w:spacing w:val="-16"/>
          <w:w w:val="125"/>
          <w:sz w:val="18"/>
        </w:rPr>
        <w:t> </w:t>
      </w:r>
      <w:r>
        <w:rPr>
          <w:rFonts w:ascii="Calibri" w:hAnsi="Calibri"/>
          <w:color w:val="414142"/>
          <w:w w:val="125"/>
          <w:sz w:val="18"/>
        </w:rPr>
        <w:t>tribes and nations to transmit coded messages. Beginning in 2000, 29 code talkers were awarded special Congressional</w:t>
      </w:r>
      <w:r>
        <w:rPr>
          <w:rFonts w:ascii="Calibri" w:hAnsi="Calibri"/>
          <w:color w:val="414142"/>
          <w:spacing w:val="-9"/>
          <w:w w:val="125"/>
          <w:sz w:val="18"/>
        </w:rPr>
        <w:t> </w:t>
      </w:r>
      <w:r>
        <w:rPr>
          <w:rFonts w:ascii="Calibri" w:hAnsi="Calibri"/>
          <w:color w:val="414142"/>
          <w:w w:val="125"/>
          <w:sz w:val="18"/>
        </w:rPr>
        <w:t>Gold</w:t>
      </w:r>
      <w:r>
        <w:rPr>
          <w:rFonts w:ascii="Calibri" w:hAnsi="Calibri"/>
          <w:color w:val="414142"/>
          <w:spacing w:val="-9"/>
          <w:w w:val="125"/>
          <w:sz w:val="18"/>
        </w:rPr>
        <w:t> </w:t>
      </w:r>
      <w:r>
        <w:rPr>
          <w:rFonts w:ascii="Calibri" w:hAnsi="Calibri"/>
          <w:color w:val="414142"/>
          <w:w w:val="125"/>
          <w:sz w:val="18"/>
        </w:rPr>
        <w:t>Medals</w:t>
      </w:r>
      <w:r>
        <w:rPr>
          <w:rFonts w:ascii="Calibri" w:hAnsi="Calibri"/>
          <w:color w:val="414142"/>
          <w:spacing w:val="-9"/>
          <w:w w:val="125"/>
          <w:sz w:val="18"/>
        </w:rPr>
        <w:t> </w:t>
      </w:r>
      <w:r>
        <w:rPr>
          <w:rFonts w:ascii="Calibri" w:hAnsi="Calibri"/>
          <w:color w:val="414142"/>
          <w:w w:val="125"/>
          <w:sz w:val="18"/>
        </w:rPr>
        <w:t>for</w:t>
      </w:r>
      <w:r>
        <w:rPr>
          <w:rFonts w:ascii="Calibri" w:hAnsi="Calibri"/>
          <w:color w:val="414142"/>
          <w:spacing w:val="-8"/>
          <w:w w:val="125"/>
          <w:sz w:val="18"/>
        </w:rPr>
        <w:t> </w:t>
      </w:r>
      <w:r>
        <w:rPr>
          <w:rFonts w:ascii="Calibri" w:hAnsi="Calibri"/>
          <w:color w:val="414142"/>
          <w:w w:val="125"/>
          <w:sz w:val="18"/>
        </w:rPr>
        <w:t>their</w:t>
      </w:r>
      <w:r>
        <w:rPr>
          <w:rFonts w:ascii="Calibri" w:hAnsi="Calibri"/>
          <w:color w:val="414142"/>
          <w:spacing w:val="-9"/>
          <w:w w:val="125"/>
          <w:sz w:val="18"/>
        </w:rPr>
        <w:t> </w:t>
      </w:r>
      <w:r>
        <w:rPr>
          <w:rFonts w:ascii="Calibri" w:hAnsi="Calibri"/>
          <w:color w:val="414142"/>
          <w:w w:val="125"/>
          <w:sz w:val="18"/>
        </w:rPr>
        <w:t>service</w:t>
      </w:r>
      <w:r>
        <w:rPr>
          <w:rFonts w:ascii="Calibri" w:hAnsi="Calibri"/>
          <w:color w:val="414142"/>
          <w:spacing w:val="-9"/>
          <w:w w:val="125"/>
          <w:sz w:val="18"/>
        </w:rPr>
        <w:t> </w:t>
      </w:r>
      <w:r>
        <w:rPr>
          <w:rFonts w:ascii="Calibri" w:hAnsi="Calibri"/>
          <w:color w:val="414142"/>
          <w:w w:val="125"/>
          <w:sz w:val="18"/>
        </w:rPr>
        <w:t>(National</w:t>
      </w:r>
      <w:r>
        <w:rPr>
          <w:rFonts w:ascii="Calibri" w:hAnsi="Calibri"/>
          <w:color w:val="414142"/>
          <w:spacing w:val="-9"/>
          <w:w w:val="125"/>
          <w:sz w:val="18"/>
        </w:rPr>
        <w:t> </w:t>
      </w:r>
      <w:r>
        <w:rPr>
          <w:rFonts w:ascii="Calibri" w:hAnsi="Calibri"/>
          <w:color w:val="414142"/>
          <w:w w:val="125"/>
          <w:sz w:val="18"/>
        </w:rPr>
        <w:t>Museum</w:t>
      </w:r>
      <w:r>
        <w:rPr>
          <w:rFonts w:ascii="Calibri" w:hAnsi="Calibri"/>
          <w:color w:val="414142"/>
          <w:spacing w:val="-8"/>
          <w:w w:val="125"/>
          <w:sz w:val="18"/>
        </w:rPr>
        <w:t> </w:t>
      </w:r>
      <w:r>
        <w:rPr>
          <w:rFonts w:ascii="Calibri" w:hAnsi="Calibri"/>
          <w:color w:val="414142"/>
          <w:w w:val="125"/>
          <w:sz w:val="18"/>
        </w:rPr>
        <w:t>of</w:t>
      </w:r>
      <w:r>
        <w:rPr>
          <w:rFonts w:ascii="Calibri" w:hAnsi="Calibri"/>
          <w:color w:val="414142"/>
          <w:spacing w:val="-9"/>
          <w:w w:val="125"/>
          <w:sz w:val="18"/>
        </w:rPr>
        <w:t> </w:t>
      </w:r>
      <w:r>
        <w:rPr>
          <w:rFonts w:ascii="Calibri" w:hAnsi="Calibri"/>
          <w:color w:val="414142"/>
          <w:w w:val="125"/>
          <w:sz w:val="18"/>
        </w:rPr>
        <w:t>the</w:t>
      </w:r>
      <w:r>
        <w:rPr>
          <w:rFonts w:ascii="Calibri" w:hAnsi="Calibri"/>
          <w:color w:val="414142"/>
          <w:spacing w:val="-9"/>
          <w:w w:val="125"/>
          <w:sz w:val="18"/>
        </w:rPr>
        <w:t> </w:t>
      </w:r>
      <w:r>
        <w:rPr>
          <w:rFonts w:ascii="Calibri" w:hAnsi="Calibri"/>
          <w:color w:val="414142"/>
          <w:w w:val="125"/>
          <w:sz w:val="18"/>
        </w:rPr>
        <w:t>American</w:t>
      </w:r>
      <w:r>
        <w:rPr>
          <w:rFonts w:ascii="Calibri" w:hAnsi="Calibri"/>
          <w:color w:val="414142"/>
          <w:spacing w:val="-9"/>
          <w:w w:val="125"/>
          <w:sz w:val="18"/>
        </w:rPr>
        <w:t> </w:t>
      </w:r>
      <w:r>
        <w:rPr>
          <w:rFonts w:ascii="Calibri" w:hAnsi="Calibri"/>
          <w:color w:val="414142"/>
          <w:w w:val="125"/>
          <w:sz w:val="18"/>
        </w:rPr>
        <w:t>Indian,</w:t>
      </w:r>
      <w:r>
        <w:rPr>
          <w:rFonts w:ascii="Calibri" w:hAnsi="Calibri"/>
          <w:color w:val="414142"/>
          <w:spacing w:val="-8"/>
          <w:w w:val="125"/>
          <w:sz w:val="18"/>
        </w:rPr>
        <w:t> </w:t>
      </w:r>
      <w:r>
        <w:rPr>
          <w:rFonts w:ascii="Calibri" w:hAnsi="Calibri"/>
          <w:color w:val="414142"/>
          <w:w w:val="125"/>
          <w:sz w:val="18"/>
        </w:rPr>
        <w:t>2007).</w:t>
      </w:r>
    </w:p>
    <w:p>
      <w:pPr>
        <w:spacing w:line="261" w:lineRule="auto" w:before="93"/>
        <w:ind w:left="530" w:right="0" w:firstLine="0"/>
        <w:jc w:val="left"/>
        <w:rPr>
          <w:rFonts w:ascii="Calibri"/>
          <w:sz w:val="18"/>
        </w:rPr>
      </w:pPr>
      <w:r>
        <w:rPr>
          <w:rFonts w:ascii="Calibri"/>
          <w:color w:val="414142"/>
          <w:w w:val="120"/>
          <w:sz w:val="18"/>
        </w:rPr>
        <w:t>Five American Indians received the Congressional Medal of Honor for their service during World War II, and three received it for their service in the Korean War (Center for Military History, United States Army, 2011).</w:t>
      </w:r>
    </w:p>
    <w:p>
      <w:pPr>
        <w:spacing w:after="0" w:line="261" w:lineRule="auto"/>
        <w:jc w:val="left"/>
        <w:rPr>
          <w:rFonts w:ascii="Calibri"/>
          <w:sz w:val="18"/>
        </w:rPr>
        <w:sectPr>
          <w:type w:val="continuous"/>
          <w:pgSz w:w="12240" w:h="15840"/>
          <w:pgMar w:top="540" w:bottom="900" w:left="920" w:right="920"/>
        </w:sectPr>
      </w:pPr>
    </w:p>
    <w:p>
      <w:pPr>
        <w:pStyle w:val="BodyText"/>
        <w:spacing w:before="2"/>
        <w:ind w:left="0"/>
        <w:rPr>
          <w:rFonts w:ascii="Calibri"/>
          <w:sz w:val="26"/>
        </w:rPr>
      </w:pPr>
    </w:p>
    <w:p>
      <w:pPr>
        <w:spacing w:after="0"/>
        <w:rPr>
          <w:rFonts w:ascii="Calibri"/>
          <w:sz w:val="26"/>
        </w:rPr>
        <w:sectPr>
          <w:headerReference w:type="default" r:id="rId30"/>
          <w:footerReference w:type="default" r:id="rId31"/>
          <w:pgSz w:w="12240" w:h="15840"/>
          <w:pgMar w:header="576" w:footer="708" w:top="1340" w:bottom="900" w:left="920" w:right="920"/>
        </w:sectPr>
      </w:pPr>
    </w:p>
    <w:p>
      <w:pPr>
        <w:pStyle w:val="BodyText"/>
        <w:spacing w:line="249" w:lineRule="auto" w:before="98"/>
        <w:ind w:right="126"/>
      </w:pPr>
      <w:r>
        <w:rPr>
          <w:color w:val="4D4D4F"/>
        </w:rPr>
        <w:t>The experience of Alaska Natives with foreign cultures was, in some ways, similar to that of American Indians, but the basic state history is quite different, owing in part to its climate and geography. The Aleuts were the culture most affected by contact with Russian explorers and fur traders after their arrival in the early 1700s. Few Russians actually settled in Alaska, but they were able to coerce the Aleuts into doing their marine hunting for them, using Alaskan seaworthy vessels and weapons that were well suited to this pursuit. Other inhabitants of coastal areas, such as the Yup’ik, Chugach, and Tlingit, who relied on ﬁshing and hunting, were also affected (Korsmo, 1994).</w:t>
      </w:r>
    </w:p>
    <w:p>
      <w:pPr>
        <w:pStyle w:val="BodyText"/>
        <w:spacing w:line="249" w:lineRule="auto" w:before="192"/>
        <w:ind w:right="94"/>
      </w:pPr>
      <w:r>
        <w:rPr>
          <w:color w:val="4D4D4F"/>
        </w:rPr>
        <w:t>No land was set aside for Alaska Natives to use. They simply lived where they chose and inhabited much of the land, particularly where game, ﬁsh, and other foods were plentiful. </w:t>
      </w:r>
      <w:r>
        <w:rPr>
          <w:color w:val="4D4D4F"/>
          <w:spacing w:val="-6"/>
        </w:rPr>
        <w:t>Yet, </w:t>
      </w:r>
      <w:r>
        <w:rPr>
          <w:color w:val="4D4D4F"/>
        </w:rPr>
        <w:t>as among American Indians, missionaries undertook the assimilation of the native population by forbidding the use of traditional languages and customs and sending the children to boarding schools where they would become more “American.” Physical, emotional, and sexual abuse by adults and other students at these schools added to the losses of family relationships and cultural traditions (LaBelle, 2005).</w:t>
      </w:r>
    </w:p>
    <w:p>
      <w:pPr>
        <w:pStyle w:val="BodyText"/>
        <w:spacing w:line="249" w:lineRule="auto" w:before="191"/>
        <w:ind w:right="30"/>
      </w:pPr>
      <w:r>
        <w:rPr>
          <w:color w:val="4D4D4F"/>
          <w:w w:val="105"/>
        </w:rPr>
        <w:t>With the purchase of Alaska in 1867 and the discovery of gold near Juneau in 1880 and in the </w:t>
      </w:r>
      <w:r>
        <w:rPr>
          <w:color w:val="4D4D4F"/>
          <w:spacing w:val="-4"/>
          <w:w w:val="105"/>
        </w:rPr>
        <w:t>Yukon</w:t>
      </w:r>
      <w:r>
        <w:rPr>
          <w:color w:val="4D4D4F"/>
          <w:spacing w:val="-27"/>
          <w:w w:val="105"/>
        </w:rPr>
        <w:t> </w:t>
      </w:r>
      <w:r>
        <w:rPr>
          <w:color w:val="4D4D4F"/>
          <w:w w:val="105"/>
        </w:rPr>
        <w:t>in</w:t>
      </w:r>
      <w:r>
        <w:rPr>
          <w:color w:val="4D4D4F"/>
          <w:spacing w:val="-26"/>
          <w:w w:val="105"/>
        </w:rPr>
        <w:t> </w:t>
      </w:r>
      <w:r>
        <w:rPr>
          <w:color w:val="4D4D4F"/>
          <w:w w:val="105"/>
        </w:rPr>
        <w:t>1896,</w:t>
      </w:r>
      <w:r>
        <w:rPr>
          <w:color w:val="4D4D4F"/>
          <w:spacing w:val="-27"/>
          <w:w w:val="105"/>
        </w:rPr>
        <w:t> </w:t>
      </w:r>
      <w:r>
        <w:rPr>
          <w:color w:val="4D4D4F"/>
          <w:w w:val="105"/>
        </w:rPr>
        <w:t>the</w:t>
      </w:r>
      <w:r>
        <w:rPr>
          <w:color w:val="4D4D4F"/>
          <w:spacing w:val="-26"/>
          <w:w w:val="105"/>
        </w:rPr>
        <w:t> </w:t>
      </w:r>
      <w:r>
        <w:rPr>
          <w:color w:val="4D4D4F"/>
          <w:w w:val="105"/>
        </w:rPr>
        <w:t>area</w:t>
      </w:r>
      <w:r>
        <w:rPr>
          <w:color w:val="4D4D4F"/>
          <w:spacing w:val="-26"/>
          <w:w w:val="105"/>
        </w:rPr>
        <w:t> </w:t>
      </w:r>
      <w:r>
        <w:rPr>
          <w:color w:val="4D4D4F"/>
          <w:w w:val="105"/>
        </w:rPr>
        <w:t>became</w:t>
      </w:r>
      <w:r>
        <w:rPr>
          <w:color w:val="4D4D4F"/>
          <w:spacing w:val="-27"/>
          <w:w w:val="105"/>
        </w:rPr>
        <w:t> </w:t>
      </w:r>
      <w:r>
        <w:rPr>
          <w:color w:val="4D4D4F"/>
          <w:w w:val="105"/>
        </w:rPr>
        <w:t>a</w:t>
      </w:r>
      <w:r>
        <w:rPr>
          <w:color w:val="4D4D4F"/>
          <w:spacing w:val="-26"/>
          <w:w w:val="105"/>
        </w:rPr>
        <w:t> </w:t>
      </w:r>
      <w:r>
        <w:rPr>
          <w:color w:val="4D4D4F"/>
          <w:w w:val="105"/>
        </w:rPr>
        <w:t>valuable</w:t>
      </w:r>
      <w:r>
        <w:rPr>
          <w:color w:val="4D4D4F"/>
          <w:spacing w:val="-26"/>
          <w:w w:val="105"/>
        </w:rPr>
        <w:t> </w:t>
      </w:r>
      <w:r>
        <w:rPr>
          <w:color w:val="4D4D4F"/>
          <w:w w:val="105"/>
        </w:rPr>
        <w:t>asset</w:t>
      </w:r>
      <w:r>
        <w:rPr>
          <w:color w:val="4D4D4F"/>
          <w:spacing w:val="-27"/>
          <w:w w:val="105"/>
        </w:rPr>
        <w:t> </w:t>
      </w:r>
      <w:r>
        <w:rPr>
          <w:color w:val="4D4D4F"/>
          <w:spacing w:val="-9"/>
          <w:w w:val="105"/>
        </w:rPr>
        <w:t>to </w:t>
      </w:r>
      <w:r>
        <w:rPr>
          <w:color w:val="4D4D4F"/>
          <w:w w:val="105"/>
        </w:rPr>
        <w:t>the United States. According to the Mining Act of 1872,</w:t>
      </w:r>
      <w:r>
        <w:rPr>
          <w:color w:val="4D4D4F"/>
          <w:spacing w:val="-20"/>
          <w:w w:val="105"/>
        </w:rPr>
        <w:t> </w:t>
      </w:r>
      <w:r>
        <w:rPr>
          <w:color w:val="4D4D4F"/>
          <w:spacing w:val="-3"/>
          <w:w w:val="105"/>
        </w:rPr>
        <w:t>however,</w:t>
      </w:r>
      <w:r>
        <w:rPr>
          <w:color w:val="4D4D4F"/>
          <w:spacing w:val="-20"/>
          <w:w w:val="105"/>
        </w:rPr>
        <w:t> </w:t>
      </w:r>
      <w:r>
        <w:rPr>
          <w:color w:val="4D4D4F"/>
          <w:w w:val="105"/>
        </w:rPr>
        <w:t>Alaska</w:t>
      </w:r>
      <w:r>
        <w:rPr>
          <w:color w:val="4D4D4F"/>
          <w:spacing w:val="-20"/>
          <w:w w:val="105"/>
        </w:rPr>
        <w:t> </w:t>
      </w:r>
      <w:r>
        <w:rPr>
          <w:color w:val="4D4D4F"/>
          <w:w w:val="105"/>
        </w:rPr>
        <w:t>Natives</w:t>
      </w:r>
      <w:r>
        <w:rPr>
          <w:color w:val="4D4D4F"/>
          <w:spacing w:val="-20"/>
          <w:w w:val="105"/>
        </w:rPr>
        <w:t> </w:t>
      </w:r>
      <w:r>
        <w:rPr>
          <w:color w:val="4D4D4F"/>
          <w:w w:val="105"/>
        </w:rPr>
        <w:t>were</w:t>
      </w:r>
      <w:r>
        <w:rPr>
          <w:color w:val="4D4D4F"/>
          <w:spacing w:val="-20"/>
          <w:w w:val="105"/>
        </w:rPr>
        <w:t> </w:t>
      </w:r>
      <w:r>
        <w:rPr>
          <w:color w:val="4D4D4F"/>
          <w:w w:val="105"/>
        </w:rPr>
        <w:t>not</w:t>
      </w:r>
      <w:r>
        <w:rPr>
          <w:color w:val="4D4D4F"/>
          <w:spacing w:val="-20"/>
          <w:w w:val="105"/>
        </w:rPr>
        <w:t> </w:t>
      </w:r>
      <w:r>
        <w:rPr>
          <w:color w:val="4D4D4F"/>
          <w:w w:val="105"/>
        </w:rPr>
        <w:t>permitted to stake mining claims, and they were often paid less than Whites for the same work (Ongtooguk, n.d.). Schools for Alaska Natives were operating under federal supervision within 20 years. </w:t>
      </w:r>
      <w:r>
        <w:rPr>
          <w:color w:val="4D4D4F"/>
          <w:spacing w:val="-2"/>
          <w:w w:val="105"/>
        </w:rPr>
        <w:t>Alaska </w:t>
      </w:r>
      <w:r>
        <w:rPr>
          <w:color w:val="4D4D4F"/>
          <w:w w:val="105"/>
        </w:rPr>
        <w:t>became</w:t>
      </w:r>
      <w:r>
        <w:rPr>
          <w:color w:val="4D4D4F"/>
          <w:spacing w:val="-29"/>
          <w:w w:val="105"/>
        </w:rPr>
        <w:t> </w:t>
      </w:r>
      <w:r>
        <w:rPr>
          <w:color w:val="4D4D4F"/>
          <w:w w:val="105"/>
        </w:rPr>
        <w:t>a</w:t>
      </w:r>
      <w:r>
        <w:rPr>
          <w:color w:val="4D4D4F"/>
          <w:spacing w:val="-29"/>
          <w:w w:val="105"/>
        </w:rPr>
        <w:t> </w:t>
      </w:r>
      <w:r>
        <w:rPr>
          <w:color w:val="4D4D4F"/>
          <w:w w:val="105"/>
        </w:rPr>
        <w:t>U.S.</w:t>
      </w:r>
      <w:r>
        <w:rPr>
          <w:color w:val="4D4D4F"/>
          <w:spacing w:val="-28"/>
          <w:w w:val="105"/>
        </w:rPr>
        <w:t> </w:t>
      </w:r>
      <w:r>
        <w:rPr>
          <w:color w:val="4D4D4F"/>
          <w:w w:val="105"/>
        </w:rPr>
        <w:t>territory</w:t>
      </w:r>
      <w:r>
        <w:rPr>
          <w:color w:val="4D4D4F"/>
          <w:spacing w:val="-29"/>
          <w:w w:val="105"/>
        </w:rPr>
        <w:t> </w:t>
      </w:r>
      <w:r>
        <w:rPr>
          <w:color w:val="4D4D4F"/>
          <w:w w:val="105"/>
        </w:rPr>
        <w:t>in</w:t>
      </w:r>
      <w:r>
        <w:rPr>
          <w:color w:val="4D4D4F"/>
          <w:spacing w:val="-28"/>
          <w:w w:val="105"/>
        </w:rPr>
        <w:t> </w:t>
      </w:r>
      <w:r>
        <w:rPr>
          <w:color w:val="4D4D4F"/>
          <w:w w:val="105"/>
        </w:rPr>
        <w:t>1912.</w:t>
      </w:r>
      <w:r>
        <w:rPr>
          <w:color w:val="4D4D4F"/>
          <w:spacing w:val="-27"/>
          <w:w w:val="105"/>
        </w:rPr>
        <w:t> </w:t>
      </w:r>
      <w:r>
        <w:rPr>
          <w:color w:val="4D4D4F"/>
          <w:spacing w:val="-3"/>
          <w:w w:val="105"/>
        </w:rPr>
        <w:t>Generally,</w:t>
      </w:r>
      <w:r>
        <w:rPr>
          <w:color w:val="4D4D4F"/>
          <w:spacing w:val="-27"/>
          <w:w w:val="105"/>
        </w:rPr>
        <w:t> </w:t>
      </w:r>
      <w:r>
        <w:rPr>
          <w:color w:val="4D4D4F"/>
          <w:w w:val="105"/>
        </w:rPr>
        <w:t>Alaska Natives’ land claims were respected in accor- dance with the 1884 Organic Act, but there were some problems. For example, the Alaska Native Allotment Act, passed in 1906, provided reserva- tion land only for hospitals, schools, and reindeer (Korsmo,</w:t>
      </w:r>
      <w:r>
        <w:rPr>
          <w:color w:val="4D4D4F"/>
          <w:spacing w:val="-5"/>
          <w:w w:val="105"/>
        </w:rPr>
        <w:t> </w:t>
      </w:r>
      <w:r>
        <w:rPr>
          <w:color w:val="4D4D4F"/>
          <w:w w:val="105"/>
        </w:rPr>
        <w:t>1994).</w:t>
      </w:r>
    </w:p>
    <w:p>
      <w:pPr>
        <w:pStyle w:val="BodyText"/>
        <w:spacing w:line="249" w:lineRule="auto" w:before="121"/>
        <w:ind w:right="298"/>
      </w:pPr>
      <w:r>
        <w:rPr/>
        <w:br w:type="column"/>
      </w:r>
      <w:r>
        <w:rPr>
          <w:color w:val="4D4D4F"/>
        </w:rPr>
        <w:t>Alaska Natives were reorganized by law in 1936. Few groups chose to create reservations. Many Alaska Natives were opposed to reorganization,  as was the territorial </w:t>
      </w:r>
      <w:r>
        <w:rPr>
          <w:color w:val="4D4D4F"/>
          <w:spacing w:val="-3"/>
        </w:rPr>
        <w:t>governor,  </w:t>
      </w:r>
      <w:r>
        <w:rPr>
          <w:color w:val="4D4D4F"/>
        </w:rPr>
        <w:t>who feared that  the Alaska Native groups would stagnate and </w:t>
      </w:r>
      <w:r>
        <w:rPr>
          <w:color w:val="4D4D4F"/>
          <w:spacing w:val="-5"/>
        </w:rPr>
        <w:t>that </w:t>
      </w:r>
      <w:r>
        <w:rPr>
          <w:color w:val="4D4D4F"/>
        </w:rPr>
        <w:t>reservations would become subsistence enclaves. Commercial ﬁshing and canning industries opposed reservations, as they wanted to ensure access to water (Korsmo,</w:t>
      </w:r>
      <w:r>
        <w:rPr>
          <w:color w:val="4D4D4F"/>
          <w:spacing w:val="-4"/>
        </w:rPr>
        <w:t> </w:t>
      </w:r>
      <w:r>
        <w:rPr>
          <w:color w:val="4D4D4F"/>
        </w:rPr>
        <w:t>1994).</w:t>
      </w:r>
    </w:p>
    <w:p>
      <w:pPr>
        <w:pStyle w:val="BodyText"/>
        <w:spacing w:line="249" w:lineRule="auto" w:before="187"/>
        <w:ind w:right="394"/>
      </w:pPr>
      <w:r>
        <w:rPr>
          <w:color w:val="4D4D4F"/>
        </w:rPr>
        <w:t>Alaskan statehood, granted in 1959, became </w:t>
      </w:r>
      <w:r>
        <w:rPr>
          <w:color w:val="4D4D4F"/>
          <w:spacing w:val="-6"/>
        </w:rPr>
        <w:t>the </w:t>
      </w:r>
      <w:r>
        <w:rPr>
          <w:color w:val="4D4D4F"/>
        </w:rPr>
        <w:t>catalyst for clariﬁcation of natives’ land claims. If their claims were to be respected as required by the 1884 </w:t>
      </w:r>
      <w:r>
        <w:rPr>
          <w:color w:val="4D4D4F"/>
          <w:spacing w:val="-3"/>
        </w:rPr>
        <w:t>treaty, </w:t>
      </w:r>
      <w:r>
        <w:rPr>
          <w:color w:val="4D4D4F"/>
        </w:rPr>
        <w:t>mining, oil, and other industries could not conﬁscate Alaska Native</w:t>
      </w:r>
      <w:r>
        <w:rPr>
          <w:color w:val="4D4D4F"/>
          <w:spacing w:val="29"/>
        </w:rPr>
        <w:t> </w:t>
      </w:r>
      <w:r>
        <w:rPr>
          <w:color w:val="4D4D4F"/>
        </w:rPr>
        <w:t>territory.</w:t>
      </w:r>
    </w:p>
    <w:p>
      <w:pPr>
        <w:pStyle w:val="BodyText"/>
        <w:spacing w:line="249" w:lineRule="auto" w:before="5"/>
        <w:ind w:right="379"/>
      </w:pPr>
      <w:r>
        <w:rPr>
          <w:color w:val="4D4D4F"/>
        </w:rPr>
        <w:t>These land issues mobilized Alaska Natives to form the Alaska Federation of Natives in 1966. Representatives of 17 native organizations met </w:t>
      </w:r>
      <w:r>
        <w:rPr>
          <w:color w:val="4D4D4F"/>
          <w:spacing w:val="-9"/>
        </w:rPr>
        <w:t>to </w:t>
      </w:r>
      <w:r>
        <w:rPr>
          <w:color w:val="4D4D4F"/>
        </w:rPr>
        <w:t>present a united voice for a fair</w:t>
      </w:r>
      <w:r>
        <w:rPr>
          <w:color w:val="4D4D4F"/>
          <w:spacing w:val="39"/>
        </w:rPr>
        <w:t> </w:t>
      </w:r>
      <w:r>
        <w:rPr>
          <w:color w:val="4D4D4F"/>
        </w:rPr>
        <w:t>settlement.</w:t>
      </w:r>
    </w:p>
    <w:p>
      <w:pPr>
        <w:pStyle w:val="BodyText"/>
        <w:spacing w:line="249" w:lineRule="auto" w:before="183"/>
        <w:ind w:right="237"/>
      </w:pPr>
      <w:r>
        <w:rPr>
          <w:color w:val="4D4D4F"/>
          <w:w w:val="105"/>
        </w:rPr>
        <w:t>Five years </w:t>
      </w:r>
      <w:r>
        <w:rPr>
          <w:color w:val="4D4D4F"/>
          <w:spacing w:val="-4"/>
          <w:w w:val="105"/>
        </w:rPr>
        <w:t>later, </w:t>
      </w:r>
      <w:r>
        <w:rPr>
          <w:color w:val="4D4D4F"/>
          <w:w w:val="105"/>
        </w:rPr>
        <w:t>the Alaska Native Claims Settlement</w:t>
      </w:r>
      <w:r>
        <w:rPr>
          <w:color w:val="4D4D4F"/>
          <w:spacing w:val="-30"/>
          <w:w w:val="105"/>
        </w:rPr>
        <w:t> </w:t>
      </w:r>
      <w:r>
        <w:rPr>
          <w:color w:val="4D4D4F"/>
          <w:w w:val="105"/>
        </w:rPr>
        <w:t>Act</w:t>
      </w:r>
      <w:r>
        <w:rPr>
          <w:color w:val="4D4D4F"/>
          <w:spacing w:val="-29"/>
          <w:w w:val="105"/>
        </w:rPr>
        <w:t> </w:t>
      </w:r>
      <w:r>
        <w:rPr>
          <w:color w:val="4D4D4F"/>
          <w:w w:val="105"/>
        </w:rPr>
        <w:t>resolved</w:t>
      </w:r>
      <w:r>
        <w:rPr>
          <w:color w:val="4D4D4F"/>
          <w:spacing w:val="-29"/>
          <w:w w:val="105"/>
        </w:rPr>
        <w:t> </w:t>
      </w:r>
      <w:r>
        <w:rPr>
          <w:color w:val="4D4D4F"/>
          <w:w w:val="105"/>
        </w:rPr>
        <w:t>land</w:t>
      </w:r>
      <w:r>
        <w:rPr>
          <w:color w:val="4D4D4F"/>
          <w:spacing w:val="-29"/>
          <w:w w:val="105"/>
        </w:rPr>
        <w:t> </w:t>
      </w:r>
      <w:r>
        <w:rPr>
          <w:color w:val="4D4D4F"/>
          <w:w w:val="105"/>
        </w:rPr>
        <w:t>issues</w:t>
      </w:r>
      <w:r>
        <w:rPr>
          <w:color w:val="4D4D4F"/>
          <w:spacing w:val="-30"/>
          <w:w w:val="105"/>
        </w:rPr>
        <w:t> </w:t>
      </w:r>
      <w:r>
        <w:rPr>
          <w:color w:val="4D4D4F"/>
          <w:w w:val="105"/>
        </w:rPr>
        <w:t>by</w:t>
      </w:r>
      <w:r>
        <w:rPr>
          <w:color w:val="4D4D4F"/>
          <w:spacing w:val="-29"/>
          <w:w w:val="105"/>
        </w:rPr>
        <w:t> </w:t>
      </w:r>
      <w:r>
        <w:rPr>
          <w:color w:val="4D4D4F"/>
          <w:spacing w:val="-3"/>
          <w:w w:val="105"/>
        </w:rPr>
        <w:t>law.</w:t>
      </w:r>
      <w:r>
        <w:rPr>
          <w:color w:val="4D4D4F"/>
          <w:spacing w:val="-29"/>
          <w:w w:val="105"/>
        </w:rPr>
        <w:t> </w:t>
      </w:r>
      <w:r>
        <w:rPr>
          <w:color w:val="4D4D4F"/>
          <w:w w:val="105"/>
        </w:rPr>
        <w:t>Alaska Natives would receive the title to 40 million acres of</w:t>
      </w:r>
      <w:r>
        <w:rPr>
          <w:color w:val="4D4D4F"/>
          <w:spacing w:val="-22"/>
          <w:w w:val="105"/>
        </w:rPr>
        <w:t> </w:t>
      </w:r>
      <w:r>
        <w:rPr>
          <w:color w:val="4D4D4F"/>
          <w:w w:val="105"/>
        </w:rPr>
        <w:t>land</w:t>
      </w:r>
      <w:r>
        <w:rPr>
          <w:color w:val="4D4D4F"/>
          <w:spacing w:val="-22"/>
          <w:w w:val="105"/>
        </w:rPr>
        <w:t> </w:t>
      </w:r>
      <w:r>
        <w:rPr>
          <w:color w:val="4D4D4F"/>
          <w:w w:val="105"/>
        </w:rPr>
        <w:t>that</w:t>
      </w:r>
      <w:r>
        <w:rPr>
          <w:color w:val="4D4D4F"/>
          <w:spacing w:val="-22"/>
          <w:w w:val="105"/>
        </w:rPr>
        <w:t> </w:t>
      </w:r>
      <w:r>
        <w:rPr>
          <w:color w:val="4D4D4F"/>
          <w:w w:val="105"/>
        </w:rPr>
        <w:t>they</w:t>
      </w:r>
      <w:r>
        <w:rPr>
          <w:color w:val="4D4D4F"/>
          <w:spacing w:val="-22"/>
          <w:w w:val="105"/>
        </w:rPr>
        <w:t> </w:t>
      </w:r>
      <w:r>
        <w:rPr>
          <w:color w:val="4D4D4F"/>
          <w:w w:val="105"/>
        </w:rPr>
        <w:t>already</w:t>
      </w:r>
      <w:r>
        <w:rPr>
          <w:color w:val="4D4D4F"/>
          <w:spacing w:val="-21"/>
          <w:w w:val="105"/>
        </w:rPr>
        <w:t> </w:t>
      </w:r>
      <w:r>
        <w:rPr>
          <w:color w:val="4D4D4F"/>
          <w:w w:val="105"/>
        </w:rPr>
        <w:t>occupied.</w:t>
      </w:r>
      <w:r>
        <w:rPr>
          <w:color w:val="4D4D4F"/>
          <w:spacing w:val="-22"/>
          <w:w w:val="105"/>
        </w:rPr>
        <w:t> </w:t>
      </w:r>
      <w:r>
        <w:rPr>
          <w:color w:val="4D4D4F"/>
          <w:spacing w:val="-12"/>
          <w:w w:val="105"/>
        </w:rPr>
        <w:t>To</w:t>
      </w:r>
      <w:r>
        <w:rPr>
          <w:color w:val="4D4D4F"/>
          <w:spacing w:val="-22"/>
          <w:w w:val="105"/>
        </w:rPr>
        <w:t> </w:t>
      </w:r>
      <w:r>
        <w:rPr>
          <w:color w:val="4D4D4F"/>
          <w:w w:val="105"/>
        </w:rPr>
        <w:t>compensate them for the loss of their claims to other lands, they would also receive nearly $1 billion over 11 years;</w:t>
      </w:r>
      <w:r>
        <w:rPr>
          <w:color w:val="4D4D4F"/>
          <w:spacing w:val="-21"/>
          <w:w w:val="105"/>
        </w:rPr>
        <w:t> </w:t>
      </w:r>
      <w:r>
        <w:rPr>
          <w:color w:val="4D4D4F"/>
          <w:w w:val="105"/>
        </w:rPr>
        <w:t>Alaska</w:t>
      </w:r>
      <w:r>
        <w:rPr>
          <w:color w:val="4D4D4F"/>
          <w:spacing w:val="-20"/>
          <w:w w:val="105"/>
        </w:rPr>
        <w:t> </w:t>
      </w:r>
      <w:r>
        <w:rPr>
          <w:color w:val="4D4D4F"/>
          <w:w w:val="105"/>
        </w:rPr>
        <w:t>Natives</w:t>
      </w:r>
      <w:r>
        <w:rPr>
          <w:color w:val="4D4D4F"/>
          <w:spacing w:val="-21"/>
          <w:w w:val="105"/>
        </w:rPr>
        <w:t> </w:t>
      </w:r>
      <w:r>
        <w:rPr>
          <w:color w:val="4D4D4F"/>
          <w:w w:val="105"/>
        </w:rPr>
        <w:t>would</w:t>
      </w:r>
      <w:r>
        <w:rPr>
          <w:color w:val="4D4D4F"/>
          <w:spacing w:val="-20"/>
          <w:w w:val="105"/>
        </w:rPr>
        <w:t> </w:t>
      </w:r>
      <w:r>
        <w:rPr>
          <w:color w:val="4D4D4F"/>
          <w:w w:val="105"/>
        </w:rPr>
        <w:t>be</w:t>
      </w:r>
      <w:r>
        <w:rPr>
          <w:color w:val="4D4D4F"/>
          <w:spacing w:val="-21"/>
          <w:w w:val="105"/>
        </w:rPr>
        <w:t> </w:t>
      </w:r>
      <w:r>
        <w:rPr>
          <w:color w:val="4D4D4F"/>
          <w:w w:val="105"/>
        </w:rPr>
        <w:t>organized</w:t>
      </w:r>
      <w:r>
        <w:rPr>
          <w:color w:val="4D4D4F"/>
          <w:spacing w:val="-20"/>
          <w:w w:val="105"/>
        </w:rPr>
        <w:t> </w:t>
      </w:r>
      <w:r>
        <w:rPr>
          <w:color w:val="4D4D4F"/>
          <w:w w:val="105"/>
        </w:rPr>
        <w:t>into</w:t>
      </w:r>
      <w:r>
        <w:rPr>
          <w:color w:val="4D4D4F"/>
          <w:spacing w:val="-21"/>
          <w:w w:val="105"/>
        </w:rPr>
        <w:t> </w:t>
      </w:r>
      <w:r>
        <w:rPr>
          <w:color w:val="4D4D4F"/>
          <w:w w:val="105"/>
        </w:rPr>
        <w:t>12 corporations that would administer the land and funds (R. S. Jones,</w:t>
      </w:r>
      <w:r>
        <w:rPr>
          <w:color w:val="4D4D4F"/>
          <w:spacing w:val="-29"/>
          <w:w w:val="105"/>
        </w:rPr>
        <w:t> </w:t>
      </w:r>
      <w:r>
        <w:rPr>
          <w:color w:val="4D4D4F"/>
          <w:w w:val="105"/>
        </w:rPr>
        <w:t>1981).</w:t>
      </w:r>
    </w:p>
    <w:p>
      <w:pPr>
        <w:pStyle w:val="BodyText"/>
        <w:spacing w:line="249" w:lineRule="auto" w:before="188"/>
        <w:ind w:right="149"/>
      </w:pPr>
      <w:r>
        <w:rPr>
          <w:color w:val="4D4D4F"/>
          <w:w w:val="105"/>
        </w:rPr>
        <w:t>Although it appears that governmental agencies have</w:t>
      </w:r>
      <w:r>
        <w:rPr>
          <w:color w:val="4D4D4F"/>
          <w:spacing w:val="-23"/>
          <w:w w:val="105"/>
        </w:rPr>
        <w:t> </w:t>
      </w:r>
      <w:r>
        <w:rPr>
          <w:color w:val="4D4D4F"/>
          <w:w w:val="105"/>
        </w:rPr>
        <w:t>become</w:t>
      </w:r>
      <w:r>
        <w:rPr>
          <w:color w:val="4D4D4F"/>
          <w:spacing w:val="-22"/>
          <w:w w:val="105"/>
        </w:rPr>
        <w:t> </w:t>
      </w:r>
      <w:r>
        <w:rPr>
          <w:color w:val="4D4D4F"/>
          <w:w w:val="105"/>
        </w:rPr>
        <w:t>more</w:t>
      </w:r>
      <w:r>
        <w:rPr>
          <w:color w:val="4D4D4F"/>
          <w:spacing w:val="-23"/>
          <w:w w:val="105"/>
        </w:rPr>
        <w:t> </w:t>
      </w:r>
      <w:r>
        <w:rPr>
          <w:color w:val="4D4D4F"/>
          <w:w w:val="105"/>
        </w:rPr>
        <w:t>aware</w:t>
      </w:r>
      <w:r>
        <w:rPr>
          <w:color w:val="4D4D4F"/>
          <w:spacing w:val="-22"/>
          <w:w w:val="105"/>
        </w:rPr>
        <w:t> </w:t>
      </w:r>
      <w:r>
        <w:rPr>
          <w:color w:val="4D4D4F"/>
          <w:w w:val="105"/>
        </w:rPr>
        <w:t>of</w:t>
      </w:r>
      <w:r>
        <w:rPr>
          <w:color w:val="4D4D4F"/>
          <w:spacing w:val="-23"/>
          <w:w w:val="105"/>
        </w:rPr>
        <w:t> </w:t>
      </w:r>
      <w:r>
        <w:rPr>
          <w:color w:val="4D4D4F"/>
          <w:w w:val="105"/>
        </w:rPr>
        <w:t>past</w:t>
      </w:r>
      <w:r>
        <w:rPr>
          <w:color w:val="4D4D4F"/>
          <w:spacing w:val="-22"/>
          <w:w w:val="105"/>
        </w:rPr>
        <w:t> </w:t>
      </w:r>
      <w:r>
        <w:rPr>
          <w:color w:val="4D4D4F"/>
          <w:w w:val="105"/>
        </w:rPr>
        <w:t>injustices</w:t>
      </w:r>
      <w:r>
        <w:rPr>
          <w:color w:val="4D4D4F"/>
          <w:spacing w:val="-23"/>
          <w:w w:val="105"/>
        </w:rPr>
        <w:t> </w:t>
      </w:r>
      <w:r>
        <w:rPr>
          <w:color w:val="4D4D4F"/>
          <w:w w:val="105"/>
        </w:rPr>
        <w:t>toward American</w:t>
      </w:r>
      <w:r>
        <w:rPr>
          <w:color w:val="4D4D4F"/>
          <w:spacing w:val="-28"/>
          <w:w w:val="105"/>
        </w:rPr>
        <w:t> </w:t>
      </w:r>
      <w:r>
        <w:rPr>
          <w:color w:val="4D4D4F"/>
          <w:w w:val="105"/>
        </w:rPr>
        <w:t>Indians</w:t>
      </w:r>
      <w:r>
        <w:rPr>
          <w:color w:val="4D4D4F"/>
          <w:spacing w:val="-28"/>
          <w:w w:val="105"/>
        </w:rPr>
        <w:t> </w:t>
      </w:r>
      <w:r>
        <w:rPr>
          <w:color w:val="4D4D4F"/>
          <w:w w:val="105"/>
        </w:rPr>
        <w:t>and</w:t>
      </w:r>
      <w:r>
        <w:rPr>
          <w:color w:val="4D4D4F"/>
          <w:spacing w:val="-28"/>
          <w:w w:val="105"/>
        </w:rPr>
        <w:t> </w:t>
      </w:r>
      <w:r>
        <w:rPr>
          <w:color w:val="4D4D4F"/>
          <w:w w:val="105"/>
        </w:rPr>
        <w:t>Alaska</w:t>
      </w:r>
      <w:r>
        <w:rPr>
          <w:color w:val="4D4D4F"/>
          <w:spacing w:val="-28"/>
          <w:w w:val="105"/>
        </w:rPr>
        <w:t> </w:t>
      </w:r>
      <w:r>
        <w:rPr>
          <w:color w:val="4D4D4F"/>
          <w:w w:val="105"/>
        </w:rPr>
        <w:t>Natives,</w:t>
      </w:r>
      <w:r>
        <w:rPr>
          <w:color w:val="4D4D4F"/>
          <w:spacing w:val="-28"/>
          <w:w w:val="105"/>
        </w:rPr>
        <w:t> </w:t>
      </w:r>
      <w:r>
        <w:rPr>
          <w:color w:val="4D4D4F"/>
          <w:w w:val="105"/>
        </w:rPr>
        <w:t>it</w:t>
      </w:r>
      <w:r>
        <w:rPr>
          <w:color w:val="4D4D4F"/>
          <w:spacing w:val="-28"/>
          <w:w w:val="105"/>
        </w:rPr>
        <w:t> </w:t>
      </w:r>
      <w:r>
        <w:rPr>
          <w:color w:val="4D4D4F"/>
          <w:w w:val="105"/>
        </w:rPr>
        <w:t>is</w:t>
      </w:r>
      <w:r>
        <w:rPr>
          <w:color w:val="4D4D4F"/>
          <w:spacing w:val="-28"/>
          <w:w w:val="105"/>
        </w:rPr>
        <w:t> </w:t>
      </w:r>
      <w:r>
        <w:rPr>
          <w:color w:val="4D4D4F"/>
          <w:spacing w:val="-3"/>
          <w:w w:val="105"/>
        </w:rPr>
        <w:t>difﬁcult— </w:t>
      </w:r>
      <w:r>
        <w:rPr>
          <w:color w:val="4D4D4F"/>
          <w:w w:val="105"/>
        </w:rPr>
        <w:t>if</w:t>
      </w:r>
      <w:r>
        <w:rPr>
          <w:color w:val="4D4D4F"/>
          <w:spacing w:val="-14"/>
          <w:w w:val="105"/>
        </w:rPr>
        <w:t> </w:t>
      </w:r>
      <w:r>
        <w:rPr>
          <w:color w:val="4D4D4F"/>
          <w:w w:val="105"/>
        </w:rPr>
        <w:t>not</w:t>
      </w:r>
      <w:r>
        <w:rPr>
          <w:color w:val="4D4D4F"/>
          <w:spacing w:val="-14"/>
          <w:w w:val="105"/>
        </w:rPr>
        <w:t> </w:t>
      </w:r>
      <w:r>
        <w:rPr>
          <w:color w:val="4D4D4F"/>
          <w:w w:val="105"/>
        </w:rPr>
        <w:t>impossible—to</w:t>
      </w:r>
      <w:r>
        <w:rPr>
          <w:color w:val="4D4D4F"/>
          <w:spacing w:val="-14"/>
          <w:w w:val="105"/>
        </w:rPr>
        <w:t> </w:t>
      </w:r>
      <w:r>
        <w:rPr>
          <w:color w:val="4D4D4F"/>
          <w:w w:val="105"/>
        </w:rPr>
        <w:t>make</w:t>
      </w:r>
      <w:r>
        <w:rPr>
          <w:color w:val="4D4D4F"/>
          <w:spacing w:val="-14"/>
          <w:w w:val="105"/>
        </w:rPr>
        <w:t> </w:t>
      </w:r>
      <w:r>
        <w:rPr>
          <w:color w:val="4D4D4F"/>
          <w:w w:val="105"/>
        </w:rPr>
        <w:t>amends</w:t>
      </w:r>
      <w:r>
        <w:rPr>
          <w:color w:val="4D4D4F"/>
          <w:spacing w:val="-14"/>
          <w:w w:val="105"/>
        </w:rPr>
        <w:t> </w:t>
      </w:r>
      <w:r>
        <w:rPr>
          <w:color w:val="4D4D4F"/>
          <w:w w:val="105"/>
        </w:rPr>
        <w:t>for</w:t>
      </w:r>
      <w:r>
        <w:rPr>
          <w:color w:val="4D4D4F"/>
          <w:spacing w:val="-14"/>
          <w:w w:val="105"/>
        </w:rPr>
        <w:t> </w:t>
      </w:r>
      <w:r>
        <w:rPr>
          <w:color w:val="4D4D4F"/>
          <w:w w:val="105"/>
        </w:rPr>
        <w:t>centuries</w:t>
      </w:r>
    </w:p>
    <w:p>
      <w:pPr>
        <w:pStyle w:val="BodyText"/>
        <w:spacing w:line="249" w:lineRule="auto" w:before="3"/>
        <w:ind w:right="241"/>
      </w:pPr>
      <w:r>
        <w:rPr>
          <w:color w:val="4D4D4F"/>
          <w:w w:val="105"/>
        </w:rPr>
        <w:t>of disrespect and hostility. American Indians and Alaska</w:t>
      </w:r>
      <w:r>
        <w:rPr>
          <w:color w:val="4D4D4F"/>
          <w:spacing w:val="-32"/>
          <w:w w:val="105"/>
        </w:rPr>
        <w:t> </w:t>
      </w:r>
      <w:r>
        <w:rPr>
          <w:color w:val="4D4D4F"/>
          <w:w w:val="105"/>
        </w:rPr>
        <w:t>Natives</w:t>
      </w:r>
      <w:r>
        <w:rPr>
          <w:color w:val="4D4D4F"/>
          <w:spacing w:val="-31"/>
          <w:w w:val="105"/>
        </w:rPr>
        <w:t> </w:t>
      </w:r>
      <w:r>
        <w:rPr>
          <w:color w:val="4D4D4F"/>
          <w:w w:val="105"/>
        </w:rPr>
        <w:t>have</w:t>
      </w:r>
      <w:r>
        <w:rPr>
          <w:color w:val="4D4D4F"/>
          <w:spacing w:val="-32"/>
          <w:w w:val="105"/>
        </w:rPr>
        <w:t> </w:t>
      </w:r>
      <w:r>
        <w:rPr>
          <w:color w:val="4D4D4F"/>
          <w:w w:val="105"/>
        </w:rPr>
        <w:t>demonstrated</w:t>
      </w:r>
      <w:r>
        <w:rPr>
          <w:color w:val="4D4D4F"/>
          <w:spacing w:val="-31"/>
          <w:w w:val="105"/>
        </w:rPr>
        <w:t> </w:t>
      </w:r>
      <w:r>
        <w:rPr>
          <w:color w:val="4D4D4F"/>
          <w:w w:val="105"/>
        </w:rPr>
        <w:t>their</w:t>
      </w:r>
      <w:r>
        <w:rPr>
          <w:color w:val="4D4D4F"/>
          <w:spacing w:val="-31"/>
          <w:w w:val="105"/>
        </w:rPr>
        <w:t> </w:t>
      </w:r>
      <w:r>
        <w:rPr>
          <w:color w:val="4D4D4F"/>
          <w:w w:val="105"/>
        </w:rPr>
        <w:t>resilience and have responded to the self-determination </w:t>
      </w:r>
      <w:r>
        <w:rPr>
          <w:color w:val="4D4D4F"/>
          <w:spacing w:val="-3"/>
          <w:w w:val="105"/>
        </w:rPr>
        <w:t>mandate </w:t>
      </w:r>
      <w:r>
        <w:rPr>
          <w:color w:val="4D4D4F"/>
          <w:w w:val="105"/>
        </w:rPr>
        <w:t>by </w:t>
      </w:r>
      <w:r>
        <w:rPr>
          <w:color w:val="4D4D4F"/>
          <w:spacing w:val="-3"/>
          <w:w w:val="105"/>
        </w:rPr>
        <w:t>taking control </w:t>
      </w:r>
      <w:r>
        <w:rPr>
          <w:color w:val="4D4D4F"/>
          <w:w w:val="105"/>
        </w:rPr>
        <w:t>of </w:t>
      </w:r>
      <w:r>
        <w:rPr>
          <w:color w:val="4D4D4F"/>
          <w:spacing w:val="-3"/>
          <w:w w:val="105"/>
        </w:rPr>
        <w:t>tribal government; by </w:t>
      </w:r>
      <w:r>
        <w:rPr>
          <w:color w:val="4D4D4F"/>
          <w:w w:val="105"/>
        </w:rPr>
        <w:t>fostering economic development of reservations; and</w:t>
      </w:r>
      <w:r>
        <w:rPr>
          <w:color w:val="4D4D4F"/>
          <w:spacing w:val="-26"/>
          <w:w w:val="105"/>
        </w:rPr>
        <w:t> </w:t>
      </w:r>
      <w:r>
        <w:rPr>
          <w:color w:val="4D4D4F"/>
          <w:w w:val="105"/>
        </w:rPr>
        <w:t>by</w:t>
      </w:r>
      <w:r>
        <w:rPr>
          <w:color w:val="4D4D4F"/>
          <w:spacing w:val="-25"/>
          <w:w w:val="105"/>
        </w:rPr>
        <w:t> </w:t>
      </w:r>
      <w:r>
        <w:rPr>
          <w:color w:val="4D4D4F"/>
          <w:spacing w:val="-3"/>
          <w:w w:val="105"/>
        </w:rPr>
        <w:t>making</w:t>
      </w:r>
      <w:r>
        <w:rPr>
          <w:color w:val="4D4D4F"/>
          <w:spacing w:val="-25"/>
          <w:w w:val="105"/>
        </w:rPr>
        <w:t> </w:t>
      </w:r>
      <w:r>
        <w:rPr>
          <w:color w:val="4D4D4F"/>
          <w:spacing w:val="-3"/>
          <w:w w:val="105"/>
        </w:rPr>
        <w:t>their</w:t>
      </w:r>
      <w:r>
        <w:rPr>
          <w:color w:val="4D4D4F"/>
          <w:spacing w:val="-26"/>
          <w:w w:val="105"/>
        </w:rPr>
        <w:t> </w:t>
      </w:r>
      <w:r>
        <w:rPr>
          <w:color w:val="4D4D4F"/>
          <w:spacing w:val="-3"/>
          <w:w w:val="105"/>
        </w:rPr>
        <w:t>voices</w:t>
      </w:r>
      <w:r>
        <w:rPr>
          <w:color w:val="4D4D4F"/>
          <w:spacing w:val="-25"/>
          <w:w w:val="105"/>
        </w:rPr>
        <w:t> </w:t>
      </w:r>
      <w:r>
        <w:rPr>
          <w:color w:val="4D4D4F"/>
          <w:spacing w:val="-3"/>
          <w:w w:val="105"/>
        </w:rPr>
        <w:t>heard</w:t>
      </w:r>
      <w:r>
        <w:rPr>
          <w:color w:val="4D4D4F"/>
          <w:spacing w:val="-25"/>
          <w:w w:val="105"/>
        </w:rPr>
        <w:t> </w:t>
      </w:r>
      <w:r>
        <w:rPr>
          <w:color w:val="4D4D4F"/>
          <w:w w:val="105"/>
        </w:rPr>
        <w:t>on</w:t>
      </w:r>
      <w:r>
        <w:rPr>
          <w:color w:val="4D4D4F"/>
          <w:spacing w:val="-26"/>
          <w:w w:val="105"/>
        </w:rPr>
        <w:t> </w:t>
      </w:r>
      <w:r>
        <w:rPr>
          <w:color w:val="4D4D4F"/>
          <w:spacing w:val="-4"/>
          <w:w w:val="105"/>
        </w:rPr>
        <w:t>environmental, </w:t>
      </w:r>
      <w:r>
        <w:rPr>
          <w:color w:val="4D4D4F"/>
          <w:w w:val="105"/>
        </w:rPr>
        <w:t>healthcare,</w:t>
      </w:r>
      <w:r>
        <w:rPr>
          <w:color w:val="4D4D4F"/>
          <w:spacing w:val="-13"/>
          <w:w w:val="105"/>
        </w:rPr>
        <w:t> </w:t>
      </w:r>
      <w:r>
        <w:rPr>
          <w:color w:val="4D4D4F"/>
          <w:w w:val="105"/>
        </w:rPr>
        <w:t>and</w:t>
      </w:r>
      <w:r>
        <w:rPr>
          <w:color w:val="4D4D4F"/>
          <w:spacing w:val="-13"/>
          <w:w w:val="105"/>
        </w:rPr>
        <w:t> </w:t>
      </w:r>
      <w:r>
        <w:rPr>
          <w:color w:val="4D4D4F"/>
          <w:w w:val="105"/>
        </w:rPr>
        <w:t>other</w:t>
      </w:r>
      <w:r>
        <w:rPr>
          <w:color w:val="4D4D4F"/>
          <w:spacing w:val="-12"/>
          <w:w w:val="105"/>
        </w:rPr>
        <w:t> </w:t>
      </w:r>
      <w:r>
        <w:rPr>
          <w:color w:val="4D4D4F"/>
          <w:w w:val="105"/>
        </w:rPr>
        <w:t>issues</w:t>
      </w:r>
      <w:r>
        <w:rPr>
          <w:color w:val="4D4D4F"/>
          <w:spacing w:val="-13"/>
          <w:w w:val="105"/>
        </w:rPr>
        <w:t> </w:t>
      </w:r>
      <w:r>
        <w:rPr>
          <w:color w:val="4D4D4F"/>
          <w:w w:val="105"/>
        </w:rPr>
        <w:t>that</w:t>
      </w:r>
      <w:r>
        <w:rPr>
          <w:color w:val="4D4D4F"/>
          <w:spacing w:val="-13"/>
          <w:w w:val="105"/>
        </w:rPr>
        <w:t> </w:t>
      </w:r>
      <w:r>
        <w:rPr>
          <w:color w:val="4D4D4F"/>
          <w:w w:val="105"/>
        </w:rPr>
        <w:t>affect</w:t>
      </w:r>
      <w:r>
        <w:rPr>
          <w:color w:val="4D4D4F"/>
          <w:spacing w:val="-12"/>
          <w:w w:val="105"/>
        </w:rPr>
        <w:t> </w:t>
      </w:r>
      <w:r>
        <w:rPr>
          <w:color w:val="4D4D4F"/>
          <w:w w:val="105"/>
        </w:rPr>
        <w:t>them.</w:t>
      </w:r>
    </w:p>
    <w:p>
      <w:pPr>
        <w:pStyle w:val="BodyText"/>
        <w:spacing w:line="249" w:lineRule="auto" w:before="186"/>
        <w:ind w:right="260"/>
      </w:pPr>
      <w:r>
        <w:rPr>
          <w:color w:val="4D4D4F"/>
        </w:rPr>
        <w:t>Exhibit 1.1-1 provides information on major </w:t>
      </w:r>
      <w:r>
        <w:rPr>
          <w:color w:val="4D4D4F"/>
          <w:spacing w:val="-3"/>
        </w:rPr>
        <w:t>events </w:t>
      </w:r>
      <w:r>
        <w:rPr>
          <w:color w:val="4D4D4F"/>
        </w:rPr>
        <w:t>in American Indian and Alaska Native</w:t>
      </w:r>
      <w:r>
        <w:rPr>
          <w:color w:val="4D4D4F"/>
          <w:spacing w:val="5"/>
        </w:rPr>
        <w:t> </w:t>
      </w:r>
      <w:r>
        <w:rPr>
          <w:color w:val="4D4D4F"/>
        </w:rPr>
        <w:t>history.</w:t>
      </w:r>
    </w:p>
    <w:p>
      <w:pPr>
        <w:pStyle w:val="BodyText"/>
        <w:spacing w:line="249" w:lineRule="auto" w:before="2"/>
        <w:ind w:right="196"/>
      </w:pPr>
      <w:r>
        <w:rPr>
          <w:color w:val="4D4D4F"/>
          <w:w w:val="105"/>
        </w:rPr>
        <w:t>Not all events are included in both the previous narrative</w:t>
      </w:r>
      <w:r>
        <w:rPr>
          <w:color w:val="4D4D4F"/>
          <w:spacing w:val="-16"/>
          <w:w w:val="105"/>
        </w:rPr>
        <w:t> </w:t>
      </w:r>
      <w:r>
        <w:rPr>
          <w:color w:val="4D4D4F"/>
          <w:w w:val="105"/>
        </w:rPr>
        <w:t>and</w:t>
      </w:r>
      <w:r>
        <w:rPr>
          <w:color w:val="4D4D4F"/>
          <w:spacing w:val="-15"/>
          <w:w w:val="105"/>
        </w:rPr>
        <w:t> </w:t>
      </w:r>
      <w:r>
        <w:rPr>
          <w:color w:val="4D4D4F"/>
          <w:w w:val="105"/>
        </w:rPr>
        <w:t>the</w:t>
      </w:r>
      <w:r>
        <w:rPr>
          <w:color w:val="4D4D4F"/>
          <w:spacing w:val="-16"/>
          <w:w w:val="105"/>
        </w:rPr>
        <w:t> </w:t>
      </w:r>
      <w:r>
        <w:rPr>
          <w:color w:val="4D4D4F"/>
          <w:w w:val="105"/>
        </w:rPr>
        <w:t>timeline,</w:t>
      </w:r>
      <w:r>
        <w:rPr>
          <w:color w:val="4D4D4F"/>
          <w:spacing w:val="-15"/>
          <w:w w:val="105"/>
        </w:rPr>
        <w:t> </w:t>
      </w:r>
      <w:r>
        <w:rPr>
          <w:color w:val="4D4D4F"/>
          <w:w w:val="105"/>
        </w:rPr>
        <w:t>so</w:t>
      </w:r>
      <w:r>
        <w:rPr>
          <w:color w:val="4D4D4F"/>
          <w:spacing w:val="-15"/>
          <w:w w:val="105"/>
        </w:rPr>
        <w:t> </w:t>
      </w:r>
      <w:r>
        <w:rPr>
          <w:color w:val="4D4D4F"/>
          <w:w w:val="105"/>
        </w:rPr>
        <w:t>you</w:t>
      </w:r>
      <w:r>
        <w:rPr>
          <w:color w:val="4D4D4F"/>
          <w:spacing w:val="-16"/>
          <w:w w:val="105"/>
        </w:rPr>
        <w:t> </w:t>
      </w:r>
      <w:r>
        <w:rPr>
          <w:color w:val="4D4D4F"/>
          <w:w w:val="105"/>
        </w:rPr>
        <w:t>may</w:t>
      </w:r>
      <w:r>
        <w:rPr>
          <w:color w:val="4D4D4F"/>
          <w:spacing w:val="-15"/>
          <w:w w:val="105"/>
        </w:rPr>
        <w:t> </w:t>
      </w:r>
      <w:r>
        <w:rPr>
          <w:color w:val="4D4D4F"/>
          <w:w w:val="105"/>
        </w:rPr>
        <w:t>beneﬁt</w:t>
      </w:r>
      <w:r>
        <w:rPr>
          <w:color w:val="4D4D4F"/>
          <w:spacing w:val="-16"/>
          <w:w w:val="105"/>
        </w:rPr>
        <w:t> </w:t>
      </w:r>
      <w:r>
        <w:rPr>
          <w:color w:val="4D4D4F"/>
          <w:spacing w:val="-6"/>
          <w:w w:val="105"/>
        </w:rPr>
        <w:t>from </w:t>
      </w:r>
      <w:r>
        <w:rPr>
          <w:color w:val="4D4D4F"/>
          <w:w w:val="105"/>
        </w:rPr>
        <w:t>reading</w:t>
      </w:r>
      <w:r>
        <w:rPr>
          <w:color w:val="4D4D4F"/>
          <w:spacing w:val="-3"/>
          <w:w w:val="105"/>
        </w:rPr>
        <w:t> </w:t>
      </w:r>
      <w:r>
        <w:rPr>
          <w:color w:val="4D4D4F"/>
          <w:w w:val="105"/>
        </w:rPr>
        <w:t>both.</w:t>
      </w:r>
    </w:p>
    <w:p>
      <w:pPr>
        <w:spacing w:after="0" w:line="249" w:lineRule="auto"/>
        <w:sectPr>
          <w:type w:val="continuous"/>
          <w:pgSz w:w="12240" w:h="15840"/>
          <w:pgMar w:top="540" w:bottom="900" w:left="920" w:right="920"/>
          <w:cols w:num="2" w:equalWidth="0">
            <w:col w:w="5022" w:space="198"/>
            <w:col w:w="5180"/>
          </w:cols>
        </w:sectPr>
      </w:pPr>
    </w:p>
    <w:p>
      <w:pPr>
        <w:pStyle w:val="BodyText"/>
        <w:ind w:left="0"/>
        <w:rPr>
          <w:sz w:val="20"/>
        </w:rPr>
      </w:pPr>
      <w:r>
        <w:rPr/>
        <w:pict>
          <v:group style="position:absolute;margin-left:53.75pt;margin-top:90pt;width:504.55pt;height:602.65pt;mso-position-horizontal-relative:page;mso-position-vertical-relative:page;z-index:-17743872" coordorigin="1075,1800" coordsize="10091,12053">
            <v:rect style="position:absolute;left:1080;top:1805;width:10081;height:12043" filled="true" fillcolor="#f6f9f9" stroked="false">
              <v:fill type="solid"/>
            </v:rect>
            <v:rect style="position:absolute;left:1080;top:1805;width:10081;height:12043" filled="false" stroked="true" strokeweight=".5pt" strokecolor="#d55644">
              <v:stroke dashstyle="solid"/>
            </v:rect>
            <w10:wrap type="none"/>
          </v:group>
        </w:pict>
      </w:r>
    </w:p>
    <w:p>
      <w:pPr>
        <w:pStyle w:val="BodyText"/>
        <w:spacing w:before="8"/>
        <w:ind w:left="0"/>
        <w:rPr>
          <w:sz w:val="19"/>
        </w:rPr>
      </w:pPr>
    </w:p>
    <w:p>
      <w:pPr>
        <w:pStyle w:val="Heading2"/>
        <w:spacing w:before="137"/>
        <w:ind w:left="345"/>
        <w:rPr>
          <w:rFonts w:ascii="Arial" w:hAnsi="Arial"/>
        </w:rPr>
      </w:pPr>
      <w:r>
        <w:rPr>
          <w:rFonts w:ascii="Arial" w:hAnsi="Arial"/>
          <w:color w:val="1C6888"/>
          <w:w w:val="105"/>
        </w:rPr>
        <w:t>EXHIBIT 1.1-1. Timeline of Signiﬁcant Events in Native American History</w:t>
      </w:r>
    </w:p>
    <w:p>
      <w:pPr>
        <w:pStyle w:val="BodyText"/>
        <w:spacing w:before="2"/>
        <w:ind w:left="0"/>
        <w:rPr>
          <w:b/>
          <w:sz w:val="15"/>
        </w:rPr>
      </w:pPr>
    </w:p>
    <w:tbl>
      <w:tblPr>
        <w:tblW w:w="0" w:type="auto"/>
        <w:jc w:val="left"/>
        <w:tblInd w:w="33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363"/>
        <w:gridCol w:w="7345"/>
      </w:tblGrid>
      <w:tr>
        <w:trPr>
          <w:trHeight w:val="452" w:hRule="atLeast"/>
        </w:trPr>
        <w:tc>
          <w:tcPr>
            <w:tcW w:w="9708" w:type="dxa"/>
            <w:gridSpan w:val="2"/>
            <w:shd w:val="clear" w:color="auto" w:fill="627283"/>
          </w:tcPr>
          <w:p>
            <w:pPr>
              <w:pStyle w:val="TableParagraph"/>
              <w:tabs>
                <w:tab w:pos="5746" w:val="left" w:leader="none"/>
              </w:tabs>
              <w:spacing w:before="151"/>
              <w:ind w:left="98"/>
              <w:rPr>
                <w:rFonts w:ascii="Arial"/>
                <w:b/>
                <w:sz w:val="17"/>
              </w:rPr>
            </w:pPr>
            <w:r>
              <w:rPr>
                <w:rFonts w:ascii="Arial"/>
                <w:b/>
                <w:color w:val="FFFFFF"/>
                <w:w w:val="110"/>
                <w:sz w:val="17"/>
              </w:rPr>
              <w:t>TIME PERIOD</w:t>
              <w:tab/>
              <w:t>EVENT</w:t>
            </w:r>
          </w:p>
        </w:tc>
      </w:tr>
      <w:tr>
        <w:trPr>
          <w:trHeight w:val="619" w:hRule="atLeast"/>
        </w:trPr>
        <w:tc>
          <w:tcPr>
            <w:tcW w:w="2363" w:type="dxa"/>
            <w:tcBorders>
              <w:left w:val="nil"/>
              <w:bottom w:val="single" w:sz="2" w:space="0" w:color="E4957F"/>
              <w:right w:val="single" w:sz="2" w:space="0" w:color="E4957F"/>
            </w:tcBorders>
            <w:shd w:val="clear" w:color="auto" w:fill="F6F9F9"/>
          </w:tcPr>
          <w:p>
            <w:pPr>
              <w:pStyle w:val="TableParagraph"/>
              <w:rPr>
                <w:rFonts w:ascii="Arial" w:hAnsi="Arial"/>
                <w:b/>
                <w:sz w:val="18"/>
              </w:rPr>
            </w:pPr>
            <w:r>
              <w:rPr>
                <w:rFonts w:ascii="Arial" w:hAnsi="Arial"/>
                <w:b/>
                <w:color w:val="231F20"/>
                <w:w w:val="105"/>
                <w:sz w:val="18"/>
              </w:rPr>
              <w:t>c. 28,000–12,000 B.C.</w:t>
            </w:r>
          </w:p>
        </w:tc>
        <w:tc>
          <w:tcPr>
            <w:tcW w:w="7345" w:type="dxa"/>
            <w:tcBorders>
              <w:left w:val="single" w:sz="2" w:space="0" w:color="E4957F"/>
              <w:bottom w:val="single" w:sz="2" w:space="0" w:color="E4957F"/>
              <w:right w:val="nil"/>
            </w:tcBorders>
            <w:shd w:val="clear" w:color="auto" w:fill="F6F9F9"/>
          </w:tcPr>
          <w:p>
            <w:pPr>
              <w:pStyle w:val="TableParagraph"/>
              <w:spacing w:line="235" w:lineRule="auto"/>
              <w:ind w:left="96" w:right="235"/>
              <w:rPr>
                <w:sz w:val="18"/>
              </w:rPr>
            </w:pPr>
            <w:r>
              <w:rPr>
                <w:color w:val="414142"/>
                <w:w w:val="125"/>
                <w:sz w:val="18"/>
              </w:rPr>
              <w:t>Groups migrated from Asia into North America, perhaps across a land bridge connecting the two continents.</w:t>
            </w:r>
          </w:p>
        </w:tc>
      </w:tr>
      <w:tr>
        <w:trPr>
          <w:trHeight w:val="619"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b/>
                <w:sz w:val="18"/>
              </w:rPr>
            </w:pPr>
            <w:r>
              <w:rPr>
                <w:rFonts w:ascii="Arial"/>
                <w:b/>
                <w:color w:val="231F20"/>
                <w:sz w:val="18"/>
              </w:rPr>
              <w:t>c. 11,000 B.C.</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318"/>
              <w:rPr>
                <w:sz w:val="18"/>
              </w:rPr>
            </w:pPr>
            <w:r>
              <w:rPr>
                <w:color w:val="414142"/>
                <w:w w:val="125"/>
                <w:sz w:val="18"/>
              </w:rPr>
              <w:t>Archaeological</w:t>
            </w:r>
            <w:r>
              <w:rPr>
                <w:color w:val="414142"/>
                <w:spacing w:val="-12"/>
                <w:w w:val="125"/>
                <w:sz w:val="18"/>
              </w:rPr>
              <w:t> </w:t>
            </w:r>
            <w:r>
              <w:rPr>
                <w:color w:val="414142"/>
                <w:w w:val="125"/>
                <w:sz w:val="18"/>
              </w:rPr>
              <w:t>evidence</w:t>
            </w:r>
            <w:r>
              <w:rPr>
                <w:color w:val="414142"/>
                <w:spacing w:val="-12"/>
                <w:w w:val="125"/>
                <w:sz w:val="18"/>
              </w:rPr>
              <w:t> </w:t>
            </w:r>
            <w:r>
              <w:rPr>
                <w:color w:val="414142"/>
                <w:w w:val="125"/>
                <w:sz w:val="18"/>
              </w:rPr>
              <w:t>indicates</w:t>
            </w:r>
            <w:r>
              <w:rPr>
                <w:color w:val="414142"/>
                <w:spacing w:val="-12"/>
                <w:w w:val="125"/>
                <w:sz w:val="18"/>
              </w:rPr>
              <w:t> </w:t>
            </w:r>
            <w:r>
              <w:rPr>
                <w:color w:val="414142"/>
                <w:w w:val="125"/>
                <w:sz w:val="18"/>
              </w:rPr>
              <w:t>that</w:t>
            </w:r>
            <w:r>
              <w:rPr>
                <w:color w:val="414142"/>
                <w:spacing w:val="-12"/>
                <w:w w:val="125"/>
                <w:sz w:val="18"/>
              </w:rPr>
              <w:t> </w:t>
            </w:r>
            <w:r>
              <w:rPr>
                <w:color w:val="414142"/>
                <w:w w:val="125"/>
                <w:sz w:val="18"/>
              </w:rPr>
              <w:t>people</w:t>
            </w:r>
            <w:r>
              <w:rPr>
                <w:color w:val="414142"/>
                <w:spacing w:val="-11"/>
                <w:w w:val="125"/>
                <w:sz w:val="18"/>
              </w:rPr>
              <w:t> </w:t>
            </w:r>
            <w:r>
              <w:rPr>
                <w:color w:val="414142"/>
                <w:w w:val="125"/>
                <w:sz w:val="18"/>
              </w:rPr>
              <w:t>inhabited</w:t>
            </w:r>
            <w:r>
              <w:rPr>
                <w:color w:val="414142"/>
                <w:spacing w:val="-12"/>
                <w:w w:val="125"/>
                <w:sz w:val="18"/>
              </w:rPr>
              <w:t> </w:t>
            </w:r>
            <w:r>
              <w:rPr>
                <w:color w:val="414142"/>
                <w:w w:val="125"/>
                <w:sz w:val="18"/>
              </w:rPr>
              <w:t>a</w:t>
            </w:r>
            <w:r>
              <w:rPr>
                <w:color w:val="414142"/>
                <w:spacing w:val="-12"/>
                <w:w w:val="125"/>
                <w:sz w:val="18"/>
              </w:rPr>
              <w:t> </w:t>
            </w:r>
            <w:r>
              <w:rPr>
                <w:color w:val="414142"/>
                <w:w w:val="125"/>
                <w:sz w:val="18"/>
              </w:rPr>
              <w:t>region</w:t>
            </w:r>
            <w:r>
              <w:rPr>
                <w:color w:val="414142"/>
                <w:spacing w:val="-12"/>
                <w:w w:val="125"/>
                <w:sz w:val="18"/>
              </w:rPr>
              <w:t> </w:t>
            </w:r>
            <w:r>
              <w:rPr>
                <w:color w:val="414142"/>
                <w:w w:val="125"/>
                <w:sz w:val="18"/>
              </w:rPr>
              <w:t>near</w:t>
            </w:r>
            <w:r>
              <w:rPr>
                <w:color w:val="414142"/>
                <w:spacing w:val="-11"/>
                <w:w w:val="125"/>
                <w:sz w:val="18"/>
              </w:rPr>
              <w:t> </w:t>
            </w:r>
            <w:r>
              <w:rPr>
                <w:color w:val="414142"/>
                <w:w w:val="125"/>
                <w:sz w:val="18"/>
              </w:rPr>
              <w:t>Clovis, NM,</w:t>
            </w:r>
            <w:r>
              <w:rPr>
                <w:color w:val="414142"/>
                <w:spacing w:val="-6"/>
                <w:w w:val="125"/>
                <w:sz w:val="18"/>
              </w:rPr>
              <w:t> </w:t>
            </w:r>
            <w:r>
              <w:rPr>
                <w:color w:val="414142"/>
                <w:w w:val="125"/>
                <w:sz w:val="18"/>
              </w:rPr>
              <w:t>meaning</w:t>
            </w:r>
            <w:r>
              <w:rPr>
                <w:color w:val="414142"/>
                <w:spacing w:val="-5"/>
                <w:w w:val="125"/>
                <w:sz w:val="18"/>
              </w:rPr>
              <w:t> </w:t>
            </w:r>
            <w:r>
              <w:rPr>
                <w:color w:val="414142"/>
                <w:w w:val="125"/>
                <w:sz w:val="18"/>
              </w:rPr>
              <w:t>that</w:t>
            </w:r>
            <w:r>
              <w:rPr>
                <w:color w:val="414142"/>
                <w:spacing w:val="-5"/>
                <w:w w:val="125"/>
                <w:sz w:val="18"/>
              </w:rPr>
              <w:t> </w:t>
            </w:r>
            <w:r>
              <w:rPr>
                <w:color w:val="414142"/>
                <w:w w:val="125"/>
                <w:sz w:val="18"/>
              </w:rPr>
              <w:t>the</w:t>
            </w:r>
            <w:r>
              <w:rPr>
                <w:color w:val="414142"/>
                <w:spacing w:val="-6"/>
                <w:w w:val="125"/>
                <w:sz w:val="18"/>
              </w:rPr>
              <w:t> </w:t>
            </w:r>
            <w:r>
              <w:rPr>
                <w:color w:val="414142"/>
                <w:w w:val="125"/>
                <w:sz w:val="18"/>
              </w:rPr>
              <w:t>original</w:t>
            </w:r>
            <w:r>
              <w:rPr>
                <w:color w:val="414142"/>
                <w:spacing w:val="-5"/>
                <w:w w:val="125"/>
                <w:sz w:val="18"/>
              </w:rPr>
              <w:t> </w:t>
            </w:r>
            <w:r>
              <w:rPr>
                <w:color w:val="414142"/>
                <w:w w:val="125"/>
                <w:sz w:val="18"/>
              </w:rPr>
              <w:t>groups</w:t>
            </w:r>
            <w:r>
              <w:rPr>
                <w:color w:val="414142"/>
                <w:spacing w:val="-5"/>
                <w:w w:val="125"/>
                <w:sz w:val="18"/>
              </w:rPr>
              <w:t> </w:t>
            </w:r>
            <w:r>
              <w:rPr>
                <w:color w:val="414142"/>
                <w:w w:val="125"/>
                <w:sz w:val="18"/>
              </w:rPr>
              <w:t>had</w:t>
            </w:r>
            <w:r>
              <w:rPr>
                <w:color w:val="414142"/>
                <w:spacing w:val="-6"/>
                <w:w w:val="125"/>
                <w:sz w:val="18"/>
              </w:rPr>
              <w:t> </w:t>
            </w:r>
            <w:r>
              <w:rPr>
                <w:color w:val="414142"/>
                <w:w w:val="125"/>
                <w:sz w:val="18"/>
              </w:rPr>
              <w:t>migrated</w:t>
            </w:r>
            <w:r>
              <w:rPr>
                <w:color w:val="414142"/>
                <w:spacing w:val="-5"/>
                <w:w w:val="125"/>
                <w:sz w:val="18"/>
              </w:rPr>
              <w:t> </w:t>
            </w:r>
            <w:r>
              <w:rPr>
                <w:color w:val="414142"/>
                <w:w w:val="125"/>
                <w:sz w:val="18"/>
              </w:rPr>
              <w:t>substantial</w:t>
            </w:r>
            <w:r>
              <w:rPr>
                <w:color w:val="414142"/>
                <w:spacing w:val="-5"/>
                <w:w w:val="125"/>
                <w:sz w:val="18"/>
              </w:rPr>
              <w:t> </w:t>
            </w:r>
            <w:r>
              <w:rPr>
                <w:color w:val="414142"/>
                <w:w w:val="125"/>
                <w:sz w:val="18"/>
              </w:rPr>
              <w:t>distances.</w:t>
            </w:r>
          </w:p>
        </w:tc>
      </w:tr>
      <w:tr>
        <w:trPr>
          <w:trHeight w:val="619"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b/>
                <w:sz w:val="18"/>
              </w:rPr>
            </w:pPr>
            <w:r>
              <w:rPr>
                <w:rFonts w:ascii="Arial"/>
                <w:b/>
                <w:color w:val="231F20"/>
                <w:sz w:val="18"/>
              </w:rPr>
              <w:t>c. 10,000 B.C.</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166"/>
              <w:rPr>
                <w:sz w:val="18"/>
              </w:rPr>
            </w:pPr>
            <w:r>
              <w:rPr>
                <w:color w:val="414142"/>
                <w:w w:val="125"/>
                <w:sz w:val="18"/>
              </w:rPr>
              <w:t>Other groups continued their migration to populate the woodlands in what is now the Northeast.</w:t>
            </w:r>
          </w:p>
        </w:tc>
      </w:tr>
      <w:tr>
        <w:trPr>
          <w:trHeight w:val="619"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hAnsi="Arial"/>
                <w:b/>
                <w:sz w:val="18"/>
              </w:rPr>
            </w:pPr>
            <w:r>
              <w:rPr>
                <w:rFonts w:ascii="Arial" w:hAnsi="Arial"/>
                <w:b/>
                <w:color w:val="231F20"/>
                <w:sz w:val="18"/>
              </w:rPr>
              <w:t>c. 6,000 B.C.–1 A.D.</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before="94"/>
              <w:ind w:left="96" w:right="318"/>
              <w:rPr>
                <w:sz w:val="18"/>
              </w:rPr>
            </w:pPr>
            <w:r>
              <w:rPr>
                <w:color w:val="414142"/>
                <w:w w:val="120"/>
                <w:sz w:val="18"/>
              </w:rPr>
              <w:t>During the Archaic period, big game moved eastward, and native groups moved from what is now California to the Southwest. They planted maize.</w:t>
            </w:r>
          </w:p>
        </w:tc>
      </w:tr>
      <w:tr>
        <w:trPr>
          <w:trHeight w:val="1267"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hAnsi="Arial"/>
                <w:b/>
                <w:sz w:val="18"/>
              </w:rPr>
            </w:pPr>
            <w:r>
              <w:rPr>
                <w:rFonts w:ascii="Arial" w:hAnsi="Arial"/>
                <w:b/>
                <w:color w:val="231F20"/>
                <w:sz w:val="18"/>
              </w:rPr>
              <w:t>1 A.D.–1000 A.D.</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195"/>
              <w:rPr>
                <w:sz w:val="18"/>
              </w:rPr>
            </w:pPr>
            <w:r>
              <w:rPr>
                <w:color w:val="414142"/>
                <w:w w:val="125"/>
                <w:sz w:val="18"/>
              </w:rPr>
              <w:t>In</w:t>
            </w:r>
            <w:r>
              <w:rPr>
                <w:color w:val="414142"/>
                <w:spacing w:val="-11"/>
                <w:w w:val="125"/>
                <w:sz w:val="18"/>
              </w:rPr>
              <w:t> </w:t>
            </w:r>
            <w:r>
              <w:rPr>
                <w:color w:val="414142"/>
                <w:w w:val="125"/>
                <w:sz w:val="18"/>
              </w:rPr>
              <w:t>the</w:t>
            </w:r>
            <w:r>
              <w:rPr>
                <w:color w:val="414142"/>
                <w:spacing w:val="-10"/>
                <w:w w:val="125"/>
                <w:sz w:val="18"/>
              </w:rPr>
              <w:t> </w:t>
            </w:r>
            <w:r>
              <w:rPr>
                <w:color w:val="414142"/>
                <w:w w:val="125"/>
                <w:sz w:val="18"/>
              </w:rPr>
              <w:t>Formative</w:t>
            </w:r>
            <w:r>
              <w:rPr>
                <w:color w:val="414142"/>
                <w:spacing w:val="-11"/>
                <w:w w:val="125"/>
                <w:sz w:val="18"/>
              </w:rPr>
              <w:t> </w:t>
            </w:r>
            <w:r>
              <w:rPr>
                <w:color w:val="414142"/>
                <w:w w:val="125"/>
                <w:sz w:val="18"/>
              </w:rPr>
              <w:t>period,</w:t>
            </w:r>
            <w:r>
              <w:rPr>
                <w:color w:val="414142"/>
                <w:spacing w:val="-10"/>
                <w:w w:val="125"/>
                <w:sz w:val="18"/>
              </w:rPr>
              <w:t> </w:t>
            </w:r>
            <w:r>
              <w:rPr>
                <w:color w:val="414142"/>
                <w:w w:val="125"/>
                <w:sz w:val="18"/>
              </w:rPr>
              <w:t>native</w:t>
            </w:r>
            <w:r>
              <w:rPr>
                <w:color w:val="414142"/>
                <w:spacing w:val="-10"/>
                <w:w w:val="125"/>
                <w:sz w:val="18"/>
              </w:rPr>
              <w:t> </w:t>
            </w:r>
            <w:r>
              <w:rPr>
                <w:color w:val="414142"/>
                <w:w w:val="125"/>
                <w:sz w:val="18"/>
              </w:rPr>
              <w:t>groups</w:t>
            </w:r>
            <w:r>
              <w:rPr>
                <w:color w:val="414142"/>
                <w:spacing w:val="-11"/>
                <w:w w:val="125"/>
                <w:sz w:val="18"/>
              </w:rPr>
              <w:t> </w:t>
            </w:r>
            <w:r>
              <w:rPr>
                <w:color w:val="414142"/>
                <w:w w:val="125"/>
                <w:sz w:val="18"/>
              </w:rPr>
              <w:t>living</w:t>
            </w:r>
            <w:r>
              <w:rPr>
                <w:color w:val="414142"/>
                <w:spacing w:val="-10"/>
                <w:w w:val="125"/>
                <w:sz w:val="18"/>
              </w:rPr>
              <w:t> </w:t>
            </w:r>
            <w:r>
              <w:rPr>
                <w:color w:val="414142"/>
                <w:w w:val="125"/>
                <w:sz w:val="18"/>
              </w:rPr>
              <w:t>in</w:t>
            </w:r>
            <w:r>
              <w:rPr>
                <w:color w:val="414142"/>
                <w:spacing w:val="-10"/>
                <w:w w:val="125"/>
                <w:sz w:val="18"/>
              </w:rPr>
              <w:t> </w:t>
            </w:r>
            <w:r>
              <w:rPr>
                <w:color w:val="414142"/>
                <w:w w:val="125"/>
                <w:sz w:val="18"/>
              </w:rPr>
              <w:t>the</w:t>
            </w:r>
            <w:r>
              <w:rPr>
                <w:color w:val="414142"/>
                <w:spacing w:val="-11"/>
                <w:w w:val="125"/>
                <w:sz w:val="18"/>
              </w:rPr>
              <w:t> </w:t>
            </w:r>
            <w:r>
              <w:rPr>
                <w:color w:val="414142"/>
                <w:w w:val="125"/>
                <w:sz w:val="18"/>
              </w:rPr>
              <w:t>Southwest</w:t>
            </w:r>
            <w:r>
              <w:rPr>
                <w:color w:val="414142"/>
                <w:spacing w:val="-10"/>
                <w:w w:val="125"/>
                <w:sz w:val="18"/>
              </w:rPr>
              <w:t> </w:t>
            </w:r>
            <w:r>
              <w:rPr>
                <w:color w:val="414142"/>
                <w:w w:val="125"/>
                <w:sz w:val="18"/>
              </w:rPr>
              <w:t>diversiﬁed</w:t>
            </w:r>
            <w:r>
              <w:rPr>
                <w:color w:val="414142"/>
                <w:spacing w:val="-11"/>
                <w:w w:val="125"/>
                <w:sz w:val="18"/>
              </w:rPr>
              <w:t> </w:t>
            </w:r>
            <w:r>
              <w:rPr>
                <w:color w:val="414142"/>
                <w:spacing w:val="2"/>
                <w:w w:val="125"/>
                <w:sz w:val="18"/>
              </w:rPr>
              <w:t>from </w:t>
            </w:r>
            <w:r>
              <w:rPr>
                <w:color w:val="414142"/>
                <w:w w:val="125"/>
                <w:sz w:val="18"/>
              </w:rPr>
              <w:t>those</w:t>
            </w:r>
            <w:r>
              <w:rPr>
                <w:color w:val="414142"/>
                <w:spacing w:val="-21"/>
                <w:w w:val="125"/>
                <w:sz w:val="18"/>
              </w:rPr>
              <w:t> </w:t>
            </w:r>
            <w:r>
              <w:rPr>
                <w:color w:val="414142"/>
                <w:w w:val="125"/>
                <w:sz w:val="18"/>
              </w:rPr>
              <w:t>living</w:t>
            </w:r>
            <w:r>
              <w:rPr>
                <w:color w:val="414142"/>
                <w:spacing w:val="-21"/>
                <w:w w:val="125"/>
                <w:sz w:val="18"/>
              </w:rPr>
              <w:t> </w:t>
            </w:r>
            <w:r>
              <w:rPr>
                <w:color w:val="414142"/>
                <w:w w:val="125"/>
                <w:sz w:val="18"/>
              </w:rPr>
              <w:t>in</w:t>
            </w:r>
            <w:r>
              <w:rPr>
                <w:color w:val="414142"/>
                <w:spacing w:val="-20"/>
                <w:w w:val="125"/>
                <w:sz w:val="18"/>
              </w:rPr>
              <w:t> </w:t>
            </w:r>
            <w:r>
              <w:rPr>
                <w:color w:val="414142"/>
                <w:w w:val="125"/>
                <w:sz w:val="18"/>
              </w:rPr>
              <w:t>the</w:t>
            </w:r>
            <w:r>
              <w:rPr>
                <w:color w:val="414142"/>
                <w:spacing w:val="-21"/>
                <w:w w:val="125"/>
                <w:sz w:val="18"/>
              </w:rPr>
              <w:t> </w:t>
            </w:r>
            <w:r>
              <w:rPr>
                <w:color w:val="414142"/>
                <w:w w:val="125"/>
                <w:sz w:val="18"/>
              </w:rPr>
              <w:t>Southeast</w:t>
            </w:r>
            <w:r>
              <w:rPr>
                <w:color w:val="414142"/>
                <w:spacing w:val="-21"/>
                <w:w w:val="125"/>
                <w:sz w:val="18"/>
              </w:rPr>
              <w:t> </w:t>
            </w:r>
            <w:r>
              <w:rPr>
                <w:color w:val="414142"/>
                <w:w w:val="125"/>
                <w:sz w:val="18"/>
              </w:rPr>
              <w:t>(Dutton,</w:t>
            </w:r>
            <w:r>
              <w:rPr>
                <w:color w:val="414142"/>
                <w:spacing w:val="-20"/>
                <w:w w:val="125"/>
                <w:sz w:val="18"/>
              </w:rPr>
              <w:t> </w:t>
            </w:r>
            <w:r>
              <w:rPr>
                <w:color w:val="414142"/>
                <w:w w:val="125"/>
                <w:sz w:val="18"/>
              </w:rPr>
              <w:t>1983).</w:t>
            </w:r>
            <w:r>
              <w:rPr>
                <w:color w:val="414142"/>
                <w:spacing w:val="-21"/>
                <w:w w:val="125"/>
                <w:sz w:val="18"/>
              </w:rPr>
              <w:t> </w:t>
            </w:r>
            <w:r>
              <w:rPr>
                <w:color w:val="414142"/>
                <w:w w:val="125"/>
                <w:sz w:val="18"/>
              </w:rPr>
              <w:t>Anasazi,</w:t>
            </w:r>
            <w:r>
              <w:rPr>
                <w:color w:val="414142"/>
                <w:spacing w:val="-21"/>
                <w:w w:val="125"/>
                <w:sz w:val="18"/>
              </w:rPr>
              <w:t> </w:t>
            </w:r>
            <w:r>
              <w:rPr>
                <w:color w:val="414142"/>
                <w:w w:val="125"/>
                <w:sz w:val="18"/>
              </w:rPr>
              <w:t>Mogollon,</w:t>
            </w:r>
            <w:r>
              <w:rPr>
                <w:color w:val="414142"/>
                <w:spacing w:val="-20"/>
                <w:w w:val="125"/>
                <w:sz w:val="18"/>
              </w:rPr>
              <w:t> </w:t>
            </w:r>
            <w:r>
              <w:rPr>
                <w:color w:val="414142"/>
                <w:w w:val="125"/>
                <w:sz w:val="18"/>
              </w:rPr>
              <w:t>Hohokam,</w:t>
            </w:r>
            <w:r>
              <w:rPr>
                <w:color w:val="414142"/>
                <w:spacing w:val="-21"/>
                <w:w w:val="125"/>
                <w:sz w:val="18"/>
              </w:rPr>
              <w:t> </w:t>
            </w:r>
            <w:r>
              <w:rPr>
                <w:color w:val="414142"/>
                <w:w w:val="125"/>
                <w:sz w:val="18"/>
              </w:rPr>
              <w:t>and Hakataya</w:t>
            </w:r>
            <w:r>
              <w:rPr>
                <w:color w:val="414142"/>
                <w:spacing w:val="-19"/>
                <w:w w:val="125"/>
                <w:sz w:val="18"/>
              </w:rPr>
              <w:t> </w:t>
            </w:r>
            <w:r>
              <w:rPr>
                <w:color w:val="414142"/>
                <w:w w:val="125"/>
                <w:sz w:val="18"/>
              </w:rPr>
              <w:t>civilizations</w:t>
            </w:r>
            <w:r>
              <w:rPr>
                <w:color w:val="414142"/>
                <w:spacing w:val="-18"/>
                <w:w w:val="125"/>
                <w:sz w:val="18"/>
              </w:rPr>
              <w:t> </w:t>
            </w:r>
            <w:r>
              <w:rPr>
                <w:color w:val="414142"/>
                <w:w w:val="125"/>
                <w:sz w:val="18"/>
              </w:rPr>
              <w:t>ﬂourished.</w:t>
            </w:r>
            <w:r>
              <w:rPr>
                <w:color w:val="414142"/>
                <w:spacing w:val="-18"/>
                <w:w w:val="125"/>
                <w:sz w:val="18"/>
              </w:rPr>
              <w:t> </w:t>
            </w:r>
            <w:r>
              <w:rPr>
                <w:color w:val="414142"/>
                <w:w w:val="125"/>
                <w:sz w:val="18"/>
              </w:rPr>
              <w:t>Agricultural</w:t>
            </w:r>
            <w:r>
              <w:rPr>
                <w:color w:val="414142"/>
                <w:spacing w:val="-18"/>
                <w:w w:val="125"/>
                <w:sz w:val="18"/>
              </w:rPr>
              <w:t> </w:t>
            </w:r>
            <w:r>
              <w:rPr>
                <w:color w:val="414142"/>
                <w:w w:val="125"/>
                <w:sz w:val="18"/>
              </w:rPr>
              <w:t>techniques</w:t>
            </w:r>
            <w:r>
              <w:rPr>
                <w:color w:val="414142"/>
                <w:spacing w:val="-19"/>
                <w:w w:val="125"/>
                <w:sz w:val="18"/>
              </w:rPr>
              <w:t> </w:t>
            </w:r>
            <w:r>
              <w:rPr>
                <w:color w:val="414142"/>
                <w:w w:val="125"/>
                <w:sz w:val="18"/>
              </w:rPr>
              <w:t>evolved,</w:t>
            </w:r>
            <w:r>
              <w:rPr>
                <w:color w:val="414142"/>
                <w:spacing w:val="-18"/>
                <w:w w:val="125"/>
                <w:sz w:val="18"/>
              </w:rPr>
              <w:t> </w:t>
            </w:r>
            <w:r>
              <w:rPr>
                <w:color w:val="414142"/>
                <w:w w:val="125"/>
                <w:sz w:val="18"/>
              </w:rPr>
              <w:t>and</w:t>
            </w:r>
            <w:r>
              <w:rPr>
                <w:color w:val="414142"/>
                <w:spacing w:val="-18"/>
                <w:w w:val="125"/>
                <w:sz w:val="18"/>
              </w:rPr>
              <w:t> </w:t>
            </w:r>
            <w:r>
              <w:rPr>
                <w:color w:val="414142"/>
                <w:w w:val="125"/>
                <w:sz w:val="18"/>
              </w:rPr>
              <w:t>pottery was in use. In the Northeast, Adena, Hopewell, and Mississippian cultures prospered.</w:t>
            </w:r>
            <w:r>
              <w:rPr>
                <w:color w:val="414142"/>
                <w:spacing w:val="-12"/>
                <w:w w:val="125"/>
                <w:sz w:val="18"/>
              </w:rPr>
              <w:t> </w:t>
            </w:r>
            <w:r>
              <w:rPr>
                <w:color w:val="414142"/>
                <w:w w:val="125"/>
                <w:sz w:val="18"/>
              </w:rPr>
              <w:t>They</w:t>
            </w:r>
            <w:r>
              <w:rPr>
                <w:color w:val="414142"/>
                <w:spacing w:val="-11"/>
                <w:w w:val="125"/>
                <w:sz w:val="18"/>
              </w:rPr>
              <w:t> </w:t>
            </w:r>
            <w:r>
              <w:rPr>
                <w:color w:val="414142"/>
                <w:w w:val="125"/>
                <w:sz w:val="18"/>
              </w:rPr>
              <w:t>are</w:t>
            </w:r>
            <w:r>
              <w:rPr>
                <w:color w:val="414142"/>
                <w:spacing w:val="-11"/>
                <w:w w:val="125"/>
                <w:sz w:val="18"/>
              </w:rPr>
              <w:t> </w:t>
            </w:r>
            <w:r>
              <w:rPr>
                <w:color w:val="414142"/>
                <w:w w:val="125"/>
                <w:sz w:val="18"/>
              </w:rPr>
              <w:t>noted</w:t>
            </w:r>
            <w:r>
              <w:rPr>
                <w:color w:val="414142"/>
                <w:spacing w:val="-11"/>
                <w:w w:val="125"/>
                <w:sz w:val="18"/>
              </w:rPr>
              <w:t> </w:t>
            </w:r>
            <w:r>
              <w:rPr>
                <w:color w:val="414142"/>
                <w:w w:val="125"/>
                <w:sz w:val="18"/>
              </w:rPr>
              <w:t>for</w:t>
            </w:r>
            <w:r>
              <w:rPr>
                <w:color w:val="414142"/>
                <w:spacing w:val="-11"/>
                <w:w w:val="125"/>
                <w:sz w:val="18"/>
              </w:rPr>
              <w:t> </w:t>
            </w:r>
            <w:r>
              <w:rPr>
                <w:color w:val="414142"/>
                <w:w w:val="125"/>
                <w:sz w:val="18"/>
              </w:rPr>
              <w:t>their</w:t>
            </w:r>
            <w:r>
              <w:rPr>
                <w:color w:val="414142"/>
                <w:spacing w:val="-12"/>
                <w:w w:val="125"/>
                <w:sz w:val="18"/>
              </w:rPr>
              <w:t> </w:t>
            </w:r>
            <w:r>
              <w:rPr>
                <w:color w:val="414142"/>
                <w:w w:val="125"/>
                <w:sz w:val="18"/>
              </w:rPr>
              <w:t>ﬁne</w:t>
            </w:r>
            <w:r>
              <w:rPr>
                <w:color w:val="414142"/>
                <w:spacing w:val="-11"/>
                <w:w w:val="125"/>
                <w:sz w:val="18"/>
              </w:rPr>
              <w:t> </w:t>
            </w:r>
            <w:r>
              <w:rPr>
                <w:color w:val="414142"/>
                <w:w w:val="125"/>
                <w:sz w:val="18"/>
              </w:rPr>
              <w:t>art,</w:t>
            </w:r>
            <w:r>
              <w:rPr>
                <w:color w:val="414142"/>
                <w:spacing w:val="-11"/>
                <w:w w:val="125"/>
                <w:sz w:val="18"/>
              </w:rPr>
              <w:t> </w:t>
            </w:r>
            <w:r>
              <w:rPr>
                <w:color w:val="414142"/>
                <w:w w:val="125"/>
                <w:sz w:val="18"/>
              </w:rPr>
              <w:t>agriculture,</w:t>
            </w:r>
            <w:r>
              <w:rPr>
                <w:color w:val="414142"/>
                <w:spacing w:val="-11"/>
                <w:w w:val="125"/>
                <w:sz w:val="18"/>
              </w:rPr>
              <w:t> </w:t>
            </w:r>
            <w:r>
              <w:rPr>
                <w:color w:val="414142"/>
                <w:w w:val="125"/>
                <w:sz w:val="18"/>
              </w:rPr>
              <w:t>and</w:t>
            </w:r>
            <w:r>
              <w:rPr>
                <w:color w:val="414142"/>
                <w:spacing w:val="-11"/>
                <w:w w:val="125"/>
                <w:sz w:val="18"/>
              </w:rPr>
              <w:t> </w:t>
            </w:r>
            <w:r>
              <w:rPr>
                <w:color w:val="414142"/>
                <w:w w:val="125"/>
                <w:sz w:val="18"/>
              </w:rPr>
              <w:t>metalwork.</w:t>
            </w:r>
          </w:p>
        </w:tc>
      </w:tr>
      <w:tr>
        <w:trPr>
          <w:trHeight w:val="619"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hAnsi="Arial"/>
                <w:b/>
                <w:sz w:val="18"/>
              </w:rPr>
            </w:pPr>
            <w:r>
              <w:rPr>
                <w:rFonts w:ascii="Arial" w:hAnsi="Arial"/>
                <w:b/>
                <w:color w:val="231F20"/>
                <w:w w:val="105"/>
                <w:sz w:val="18"/>
              </w:rPr>
              <w:t>1000–1600</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655"/>
              <w:rPr>
                <w:sz w:val="18"/>
              </w:rPr>
            </w:pPr>
            <w:r>
              <w:rPr>
                <w:color w:val="414142"/>
                <w:w w:val="125"/>
                <w:sz w:val="18"/>
              </w:rPr>
              <w:t>The</w:t>
            </w:r>
            <w:r>
              <w:rPr>
                <w:color w:val="414142"/>
                <w:spacing w:val="-13"/>
                <w:w w:val="125"/>
                <w:sz w:val="18"/>
              </w:rPr>
              <w:t> </w:t>
            </w:r>
            <w:r>
              <w:rPr>
                <w:color w:val="414142"/>
                <w:w w:val="125"/>
                <w:sz w:val="18"/>
              </w:rPr>
              <w:t>Great</w:t>
            </w:r>
            <w:r>
              <w:rPr>
                <w:color w:val="414142"/>
                <w:spacing w:val="-12"/>
                <w:w w:val="125"/>
                <w:sz w:val="18"/>
              </w:rPr>
              <w:t> </w:t>
            </w:r>
            <w:r>
              <w:rPr>
                <w:color w:val="414142"/>
                <w:w w:val="125"/>
                <w:sz w:val="18"/>
              </w:rPr>
              <w:t>Plains</w:t>
            </w:r>
            <w:r>
              <w:rPr>
                <w:color w:val="414142"/>
                <w:spacing w:val="-13"/>
                <w:w w:val="125"/>
                <w:sz w:val="18"/>
              </w:rPr>
              <w:t> </w:t>
            </w:r>
            <w:r>
              <w:rPr>
                <w:color w:val="414142"/>
                <w:w w:val="125"/>
                <w:sz w:val="18"/>
              </w:rPr>
              <w:t>were</w:t>
            </w:r>
            <w:r>
              <w:rPr>
                <w:color w:val="414142"/>
                <w:spacing w:val="-12"/>
                <w:w w:val="125"/>
                <w:sz w:val="18"/>
              </w:rPr>
              <w:t> </w:t>
            </w:r>
            <w:r>
              <w:rPr>
                <w:color w:val="414142"/>
                <w:w w:val="125"/>
                <w:sz w:val="18"/>
              </w:rPr>
              <w:t>repopulated</w:t>
            </w:r>
            <w:r>
              <w:rPr>
                <w:color w:val="414142"/>
                <w:spacing w:val="-12"/>
                <w:w w:val="125"/>
                <w:sz w:val="18"/>
              </w:rPr>
              <w:t> </w:t>
            </w:r>
            <w:r>
              <w:rPr>
                <w:color w:val="414142"/>
                <w:w w:val="125"/>
                <w:sz w:val="18"/>
              </w:rPr>
              <w:t>by</w:t>
            </w:r>
            <w:r>
              <w:rPr>
                <w:color w:val="414142"/>
                <w:spacing w:val="-13"/>
                <w:w w:val="125"/>
                <w:sz w:val="18"/>
              </w:rPr>
              <w:t> </w:t>
            </w:r>
            <w:r>
              <w:rPr>
                <w:color w:val="414142"/>
                <w:w w:val="125"/>
                <w:sz w:val="18"/>
              </w:rPr>
              <w:t>native</w:t>
            </w:r>
            <w:r>
              <w:rPr>
                <w:color w:val="414142"/>
                <w:spacing w:val="-12"/>
                <w:w w:val="125"/>
                <w:sz w:val="18"/>
              </w:rPr>
              <w:t> </w:t>
            </w:r>
            <w:r>
              <w:rPr>
                <w:color w:val="414142"/>
                <w:w w:val="125"/>
                <w:sz w:val="18"/>
              </w:rPr>
              <w:t>groups,</w:t>
            </w:r>
            <w:r>
              <w:rPr>
                <w:color w:val="414142"/>
                <w:spacing w:val="-12"/>
                <w:w w:val="125"/>
                <w:sz w:val="18"/>
              </w:rPr>
              <w:t> </w:t>
            </w:r>
            <w:r>
              <w:rPr>
                <w:color w:val="414142"/>
                <w:w w:val="125"/>
                <w:sz w:val="18"/>
              </w:rPr>
              <w:t>drawn</w:t>
            </w:r>
            <w:r>
              <w:rPr>
                <w:color w:val="414142"/>
                <w:spacing w:val="-13"/>
                <w:w w:val="125"/>
                <w:sz w:val="18"/>
              </w:rPr>
              <w:t> </w:t>
            </w:r>
            <w:r>
              <w:rPr>
                <w:color w:val="414142"/>
                <w:w w:val="125"/>
                <w:sz w:val="18"/>
              </w:rPr>
              <w:t>in</w:t>
            </w:r>
            <w:r>
              <w:rPr>
                <w:color w:val="414142"/>
                <w:spacing w:val="-12"/>
                <w:w w:val="125"/>
                <w:sz w:val="18"/>
              </w:rPr>
              <w:t> </w:t>
            </w:r>
            <w:r>
              <w:rPr>
                <w:color w:val="414142"/>
                <w:w w:val="125"/>
                <w:sz w:val="18"/>
              </w:rPr>
              <w:t>part</w:t>
            </w:r>
            <w:r>
              <w:rPr>
                <w:color w:val="414142"/>
                <w:spacing w:val="-13"/>
                <w:w w:val="125"/>
                <w:sz w:val="18"/>
              </w:rPr>
              <w:t> </w:t>
            </w:r>
            <w:r>
              <w:rPr>
                <w:color w:val="414142"/>
                <w:w w:val="125"/>
                <w:sz w:val="18"/>
              </w:rPr>
              <w:t>by</w:t>
            </w:r>
            <w:r>
              <w:rPr>
                <w:color w:val="414142"/>
                <w:spacing w:val="-12"/>
                <w:w w:val="125"/>
                <w:sz w:val="18"/>
              </w:rPr>
              <w:t> </w:t>
            </w:r>
            <w:r>
              <w:rPr>
                <w:color w:val="414142"/>
                <w:w w:val="125"/>
                <w:sz w:val="18"/>
              </w:rPr>
              <w:t>the reappearance of big</w:t>
            </w:r>
            <w:r>
              <w:rPr>
                <w:color w:val="414142"/>
                <w:spacing w:val="-13"/>
                <w:w w:val="125"/>
                <w:sz w:val="18"/>
              </w:rPr>
              <w:t> </w:t>
            </w:r>
            <w:r>
              <w:rPr>
                <w:color w:val="414142"/>
                <w:w w:val="125"/>
                <w:sz w:val="18"/>
              </w:rPr>
              <w:t>game.</w:t>
            </w:r>
          </w:p>
        </w:tc>
      </w:tr>
      <w:tr>
        <w:trPr>
          <w:trHeight w:val="619"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hAnsi="Arial"/>
                <w:b/>
                <w:sz w:val="18"/>
              </w:rPr>
            </w:pPr>
            <w:r>
              <w:rPr>
                <w:rFonts w:ascii="Arial" w:hAnsi="Arial"/>
                <w:b/>
                <w:color w:val="231F20"/>
                <w:sz w:val="18"/>
              </w:rPr>
              <w:t>1607–1630</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235"/>
              <w:rPr>
                <w:sz w:val="18"/>
              </w:rPr>
            </w:pPr>
            <w:r>
              <w:rPr>
                <w:color w:val="414142"/>
                <w:w w:val="125"/>
                <w:sz w:val="18"/>
              </w:rPr>
              <w:t>British and Dutch settlers made contact with American Indians in Virginia, Massachusetts, and New York.</w:t>
            </w:r>
          </w:p>
        </w:tc>
      </w:tr>
      <w:tr>
        <w:trPr>
          <w:trHeight w:val="403"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hAnsi="Arial"/>
                <w:b/>
                <w:sz w:val="18"/>
              </w:rPr>
            </w:pPr>
            <w:r>
              <w:rPr>
                <w:rFonts w:ascii="Arial" w:hAnsi="Arial"/>
                <w:b/>
                <w:color w:val="231F20"/>
                <w:sz w:val="18"/>
              </w:rPr>
              <w:t>1720–1750</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before="90"/>
              <w:ind w:left="96"/>
              <w:rPr>
                <w:sz w:val="18"/>
              </w:rPr>
            </w:pPr>
            <w:r>
              <w:rPr>
                <w:color w:val="414142"/>
                <w:w w:val="125"/>
                <w:sz w:val="18"/>
              </w:rPr>
              <w:t>Russian explorers arrived in the Aleutian Islands and established fur trading.</w:t>
            </w:r>
          </w:p>
        </w:tc>
      </w:tr>
      <w:tr>
        <w:trPr>
          <w:trHeight w:val="619"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b/>
                <w:sz w:val="18"/>
              </w:rPr>
            </w:pPr>
            <w:r>
              <w:rPr>
                <w:rFonts w:ascii="Arial"/>
                <w:b/>
                <w:color w:val="231F20"/>
                <w:sz w:val="18"/>
              </w:rPr>
              <w:t>1787</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290"/>
              <w:rPr>
                <w:sz w:val="18"/>
              </w:rPr>
            </w:pPr>
            <w:r>
              <w:rPr>
                <w:color w:val="414142"/>
                <w:w w:val="125"/>
                <w:sz w:val="18"/>
              </w:rPr>
              <w:t>The</w:t>
            </w:r>
            <w:r>
              <w:rPr>
                <w:color w:val="414142"/>
                <w:spacing w:val="-12"/>
                <w:w w:val="125"/>
                <w:sz w:val="18"/>
              </w:rPr>
              <w:t> </w:t>
            </w:r>
            <w:r>
              <w:rPr>
                <w:color w:val="414142"/>
                <w:w w:val="125"/>
                <w:sz w:val="18"/>
              </w:rPr>
              <w:t>Northwest</w:t>
            </w:r>
            <w:r>
              <w:rPr>
                <w:color w:val="414142"/>
                <w:spacing w:val="-12"/>
                <w:w w:val="125"/>
                <w:sz w:val="18"/>
              </w:rPr>
              <w:t> </w:t>
            </w:r>
            <w:r>
              <w:rPr>
                <w:color w:val="414142"/>
                <w:w w:val="125"/>
                <w:sz w:val="18"/>
              </w:rPr>
              <w:t>Ordinance</w:t>
            </w:r>
            <w:r>
              <w:rPr>
                <w:color w:val="414142"/>
                <w:spacing w:val="-12"/>
                <w:w w:val="125"/>
                <w:sz w:val="18"/>
              </w:rPr>
              <w:t> </w:t>
            </w:r>
            <w:r>
              <w:rPr>
                <w:color w:val="414142"/>
                <w:w w:val="125"/>
                <w:sz w:val="18"/>
              </w:rPr>
              <w:t>established</w:t>
            </w:r>
            <w:r>
              <w:rPr>
                <w:color w:val="414142"/>
                <w:spacing w:val="-12"/>
                <w:w w:val="125"/>
                <w:sz w:val="18"/>
              </w:rPr>
              <w:t> </w:t>
            </w:r>
            <w:r>
              <w:rPr>
                <w:color w:val="414142"/>
                <w:w w:val="125"/>
                <w:sz w:val="18"/>
              </w:rPr>
              <w:t>fair</w:t>
            </w:r>
            <w:r>
              <w:rPr>
                <w:color w:val="414142"/>
                <w:spacing w:val="-12"/>
                <w:w w:val="125"/>
                <w:sz w:val="18"/>
              </w:rPr>
              <w:t> </w:t>
            </w:r>
            <w:r>
              <w:rPr>
                <w:color w:val="414142"/>
                <w:w w:val="125"/>
                <w:sz w:val="18"/>
              </w:rPr>
              <w:t>policies</w:t>
            </w:r>
            <w:r>
              <w:rPr>
                <w:color w:val="414142"/>
                <w:spacing w:val="-11"/>
                <w:w w:val="125"/>
                <w:sz w:val="18"/>
              </w:rPr>
              <w:t> </w:t>
            </w:r>
            <w:r>
              <w:rPr>
                <w:color w:val="414142"/>
                <w:spacing w:val="-3"/>
                <w:w w:val="125"/>
                <w:sz w:val="18"/>
              </w:rPr>
              <w:t>toward</w:t>
            </w:r>
            <w:r>
              <w:rPr>
                <w:color w:val="414142"/>
                <w:spacing w:val="-12"/>
                <w:w w:val="125"/>
                <w:sz w:val="18"/>
              </w:rPr>
              <w:t> </w:t>
            </w:r>
            <w:r>
              <w:rPr>
                <w:color w:val="414142"/>
                <w:w w:val="125"/>
                <w:sz w:val="18"/>
              </w:rPr>
              <w:t>natives</w:t>
            </w:r>
            <w:r>
              <w:rPr>
                <w:color w:val="414142"/>
                <w:spacing w:val="-12"/>
                <w:w w:val="125"/>
                <w:sz w:val="18"/>
              </w:rPr>
              <w:t> </w:t>
            </w:r>
            <w:r>
              <w:rPr>
                <w:color w:val="414142"/>
                <w:w w:val="125"/>
                <w:sz w:val="18"/>
              </w:rPr>
              <w:t>living</w:t>
            </w:r>
            <w:r>
              <w:rPr>
                <w:color w:val="414142"/>
                <w:spacing w:val="-12"/>
                <w:w w:val="125"/>
                <w:sz w:val="18"/>
              </w:rPr>
              <w:t> </w:t>
            </w:r>
            <w:r>
              <w:rPr>
                <w:color w:val="414142"/>
                <w:w w:val="125"/>
                <w:sz w:val="18"/>
              </w:rPr>
              <w:t>in</w:t>
            </w:r>
            <w:r>
              <w:rPr>
                <w:color w:val="414142"/>
                <w:spacing w:val="-12"/>
                <w:w w:val="125"/>
                <w:sz w:val="18"/>
              </w:rPr>
              <w:t> </w:t>
            </w:r>
            <w:r>
              <w:rPr>
                <w:color w:val="414142"/>
                <w:w w:val="125"/>
                <w:sz w:val="18"/>
              </w:rPr>
              <w:t>the area claimed by the United</w:t>
            </w:r>
            <w:r>
              <w:rPr>
                <w:color w:val="414142"/>
                <w:spacing w:val="-24"/>
                <w:w w:val="125"/>
                <w:sz w:val="18"/>
              </w:rPr>
              <w:t> </w:t>
            </w:r>
            <w:r>
              <w:rPr>
                <w:color w:val="414142"/>
                <w:w w:val="125"/>
                <w:sz w:val="18"/>
              </w:rPr>
              <w:t>States.</w:t>
            </w:r>
          </w:p>
        </w:tc>
      </w:tr>
      <w:tr>
        <w:trPr>
          <w:trHeight w:val="835"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hAnsi="Arial"/>
                <w:b/>
                <w:sz w:val="18"/>
              </w:rPr>
            </w:pPr>
            <w:r>
              <w:rPr>
                <w:rFonts w:ascii="Arial" w:hAnsi="Arial"/>
                <w:b/>
                <w:color w:val="231F20"/>
                <w:w w:val="105"/>
                <w:sz w:val="18"/>
              </w:rPr>
              <w:t>1820–1840</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133"/>
              <w:rPr>
                <w:sz w:val="18"/>
              </w:rPr>
            </w:pPr>
            <w:r>
              <w:rPr>
                <w:color w:val="414142"/>
                <w:w w:val="125"/>
                <w:sz w:val="18"/>
              </w:rPr>
              <w:t>Russian</w:t>
            </w:r>
            <w:r>
              <w:rPr>
                <w:color w:val="414142"/>
                <w:spacing w:val="-10"/>
                <w:w w:val="125"/>
                <w:sz w:val="18"/>
              </w:rPr>
              <w:t> </w:t>
            </w:r>
            <w:r>
              <w:rPr>
                <w:color w:val="414142"/>
                <w:w w:val="125"/>
                <w:sz w:val="18"/>
              </w:rPr>
              <w:t>settlers</w:t>
            </w:r>
            <w:r>
              <w:rPr>
                <w:color w:val="414142"/>
                <w:spacing w:val="-10"/>
                <w:w w:val="125"/>
                <w:sz w:val="18"/>
              </w:rPr>
              <w:t> </w:t>
            </w:r>
            <w:r>
              <w:rPr>
                <w:color w:val="414142"/>
                <w:w w:val="125"/>
                <w:sz w:val="18"/>
              </w:rPr>
              <w:t>had</w:t>
            </w:r>
            <w:r>
              <w:rPr>
                <w:color w:val="414142"/>
                <w:spacing w:val="-9"/>
                <w:w w:val="125"/>
                <w:sz w:val="18"/>
              </w:rPr>
              <w:t> </w:t>
            </w:r>
            <w:r>
              <w:rPr>
                <w:color w:val="414142"/>
                <w:w w:val="125"/>
                <w:sz w:val="18"/>
              </w:rPr>
              <w:t>initial</w:t>
            </w:r>
            <w:r>
              <w:rPr>
                <w:color w:val="414142"/>
                <w:spacing w:val="-10"/>
                <w:w w:val="125"/>
                <w:sz w:val="18"/>
              </w:rPr>
              <w:t> </w:t>
            </w:r>
            <w:r>
              <w:rPr>
                <w:color w:val="414142"/>
                <w:w w:val="125"/>
                <w:sz w:val="18"/>
              </w:rPr>
              <w:t>contact</w:t>
            </w:r>
            <w:r>
              <w:rPr>
                <w:color w:val="414142"/>
                <w:spacing w:val="-9"/>
                <w:w w:val="125"/>
                <w:sz w:val="18"/>
              </w:rPr>
              <w:t> </w:t>
            </w:r>
            <w:r>
              <w:rPr>
                <w:color w:val="414142"/>
                <w:w w:val="125"/>
                <w:sz w:val="18"/>
              </w:rPr>
              <w:t>with</w:t>
            </w:r>
            <w:r>
              <w:rPr>
                <w:color w:val="414142"/>
                <w:spacing w:val="-10"/>
                <w:w w:val="125"/>
                <w:sz w:val="18"/>
              </w:rPr>
              <w:t> </w:t>
            </w:r>
            <w:r>
              <w:rPr>
                <w:color w:val="414142"/>
                <w:w w:val="125"/>
                <w:sz w:val="18"/>
              </w:rPr>
              <w:t>Alaska</w:t>
            </w:r>
            <w:r>
              <w:rPr>
                <w:color w:val="414142"/>
                <w:spacing w:val="-9"/>
                <w:w w:val="125"/>
                <w:sz w:val="18"/>
              </w:rPr>
              <w:t> </w:t>
            </w:r>
            <w:r>
              <w:rPr>
                <w:color w:val="414142"/>
                <w:w w:val="125"/>
                <w:sz w:val="18"/>
              </w:rPr>
              <w:t>Natives,</w:t>
            </w:r>
            <w:r>
              <w:rPr>
                <w:color w:val="414142"/>
                <w:spacing w:val="-10"/>
                <w:w w:val="125"/>
                <w:sz w:val="18"/>
              </w:rPr>
              <w:t> </w:t>
            </w:r>
            <w:r>
              <w:rPr>
                <w:color w:val="414142"/>
                <w:w w:val="125"/>
                <w:sz w:val="18"/>
              </w:rPr>
              <w:t>exposing</w:t>
            </w:r>
            <w:r>
              <w:rPr>
                <w:color w:val="414142"/>
                <w:spacing w:val="-9"/>
                <w:w w:val="125"/>
                <w:sz w:val="18"/>
              </w:rPr>
              <w:t> </w:t>
            </w:r>
            <w:r>
              <w:rPr>
                <w:color w:val="414142"/>
                <w:w w:val="125"/>
                <w:sz w:val="18"/>
              </w:rPr>
              <w:t>them</w:t>
            </w:r>
            <w:r>
              <w:rPr>
                <w:color w:val="414142"/>
                <w:spacing w:val="-10"/>
                <w:w w:val="125"/>
                <w:sz w:val="18"/>
              </w:rPr>
              <w:t> </w:t>
            </w:r>
            <w:r>
              <w:rPr>
                <w:color w:val="414142"/>
                <w:w w:val="125"/>
                <w:sz w:val="18"/>
              </w:rPr>
              <w:t>to</w:t>
            </w:r>
            <w:r>
              <w:rPr>
                <w:color w:val="414142"/>
                <w:spacing w:val="-9"/>
                <w:w w:val="125"/>
                <w:sz w:val="18"/>
              </w:rPr>
              <w:t> </w:t>
            </w:r>
            <w:r>
              <w:rPr>
                <w:color w:val="414142"/>
                <w:w w:val="125"/>
                <w:sz w:val="18"/>
              </w:rPr>
              <w:t>fatal diseases</w:t>
            </w:r>
            <w:r>
              <w:rPr>
                <w:color w:val="414142"/>
                <w:spacing w:val="-11"/>
                <w:w w:val="125"/>
                <w:sz w:val="18"/>
              </w:rPr>
              <w:t> </w:t>
            </w:r>
            <w:r>
              <w:rPr>
                <w:color w:val="414142"/>
                <w:w w:val="125"/>
                <w:sz w:val="18"/>
              </w:rPr>
              <w:t>such</w:t>
            </w:r>
            <w:r>
              <w:rPr>
                <w:color w:val="414142"/>
                <w:spacing w:val="-11"/>
                <w:w w:val="125"/>
                <w:sz w:val="18"/>
              </w:rPr>
              <w:t> </w:t>
            </w:r>
            <w:r>
              <w:rPr>
                <w:color w:val="414142"/>
                <w:w w:val="125"/>
                <w:sz w:val="18"/>
              </w:rPr>
              <w:t>as</w:t>
            </w:r>
            <w:r>
              <w:rPr>
                <w:color w:val="414142"/>
                <w:spacing w:val="-11"/>
                <w:w w:val="125"/>
                <w:sz w:val="18"/>
              </w:rPr>
              <w:t> </w:t>
            </w:r>
            <w:r>
              <w:rPr>
                <w:color w:val="414142"/>
                <w:w w:val="125"/>
                <w:sz w:val="18"/>
              </w:rPr>
              <w:t>smallpox</w:t>
            </w:r>
            <w:r>
              <w:rPr>
                <w:color w:val="414142"/>
                <w:spacing w:val="-10"/>
                <w:w w:val="125"/>
                <w:sz w:val="18"/>
              </w:rPr>
              <w:t> </w:t>
            </w:r>
            <w:r>
              <w:rPr>
                <w:color w:val="414142"/>
                <w:w w:val="125"/>
                <w:sz w:val="18"/>
              </w:rPr>
              <w:t>and</w:t>
            </w:r>
            <w:r>
              <w:rPr>
                <w:color w:val="414142"/>
                <w:spacing w:val="-11"/>
                <w:w w:val="125"/>
                <w:sz w:val="18"/>
              </w:rPr>
              <w:t> </w:t>
            </w:r>
            <w:r>
              <w:rPr>
                <w:color w:val="414142"/>
                <w:w w:val="125"/>
                <w:sz w:val="18"/>
              </w:rPr>
              <w:t>syphilis.</w:t>
            </w:r>
            <w:r>
              <w:rPr>
                <w:color w:val="414142"/>
                <w:spacing w:val="-11"/>
                <w:w w:val="125"/>
                <w:sz w:val="18"/>
              </w:rPr>
              <w:t> </w:t>
            </w:r>
            <w:r>
              <w:rPr>
                <w:color w:val="414142"/>
                <w:w w:val="125"/>
                <w:sz w:val="18"/>
              </w:rPr>
              <w:t>Alaska</w:t>
            </w:r>
            <w:r>
              <w:rPr>
                <w:color w:val="414142"/>
                <w:spacing w:val="-10"/>
                <w:w w:val="125"/>
                <w:sz w:val="18"/>
              </w:rPr>
              <w:t> </w:t>
            </w:r>
            <w:r>
              <w:rPr>
                <w:color w:val="414142"/>
                <w:w w:val="125"/>
                <w:sz w:val="18"/>
              </w:rPr>
              <w:t>Native</w:t>
            </w:r>
            <w:r>
              <w:rPr>
                <w:color w:val="414142"/>
                <w:spacing w:val="-11"/>
                <w:w w:val="125"/>
                <w:sz w:val="18"/>
              </w:rPr>
              <w:t> </w:t>
            </w:r>
            <w:r>
              <w:rPr>
                <w:color w:val="414142"/>
                <w:w w:val="125"/>
                <w:sz w:val="18"/>
              </w:rPr>
              <w:t>populations</w:t>
            </w:r>
            <w:r>
              <w:rPr>
                <w:color w:val="414142"/>
                <w:spacing w:val="-11"/>
                <w:w w:val="125"/>
                <w:sz w:val="18"/>
              </w:rPr>
              <w:t> </w:t>
            </w:r>
            <w:r>
              <w:rPr>
                <w:color w:val="414142"/>
                <w:w w:val="125"/>
                <w:sz w:val="18"/>
              </w:rPr>
              <w:t>decreased</w:t>
            </w:r>
            <w:r>
              <w:rPr>
                <w:color w:val="414142"/>
                <w:spacing w:val="-10"/>
                <w:w w:val="125"/>
                <w:sz w:val="18"/>
              </w:rPr>
              <w:t> </w:t>
            </w:r>
            <w:r>
              <w:rPr>
                <w:color w:val="414142"/>
                <w:w w:val="125"/>
                <w:sz w:val="18"/>
              </w:rPr>
              <w:t>by 20–50 percent in the groups most</w:t>
            </w:r>
            <w:r>
              <w:rPr>
                <w:color w:val="414142"/>
                <w:spacing w:val="-31"/>
                <w:w w:val="125"/>
                <w:sz w:val="18"/>
              </w:rPr>
              <w:t> </w:t>
            </w:r>
            <w:r>
              <w:rPr>
                <w:color w:val="414142"/>
                <w:w w:val="125"/>
                <w:sz w:val="18"/>
              </w:rPr>
              <w:t>affected.</w:t>
            </w:r>
          </w:p>
        </w:tc>
      </w:tr>
      <w:tr>
        <w:trPr>
          <w:trHeight w:val="835"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b/>
                <w:sz w:val="18"/>
              </w:rPr>
            </w:pPr>
            <w:r>
              <w:rPr>
                <w:rFonts w:ascii="Arial"/>
                <w:b/>
                <w:color w:val="231F20"/>
                <w:w w:val="105"/>
                <w:sz w:val="18"/>
              </w:rPr>
              <w:t>1830</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before="94"/>
              <w:ind w:left="96" w:right="117"/>
              <w:rPr>
                <w:sz w:val="18"/>
              </w:rPr>
            </w:pPr>
            <w:r>
              <w:rPr>
                <w:color w:val="414142"/>
                <w:w w:val="125"/>
                <w:sz w:val="18"/>
              </w:rPr>
              <w:t>The Indian Removal Act passed, marking the beginning of an assimilationist policy</w:t>
            </w:r>
            <w:r>
              <w:rPr>
                <w:color w:val="414142"/>
                <w:spacing w:val="-20"/>
                <w:w w:val="125"/>
                <w:sz w:val="18"/>
              </w:rPr>
              <w:t> </w:t>
            </w:r>
            <w:r>
              <w:rPr>
                <w:color w:val="414142"/>
                <w:w w:val="125"/>
                <w:sz w:val="18"/>
              </w:rPr>
              <w:t>for</w:t>
            </w:r>
            <w:r>
              <w:rPr>
                <w:color w:val="414142"/>
                <w:spacing w:val="-19"/>
                <w:w w:val="125"/>
                <w:sz w:val="18"/>
              </w:rPr>
              <w:t> </w:t>
            </w:r>
            <w:r>
              <w:rPr>
                <w:color w:val="414142"/>
                <w:w w:val="125"/>
                <w:sz w:val="18"/>
              </w:rPr>
              <w:t>Native</w:t>
            </w:r>
            <w:r>
              <w:rPr>
                <w:color w:val="414142"/>
                <w:spacing w:val="-19"/>
                <w:w w:val="125"/>
                <w:sz w:val="18"/>
              </w:rPr>
              <w:t> </w:t>
            </w:r>
            <w:r>
              <w:rPr>
                <w:color w:val="414142"/>
                <w:w w:val="125"/>
                <w:sz w:val="18"/>
              </w:rPr>
              <w:t>Americans.</w:t>
            </w:r>
            <w:r>
              <w:rPr>
                <w:color w:val="414142"/>
                <w:spacing w:val="-19"/>
                <w:w w:val="125"/>
                <w:sz w:val="18"/>
              </w:rPr>
              <w:t> </w:t>
            </w:r>
            <w:r>
              <w:rPr>
                <w:color w:val="414142"/>
                <w:w w:val="125"/>
                <w:sz w:val="18"/>
              </w:rPr>
              <w:t>They</w:t>
            </w:r>
            <w:r>
              <w:rPr>
                <w:color w:val="414142"/>
                <w:spacing w:val="-19"/>
                <w:w w:val="125"/>
                <w:sz w:val="18"/>
              </w:rPr>
              <w:t> </w:t>
            </w:r>
            <w:r>
              <w:rPr>
                <w:color w:val="414142"/>
                <w:w w:val="125"/>
                <w:sz w:val="18"/>
              </w:rPr>
              <w:t>were</w:t>
            </w:r>
            <w:r>
              <w:rPr>
                <w:color w:val="414142"/>
                <w:spacing w:val="-19"/>
                <w:w w:val="125"/>
                <w:sz w:val="18"/>
              </w:rPr>
              <w:t> </w:t>
            </w:r>
            <w:r>
              <w:rPr>
                <w:color w:val="414142"/>
                <w:w w:val="125"/>
                <w:sz w:val="18"/>
              </w:rPr>
              <w:t>required</w:t>
            </w:r>
            <w:r>
              <w:rPr>
                <w:color w:val="414142"/>
                <w:spacing w:val="-19"/>
                <w:w w:val="125"/>
                <w:sz w:val="18"/>
              </w:rPr>
              <w:t> </w:t>
            </w:r>
            <w:r>
              <w:rPr>
                <w:color w:val="414142"/>
                <w:w w:val="125"/>
                <w:sz w:val="18"/>
              </w:rPr>
              <w:t>to</w:t>
            </w:r>
            <w:r>
              <w:rPr>
                <w:color w:val="414142"/>
                <w:spacing w:val="-19"/>
                <w:w w:val="125"/>
                <w:sz w:val="18"/>
              </w:rPr>
              <w:t> </w:t>
            </w:r>
            <w:r>
              <w:rPr>
                <w:color w:val="414142"/>
                <w:w w:val="125"/>
                <w:sz w:val="18"/>
              </w:rPr>
              <w:t>move</w:t>
            </w:r>
            <w:r>
              <w:rPr>
                <w:color w:val="414142"/>
                <w:spacing w:val="-20"/>
                <w:w w:val="125"/>
                <w:sz w:val="18"/>
              </w:rPr>
              <w:t> </w:t>
            </w:r>
            <w:r>
              <w:rPr>
                <w:color w:val="414142"/>
                <w:w w:val="125"/>
                <w:sz w:val="18"/>
              </w:rPr>
              <w:t>west</w:t>
            </w:r>
            <w:r>
              <w:rPr>
                <w:color w:val="414142"/>
                <w:spacing w:val="-19"/>
                <w:w w:val="125"/>
                <w:sz w:val="18"/>
              </w:rPr>
              <w:t> </w:t>
            </w:r>
            <w:r>
              <w:rPr>
                <w:color w:val="414142"/>
                <w:w w:val="125"/>
                <w:sz w:val="18"/>
              </w:rPr>
              <w:t>of</w:t>
            </w:r>
            <w:r>
              <w:rPr>
                <w:color w:val="414142"/>
                <w:spacing w:val="-19"/>
                <w:w w:val="125"/>
                <w:sz w:val="18"/>
              </w:rPr>
              <w:t> </w:t>
            </w:r>
            <w:r>
              <w:rPr>
                <w:color w:val="414142"/>
                <w:w w:val="125"/>
                <w:sz w:val="18"/>
              </w:rPr>
              <w:t>the</w:t>
            </w:r>
            <w:r>
              <w:rPr>
                <w:color w:val="414142"/>
                <w:spacing w:val="-19"/>
                <w:w w:val="125"/>
                <w:sz w:val="18"/>
              </w:rPr>
              <w:t> </w:t>
            </w:r>
            <w:r>
              <w:rPr>
                <w:color w:val="414142"/>
                <w:w w:val="125"/>
                <w:sz w:val="18"/>
              </w:rPr>
              <w:t>Mississippi River.</w:t>
            </w:r>
          </w:p>
        </w:tc>
      </w:tr>
      <w:tr>
        <w:trPr>
          <w:trHeight w:val="619"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b/>
                <w:sz w:val="18"/>
              </w:rPr>
            </w:pPr>
            <w:r>
              <w:rPr>
                <w:rFonts w:ascii="Arial"/>
                <w:b/>
                <w:color w:val="231F20"/>
                <w:sz w:val="18"/>
              </w:rPr>
              <w:t>1832</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before="94"/>
              <w:ind w:left="96" w:right="485"/>
              <w:rPr>
                <w:sz w:val="18"/>
              </w:rPr>
            </w:pPr>
            <w:r>
              <w:rPr>
                <w:color w:val="414142"/>
                <w:w w:val="125"/>
                <w:sz w:val="18"/>
              </w:rPr>
              <w:t>Liquor</w:t>
            </w:r>
            <w:r>
              <w:rPr>
                <w:color w:val="414142"/>
                <w:spacing w:val="-19"/>
                <w:w w:val="125"/>
                <w:sz w:val="18"/>
              </w:rPr>
              <w:t> </w:t>
            </w:r>
            <w:r>
              <w:rPr>
                <w:color w:val="414142"/>
                <w:w w:val="125"/>
                <w:sz w:val="18"/>
              </w:rPr>
              <w:t>was</w:t>
            </w:r>
            <w:r>
              <w:rPr>
                <w:color w:val="414142"/>
                <w:spacing w:val="-18"/>
                <w:w w:val="125"/>
                <w:sz w:val="18"/>
              </w:rPr>
              <w:t> </w:t>
            </w:r>
            <w:r>
              <w:rPr>
                <w:color w:val="414142"/>
                <w:w w:val="125"/>
                <w:sz w:val="18"/>
              </w:rPr>
              <w:t>prohibited</w:t>
            </w:r>
            <w:r>
              <w:rPr>
                <w:color w:val="414142"/>
                <w:spacing w:val="-18"/>
                <w:w w:val="125"/>
                <w:sz w:val="18"/>
              </w:rPr>
              <w:t> </w:t>
            </w:r>
            <w:r>
              <w:rPr>
                <w:color w:val="414142"/>
                <w:w w:val="125"/>
                <w:sz w:val="18"/>
              </w:rPr>
              <w:t>in</w:t>
            </w:r>
            <w:r>
              <w:rPr>
                <w:color w:val="414142"/>
                <w:spacing w:val="-19"/>
                <w:w w:val="125"/>
                <w:sz w:val="18"/>
              </w:rPr>
              <w:t> </w:t>
            </w:r>
            <w:r>
              <w:rPr>
                <w:color w:val="414142"/>
                <w:w w:val="125"/>
                <w:sz w:val="18"/>
              </w:rPr>
              <w:t>Indian</w:t>
            </w:r>
            <w:r>
              <w:rPr>
                <w:color w:val="414142"/>
                <w:spacing w:val="-18"/>
                <w:w w:val="125"/>
                <w:sz w:val="18"/>
              </w:rPr>
              <w:t> </w:t>
            </w:r>
            <w:r>
              <w:rPr>
                <w:color w:val="414142"/>
                <w:w w:val="125"/>
                <w:sz w:val="18"/>
              </w:rPr>
              <w:t>Country;</w:t>
            </w:r>
            <w:r>
              <w:rPr>
                <w:color w:val="414142"/>
                <w:spacing w:val="-18"/>
                <w:w w:val="125"/>
                <w:sz w:val="18"/>
              </w:rPr>
              <w:t> </w:t>
            </w:r>
            <w:r>
              <w:rPr>
                <w:color w:val="414142"/>
                <w:w w:val="125"/>
                <w:sz w:val="18"/>
              </w:rPr>
              <w:t>2</w:t>
            </w:r>
            <w:r>
              <w:rPr>
                <w:color w:val="414142"/>
                <w:spacing w:val="-18"/>
                <w:w w:val="125"/>
                <w:sz w:val="18"/>
              </w:rPr>
              <w:t> </w:t>
            </w:r>
            <w:r>
              <w:rPr>
                <w:color w:val="414142"/>
                <w:w w:val="125"/>
                <w:sz w:val="18"/>
              </w:rPr>
              <w:t>years</w:t>
            </w:r>
            <w:r>
              <w:rPr>
                <w:color w:val="414142"/>
                <w:spacing w:val="-19"/>
                <w:w w:val="125"/>
                <w:sz w:val="18"/>
              </w:rPr>
              <w:t> </w:t>
            </w:r>
            <w:r>
              <w:rPr>
                <w:color w:val="414142"/>
                <w:w w:val="125"/>
                <w:sz w:val="18"/>
              </w:rPr>
              <w:t>later,</w:t>
            </w:r>
            <w:r>
              <w:rPr>
                <w:color w:val="414142"/>
                <w:spacing w:val="-18"/>
                <w:w w:val="125"/>
                <w:sz w:val="18"/>
              </w:rPr>
              <w:t> </w:t>
            </w:r>
            <w:r>
              <w:rPr>
                <w:color w:val="414142"/>
                <w:w w:val="125"/>
                <w:sz w:val="18"/>
              </w:rPr>
              <w:t>penalties</w:t>
            </w:r>
            <w:r>
              <w:rPr>
                <w:color w:val="414142"/>
                <w:spacing w:val="-18"/>
                <w:w w:val="125"/>
                <w:sz w:val="18"/>
              </w:rPr>
              <w:t> </w:t>
            </w:r>
            <w:r>
              <w:rPr>
                <w:color w:val="414142"/>
                <w:w w:val="125"/>
                <w:sz w:val="18"/>
              </w:rPr>
              <w:t>were</w:t>
            </w:r>
            <w:r>
              <w:rPr>
                <w:color w:val="414142"/>
                <w:spacing w:val="-19"/>
                <w:w w:val="125"/>
                <w:sz w:val="18"/>
              </w:rPr>
              <w:t> </w:t>
            </w:r>
            <w:r>
              <w:rPr>
                <w:color w:val="414142"/>
                <w:w w:val="125"/>
                <w:sz w:val="18"/>
              </w:rPr>
              <w:t>set</w:t>
            </w:r>
            <w:r>
              <w:rPr>
                <w:color w:val="414142"/>
                <w:spacing w:val="-18"/>
                <w:w w:val="125"/>
                <w:sz w:val="18"/>
              </w:rPr>
              <w:t> </w:t>
            </w:r>
            <w:r>
              <w:rPr>
                <w:color w:val="414142"/>
                <w:w w:val="125"/>
                <w:sz w:val="18"/>
              </w:rPr>
              <w:t>for violating</w:t>
            </w:r>
            <w:r>
              <w:rPr>
                <w:color w:val="414142"/>
                <w:spacing w:val="-8"/>
                <w:w w:val="125"/>
                <w:sz w:val="18"/>
              </w:rPr>
              <w:t> </w:t>
            </w:r>
            <w:r>
              <w:rPr>
                <w:color w:val="414142"/>
                <w:w w:val="125"/>
                <w:sz w:val="18"/>
              </w:rPr>
              <w:t>the</w:t>
            </w:r>
            <w:r>
              <w:rPr>
                <w:color w:val="414142"/>
                <w:spacing w:val="-7"/>
                <w:w w:val="125"/>
                <w:sz w:val="18"/>
              </w:rPr>
              <w:t> </w:t>
            </w:r>
            <w:r>
              <w:rPr>
                <w:color w:val="414142"/>
                <w:w w:val="125"/>
                <w:sz w:val="18"/>
              </w:rPr>
              <w:t>ban.</w:t>
            </w:r>
            <w:r>
              <w:rPr>
                <w:color w:val="414142"/>
                <w:spacing w:val="-7"/>
                <w:w w:val="125"/>
                <w:sz w:val="18"/>
              </w:rPr>
              <w:t> </w:t>
            </w:r>
            <w:r>
              <w:rPr>
                <w:color w:val="414142"/>
                <w:w w:val="125"/>
                <w:sz w:val="18"/>
              </w:rPr>
              <w:t>It</w:t>
            </w:r>
            <w:r>
              <w:rPr>
                <w:color w:val="414142"/>
                <w:spacing w:val="-7"/>
                <w:w w:val="125"/>
                <w:sz w:val="18"/>
              </w:rPr>
              <w:t> </w:t>
            </w:r>
            <w:r>
              <w:rPr>
                <w:color w:val="414142"/>
                <w:w w:val="125"/>
                <w:sz w:val="18"/>
              </w:rPr>
              <w:t>was</w:t>
            </w:r>
            <w:r>
              <w:rPr>
                <w:color w:val="414142"/>
                <w:spacing w:val="-7"/>
                <w:w w:val="125"/>
                <w:sz w:val="18"/>
              </w:rPr>
              <w:t> </w:t>
            </w:r>
            <w:r>
              <w:rPr>
                <w:color w:val="414142"/>
                <w:w w:val="125"/>
                <w:sz w:val="18"/>
              </w:rPr>
              <w:t>ﬁnally</w:t>
            </w:r>
            <w:r>
              <w:rPr>
                <w:color w:val="414142"/>
                <w:spacing w:val="-7"/>
                <w:w w:val="125"/>
                <w:sz w:val="18"/>
              </w:rPr>
              <w:t> </w:t>
            </w:r>
            <w:r>
              <w:rPr>
                <w:color w:val="414142"/>
                <w:w w:val="125"/>
                <w:sz w:val="18"/>
              </w:rPr>
              <w:t>repealed</w:t>
            </w:r>
            <w:r>
              <w:rPr>
                <w:color w:val="414142"/>
                <w:spacing w:val="-7"/>
                <w:w w:val="125"/>
                <w:sz w:val="18"/>
              </w:rPr>
              <w:t> </w:t>
            </w:r>
            <w:r>
              <w:rPr>
                <w:color w:val="414142"/>
                <w:w w:val="125"/>
                <w:sz w:val="18"/>
              </w:rPr>
              <w:t>in</w:t>
            </w:r>
            <w:r>
              <w:rPr>
                <w:color w:val="414142"/>
                <w:spacing w:val="-7"/>
                <w:w w:val="125"/>
                <w:sz w:val="18"/>
              </w:rPr>
              <w:t> </w:t>
            </w:r>
            <w:r>
              <w:rPr>
                <w:color w:val="414142"/>
                <w:w w:val="125"/>
                <w:sz w:val="18"/>
              </w:rPr>
              <w:t>1953.</w:t>
            </w:r>
          </w:p>
        </w:tc>
      </w:tr>
      <w:tr>
        <w:trPr>
          <w:trHeight w:val="619"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b/>
                <w:sz w:val="18"/>
              </w:rPr>
            </w:pPr>
            <w:r>
              <w:rPr>
                <w:rFonts w:ascii="Arial"/>
                <w:b/>
                <w:color w:val="231F20"/>
                <w:w w:val="105"/>
                <w:sz w:val="18"/>
              </w:rPr>
              <w:t>1834</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before="94"/>
              <w:ind w:left="96" w:right="235"/>
              <w:rPr>
                <w:sz w:val="18"/>
              </w:rPr>
            </w:pPr>
            <w:r>
              <w:rPr>
                <w:color w:val="414142"/>
                <w:w w:val="120"/>
                <w:sz w:val="18"/>
              </w:rPr>
              <w:t>What became the BIA was established to administer and manage lands held in trust for American Indian tribes and Alaska Natives by the U.S. government.</w:t>
            </w:r>
          </w:p>
        </w:tc>
      </w:tr>
      <w:tr>
        <w:trPr>
          <w:trHeight w:val="1467" w:hRule="atLeast"/>
        </w:trPr>
        <w:tc>
          <w:tcPr>
            <w:tcW w:w="2363" w:type="dxa"/>
            <w:tcBorders>
              <w:top w:val="single" w:sz="2" w:space="0" w:color="E4957F"/>
              <w:left w:val="nil"/>
              <w:bottom w:val="single" w:sz="18" w:space="0" w:color="627283"/>
              <w:right w:val="single" w:sz="2" w:space="0" w:color="E4957F"/>
            </w:tcBorders>
            <w:shd w:val="clear" w:color="auto" w:fill="F6F9F9"/>
          </w:tcPr>
          <w:p>
            <w:pPr>
              <w:pStyle w:val="TableParagraph"/>
              <w:rPr>
                <w:rFonts w:ascii="Arial"/>
                <w:b/>
                <w:sz w:val="18"/>
              </w:rPr>
            </w:pPr>
            <w:r>
              <w:rPr>
                <w:rFonts w:ascii="Arial"/>
                <w:b/>
                <w:color w:val="231F20"/>
                <w:sz w:val="18"/>
              </w:rPr>
              <w:t>1867</w:t>
            </w:r>
          </w:p>
        </w:tc>
        <w:tc>
          <w:tcPr>
            <w:tcW w:w="7345" w:type="dxa"/>
            <w:tcBorders>
              <w:top w:val="single" w:sz="2" w:space="0" w:color="E4957F"/>
              <w:left w:val="single" w:sz="2" w:space="0" w:color="E4957F"/>
              <w:bottom w:val="single" w:sz="18" w:space="0" w:color="627283"/>
              <w:right w:val="nil"/>
            </w:tcBorders>
            <w:shd w:val="clear" w:color="auto" w:fill="F6F9F9"/>
          </w:tcPr>
          <w:p>
            <w:pPr>
              <w:pStyle w:val="TableParagraph"/>
              <w:spacing w:line="235" w:lineRule="auto" w:before="94"/>
              <w:ind w:left="96" w:right="250"/>
              <w:rPr>
                <w:sz w:val="18"/>
              </w:rPr>
            </w:pPr>
            <w:r>
              <w:rPr>
                <w:color w:val="414142"/>
                <w:w w:val="125"/>
                <w:sz w:val="18"/>
              </w:rPr>
              <w:t>The United States purchased Alaska </w:t>
            </w:r>
            <w:r>
              <w:rPr>
                <w:color w:val="414142"/>
                <w:spacing w:val="2"/>
                <w:w w:val="125"/>
                <w:sz w:val="18"/>
              </w:rPr>
              <w:t>from </w:t>
            </w:r>
            <w:r>
              <w:rPr>
                <w:color w:val="414142"/>
                <w:w w:val="125"/>
                <w:sz w:val="18"/>
              </w:rPr>
              <w:t>Russia. The Treaty of Cession recognized three groups of residents: Russian subjects who could return to Russia within 3 years, Russian subjects who chose to remain in Alaska and become</w:t>
            </w:r>
            <w:r>
              <w:rPr>
                <w:color w:val="414142"/>
                <w:spacing w:val="-10"/>
                <w:w w:val="125"/>
                <w:sz w:val="18"/>
              </w:rPr>
              <w:t> </w:t>
            </w:r>
            <w:r>
              <w:rPr>
                <w:color w:val="414142"/>
                <w:w w:val="125"/>
                <w:sz w:val="18"/>
              </w:rPr>
              <w:t>Americans,</w:t>
            </w:r>
            <w:r>
              <w:rPr>
                <w:color w:val="414142"/>
                <w:spacing w:val="-9"/>
                <w:w w:val="125"/>
                <w:sz w:val="18"/>
              </w:rPr>
              <w:t> </w:t>
            </w:r>
            <w:r>
              <w:rPr>
                <w:color w:val="414142"/>
                <w:w w:val="125"/>
                <w:sz w:val="18"/>
              </w:rPr>
              <w:t>and</w:t>
            </w:r>
            <w:r>
              <w:rPr>
                <w:color w:val="414142"/>
                <w:spacing w:val="-10"/>
                <w:w w:val="125"/>
                <w:sz w:val="18"/>
              </w:rPr>
              <w:t> </w:t>
            </w:r>
            <w:r>
              <w:rPr>
                <w:color w:val="414142"/>
                <w:w w:val="125"/>
                <w:sz w:val="18"/>
              </w:rPr>
              <w:t>uncivilized</w:t>
            </w:r>
            <w:r>
              <w:rPr>
                <w:color w:val="414142"/>
                <w:spacing w:val="-9"/>
                <w:w w:val="125"/>
                <w:sz w:val="18"/>
              </w:rPr>
              <w:t> </w:t>
            </w:r>
            <w:r>
              <w:rPr>
                <w:color w:val="414142"/>
                <w:w w:val="125"/>
                <w:sz w:val="18"/>
              </w:rPr>
              <w:t>tribes</w:t>
            </w:r>
            <w:r>
              <w:rPr>
                <w:color w:val="414142"/>
                <w:spacing w:val="-10"/>
                <w:w w:val="125"/>
                <w:sz w:val="18"/>
              </w:rPr>
              <w:t> </w:t>
            </w:r>
            <w:r>
              <w:rPr>
                <w:color w:val="414142"/>
                <w:w w:val="125"/>
                <w:sz w:val="18"/>
              </w:rPr>
              <w:t>(those</w:t>
            </w:r>
            <w:r>
              <w:rPr>
                <w:color w:val="414142"/>
                <w:spacing w:val="-9"/>
                <w:w w:val="125"/>
                <w:sz w:val="18"/>
              </w:rPr>
              <w:t> </w:t>
            </w:r>
            <w:r>
              <w:rPr>
                <w:color w:val="414142"/>
                <w:w w:val="125"/>
                <w:sz w:val="18"/>
              </w:rPr>
              <w:t>who</w:t>
            </w:r>
            <w:r>
              <w:rPr>
                <w:color w:val="414142"/>
                <w:spacing w:val="-10"/>
                <w:w w:val="125"/>
                <w:sz w:val="18"/>
              </w:rPr>
              <w:t> </w:t>
            </w:r>
            <w:r>
              <w:rPr>
                <w:color w:val="414142"/>
                <w:w w:val="125"/>
                <w:sz w:val="18"/>
              </w:rPr>
              <w:t>had</w:t>
            </w:r>
            <w:r>
              <w:rPr>
                <w:color w:val="414142"/>
                <w:spacing w:val="-9"/>
                <w:w w:val="125"/>
                <w:sz w:val="18"/>
              </w:rPr>
              <w:t> </w:t>
            </w:r>
            <w:r>
              <w:rPr>
                <w:color w:val="414142"/>
                <w:w w:val="125"/>
                <w:sz w:val="18"/>
              </w:rPr>
              <w:t>virtually</w:t>
            </w:r>
            <w:r>
              <w:rPr>
                <w:color w:val="414142"/>
                <w:spacing w:val="-10"/>
                <w:w w:val="125"/>
                <w:sz w:val="18"/>
              </w:rPr>
              <w:t> </w:t>
            </w:r>
            <w:r>
              <w:rPr>
                <w:color w:val="414142"/>
                <w:w w:val="125"/>
                <w:sz w:val="18"/>
              </w:rPr>
              <w:t>no</w:t>
            </w:r>
            <w:r>
              <w:rPr>
                <w:color w:val="414142"/>
                <w:spacing w:val="-9"/>
                <w:w w:val="125"/>
                <w:sz w:val="18"/>
              </w:rPr>
              <w:t> </w:t>
            </w:r>
            <w:r>
              <w:rPr>
                <w:color w:val="414142"/>
                <w:w w:val="125"/>
                <w:sz w:val="18"/>
              </w:rPr>
              <w:t>contact with Russians). Missionary boarding schools similar to those in the lower 48 states were soon</w:t>
            </w:r>
            <w:r>
              <w:rPr>
                <w:color w:val="414142"/>
                <w:spacing w:val="-15"/>
                <w:w w:val="125"/>
                <w:sz w:val="18"/>
              </w:rPr>
              <w:t> </w:t>
            </w:r>
            <w:r>
              <w:rPr>
                <w:color w:val="414142"/>
                <w:w w:val="125"/>
                <w:sz w:val="18"/>
              </w:rPr>
              <w:t>established.</w:t>
            </w:r>
          </w:p>
        </w:tc>
      </w:tr>
    </w:tbl>
    <w:p>
      <w:pPr>
        <w:spacing w:before="117"/>
        <w:ind w:left="345" w:right="0" w:firstLine="0"/>
        <w:jc w:val="left"/>
        <w:rPr>
          <w:rFonts w:ascii="Calibri"/>
          <w:i/>
          <w:sz w:val="16"/>
        </w:rPr>
      </w:pPr>
      <w:r>
        <w:rPr>
          <w:rFonts w:ascii="Calibri"/>
          <w:i/>
          <w:color w:val="606163"/>
          <w:w w:val="130"/>
          <w:sz w:val="16"/>
        </w:rPr>
        <w:t>Continued on next page</w:t>
      </w:r>
    </w:p>
    <w:p>
      <w:pPr>
        <w:spacing w:after="0"/>
        <w:jc w:val="left"/>
        <w:rPr>
          <w:rFonts w:ascii="Calibri"/>
          <w:sz w:val="16"/>
        </w:rPr>
        <w:sectPr>
          <w:headerReference w:type="default" r:id="rId32"/>
          <w:footerReference w:type="default" r:id="rId33"/>
          <w:pgSz w:w="12240" w:h="15840"/>
          <w:pgMar w:header="576" w:footer="708" w:top="1340" w:bottom="900" w:left="920" w:right="920"/>
        </w:sectPr>
      </w:pPr>
    </w:p>
    <w:p>
      <w:pPr>
        <w:pStyle w:val="BodyText"/>
        <w:ind w:left="0"/>
        <w:rPr>
          <w:rFonts w:ascii="Calibri"/>
          <w:i/>
          <w:sz w:val="20"/>
        </w:rPr>
      </w:pPr>
      <w:r>
        <w:rPr/>
        <w:pict>
          <v:group style="position:absolute;margin-left:53.5pt;margin-top:90pt;width:504.55pt;height:613.5pt;mso-position-horizontal-relative:page;mso-position-vertical-relative:page;z-index:-17743360" coordorigin="1070,1800" coordsize="10091,12270">
            <v:rect style="position:absolute;left:1075;top:1805;width:10081;height:12260" filled="true" fillcolor="#f6f9f9" stroked="false">
              <v:fill type="solid"/>
            </v:rect>
            <v:rect style="position:absolute;left:1075;top:1805;width:10081;height:12260" filled="false" stroked="true" strokeweight=".5pt" strokecolor="#d55644">
              <v:stroke dashstyle="solid"/>
            </v:rect>
            <w10:wrap type="none"/>
          </v:group>
        </w:pict>
      </w:r>
    </w:p>
    <w:p>
      <w:pPr>
        <w:pStyle w:val="BodyText"/>
        <w:spacing w:before="5"/>
        <w:ind w:left="0"/>
        <w:rPr>
          <w:rFonts w:ascii="Calibri"/>
          <w:i/>
          <w:sz w:val="17"/>
        </w:rPr>
      </w:pPr>
    </w:p>
    <w:p>
      <w:pPr>
        <w:pStyle w:val="Heading2"/>
        <w:spacing w:before="136"/>
        <w:ind w:left="340"/>
        <w:rPr>
          <w:rFonts w:ascii="Arial" w:hAnsi="Arial"/>
        </w:rPr>
      </w:pPr>
      <w:r>
        <w:rPr>
          <w:rFonts w:ascii="Arial" w:hAnsi="Arial"/>
          <w:color w:val="1C6888"/>
          <w:w w:val="105"/>
        </w:rPr>
        <w:t>EXHIBIT 1.1-1. Timeline of Signiﬁcant Events in Native American History</w:t>
      </w:r>
    </w:p>
    <w:p>
      <w:pPr>
        <w:spacing w:before="78"/>
        <w:ind w:left="340" w:right="0" w:firstLine="0"/>
        <w:jc w:val="left"/>
        <w:rPr>
          <w:b/>
          <w:sz w:val="20"/>
        </w:rPr>
      </w:pPr>
      <w:r>
        <w:rPr>
          <w:b/>
          <w:color w:val="1C6888"/>
          <w:w w:val="110"/>
          <w:sz w:val="20"/>
        </w:rPr>
        <w:t>(continued)</w:t>
      </w:r>
    </w:p>
    <w:p>
      <w:pPr>
        <w:pStyle w:val="BodyText"/>
        <w:spacing w:before="3"/>
        <w:ind w:left="0"/>
        <w:rPr>
          <w:b/>
          <w:sz w:val="16"/>
        </w:rPr>
      </w:pPr>
    </w:p>
    <w:tbl>
      <w:tblPr>
        <w:tblW w:w="0" w:type="auto"/>
        <w:jc w:val="left"/>
        <w:tblInd w:w="33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363"/>
        <w:gridCol w:w="7345"/>
      </w:tblGrid>
      <w:tr>
        <w:trPr>
          <w:trHeight w:val="453" w:hRule="atLeast"/>
        </w:trPr>
        <w:tc>
          <w:tcPr>
            <w:tcW w:w="9708" w:type="dxa"/>
            <w:gridSpan w:val="2"/>
            <w:shd w:val="clear" w:color="auto" w:fill="627283"/>
          </w:tcPr>
          <w:p>
            <w:pPr>
              <w:pStyle w:val="TableParagraph"/>
              <w:tabs>
                <w:tab w:pos="5746" w:val="left" w:leader="none"/>
              </w:tabs>
              <w:spacing w:before="151"/>
              <w:ind w:left="98"/>
              <w:rPr>
                <w:rFonts w:ascii="Arial"/>
                <w:b/>
                <w:sz w:val="17"/>
              </w:rPr>
            </w:pPr>
            <w:r>
              <w:rPr>
                <w:rFonts w:ascii="Arial"/>
                <w:b/>
                <w:color w:val="FFFFFF"/>
                <w:w w:val="110"/>
                <w:sz w:val="17"/>
              </w:rPr>
              <w:t>TIME PERIOD</w:t>
              <w:tab/>
              <w:t>EVENT</w:t>
            </w:r>
          </w:p>
        </w:tc>
      </w:tr>
      <w:tr>
        <w:trPr>
          <w:trHeight w:val="1914" w:hRule="atLeast"/>
        </w:trPr>
        <w:tc>
          <w:tcPr>
            <w:tcW w:w="2363" w:type="dxa"/>
            <w:tcBorders>
              <w:left w:val="nil"/>
              <w:bottom w:val="single" w:sz="2" w:space="0" w:color="E4957F"/>
              <w:right w:val="single" w:sz="2" w:space="0" w:color="E4957F"/>
            </w:tcBorders>
            <w:shd w:val="clear" w:color="auto" w:fill="F6F9F9"/>
          </w:tcPr>
          <w:p>
            <w:pPr>
              <w:pStyle w:val="TableParagraph"/>
              <w:spacing w:before="91"/>
              <w:rPr>
                <w:rFonts w:ascii="Arial"/>
                <w:b/>
                <w:sz w:val="18"/>
              </w:rPr>
            </w:pPr>
            <w:r>
              <w:rPr>
                <w:rFonts w:ascii="Arial"/>
                <w:b/>
                <w:color w:val="231F20"/>
                <w:sz w:val="18"/>
              </w:rPr>
              <w:t>1879</w:t>
            </w:r>
          </w:p>
        </w:tc>
        <w:tc>
          <w:tcPr>
            <w:tcW w:w="7345" w:type="dxa"/>
            <w:tcBorders>
              <w:left w:val="single" w:sz="2" w:space="0" w:color="E4957F"/>
              <w:bottom w:val="single" w:sz="2" w:space="0" w:color="E4957F"/>
              <w:right w:val="nil"/>
            </w:tcBorders>
            <w:shd w:val="clear" w:color="auto" w:fill="F6F9F9"/>
          </w:tcPr>
          <w:p>
            <w:pPr>
              <w:pStyle w:val="TableParagraph"/>
              <w:spacing w:line="235" w:lineRule="auto" w:before="92"/>
              <w:ind w:left="96" w:right="290"/>
              <w:rPr>
                <w:sz w:val="18"/>
              </w:rPr>
            </w:pPr>
            <w:r>
              <w:rPr>
                <w:color w:val="414142"/>
                <w:w w:val="120"/>
                <w:sz w:val="18"/>
              </w:rPr>
              <w:t>The Carlisle Indian School (in operation until 1918) and other boarding schools opened with the goal of separating Native American children totally </w:t>
            </w:r>
            <w:r>
              <w:rPr>
                <w:color w:val="414142"/>
                <w:spacing w:val="2"/>
                <w:w w:val="120"/>
                <w:sz w:val="18"/>
              </w:rPr>
              <w:t>from </w:t>
            </w:r>
            <w:r>
              <w:rPr>
                <w:color w:val="414142"/>
                <w:w w:val="120"/>
                <w:sz w:val="18"/>
              </w:rPr>
              <w:t>their cultures and turning them into members of the mainstream society. Children were forced to cut their hair and wear mainstream clothing; they were taught English and forbidden to speak their original languages. Their names were changed, Christianity replaced their traditional spiritual practices, and they  were taught that their native cultures were inferior. The guiding philosophy  was, “kill the Indian, save the</w:t>
            </w:r>
            <w:r>
              <w:rPr>
                <w:color w:val="414142"/>
                <w:spacing w:val="-14"/>
                <w:w w:val="120"/>
                <w:sz w:val="18"/>
              </w:rPr>
              <w:t> </w:t>
            </w:r>
            <w:r>
              <w:rPr>
                <w:color w:val="414142"/>
                <w:w w:val="120"/>
                <w:sz w:val="18"/>
              </w:rPr>
              <w:t>man.”</w:t>
            </w:r>
          </w:p>
        </w:tc>
      </w:tr>
      <w:tr>
        <w:trPr>
          <w:trHeight w:val="1267"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b/>
                <w:sz w:val="18"/>
              </w:rPr>
            </w:pPr>
            <w:r>
              <w:rPr>
                <w:rFonts w:ascii="Arial"/>
                <w:b/>
                <w:color w:val="231F20"/>
                <w:w w:val="105"/>
                <w:sz w:val="18"/>
              </w:rPr>
              <w:t>1887</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209"/>
              <w:rPr>
                <w:sz w:val="18"/>
              </w:rPr>
            </w:pPr>
            <w:r>
              <w:rPr>
                <w:color w:val="414142"/>
                <w:w w:val="125"/>
                <w:sz w:val="18"/>
              </w:rPr>
              <w:t>The General Allotment Act (also known as the Dawes Severalty Act) became </w:t>
            </w:r>
            <w:r>
              <w:rPr>
                <w:color w:val="414142"/>
                <w:spacing w:val="-3"/>
                <w:w w:val="125"/>
                <w:sz w:val="18"/>
              </w:rPr>
              <w:t>law.</w:t>
            </w:r>
            <w:r>
              <w:rPr>
                <w:color w:val="414142"/>
                <w:spacing w:val="-14"/>
                <w:w w:val="125"/>
                <w:sz w:val="18"/>
              </w:rPr>
              <w:t> </w:t>
            </w:r>
            <w:r>
              <w:rPr>
                <w:color w:val="414142"/>
                <w:w w:val="125"/>
                <w:sz w:val="18"/>
              </w:rPr>
              <w:t>It</w:t>
            </w:r>
            <w:r>
              <w:rPr>
                <w:color w:val="414142"/>
                <w:spacing w:val="-13"/>
                <w:w w:val="125"/>
                <w:sz w:val="18"/>
              </w:rPr>
              <w:t> </w:t>
            </w:r>
            <w:r>
              <w:rPr>
                <w:color w:val="414142"/>
                <w:w w:val="125"/>
                <w:sz w:val="18"/>
              </w:rPr>
              <w:t>allotted</w:t>
            </w:r>
            <w:r>
              <w:rPr>
                <w:color w:val="414142"/>
                <w:spacing w:val="-13"/>
                <w:w w:val="125"/>
                <w:sz w:val="18"/>
              </w:rPr>
              <w:t> </w:t>
            </w:r>
            <w:r>
              <w:rPr>
                <w:color w:val="414142"/>
                <w:w w:val="125"/>
                <w:sz w:val="18"/>
              </w:rPr>
              <w:t>land</w:t>
            </w:r>
            <w:r>
              <w:rPr>
                <w:color w:val="414142"/>
                <w:spacing w:val="-13"/>
                <w:w w:val="125"/>
                <w:sz w:val="18"/>
              </w:rPr>
              <w:t> </w:t>
            </w:r>
            <w:r>
              <w:rPr>
                <w:color w:val="414142"/>
                <w:w w:val="125"/>
                <w:sz w:val="18"/>
              </w:rPr>
              <w:t>to</w:t>
            </w:r>
            <w:r>
              <w:rPr>
                <w:color w:val="414142"/>
                <w:spacing w:val="-13"/>
                <w:w w:val="125"/>
                <w:sz w:val="18"/>
              </w:rPr>
              <w:t> </w:t>
            </w:r>
            <w:r>
              <w:rPr>
                <w:color w:val="414142"/>
                <w:w w:val="125"/>
                <w:sz w:val="18"/>
              </w:rPr>
              <w:t>individuals</w:t>
            </w:r>
            <w:r>
              <w:rPr>
                <w:color w:val="414142"/>
                <w:spacing w:val="-14"/>
                <w:w w:val="125"/>
                <w:sz w:val="18"/>
              </w:rPr>
              <w:t> </w:t>
            </w:r>
            <w:r>
              <w:rPr>
                <w:color w:val="414142"/>
                <w:w w:val="125"/>
                <w:sz w:val="18"/>
              </w:rPr>
              <w:t>and</w:t>
            </w:r>
            <w:r>
              <w:rPr>
                <w:color w:val="414142"/>
                <w:spacing w:val="-13"/>
                <w:w w:val="125"/>
                <w:sz w:val="18"/>
              </w:rPr>
              <w:t> </w:t>
            </w:r>
            <w:r>
              <w:rPr>
                <w:color w:val="414142"/>
                <w:w w:val="125"/>
                <w:sz w:val="18"/>
              </w:rPr>
              <w:t>provided</w:t>
            </w:r>
            <w:r>
              <w:rPr>
                <w:color w:val="414142"/>
                <w:spacing w:val="-13"/>
                <w:w w:val="125"/>
                <w:sz w:val="18"/>
              </w:rPr>
              <w:t> </w:t>
            </w:r>
            <w:r>
              <w:rPr>
                <w:color w:val="414142"/>
                <w:w w:val="125"/>
                <w:sz w:val="18"/>
              </w:rPr>
              <w:t>for</w:t>
            </w:r>
            <w:r>
              <w:rPr>
                <w:color w:val="414142"/>
                <w:spacing w:val="-13"/>
                <w:w w:val="125"/>
                <w:sz w:val="18"/>
              </w:rPr>
              <w:t> </w:t>
            </w:r>
            <w:r>
              <w:rPr>
                <w:color w:val="414142"/>
                <w:w w:val="125"/>
                <w:sz w:val="18"/>
              </w:rPr>
              <w:t>the</w:t>
            </w:r>
            <w:r>
              <w:rPr>
                <w:color w:val="414142"/>
                <w:spacing w:val="-13"/>
                <w:w w:val="125"/>
                <w:sz w:val="18"/>
              </w:rPr>
              <w:t> </w:t>
            </w:r>
            <w:r>
              <w:rPr>
                <w:color w:val="414142"/>
                <w:w w:val="125"/>
                <w:sz w:val="18"/>
              </w:rPr>
              <w:t>land’s</w:t>
            </w:r>
            <w:r>
              <w:rPr>
                <w:color w:val="414142"/>
                <w:spacing w:val="-13"/>
                <w:w w:val="125"/>
                <w:sz w:val="18"/>
              </w:rPr>
              <w:t> </w:t>
            </w:r>
            <w:r>
              <w:rPr>
                <w:color w:val="414142"/>
                <w:w w:val="125"/>
                <w:sz w:val="18"/>
              </w:rPr>
              <w:t>use</w:t>
            </w:r>
            <w:r>
              <w:rPr>
                <w:color w:val="414142"/>
                <w:spacing w:val="-14"/>
                <w:w w:val="125"/>
                <w:sz w:val="18"/>
              </w:rPr>
              <w:t> </w:t>
            </w:r>
            <w:r>
              <w:rPr>
                <w:color w:val="414142"/>
                <w:w w:val="125"/>
                <w:sz w:val="18"/>
              </w:rPr>
              <w:t>in</w:t>
            </w:r>
            <w:r>
              <w:rPr>
                <w:color w:val="414142"/>
                <w:spacing w:val="-13"/>
                <w:w w:val="125"/>
                <w:sz w:val="18"/>
              </w:rPr>
              <w:t> </w:t>
            </w:r>
            <w:r>
              <w:rPr>
                <w:color w:val="414142"/>
                <w:w w:val="125"/>
                <w:sz w:val="18"/>
              </w:rPr>
              <w:t>agriculture and</w:t>
            </w:r>
            <w:r>
              <w:rPr>
                <w:color w:val="414142"/>
                <w:spacing w:val="-12"/>
                <w:w w:val="125"/>
                <w:sz w:val="18"/>
              </w:rPr>
              <w:t> </w:t>
            </w:r>
            <w:r>
              <w:rPr>
                <w:color w:val="414142"/>
                <w:w w:val="125"/>
                <w:sz w:val="18"/>
              </w:rPr>
              <w:t>its</w:t>
            </w:r>
            <w:r>
              <w:rPr>
                <w:color w:val="414142"/>
                <w:spacing w:val="-11"/>
                <w:w w:val="125"/>
                <w:sz w:val="18"/>
              </w:rPr>
              <w:t> </w:t>
            </w:r>
            <w:r>
              <w:rPr>
                <w:color w:val="414142"/>
                <w:w w:val="125"/>
                <w:sz w:val="18"/>
              </w:rPr>
              <w:t>sale</w:t>
            </w:r>
            <w:r>
              <w:rPr>
                <w:color w:val="414142"/>
                <w:spacing w:val="-11"/>
                <w:w w:val="125"/>
                <w:sz w:val="18"/>
              </w:rPr>
              <w:t> </w:t>
            </w:r>
            <w:r>
              <w:rPr>
                <w:color w:val="414142"/>
                <w:w w:val="125"/>
                <w:sz w:val="18"/>
              </w:rPr>
              <w:t>in</w:t>
            </w:r>
            <w:r>
              <w:rPr>
                <w:color w:val="414142"/>
                <w:spacing w:val="-11"/>
                <w:w w:val="125"/>
                <w:sz w:val="18"/>
              </w:rPr>
              <w:t> </w:t>
            </w:r>
            <w:r>
              <w:rPr>
                <w:color w:val="414142"/>
                <w:w w:val="125"/>
                <w:sz w:val="18"/>
              </w:rPr>
              <w:t>the</w:t>
            </w:r>
            <w:r>
              <w:rPr>
                <w:color w:val="414142"/>
                <w:spacing w:val="-11"/>
                <w:w w:val="125"/>
                <w:sz w:val="18"/>
              </w:rPr>
              <w:t> </w:t>
            </w:r>
            <w:r>
              <w:rPr>
                <w:color w:val="414142"/>
                <w:w w:val="125"/>
                <w:sz w:val="18"/>
              </w:rPr>
              <w:t>future.</w:t>
            </w:r>
            <w:r>
              <w:rPr>
                <w:color w:val="414142"/>
                <w:spacing w:val="-12"/>
                <w:w w:val="125"/>
                <w:sz w:val="18"/>
              </w:rPr>
              <w:t> </w:t>
            </w:r>
            <w:r>
              <w:rPr>
                <w:color w:val="414142"/>
                <w:w w:val="125"/>
                <w:sz w:val="18"/>
              </w:rPr>
              <w:t>Allotted</w:t>
            </w:r>
            <w:r>
              <w:rPr>
                <w:color w:val="414142"/>
                <w:spacing w:val="-11"/>
                <w:w w:val="125"/>
                <w:sz w:val="18"/>
              </w:rPr>
              <w:t> </w:t>
            </w:r>
            <w:r>
              <w:rPr>
                <w:color w:val="414142"/>
                <w:w w:val="125"/>
                <w:sz w:val="18"/>
              </w:rPr>
              <w:t>lands</w:t>
            </w:r>
            <w:r>
              <w:rPr>
                <w:color w:val="414142"/>
                <w:spacing w:val="-11"/>
                <w:w w:val="125"/>
                <w:sz w:val="18"/>
              </w:rPr>
              <w:t> </w:t>
            </w:r>
            <w:r>
              <w:rPr>
                <w:color w:val="414142"/>
                <w:w w:val="125"/>
                <w:sz w:val="18"/>
              </w:rPr>
              <w:t>would</w:t>
            </w:r>
            <w:r>
              <w:rPr>
                <w:color w:val="414142"/>
                <w:spacing w:val="-11"/>
                <w:w w:val="125"/>
                <w:sz w:val="18"/>
              </w:rPr>
              <w:t> </w:t>
            </w:r>
            <w:r>
              <w:rPr>
                <w:color w:val="414142"/>
                <w:w w:val="125"/>
                <w:sz w:val="18"/>
              </w:rPr>
              <w:t>be</w:t>
            </w:r>
            <w:r>
              <w:rPr>
                <w:color w:val="414142"/>
                <w:spacing w:val="-11"/>
                <w:w w:val="125"/>
                <w:sz w:val="18"/>
              </w:rPr>
              <w:t> </w:t>
            </w:r>
            <w:r>
              <w:rPr>
                <w:color w:val="414142"/>
                <w:w w:val="125"/>
                <w:sz w:val="18"/>
              </w:rPr>
              <w:t>held</w:t>
            </w:r>
            <w:r>
              <w:rPr>
                <w:color w:val="414142"/>
                <w:spacing w:val="-12"/>
                <w:w w:val="125"/>
                <w:sz w:val="18"/>
              </w:rPr>
              <w:t> </w:t>
            </w:r>
            <w:r>
              <w:rPr>
                <w:color w:val="414142"/>
                <w:w w:val="125"/>
                <w:sz w:val="18"/>
              </w:rPr>
              <w:t>by</w:t>
            </w:r>
            <w:r>
              <w:rPr>
                <w:color w:val="414142"/>
                <w:spacing w:val="-11"/>
                <w:w w:val="125"/>
                <w:sz w:val="18"/>
              </w:rPr>
              <w:t> </w:t>
            </w:r>
            <w:r>
              <w:rPr>
                <w:color w:val="414142"/>
                <w:w w:val="125"/>
                <w:sz w:val="18"/>
              </w:rPr>
              <w:t>the</w:t>
            </w:r>
            <w:r>
              <w:rPr>
                <w:color w:val="414142"/>
                <w:spacing w:val="-11"/>
                <w:w w:val="125"/>
                <w:sz w:val="18"/>
              </w:rPr>
              <w:t> </w:t>
            </w:r>
            <w:r>
              <w:rPr>
                <w:color w:val="414142"/>
                <w:w w:val="125"/>
                <w:sz w:val="18"/>
              </w:rPr>
              <w:t>U.S.</w:t>
            </w:r>
            <w:r>
              <w:rPr>
                <w:color w:val="414142"/>
                <w:spacing w:val="-11"/>
                <w:w w:val="125"/>
                <w:sz w:val="18"/>
              </w:rPr>
              <w:t> </w:t>
            </w:r>
            <w:r>
              <w:rPr>
                <w:color w:val="414142"/>
                <w:w w:val="125"/>
                <w:sz w:val="18"/>
              </w:rPr>
              <w:t>government in trust for 25 years. Designed to continue assimilation policies, it resulted in further losses of Native American</w:t>
            </w:r>
            <w:r>
              <w:rPr>
                <w:color w:val="414142"/>
                <w:spacing w:val="-26"/>
                <w:w w:val="125"/>
                <w:sz w:val="18"/>
              </w:rPr>
              <w:t> </w:t>
            </w:r>
            <w:r>
              <w:rPr>
                <w:color w:val="414142"/>
                <w:w w:val="125"/>
                <w:sz w:val="18"/>
              </w:rPr>
              <w:t>lands.</w:t>
            </w:r>
          </w:p>
        </w:tc>
      </w:tr>
      <w:tr>
        <w:trPr>
          <w:trHeight w:val="1915"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b/>
                <w:sz w:val="18"/>
              </w:rPr>
            </w:pPr>
            <w:r>
              <w:rPr>
                <w:rFonts w:ascii="Arial"/>
                <w:b/>
                <w:color w:val="231F20"/>
                <w:sz w:val="18"/>
              </w:rPr>
              <w:t>1924</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70"/>
              <w:rPr>
                <w:sz w:val="18"/>
              </w:rPr>
            </w:pPr>
            <w:r>
              <w:rPr>
                <w:color w:val="414142"/>
                <w:w w:val="125"/>
                <w:sz w:val="18"/>
              </w:rPr>
              <w:t>The Indian Citizenship Act, also known as the Snyder Act, was signed into law on June 2, 1924. The Act created national citizenship for indigenous people in the United States, but the qualiﬁcations for state citizenship were determined by each individual state. The ﬁnal state to grant full citizenship to American Indians was New Mexico in 1962. Overall, the Indian Citizenship Act was more inclusive</w:t>
            </w:r>
            <w:r>
              <w:rPr>
                <w:color w:val="414142"/>
                <w:spacing w:val="-10"/>
                <w:w w:val="125"/>
                <w:sz w:val="18"/>
              </w:rPr>
              <w:t> </w:t>
            </w:r>
            <w:r>
              <w:rPr>
                <w:color w:val="414142"/>
                <w:w w:val="125"/>
                <w:sz w:val="18"/>
              </w:rPr>
              <w:t>than</w:t>
            </w:r>
            <w:r>
              <w:rPr>
                <w:color w:val="414142"/>
                <w:spacing w:val="-10"/>
                <w:w w:val="125"/>
                <w:sz w:val="18"/>
              </w:rPr>
              <w:t> </w:t>
            </w:r>
            <w:r>
              <w:rPr>
                <w:color w:val="414142"/>
                <w:w w:val="125"/>
                <w:sz w:val="18"/>
              </w:rPr>
              <w:t>previous</w:t>
            </w:r>
            <w:r>
              <w:rPr>
                <w:color w:val="414142"/>
                <w:spacing w:val="-10"/>
                <w:w w:val="125"/>
                <w:sz w:val="18"/>
              </w:rPr>
              <w:t> </w:t>
            </w:r>
            <w:r>
              <w:rPr>
                <w:color w:val="414142"/>
                <w:w w:val="125"/>
                <w:sz w:val="18"/>
              </w:rPr>
              <w:t>policies</w:t>
            </w:r>
            <w:r>
              <w:rPr>
                <w:color w:val="414142"/>
                <w:spacing w:val="-10"/>
                <w:w w:val="125"/>
                <w:sz w:val="18"/>
              </w:rPr>
              <w:t> </w:t>
            </w:r>
            <w:r>
              <w:rPr>
                <w:color w:val="414142"/>
                <w:w w:val="125"/>
                <w:sz w:val="18"/>
              </w:rPr>
              <w:t>pertaining</w:t>
            </w:r>
            <w:r>
              <w:rPr>
                <w:color w:val="414142"/>
                <w:spacing w:val="-10"/>
                <w:w w:val="125"/>
                <w:sz w:val="18"/>
              </w:rPr>
              <w:t> </w:t>
            </w:r>
            <w:r>
              <w:rPr>
                <w:color w:val="414142"/>
                <w:w w:val="125"/>
                <w:sz w:val="18"/>
              </w:rPr>
              <w:t>to</w:t>
            </w:r>
            <w:r>
              <w:rPr>
                <w:color w:val="414142"/>
                <w:spacing w:val="-10"/>
                <w:w w:val="125"/>
                <w:sz w:val="18"/>
              </w:rPr>
              <w:t> </w:t>
            </w:r>
            <w:r>
              <w:rPr>
                <w:color w:val="414142"/>
                <w:w w:val="125"/>
                <w:sz w:val="18"/>
              </w:rPr>
              <w:t>citizenship,</w:t>
            </w:r>
            <w:r>
              <w:rPr>
                <w:color w:val="414142"/>
                <w:spacing w:val="-10"/>
                <w:w w:val="125"/>
                <w:sz w:val="18"/>
              </w:rPr>
              <w:t> </w:t>
            </w:r>
            <w:r>
              <w:rPr>
                <w:color w:val="414142"/>
                <w:w w:val="125"/>
                <w:sz w:val="18"/>
              </w:rPr>
              <w:t>but</w:t>
            </w:r>
            <w:r>
              <w:rPr>
                <w:color w:val="414142"/>
                <w:spacing w:val="-10"/>
                <w:w w:val="125"/>
                <w:sz w:val="18"/>
              </w:rPr>
              <w:t> </w:t>
            </w:r>
            <w:r>
              <w:rPr>
                <w:color w:val="414142"/>
                <w:w w:val="125"/>
                <w:sz w:val="18"/>
              </w:rPr>
              <w:t>it</w:t>
            </w:r>
            <w:r>
              <w:rPr>
                <w:color w:val="414142"/>
                <w:spacing w:val="-10"/>
                <w:w w:val="125"/>
                <w:sz w:val="18"/>
              </w:rPr>
              <w:t> </w:t>
            </w:r>
            <w:r>
              <w:rPr>
                <w:color w:val="414142"/>
                <w:w w:val="125"/>
                <w:sz w:val="18"/>
              </w:rPr>
              <w:t>was</w:t>
            </w:r>
            <w:r>
              <w:rPr>
                <w:color w:val="414142"/>
                <w:spacing w:val="-10"/>
                <w:w w:val="125"/>
                <w:sz w:val="18"/>
              </w:rPr>
              <w:t> </w:t>
            </w:r>
            <w:r>
              <w:rPr>
                <w:color w:val="414142"/>
                <w:w w:val="125"/>
                <w:sz w:val="18"/>
              </w:rPr>
              <w:t>not</w:t>
            </w:r>
            <w:r>
              <w:rPr>
                <w:color w:val="414142"/>
                <w:spacing w:val="-10"/>
                <w:w w:val="125"/>
                <w:sz w:val="18"/>
              </w:rPr>
              <w:t> </w:t>
            </w:r>
            <w:r>
              <w:rPr>
                <w:color w:val="414142"/>
                <w:w w:val="125"/>
                <w:sz w:val="18"/>
              </w:rPr>
              <w:t>until</w:t>
            </w:r>
            <w:r>
              <w:rPr>
                <w:color w:val="414142"/>
                <w:spacing w:val="-10"/>
                <w:w w:val="125"/>
                <w:sz w:val="18"/>
              </w:rPr>
              <w:t> </w:t>
            </w:r>
            <w:r>
              <w:rPr>
                <w:color w:val="414142"/>
                <w:w w:val="125"/>
                <w:sz w:val="18"/>
              </w:rPr>
              <w:t>the Nationality</w:t>
            </w:r>
            <w:r>
              <w:rPr>
                <w:color w:val="414142"/>
                <w:spacing w:val="-19"/>
                <w:w w:val="125"/>
                <w:sz w:val="18"/>
              </w:rPr>
              <w:t> </w:t>
            </w:r>
            <w:r>
              <w:rPr>
                <w:color w:val="414142"/>
                <w:w w:val="125"/>
                <w:sz w:val="18"/>
              </w:rPr>
              <w:t>Act</w:t>
            </w:r>
            <w:r>
              <w:rPr>
                <w:color w:val="414142"/>
                <w:spacing w:val="-18"/>
                <w:w w:val="125"/>
                <w:sz w:val="18"/>
              </w:rPr>
              <w:t> </w:t>
            </w:r>
            <w:r>
              <w:rPr>
                <w:color w:val="414142"/>
                <w:w w:val="125"/>
                <w:sz w:val="18"/>
              </w:rPr>
              <w:t>of</w:t>
            </w:r>
            <w:r>
              <w:rPr>
                <w:color w:val="414142"/>
                <w:spacing w:val="-18"/>
                <w:w w:val="125"/>
                <w:sz w:val="18"/>
              </w:rPr>
              <w:t> </w:t>
            </w:r>
            <w:r>
              <w:rPr>
                <w:color w:val="414142"/>
                <w:w w:val="125"/>
                <w:sz w:val="18"/>
              </w:rPr>
              <w:t>1940</w:t>
            </w:r>
            <w:r>
              <w:rPr>
                <w:color w:val="414142"/>
                <w:spacing w:val="-18"/>
                <w:w w:val="125"/>
                <w:sz w:val="18"/>
              </w:rPr>
              <w:t> </w:t>
            </w:r>
            <w:r>
              <w:rPr>
                <w:color w:val="414142"/>
                <w:w w:val="125"/>
                <w:sz w:val="18"/>
              </w:rPr>
              <w:t>that</w:t>
            </w:r>
            <w:r>
              <w:rPr>
                <w:color w:val="414142"/>
                <w:spacing w:val="-18"/>
                <w:w w:val="125"/>
                <w:sz w:val="18"/>
              </w:rPr>
              <w:t> </w:t>
            </w:r>
            <w:r>
              <w:rPr>
                <w:color w:val="414142"/>
                <w:w w:val="125"/>
                <w:sz w:val="18"/>
              </w:rPr>
              <w:t>all</w:t>
            </w:r>
            <w:r>
              <w:rPr>
                <w:color w:val="414142"/>
                <w:spacing w:val="-18"/>
                <w:w w:val="125"/>
                <w:sz w:val="18"/>
              </w:rPr>
              <w:t> </w:t>
            </w:r>
            <w:r>
              <w:rPr>
                <w:color w:val="414142"/>
                <w:w w:val="125"/>
                <w:sz w:val="18"/>
              </w:rPr>
              <w:t>people</w:t>
            </w:r>
            <w:r>
              <w:rPr>
                <w:color w:val="414142"/>
                <w:spacing w:val="-18"/>
                <w:w w:val="125"/>
                <w:sz w:val="18"/>
              </w:rPr>
              <w:t> </w:t>
            </w:r>
            <w:r>
              <w:rPr>
                <w:color w:val="414142"/>
                <w:w w:val="125"/>
                <w:sz w:val="18"/>
              </w:rPr>
              <w:t>who</w:t>
            </w:r>
            <w:r>
              <w:rPr>
                <w:color w:val="414142"/>
                <w:spacing w:val="-18"/>
                <w:w w:val="125"/>
                <w:sz w:val="18"/>
              </w:rPr>
              <w:t> </w:t>
            </w:r>
            <w:r>
              <w:rPr>
                <w:color w:val="414142"/>
                <w:w w:val="125"/>
                <w:sz w:val="18"/>
              </w:rPr>
              <w:t>were</w:t>
            </w:r>
            <w:r>
              <w:rPr>
                <w:color w:val="414142"/>
                <w:spacing w:val="-18"/>
                <w:w w:val="125"/>
                <w:sz w:val="18"/>
              </w:rPr>
              <w:t> </w:t>
            </w:r>
            <w:r>
              <w:rPr>
                <w:color w:val="414142"/>
                <w:w w:val="125"/>
                <w:sz w:val="18"/>
              </w:rPr>
              <w:t>born</w:t>
            </w:r>
            <w:r>
              <w:rPr>
                <w:color w:val="414142"/>
                <w:spacing w:val="-18"/>
                <w:w w:val="125"/>
                <w:sz w:val="18"/>
              </w:rPr>
              <w:t> </w:t>
            </w:r>
            <w:r>
              <w:rPr>
                <w:color w:val="414142"/>
                <w:w w:val="125"/>
                <w:sz w:val="18"/>
              </w:rPr>
              <w:t>on</w:t>
            </w:r>
            <w:r>
              <w:rPr>
                <w:color w:val="414142"/>
                <w:spacing w:val="-18"/>
                <w:w w:val="125"/>
                <w:sz w:val="18"/>
              </w:rPr>
              <w:t> </w:t>
            </w:r>
            <w:r>
              <w:rPr>
                <w:color w:val="414142"/>
                <w:w w:val="125"/>
                <w:sz w:val="18"/>
              </w:rPr>
              <w:t>United</w:t>
            </w:r>
            <w:r>
              <w:rPr>
                <w:color w:val="414142"/>
                <w:spacing w:val="-18"/>
                <w:w w:val="125"/>
                <w:sz w:val="18"/>
              </w:rPr>
              <w:t> </w:t>
            </w:r>
            <w:r>
              <w:rPr>
                <w:color w:val="414142"/>
                <w:w w:val="125"/>
                <w:sz w:val="18"/>
              </w:rPr>
              <w:t>States</w:t>
            </w:r>
            <w:r>
              <w:rPr>
                <w:color w:val="414142"/>
                <w:spacing w:val="-18"/>
                <w:w w:val="125"/>
                <w:sz w:val="18"/>
              </w:rPr>
              <w:t> </w:t>
            </w:r>
            <w:r>
              <w:rPr>
                <w:color w:val="414142"/>
                <w:w w:val="125"/>
                <w:sz w:val="18"/>
              </w:rPr>
              <w:t>soil</w:t>
            </w:r>
            <w:r>
              <w:rPr>
                <w:color w:val="414142"/>
                <w:spacing w:val="-18"/>
                <w:w w:val="125"/>
                <w:sz w:val="18"/>
              </w:rPr>
              <w:t> </w:t>
            </w:r>
            <w:r>
              <w:rPr>
                <w:color w:val="414142"/>
                <w:w w:val="125"/>
                <w:sz w:val="18"/>
              </w:rPr>
              <w:t>were automatically considered</w:t>
            </w:r>
            <w:r>
              <w:rPr>
                <w:color w:val="414142"/>
                <w:spacing w:val="-10"/>
                <w:w w:val="125"/>
                <w:sz w:val="18"/>
              </w:rPr>
              <w:t> </w:t>
            </w:r>
            <w:r>
              <w:rPr>
                <w:color w:val="414142"/>
                <w:w w:val="125"/>
                <w:sz w:val="18"/>
              </w:rPr>
              <w:t>citizens.</w:t>
            </w:r>
          </w:p>
        </w:tc>
      </w:tr>
      <w:tr>
        <w:trPr>
          <w:trHeight w:val="835"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b/>
                <w:sz w:val="18"/>
              </w:rPr>
            </w:pPr>
            <w:r>
              <w:rPr>
                <w:rFonts w:ascii="Arial"/>
                <w:b/>
                <w:color w:val="231F20"/>
                <w:sz w:val="18"/>
              </w:rPr>
              <w:t>1934</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235"/>
              <w:rPr>
                <w:sz w:val="18"/>
              </w:rPr>
            </w:pPr>
            <w:r>
              <w:rPr>
                <w:color w:val="414142"/>
                <w:w w:val="120"/>
                <w:sz w:val="18"/>
              </w:rPr>
              <w:t>The Indian Reorganization Act was signed into law. Its purpose was to develop Native American economic resources and restore tribal self-government. The allotment system was ended.</w:t>
            </w:r>
          </w:p>
        </w:tc>
      </w:tr>
      <w:tr>
        <w:trPr>
          <w:trHeight w:val="619"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b/>
                <w:sz w:val="18"/>
              </w:rPr>
            </w:pPr>
            <w:r>
              <w:rPr>
                <w:rFonts w:ascii="Arial"/>
                <w:b/>
                <w:color w:val="231F20"/>
                <w:sz w:val="18"/>
              </w:rPr>
              <w:t>1936</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235"/>
              <w:rPr>
                <w:sz w:val="18"/>
              </w:rPr>
            </w:pPr>
            <w:r>
              <w:rPr>
                <w:color w:val="414142"/>
                <w:w w:val="120"/>
                <w:sz w:val="18"/>
              </w:rPr>
              <w:t>Alaska Native cultures were included in reorganization. The law recognized tribes, permitted establishment of tribal lands, and allowed self-government.</w:t>
            </w:r>
          </w:p>
        </w:tc>
      </w:tr>
      <w:tr>
        <w:trPr>
          <w:trHeight w:val="2131"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hAnsi="Arial"/>
                <w:b/>
                <w:sz w:val="18"/>
              </w:rPr>
            </w:pPr>
            <w:r>
              <w:rPr>
                <w:rFonts w:ascii="Arial" w:hAnsi="Arial"/>
                <w:b/>
                <w:color w:val="231F20"/>
                <w:sz w:val="18"/>
              </w:rPr>
              <w:t>1945–1961</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485"/>
              <w:rPr>
                <w:sz w:val="18"/>
              </w:rPr>
            </w:pPr>
            <w:r>
              <w:rPr>
                <w:color w:val="414142"/>
                <w:w w:val="120"/>
                <w:sz w:val="18"/>
              </w:rPr>
              <w:t>Congress adopted policies to terminate federal obligations to tribes, known as the “termination era.” Three primary policies and strategies were used.</w:t>
            </w:r>
          </w:p>
          <w:p>
            <w:pPr>
              <w:pStyle w:val="TableParagraph"/>
              <w:spacing w:line="235" w:lineRule="auto" w:before="2"/>
              <w:ind w:left="96" w:right="170"/>
              <w:rPr>
                <w:sz w:val="18"/>
              </w:rPr>
            </w:pPr>
            <w:r>
              <w:rPr>
                <w:color w:val="414142"/>
                <w:w w:val="125"/>
                <w:sz w:val="18"/>
              </w:rPr>
              <w:t>First, the relocation program was designed to relocate American Indians and Alaska</w:t>
            </w:r>
            <w:r>
              <w:rPr>
                <w:color w:val="414142"/>
                <w:spacing w:val="-14"/>
                <w:w w:val="125"/>
                <w:sz w:val="18"/>
              </w:rPr>
              <w:t> </w:t>
            </w:r>
            <w:r>
              <w:rPr>
                <w:color w:val="414142"/>
                <w:w w:val="125"/>
                <w:sz w:val="18"/>
              </w:rPr>
              <w:t>Natives</w:t>
            </w:r>
            <w:r>
              <w:rPr>
                <w:color w:val="414142"/>
                <w:spacing w:val="-13"/>
                <w:w w:val="125"/>
                <w:sz w:val="18"/>
              </w:rPr>
              <w:t> </w:t>
            </w:r>
            <w:r>
              <w:rPr>
                <w:color w:val="414142"/>
                <w:w w:val="125"/>
                <w:sz w:val="18"/>
              </w:rPr>
              <w:t>away</w:t>
            </w:r>
            <w:r>
              <w:rPr>
                <w:color w:val="414142"/>
                <w:spacing w:val="-13"/>
                <w:w w:val="125"/>
                <w:sz w:val="18"/>
              </w:rPr>
              <w:t> </w:t>
            </w:r>
            <w:r>
              <w:rPr>
                <w:color w:val="414142"/>
                <w:spacing w:val="2"/>
                <w:w w:val="125"/>
                <w:sz w:val="18"/>
              </w:rPr>
              <w:t>from</w:t>
            </w:r>
            <w:r>
              <w:rPr>
                <w:color w:val="414142"/>
                <w:spacing w:val="-13"/>
                <w:w w:val="125"/>
                <w:sz w:val="18"/>
              </w:rPr>
              <w:t> </w:t>
            </w:r>
            <w:r>
              <w:rPr>
                <w:color w:val="414142"/>
                <w:w w:val="125"/>
                <w:sz w:val="18"/>
              </w:rPr>
              <w:t>reservations</w:t>
            </w:r>
            <w:r>
              <w:rPr>
                <w:color w:val="414142"/>
                <w:spacing w:val="-14"/>
                <w:w w:val="125"/>
                <w:sz w:val="18"/>
              </w:rPr>
              <w:t> </w:t>
            </w:r>
            <w:r>
              <w:rPr>
                <w:color w:val="414142"/>
                <w:w w:val="125"/>
                <w:sz w:val="18"/>
              </w:rPr>
              <w:t>and</w:t>
            </w:r>
            <w:r>
              <w:rPr>
                <w:color w:val="414142"/>
                <w:spacing w:val="-13"/>
                <w:w w:val="125"/>
                <w:sz w:val="18"/>
              </w:rPr>
              <w:t> </w:t>
            </w:r>
            <w:r>
              <w:rPr>
                <w:color w:val="414142"/>
                <w:w w:val="125"/>
                <w:sz w:val="18"/>
              </w:rPr>
              <w:t>Alaska</w:t>
            </w:r>
            <w:r>
              <w:rPr>
                <w:color w:val="414142"/>
                <w:spacing w:val="-13"/>
                <w:w w:val="125"/>
                <w:sz w:val="18"/>
              </w:rPr>
              <w:t> </w:t>
            </w:r>
            <w:r>
              <w:rPr>
                <w:color w:val="414142"/>
                <w:w w:val="125"/>
                <w:sz w:val="18"/>
              </w:rPr>
              <w:t>Native</w:t>
            </w:r>
            <w:r>
              <w:rPr>
                <w:color w:val="414142"/>
                <w:spacing w:val="-13"/>
                <w:w w:val="125"/>
                <w:sz w:val="18"/>
              </w:rPr>
              <w:t> </w:t>
            </w:r>
            <w:r>
              <w:rPr>
                <w:color w:val="414142"/>
                <w:w w:val="125"/>
                <w:sz w:val="18"/>
              </w:rPr>
              <w:t>villages</w:t>
            </w:r>
            <w:r>
              <w:rPr>
                <w:color w:val="414142"/>
                <w:spacing w:val="-13"/>
                <w:w w:val="125"/>
                <w:sz w:val="18"/>
              </w:rPr>
              <w:t> </w:t>
            </w:r>
            <w:r>
              <w:rPr>
                <w:color w:val="414142"/>
                <w:w w:val="125"/>
                <w:sz w:val="18"/>
              </w:rPr>
              <w:t>into</w:t>
            </w:r>
            <w:r>
              <w:rPr>
                <w:color w:val="414142"/>
                <w:spacing w:val="-14"/>
                <w:w w:val="125"/>
                <w:sz w:val="18"/>
              </w:rPr>
              <w:t> </w:t>
            </w:r>
            <w:r>
              <w:rPr>
                <w:color w:val="414142"/>
                <w:w w:val="125"/>
                <w:sz w:val="18"/>
              </w:rPr>
              <w:t>cities</w:t>
            </w:r>
            <w:r>
              <w:rPr>
                <w:color w:val="414142"/>
                <w:spacing w:val="-13"/>
                <w:w w:val="125"/>
                <w:sz w:val="18"/>
              </w:rPr>
              <w:t> </w:t>
            </w:r>
            <w:r>
              <w:rPr>
                <w:color w:val="414142"/>
                <w:w w:val="125"/>
                <w:sz w:val="18"/>
              </w:rPr>
              <w:t>to force assimilation. Second, a resolution was passed to end the special federal relationship</w:t>
            </w:r>
            <w:r>
              <w:rPr>
                <w:color w:val="414142"/>
                <w:spacing w:val="-14"/>
                <w:w w:val="125"/>
                <w:sz w:val="18"/>
              </w:rPr>
              <w:t> </w:t>
            </w:r>
            <w:r>
              <w:rPr>
                <w:color w:val="414142"/>
                <w:w w:val="125"/>
                <w:sz w:val="18"/>
              </w:rPr>
              <w:t>with</w:t>
            </w:r>
            <w:r>
              <w:rPr>
                <w:color w:val="414142"/>
                <w:spacing w:val="-14"/>
                <w:w w:val="125"/>
                <w:sz w:val="18"/>
              </w:rPr>
              <w:t> </w:t>
            </w:r>
            <w:r>
              <w:rPr>
                <w:color w:val="414142"/>
                <w:w w:val="125"/>
                <w:sz w:val="18"/>
              </w:rPr>
              <w:t>many</w:t>
            </w:r>
            <w:r>
              <w:rPr>
                <w:color w:val="414142"/>
                <w:spacing w:val="-14"/>
                <w:w w:val="125"/>
                <w:sz w:val="18"/>
              </w:rPr>
              <w:t> </w:t>
            </w:r>
            <w:r>
              <w:rPr>
                <w:color w:val="414142"/>
                <w:w w:val="125"/>
                <w:sz w:val="18"/>
              </w:rPr>
              <w:t>tribes</w:t>
            </w:r>
            <w:r>
              <w:rPr>
                <w:color w:val="414142"/>
                <w:spacing w:val="-14"/>
                <w:w w:val="125"/>
                <w:sz w:val="18"/>
              </w:rPr>
              <w:t> </w:t>
            </w:r>
            <w:r>
              <w:rPr>
                <w:color w:val="414142"/>
                <w:w w:val="125"/>
                <w:sz w:val="18"/>
              </w:rPr>
              <w:t>and</w:t>
            </w:r>
            <w:r>
              <w:rPr>
                <w:color w:val="414142"/>
                <w:spacing w:val="-14"/>
                <w:w w:val="125"/>
                <w:sz w:val="18"/>
              </w:rPr>
              <w:t> </w:t>
            </w:r>
            <w:r>
              <w:rPr>
                <w:color w:val="414142"/>
                <w:w w:val="125"/>
                <w:sz w:val="18"/>
              </w:rPr>
              <w:t>terminate</w:t>
            </w:r>
            <w:r>
              <w:rPr>
                <w:color w:val="414142"/>
                <w:spacing w:val="-14"/>
                <w:w w:val="125"/>
                <w:sz w:val="18"/>
              </w:rPr>
              <w:t> </w:t>
            </w:r>
            <w:r>
              <w:rPr>
                <w:color w:val="414142"/>
                <w:w w:val="125"/>
                <w:sz w:val="18"/>
              </w:rPr>
              <w:t>their</w:t>
            </w:r>
            <w:r>
              <w:rPr>
                <w:color w:val="414142"/>
                <w:spacing w:val="-14"/>
                <w:w w:val="125"/>
                <w:sz w:val="18"/>
              </w:rPr>
              <w:t> </w:t>
            </w:r>
            <w:r>
              <w:rPr>
                <w:color w:val="414142"/>
                <w:w w:val="125"/>
                <w:sz w:val="18"/>
              </w:rPr>
              <w:t>status</w:t>
            </w:r>
            <w:r>
              <w:rPr>
                <w:color w:val="414142"/>
                <w:spacing w:val="-13"/>
                <w:w w:val="125"/>
                <w:sz w:val="18"/>
              </w:rPr>
              <w:t> </w:t>
            </w:r>
            <w:r>
              <w:rPr>
                <w:color w:val="414142"/>
                <w:w w:val="125"/>
                <w:sz w:val="18"/>
              </w:rPr>
              <w:t>as</w:t>
            </w:r>
            <w:r>
              <w:rPr>
                <w:color w:val="414142"/>
                <w:spacing w:val="-14"/>
                <w:w w:val="125"/>
                <w:sz w:val="18"/>
              </w:rPr>
              <w:t> </w:t>
            </w:r>
            <w:r>
              <w:rPr>
                <w:color w:val="414142"/>
                <w:w w:val="125"/>
                <w:sz w:val="18"/>
              </w:rPr>
              <w:t>tribes.</w:t>
            </w:r>
            <w:r>
              <w:rPr>
                <w:color w:val="414142"/>
                <w:spacing w:val="-14"/>
                <w:w w:val="125"/>
                <w:sz w:val="18"/>
              </w:rPr>
              <w:t> </w:t>
            </w:r>
            <w:r>
              <w:rPr>
                <w:color w:val="414142"/>
                <w:w w:val="125"/>
                <w:sz w:val="18"/>
              </w:rPr>
              <w:t>Tribes</w:t>
            </w:r>
            <w:r>
              <w:rPr>
                <w:color w:val="414142"/>
                <w:spacing w:val="-14"/>
                <w:w w:val="125"/>
                <w:sz w:val="18"/>
              </w:rPr>
              <w:t> </w:t>
            </w:r>
            <w:r>
              <w:rPr>
                <w:color w:val="414142"/>
                <w:w w:val="125"/>
                <w:sz w:val="18"/>
              </w:rPr>
              <w:t>were given</w:t>
            </w:r>
            <w:r>
              <w:rPr>
                <w:color w:val="414142"/>
                <w:spacing w:val="-7"/>
                <w:w w:val="125"/>
                <w:sz w:val="18"/>
              </w:rPr>
              <w:t> </w:t>
            </w:r>
            <w:r>
              <w:rPr>
                <w:color w:val="414142"/>
                <w:w w:val="125"/>
                <w:sz w:val="18"/>
              </w:rPr>
              <w:t>the</w:t>
            </w:r>
            <w:r>
              <w:rPr>
                <w:color w:val="414142"/>
                <w:spacing w:val="-6"/>
                <w:w w:val="125"/>
                <w:sz w:val="18"/>
              </w:rPr>
              <w:t> </w:t>
            </w:r>
            <w:r>
              <w:rPr>
                <w:color w:val="414142"/>
                <w:w w:val="125"/>
                <w:sz w:val="18"/>
              </w:rPr>
              <w:t>choice</w:t>
            </w:r>
            <w:r>
              <w:rPr>
                <w:color w:val="414142"/>
                <w:spacing w:val="-6"/>
                <w:w w:val="125"/>
                <w:sz w:val="18"/>
              </w:rPr>
              <w:t> </w:t>
            </w:r>
            <w:r>
              <w:rPr>
                <w:color w:val="414142"/>
                <w:w w:val="125"/>
                <w:sz w:val="18"/>
              </w:rPr>
              <w:t>of</w:t>
            </w:r>
            <w:r>
              <w:rPr>
                <w:color w:val="414142"/>
                <w:spacing w:val="-6"/>
                <w:w w:val="125"/>
                <w:sz w:val="18"/>
              </w:rPr>
              <w:t> </w:t>
            </w:r>
            <w:r>
              <w:rPr>
                <w:color w:val="414142"/>
                <w:w w:val="125"/>
                <w:sz w:val="18"/>
              </w:rPr>
              <w:t>being</w:t>
            </w:r>
            <w:r>
              <w:rPr>
                <w:color w:val="414142"/>
                <w:spacing w:val="-6"/>
                <w:w w:val="125"/>
                <w:sz w:val="18"/>
              </w:rPr>
              <w:t> </w:t>
            </w:r>
            <w:r>
              <w:rPr>
                <w:color w:val="414142"/>
                <w:w w:val="125"/>
                <w:sz w:val="18"/>
              </w:rPr>
              <w:t>paid</w:t>
            </w:r>
            <w:r>
              <w:rPr>
                <w:color w:val="414142"/>
                <w:spacing w:val="-6"/>
                <w:w w:val="125"/>
                <w:sz w:val="18"/>
              </w:rPr>
              <w:t> </w:t>
            </w:r>
            <w:r>
              <w:rPr>
                <w:color w:val="414142"/>
                <w:w w:val="125"/>
                <w:sz w:val="18"/>
              </w:rPr>
              <w:t>for</w:t>
            </w:r>
            <w:r>
              <w:rPr>
                <w:color w:val="414142"/>
                <w:spacing w:val="-6"/>
                <w:w w:val="125"/>
                <w:sz w:val="18"/>
              </w:rPr>
              <w:t> </w:t>
            </w:r>
            <w:r>
              <w:rPr>
                <w:color w:val="414142"/>
                <w:w w:val="125"/>
                <w:sz w:val="18"/>
              </w:rPr>
              <w:t>their</w:t>
            </w:r>
            <w:r>
              <w:rPr>
                <w:color w:val="414142"/>
                <w:spacing w:val="-6"/>
                <w:w w:val="125"/>
                <w:sz w:val="18"/>
              </w:rPr>
              <w:t> </w:t>
            </w:r>
            <w:r>
              <w:rPr>
                <w:color w:val="414142"/>
                <w:w w:val="125"/>
                <w:sz w:val="18"/>
              </w:rPr>
              <w:t>lands</w:t>
            </w:r>
            <w:r>
              <w:rPr>
                <w:color w:val="414142"/>
                <w:spacing w:val="-7"/>
                <w:w w:val="125"/>
                <w:sz w:val="18"/>
              </w:rPr>
              <w:t> </w:t>
            </w:r>
            <w:r>
              <w:rPr>
                <w:color w:val="414142"/>
                <w:w w:val="125"/>
                <w:sz w:val="18"/>
              </w:rPr>
              <w:t>or</w:t>
            </w:r>
            <w:r>
              <w:rPr>
                <w:color w:val="414142"/>
                <w:spacing w:val="-6"/>
                <w:w w:val="125"/>
                <w:sz w:val="18"/>
              </w:rPr>
              <w:t> </w:t>
            </w:r>
            <w:r>
              <w:rPr>
                <w:color w:val="414142"/>
                <w:w w:val="125"/>
                <w:sz w:val="18"/>
              </w:rPr>
              <w:t>having</w:t>
            </w:r>
            <w:r>
              <w:rPr>
                <w:color w:val="414142"/>
                <w:spacing w:val="-6"/>
                <w:w w:val="125"/>
                <w:sz w:val="18"/>
              </w:rPr>
              <w:t> </w:t>
            </w:r>
            <w:r>
              <w:rPr>
                <w:color w:val="414142"/>
                <w:w w:val="125"/>
                <w:sz w:val="18"/>
              </w:rPr>
              <w:t>their</w:t>
            </w:r>
            <w:r>
              <w:rPr>
                <w:color w:val="414142"/>
                <w:spacing w:val="-6"/>
                <w:w w:val="125"/>
                <w:sz w:val="18"/>
              </w:rPr>
              <w:t> </w:t>
            </w:r>
            <w:r>
              <w:rPr>
                <w:color w:val="414142"/>
                <w:w w:val="125"/>
                <w:sz w:val="18"/>
              </w:rPr>
              <w:t>lands</w:t>
            </w:r>
            <w:r>
              <w:rPr>
                <w:color w:val="414142"/>
                <w:spacing w:val="-6"/>
                <w:w w:val="125"/>
                <w:sz w:val="18"/>
              </w:rPr>
              <w:t> </w:t>
            </w:r>
            <w:r>
              <w:rPr>
                <w:color w:val="414142"/>
                <w:w w:val="125"/>
                <w:sz w:val="18"/>
              </w:rPr>
              <w:t>held</w:t>
            </w:r>
            <w:r>
              <w:rPr>
                <w:color w:val="414142"/>
                <w:spacing w:val="-6"/>
                <w:w w:val="125"/>
                <w:sz w:val="18"/>
              </w:rPr>
              <w:t> </w:t>
            </w:r>
            <w:r>
              <w:rPr>
                <w:color w:val="414142"/>
                <w:w w:val="125"/>
                <w:sz w:val="18"/>
              </w:rPr>
              <w:t>in</w:t>
            </w:r>
            <w:r>
              <w:rPr>
                <w:color w:val="414142"/>
                <w:spacing w:val="-6"/>
                <w:w w:val="125"/>
                <w:sz w:val="18"/>
              </w:rPr>
              <w:t> </w:t>
            </w:r>
            <w:r>
              <w:rPr>
                <w:color w:val="414142"/>
                <w:w w:val="125"/>
                <w:sz w:val="18"/>
              </w:rPr>
              <w:t>trust by</w:t>
            </w:r>
            <w:r>
              <w:rPr>
                <w:color w:val="414142"/>
                <w:spacing w:val="-17"/>
                <w:w w:val="125"/>
                <w:sz w:val="18"/>
              </w:rPr>
              <w:t> </w:t>
            </w:r>
            <w:r>
              <w:rPr>
                <w:color w:val="414142"/>
                <w:w w:val="125"/>
                <w:sz w:val="18"/>
              </w:rPr>
              <w:t>a</w:t>
            </w:r>
            <w:r>
              <w:rPr>
                <w:color w:val="414142"/>
                <w:spacing w:val="-17"/>
                <w:w w:val="125"/>
                <w:sz w:val="18"/>
              </w:rPr>
              <w:t> </w:t>
            </w:r>
            <w:r>
              <w:rPr>
                <w:color w:val="414142"/>
                <w:w w:val="125"/>
                <w:sz w:val="18"/>
              </w:rPr>
              <w:t>Native</w:t>
            </w:r>
            <w:r>
              <w:rPr>
                <w:color w:val="414142"/>
                <w:spacing w:val="-17"/>
                <w:w w:val="125"/>
                <w:sz w:val="18"/>
              </w:rPr>
              <w:t> </w:t>
            </w:r>
            <w:r>
              <w:rPr>
                <w:color w:val="414142"/>
                <w:w w:val="125"/>
                <w:sz w:val="18"/>
              </w:rPr>
              <w:t>American</w:t>
            </w:r>
            <w:r>
              <w:rPr>
                <w:color w:val="414142"/>
                <w:spacing w:val="-17"/>
                <w:w w:val="125"/>
                <w:sz w:val="18"/>
              </w:rPr>
              <w:t> </w:t>
            </w:r>
            <w:r>
              <w:rPr>
                <w:color w:val="414142"/>
                <w:w w:val="125"/>
                <w:sz w:val="18"/>
              </w:rPr>
              <w:t>corporation.</w:t>
            </w:r>
            <w:r>
              <w:rPr>
                <w:color w:val="414142"/>
                <w:spacing w:val="-17"/>
                <w:w w:val="125"/>
                <w:sz w:val="18"/>
              </w:rPr>
              <w:t> </w:t>
            </w:r>
            <w:r>
              <w:rPr>
                <w:color w:val="414142"/>
                <w:w w:val="125"/>
                <w:sz w:val="18"/>
              </w:rPr>
              <w:t>Finally,</w:t>
            </w:r>
            <w:r>
              <w:rPr>
                <w:color w:val="414142"/>
                <w:spacing w:val="-16"/>
                <w:w w:val="125"/>
                <w:sz w:val="18"/>
              </w:rPr>
              <w:t> </w:t>
            </w:r>
            <w:r>
              <w:rPr>
                <w:color w:val="414142"/>
                <w:w w:val="125"/>
                <w:sz w:val="18"/>
              </w:rPr>
              <w:t>Congress</w:t>
            </w:r>
            <w:r>
              <w:rPr>
                <w:color w:val="414142"/>
                <w:spacing w:val="-17"/>
                <w:w w:val="125"/>
                <w:sz w:val="18"/>
              </w:rPr>
              <w:t> </w:t>
            </w:r>
            <w:r>
              <w:rPr>
                <w:color w:val="414142"/>
                <w:w w:val="125"/>
                <w:sz w:val="18"/>
              </w:rPr>
              <w:t>extended</w:t>
            </w:r>
            <w:r>
              <w:rPr>
                <w:color w:val="414142"/>
                <w:spacing w:val="-17"/>
                <w:w w:val="125"/>
                <w:sz w:val="18"/>
              </w:rPr>
              <w:t> </w:t>
            </w:r>
            <w:r>
              <w:rPr>
                <w:color w:val="414142"/>
                <w:w w:val="125"/>
                <w:sz w:val="18"/>
              </w:rPr>
              <w:t>state</w:t>
            </w:r>
            <w:r>
              <w:rPr>
                <w:color w:val="414142"/>
                <w:spacing w:val="-17"/>
                <w:w w:val="125"/>
                <w:sz w:val="18"/>
              </w:rPr>
              <w:t> </w:t>
            </w:r>
            <w:r>
              <w:rPr>
                <w:color w:val="414142"/>
                <w:w w:val="125"/>
                <w:sz w:val="18"/>
              </w:rPr>
              <w:t>jurisdiction into</w:t>
            </w:r>
            <w:r>
              <w:rPr>
                <w:color w:val="414142"/>
                <w:spacing w:val="-8"/>
                <w:w w:val="125"/>
                <w:sz w:val="18"/>
              </w:rPr>
              <w:t> </w:t>
            </w:r>
            <w:r>
              <w:rPr>
                <w:color w:val="414142"/>
                <w:w w:val="125"/>
                <w:sz w:val="18"/>
              </w:rPr>
              <w:t>Indian</w:t>
            </w:r>
            <w:r>
              <w:rPr>
                <w:color w:val="414142"/>
                <w:spacing w:val="-8"/>
                <w:w w:val="125"/>
                <w:sz w:val="18"/>
              </w:rPr>
              <w:t> </w:t>
            </w:r>
            <w:r>
              <w:rPr>
                <w:color w:val="414142"/>
                <w:w w:val="125"/>
                <w:sz w:val="18"/>
              </w:rPr>
              <w:t>Country,</w:t>
            </w:r>
            <w:r>
              <w:rPr>
                <w:color w:val="414142"/>
                <w:spacing w:val="-7"/>
                <w:w w:val="125"/>
                <w:sz w:val="18"/>
              </w:rPr>
              <w:t> </w:t>
            </w:r>
            <w:r>
              <w:rPr>
                <w:color w:val="414142"/>
                <w:w w:val="125"/>
                <w:sz w:val="18"/>
              </w:rPr>
              <w:t>which</w:t>
            </w:r>
            <w:r>
              <w:rPr>
                <w:color w:val="414142"/>
                <w:spacing w:val="-8"/>
                <w:w w:val="125"/>
                <w:sz w:val="18"/>
              </w:rPr>
              <w:t> </w:t>
            </w:r>
            <w:r>
              <w:rPr>
                <w:color w:val="414142"/>
                <w:w w:val="125"/>
                <w:sz w:val="18"/>
              </w:rPr>
              <w:t>shifted</w:t>
            </w:r>
            <w:r>
              <w:rPr>
                <w:color w:val="414142"/>
                <w:spacing w:val="-7"/>
                <w:w w:val="125"/>
                <w:sz w:val="18"/>
              </w:rPr>
              <w:t> </w:t>
            </w:r>
            <w:r>
              <w:rPr>
                <w:color w:val="414142"/>
                <w:w w:val="125"/>
                <w:sz w:val="18"/>
              </w:rPr>
              <w:t>the</w:t>
            </w:r>
            <w:r>
              <w:rPr>
                <w:color w:val="414142"/>
                <w:spacing w:val="-8"/>
                <w:w w:val="125"/>
                <w:sz w:val="18"/>
              </w:rPr>
              <w:t> </w:t>
            </w:r>
            <w:r>
              <w:rPr>
                <w:color w:val="414142"/>
                <w:w w:val="125"/>
                <w:sz w:val="18"/>
              </w:rPr>
              <w:t>responsibility</w:t>
            </w:r>
            <w:r>
              <w:rPr>
                <w:color w:val="414142"/>
                <w:spacing w:val="-8"/>
                <w:w w:val="125"/>
                <w:sz w:val="18"/>
              </w:rPr>
              <w:t> </w:t>
            </w:r>
            <w:r>
              <w:rPr>
                <w:color w:val="414142"/>
                <w:w w:val="125"/>
                <w:sz w:val="18"/>
              </w:rPr>
              <w:t>to</w:t>
            </w:r>
            <w:r>
              <w:rPr>
                <w:color w:val="414142"/>
                <w:spacing w:val="-7"/>
                <w:w w:val="125"/>
                <w:sz w:val="18"/>
              </w:rPr>
              <w:t> </w:t>
            </w:r>
            <w:r>
              <w:rPr>
                <w:color w:val="414142"/>
                <w:w w:val="125"/>
                <w:sz w:val="18"/>
              </w:rPr>
              <w:t>the</w:t>
            </w:r>
            <w:r>
              <w:rPr>
                <w:color w:val="414142"/>
                <w:spacing w:val="-8"/>
                <w:w w:val="125"/>
                <w:sz w:val="18"/>
              </w:rPr>
              <w:t> </w:t>
            </w:r>
            <w:r>
              <w:rPr>
                <w:color w:val="414142"/>
                <w:w w:val="125"/>
                <w:sz w:val="18"/>
              </w:rPr>
              <w:t>states.</w:t>
            </w:r>
          </w:p>
        </w:tc>
      </w:tr>
      <w:tr>
        <w:trPr>
          <w:trHeight w:val="835"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b/>
                <w:sz w:val="18"/>
              </w:rPr>
            </w:pPr>
            <w:r>
              <w:rPr>
                <w:rFonts w:ascii="Arial"/>
                <w:b/>
                <w:color w:val="231F20"/>
                <w:sz w:val="18"/>
              </w:rPr>
              <w:t>1955</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313"/>
              <w:rPr>
                <w:sz w:val="18"/>
              </w:rPr>
            </w:pPr>
            <w:r>
              <w:rPr>
                <w:color w:val="414142"/>
                <w:w w:val="125"/>
                <w:sz w:val="18"/>
              </w:rPr>
              <w:t>The</w:t>
            </w:r>
            <w:r>
              <w:rPr>
                <w:color w:val="414142"/>
                <w:spacing w:val="-9"/>
                <w:w w:val="125"/>
                <w:sz w:val="18"/>
              </w:rPr>
              <w:t> </w:t>
            </w:r>
            <w:r>
              <w:rPr>
                <w:color w:val="414142"/>
                <w:w w:val="125"/>
                <w:sz w:val="18"/>
              </w:rPr>
              <w:t>Indian</w:t>
            </w:r>
            <w:r>
              <w:rPr>
                <w:color w:val="414142"/>
                <w:spacing w:val="-9"/>
                <w:w w:val="125"/>
                <w:sz w:val="18"/>
              </w:rPr>
              <w:t> </w:t>
            </w:r>
            <w:r>
              <w:rPr>
                <w:color w:val="414142"/>
                <w:w w:val="125"/>
                <w:sz w:val="18"/>
              </w:rPr>
              <w:t>Health</w:t>
            </w:r>
            <w:r>
              <w:rPr>
                <w:color w:val="414142"/>
                <w:spacing w:val="-9"/>
                <w:w w:val="125"/>
                <w:sz w:val="18"/>
              </w:rPr>
              <w:t> </w:t>
            </w:r>
            <w:r>
              <w:rPr>
                <w:color w:val="414142"/>
                <w:w w:val="125"/>
                <w:sz w:val="18"/>
              </w:rPr>
              <w:t>Service</w:t>
            </w:r>
            <w:r>
              <w:rPr>
                <w:color w:val="414142"/>
                <w:spacing w:val="-9"/>
                <w:w w:val="125"/>
                <w:sz w:val="18"/>
              </w:rPr>
              <w:t> </w:t>
            </w:r>
            <w:r>
              <w:rPr>
                <w:color w:val="414142"/>
                <w:w w:val="125"/>
                <w:sz w:val="18"/>
              </w:rPr>
              <w:t>(IHS)</w:t>
            </w:r>
            <w:r>
              <w:rPr>
                <w:color w:val="414142"/>
                <w:spacing w:val="-9"/>
                <w:w w:val="125"/>
                <w:sz w:val="18"/>
              </w:rPr>
              <w:t> </w:t>
            </w:r>
            <w:r>
              <w:rPr>
                <w:color w:val="414142"/>
                <w:w w:val="125"/>
                <w:sz w:val="18"/>
              </w:rPr>
              <w:t>was</w:t>
            </w:r>
            <w:r>
              <w:rPr>
                <w:color w:val="414142"/>
                <w:spacing w:val="-9"/>
                <w:w w:val="125"/>
                <w:sz w:val="18"/>
              </w:rPr>
              <w:t> </w:t>
            </w:r>
            <w:r>
              <w:rPr>
                <w:color w:val="414142"/>
                <w:w w:val="125"/>
                <w:sz w:val="18"/>
              </w:rPr>
              <w:t>created</w:t>
            </w:r>
            <w:r>
              <w:rPr>
                <w:color w:val="414142"/>
                <w:spacing w:val="-9"/>
                <w:w w:val="125"/>
                <w:sz w:val="18"/>
              </w:rPr>
              <w:t> </w:t>
            </w:r>
            <w:r>
              <w:rPr>
                <w:color w:val="414142"/>
                <w:w w:val="125"/>
                <w:sz w:val="18"/>
              </w:rPr>
              <w:t>within</w:t>
            </w:r>
            <w:r>
              <w:rPr>
                <w:color w:val="414142"/>
                <w:spacing w:val="-9"/>
                <w:w w:val="125"/>
                <w:sz w:val="18"/>
              </w:rPr>
              <w:t> </w:t>
            </w:r>
            <w:r>
              <w:rPr>
                <w:color w:val="414142"/>
                <w:w w:val="125"/>
                <w:sz w:val="18"/>
              </w:rPr>
              <w:t>the</w:t>
            </w:r>
            <w:r>
              <w:rPr>
                <w:color w:val="414142"/>
                <w:spacing w:val="-8"/>
                <w:w w:val="125"/>
                <w:sz w:val="18"/>
              </w:rPr>
              <w:t> </w:t>
            </w:r>
            <w:r>
              <w:rPr>
                <w:color w:val="414142"/>
                <w:w w:val="125"/>
                <w:sz w:val="18"/>
              </w:rPr>
              <w:t>Department</w:t>
            </w:r>
            <w:r>
              <w:rPr>
                <w:color w:val="414142"/>
                <w:spacing w:val="-9"/>
                <w:w w:val="125"/>
                <w:sz w:val="18"/>
              </w:rPr>
              <w:t> </w:t>
            </w:r>
            <w:r>
              <w:rPr>
                <w:color w:val="414142"/>
                <w:w w:val="125"/>
                <w:sz w:val="18"/>
              </w:rPr>
              <w:t>of</w:t>
            </w:r>
            <w:r>
              <w:rPr>
                <w:color w:val="414142"/>
                <w:spacing w:val="-9"/>
                <w:w w:val="125"/>
                <w:sz w:val="18"/>
              </w:rPr>
              <w:t> </w:t>
            </w:r>
            <w:r>
              <w:rPr>
                <w:color w:val="414142"/>
                <w:w w:val="125"/>
                <w:sz w:val="18"/>
              </w:rPr>
              <w:t>Health and Human Services (HHS) to provide health care to Alaska Natives and American</w:t>
            </w:r>
            <w:r>
              <w:rPr>
                <w:color w:val="414142"/>
                <w:spacing w:val="-7"/>
                <w:w w:val="125"/>
                <w:sz w:val="18"/>
              </w:rPr>
              <w:t> </w:t>
            </w:r>
            <w:r>
              <w:rPr>
                <w:color w:val="414142"/>
                <w:w w:val="125"/>
                <w:sz w:val="18"/>
              </w:rPr>
              <w:t>Indians</w:t>
            </w:r>
            <w:r>
              <w:rPr>
                <w:color w:val="414142"/>
                <w:spacing w:val="-7"/>
                <w:w w:val="125"/>
                <w:sz w:val="18"/>
              </w:rPr>
              <w:t> </w:t>
            </w:r>
            <w:r>
              <w:rPr>
                <w:color w:val="414142"/>
                <w:w w:val="125"/>
                <w:sz w:val="18"/>
              </w:rPr>
              <w:t>who</w:t>
            </w:r>
            <w:r>
              <w:rPr>
                <w:color w:val="414142"/>
                <w:spacing w:val="-6"/>
                <w:w w:val="125"/>
                <w:sz w:val="18"/>
              </w:rPr>
              <w:t> </w:t>
            </w:r>
            <w:r>
              <w:rPr>
                <w:color w:val="414142"/>
                <w:w w:val="125"/>
                <w:sz w:val="18"/>
              </w:rPr>
              <w:t>are</w:t>
            </w:r>
            <w:r>
              <w:rPr>
                <w:color w:val="414142"/>
                <w:spacing w:val="-7"/>
                <w:w w:val="125"/>
                <w:sz w:val="18"/>
              </w:rPr>
              <w:t> </w:t>
            </w:r>
            <w:r>
              <w:rPr>
                <w:color w:val="414142"/>
                <w:w w:val="125"/>
                <w:sz w:val="18"/>
              </w:rPr>
              <w:t>members</w:t>
            </w:r>
            <w:r>
              <w:rPr>
                <w:color w:val="414142"/>
                <w:spacing w:val="-7"/>
                <w:w w:val="125"/>
                <w:sz w:val="18"/>
              </w:rPr>
              <w:t> </w:t>
            </w:r>
            <w:r>
              <w:rPr>
                <w:color w:val="414142"/>
                <w:w w:val="125"/>
                <w:sz w:val="18"/>
              </w:rPr>
              <w:t>of</w:t>
            </w:r>
            <w:r>
              <w:rPr>
                <w:color w:val="414142"/>
                <w:spacing w:val="-6"/>
                <w:w w:val="125"/>
                <w:sz w:val="18"/>
              </w:rPr>
              <w:t> </w:t>
            </w:r>
            <w:r>
              <w:rPr>
                <w:color w:val="414142"/>
                <w:w w:val="125"/>
                <w:sz w:val="18"/>
              </w:rPr>
              <w:t>federally</w:t>
            </w:r>
            <w:r>
              <w:rPr>
                <w:color w:val="414142"/>
                <w:spacing w:val="-7"/>
                <w:w w:val="125"/>
                <w:sz w:val="18"/>
              </w:rPr>
              <w:t> </w:t>
            </w:r>
            <w:r>
              <w:rPr>
                <w:color w:val="414142"/>
                <w:w w:val="125"/>
                <w:sz w:val="18"/>
              </w:rPr>
              <w:t>recognized</w:t>
            </w:r>
            <w:r>
              <w:rPr>
                <w:color w:val="414142"/>
                <w:spacing w:val="-7"/>
                <w:w w:val="125"/>
                <w:sz w:val="18"/>
              </w:rPr>
              <w:t> </w:t>
            </w:r>
            <w:r>
              <w:rPr>
                <w:color w:val="414142"/>
                <w:w w:val="125"/>
                <w:sz w:val="18"/>
              </w:rPr>
              <w:t>tribes.</w:t>
            </w:r>
          </w:p>
        </w:tc>
      </w:tr>
      <w:tr>
        <w:trPr>
          <w:trHeight w:val="819" w:hRule="atLeast"/>
        </w:trPr>
        <w:tc>
          <w:tcPr>
            <w:tcW w:w="2363" w:type="dxa"/>
            <w:tcBorders>
              <w:top w:val="single" w:sz="2" w:space="0" w:color="E4957F"/>
              <w:left w:val="nil"/>
              <w:bottom w:val="single" w:sz="18" w:space="0" w:color="627283"/>
              <w:right w:val="single" w:sz="2" w:space="0" w:color="E4957F"/>
            </w:tcBorders>
            <w:shd w:val="clear" w:color="auto" w:fill="F6F9F9"/>
          </w:tcPr>
          <w:p>
            <w:pPr>
              <w:pStyle w:val="TableParagraph"/>
              <w:rPr>
                <w:rFonts w:ascii="Arial"/>
                <w:b/>
                <w:sz w:val="18"/>
              </w:rPr>
            </w:pPr>
            <w:r>
              <w:rPr>
                <w:rFonts w:ascii="Arial"/>
                <w:b/>
                <w:color w:val="231F20"/>
                <w:sz w:val="18"/>
              </w:rPr>
              <w:t>1956</w:t>
            </w:r>
          </w:p>
        </w:tc>
        <w:tc>
          <w:tcPr>
            <w:tcW w:w="7345" w:type="dxa"/>
            <w:tcBorders>
              <w:top w:val="single" w:sz="2" w:space="0" w:color="E4957F"/>
              <w:left w:val="single" w:sz="2" w:space="0" w:color="E4957F"/>
              <w:bottom w:val="single" w:sz="18" w:space="0" w:color="627283"/>
              <w:right w:val="nil"/>
            </w:tcBorders>
            <w:shd w:val="clear" w:color="auto" w:fill="F6F9F9"/>
          </w:tcPr>
          <w:p>
            <w:pPr>
              <w:pStyle w:val="TableParagraph"/>
              <w:spacing w:line="235" w:lineRule="auto"/>
              <w:ind w:left="96" w:right="318"/>
              <w:rPr>
                <w:sz w:val="18"/>
              </w:rPr>
            </w:pPr>
            <w:r>
              <w:rPr>
                <w:color w:val="414142"/>
                <w:w w:val="120"/>
                <w:sz w:val="18"/>
              </w:rPr>
              <w:t>The Indian Relocation Act, touted as employment assistance, encouraged Native Americans to move to urban locations where jobs were more plentiful. By the 1990 Census, 51 percent of Native Americans lived in urban areas.</w:t>
            </w:r>
          </w:p>
        </w:tc>
      </w:tr>
    </w:tbl>
    <w:p>
      <w:pPr>
        <w:spacing w:before="117"/>
        <w:ind w:left="340" w:right="0" w:firstLine="0"/>
        <w:jc w:val="left"/>
        <w:rPr>
          <w:rFonts w:ascii="Calibri"/>
          <w:i/>
          <w:sz w:val="16"/>
        </w:rPr>
      </w:pPr>
      <w:r>
        <w:rPr>
          <w:rFonts w:ascii="Calibri"/>
          <w:i/>
          <w:color w:val="606163"/>
          <w:w w:val="130"/>
          <w:sz w:val="16"/>
        </w:rPr>
        <w:t>Continued on next page</w:t>
      </w:r>
    </w:p>
    <w:p>
      <w:pPr>
        <w:spacing w:after="0"/>
        <w:jc w:val="left"/>
        <w:rPr>
          <w:rFonts w:ascii="Calibri"/>
          <w:sz w:val="16"/>
        </w:rPr>
        <w:sectPr>
          <w:headerReference w:type="default" r:id="rId34"/>
          <w:footerReference w:type="default" r:id="rId35"/>
          <w:pgSz w:w="12240" w:h="15840"/>
          <w:pgMar w:header="576" w:footer="708" w:top="1340" w:bottom="900" w:left="920" w:right="920"/>
        </w:sectPr>
      </w:pPr>
    </w:p>
    <w:p>
      <w:pPr>
        <w:pStyle w:val="BodyText"/>
        <w:ind w:left="0"/>
        <w:rPr>
          <w:rFonts w:ascii="Calibri"/>
          <w:i/>
          <w:sz w:val="20"/>
        </w:rPr>
      </w:pPr>
      <w:r>
        <w:rPr/>
        <w:pict>
          <v:group style="position:absolute;margin-left:53.75pt;margin-top:89.25pt;width:504.55pt;height:590.75pt;mso-position-horizontal-relative:page;mso-position-vertical-relative:page;z-index:-17742848" coordorigin="1075,1785" coordsize="10091,11815">
            <v:rect style="position:absolute;left:1080;top:1790;width:10081;height:11805" filled="true" fillcolor="#f6f9f9" stroked="false">
              <v:fill type="solid"/>
            </v:rect>
            <v:rect style="position:absolute;left:1080;top:1790;width:10081;height:11805" filled="false" stroked="true" strokeweight=".5pt" strokecolor="#d55644">
              <v:stroke dashstyle="solid"/>
            </v:rect>
            <w10:wrap type="none"/>
          </v:group>
        </w:pict>
      </w:r>
    </w:p>
    <w:p>
      <w:pPr>
        <w:pStyle w:val="BodyText"/>
        <w:spacing w:before="3"/>
        <w:ind w:left="0"/>
        <w:rPr>
          <w:rFonts w:ascii="Calibri"/>
          <w:i/>
          <w:sz w:val="16"/>
        </w:rPr>
      </w:pPr>
    </w:p>
    <w:p>
      <w:pPr>
        <w:pStyle w:val="Heading2"/>
        <w:spacing w:before="136"/>
        <w:ind w:left="345"/>
        <w:rPr>
          <w:rFonts w:ascii="Arial" w:hAnsi="Arial"/>
        </w:rPr>
      </w:pPr>
      <w:r>
        <w:rPr>
          <w:rFonts w:ascii="Arial" w:hAnsi="Arial"/>
          <w:color w:val="1C6888"/>
          <w:w w:val="105"/>
        </w:rPr>
        <w:t>EXHIBIT 1.1-1. Timeline of Signiﬁcant Events in Native American History</w:t>
      </w:r>
    </w:p>
    <w:p>
      <w:pPr>
        <w:spacing w:before="77"/>
        <w:ind w:left="345" w:right="0" w:firstLine="0"/>
        <w:jc w:val="left"/>
        <w:rPr>
          <w:b/>
          <w:sz w:val="20"/>
        </w:rPr>
      </w:pPr>
      <w:r>
        <w:rPr>
          <w:b/>
          <w:color w:val="1C6888"/>
          <w:w w:val="110"/>
          <w:sz w:val="20"/>
        </w:rPr>
        <w:t>(continued)</w:t>
      </w:r>
    </w:p>
    <w:p>
      <w:pPr>
        <w:pStyle w:val="BodyText"/>
        <w:spacing w:before="3" w:after="1"/>
        <w:ind w:left="0"/>
        <w:rPr>
          <w:b/>
          <w:sz w:val="16"/>
        </w:rPr>
      </w:pPr>
    </w:p>
    <w:tbl>
      <w:tblPr>
        <w:tblW w:w="0" w:type="auto"/>
        <w:jc w:val="left"/>
        <w:tblInd w:w="33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363"/>
        <w:gridCol w:w="7345"/>
      </w:tblGrid>
      <w:tr>
        <w:trPr>
          <w:trHeight w:val="453" w:hRule="atLeast"/>
        </w:trPr>
        <w:tc>
          <w:tcPr>
            <w:tcW w:w="9708" w:type="dxa"/>
            <w:gridSpan w:val="2"/>
            <w:shd w:val="clear" w:color="auto" w:fill="627283"/>
          </w:tcPr>
          <w:p>
            <w:pPr>
              <w:pStyle w:val="TableParagraph"/>
              <w:tabs>
                <w:tab w:pos="5746" w:val="left" w:leader="none"/>
              </w:tabs>
              <w:spacing w:before="151"/>
              <w:ind w:left="98"/>
              <w:rPr>
                <w:rFonts w:ascii="Arial"/>
                <w:b/>
                <w:sz w:val="17"/>
              </w:rPr>
            </w:pPr>
            <w:r>
              <w:rPr>
                <w:rFonts w:ascii="Arial"/>
                <w:b/>
                <w:color w:val="FFFFFF"/>
                <w:w w:val="110"/>
                <w:sz w:val="17"/>
              </w:rPr>
              <w:t>TIME PERIOD</w:t>
              <w:tab/>
              <w:t>EVENT</w:t>
            </w:r>
          </w:p>
        </w:tc>
      </w:tr>
      <w:tr>
        <w:trPr>
          <w:trHeight w:val="1698" w:hRule="atLeast"/>
        </w:trPr>
        <w:tc>
          <w:tcPr>
            <w:tcW w:w="2363" w:type="dxa"/>
            <w:tcBorders>
              <w:left w:val="nil"/>
              <w:bottom w:val="single" w:sz="2" w:space="0" w:color="E4957F"/>
              <w:right w:val="single" w:sz="2" w:space="0" w:color="E4957F"/>
            </w:tcBorders>
            <w:shd w:val="clear" w:color="auto" w:fill="F6F9F9"/>
          </w:tcPr>
          <w:p>
            <w:pPr>
              <w:pStyle w:val="TableParagraph"/>
              <w:spacing w:before="91"/>
              <w:rPr>
                <w:rFonts w:ascii="Arial" w:hAnsi="Arial"/>
                <w:b/>
                <w:sz w:val="18"/>
              </w:rPr>
            </w:pPr>
            <w:r>
              <w:rPr>
                <w:rFonts w:ascii="Arial" w:hAnsi="Arial"/>
                <w:b/>
                <w:color w:val="231F20"/>
                <w:sz w:val="18"/>
              </w:rPr>
              <w:t>1958–1967</w:t>
            </w:r>
          </w:p>
        </w:tc>
        <w:tc>
          <w:tcPr>
            <w:tcW w:w="7345" w:type="dxa"/>
            <w:tcBorders>
              <w:left w:val="single" w:sz="2" w:space="0" w:color="E4957F"/>
              <w:bottom w:val="single" w:sz="2" w:space="0" w:color="E4957F"/>
              <w:right w:val="nil"/>
            </w:tcBorders>
            <w:shd w:val="clear" w:color="auto" w:fill="F6F9F9"/>
          </w:tcPr>
          <w:p>
            <w:pPr>
              <w:pStyle w:val="TableParagraph"/>
              <w:spacing w:line="235" w:lineRule="auto" w:before="92"/>
              <w:ind w:left="96" w:right="98"/>
              <w:rPr>
                <w:sz w:val="18"/>
              </w:rPr>
            </w:pPr>
            <w:r>
              <w:rPr>
                <w:color w:val="414142"/>
                <w:w w:val="120"/>
                <w:sz w:val="18"/>
              </w:rPr>
              <w:t>The Indian Adoption Project removed Native American children </w:t>
            </w:r>
            <w:r>
              <w:rPr>
                <w:color w:val="414142"/>
                <w:spacing w:val="2"/>
                <w:w w:val="120"/>
                <w:sz w:val="18"/>
              </w:rPr>
              <w:t>from </w:t>
            </w:r>
            <w:r>
              <w:rPr>
                <w:color w:val="414142"/>
                <w:w w:val="120"/>
                <w:sz w:val="18"/>
              </w:rPr>
              <w:t>their families and placed them in boarding schools  or  with  non-native  families. Public child welfare services removed many more children in the 50s and 60s.    In states with the largest native populations, an estimated 25 to 35 percent of American Indian and Alaska Native children were removed; of these, 85 percent entered foster care or were adopted by non-native families. The Indian Child </w:t>
            </w:r>
            <w:r>
              <w:rPr>
                <w:color w:val="414142"/>
                <w:spacing w:val="-3"/>
                <w:w w:val="120"/>
                <w:sz w:val="18"/>
              </w:rPr>
              <w:t>Welfare </w:t>
            </w:r>
            <w:r>
              <w:rPr>
                <w:color w:val="414142"/>
                <w:w w:val="120"/>
                <w:sz w:val="18"/>
              </w:rPr>
              <w:t>Act ended this practice in</w:t>
            </w:r>
            <w:r>
              <w:rPr>
                <w:color w:val="414142"/>
                <w:spacing w:val="-9"/>
                <w:w w:val="120"/>
                <w:sz w:val="18"/>
              </w:rPr>
              <w:t> </w:t>
            </w:r>
            <w:r>
              <w:rPr>
                <w:color w:val="414142"/>
                <w:w w:val="120"/>
                <w:sz w:val="18"/>
              </w:rPr>
              <w:t>1978.</w:t>
            </w:r>
          </w:p>
        </w:tc>
      </w:tr>
      <w:tr>
        <w:trPr>
          <w:trHeight w:val="403"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b/>
                <w:sz w:val="18"/>
              </w:rPr>
            </w:pPr>
            <w:r>
              <w:rPr>
                <w:rFonts w:ascii="Arial"/>
                <w:b/>
                <w:color w:val="231F20"/>
                <w:sz w:val="18"/>
              </w:rPr>
              <w:t>1959</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before="90"/>
              <w:ind w:left="96"/>
              <w:rPr>
                <w:sz w:val="18"/>
              </w:rPr>
            </w:pPr>
            <w:r>
              <w:rPr>
                <w:color w:val="414142"/>
                <w:w w:val="125"/>
                <w:sz w:val="18"/>
              </w:rPr>
              <w:t>Alaska became a state.</w:t>
            </w:r>
          </w:p>
        </w:tc>
      </w:tr>
      <w:tr>
        <w:trPr>
          <w:trHeight w:val="1483"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b/>
                <w:sz w:val="18"/>
              </w:rPr>
            </w:pPr>
            <w:r>
              <w:rPr>
                <w:rFonts w:ascii="Arial"/>
                <w:b/>
                <w:color w:val="231F20"/>
                <w:sz w:val="18"/>
              </w:rPr>
              <w:t>1960s</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235"/>
              <w:rPr>
                <w:sz w:val="18"/>
              </w:rPr>
            </w:pPr>
            <w:r>
              <w:rPr>
                <w:color w:val="414142"/>
                <w:w w:val="120"/>
                <w:sz w:val="18"/>
              </w:rPr>
              <w:t>In response to public outcry, the federal termination policy was ended and replaced by a policy that encouraged self-determination. Recognition was extended to some tribes that had previously been terminated, and additional tribes were recognized. The Indian Civil Rights Act of 1968 allowed the federal government to intervene in intratribal disputes, while extending, in part, constitutional rights to American Indians and Alaska Natives.</w:t>
            </w:r>
          </w:p>
        </w:tc>
      </w:tr>
      <w:tr>
        <w:trPr>
          <w:trHeight w:val="835"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b/>
                <w:sz w:val="18"/>
              </w:rPr>
            </w:pPr>
            <w:r>
              <w:rPr>
                <w:rFonts w:ascii="Arial"/>
                <w:b/>
                <w:color w:val="231F20"/>
                <w:sz w:val="18"/>
              </w:rPr>
              <w:t>1971</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658"/>
              <w:rPr>
                <w:sz w:val="18"/>
              </w:rPr>
            </w:pPr>
            <w:r>
              <w:rPr>
                <w:color w:val="414142"/>
                <w:w w:val="125"/>
                <w:sz w:val="18"/>
              </w:rPr>
              <w:t>Pressed by the Alaska Federation of Natives, the Alaska Native Claims Settlement Act became law, granting 40 million acres of land and nearly</w:t>
            </w:r>
          </w:p>
          <w:p>
            <w:pPr>
              <w:pStyle w:val="TableParagraph"/>
              <w:spacing w:line="218" w:lineRule="exact" w:before="0"/>
              <w:ind w:left="96"/>
              <w:rPr>
                <w:sz w:val="18"/>
              </w:rPr>
            </w:pPr>
            <w:r>
              <w:rPr>
                <w:color w:val="414142"/>
                <w:w w:val="115"/>
                <w:sz w:val="18"/>
              </w:rPr>
              <w:t>$1 billion in compensation for land lost to 12 native corporations.</w:t>
            </w:r>
          </w:p>
        </w:tc>
      </w:tr>
      <w:tr>
        <w:trPr>
          <w:trHeight w:val="619"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b/>
                <w:sz w:val="18"/>
              </w:rPr>
            </w:pPr>
            <w:r>
              <w:rPr>
                <w:rFonts w:ascii="Arial"/>
                <w:b/>
                <w:color w:val="231F20"/>
                <w:w w:val="105"/>
                <w:sz w:val="18"/>
              </w:rPr>
              <w:t>1988</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235"/>
              <w:rPr>
                <w:sz w:val="18"/>
              </w:rPr>
            </w:pPr>
            <w:r>
              <w:rPr>
                <w:color w:val="414142"/>
                <w:w w:val="125"/>
                <w:sz w:val="18"/>
              </w:rPr>
              <w:t>The Indian Gaming Regulatory Act established a commission to regulate gambling casinos on tribal lands.</w:t>
            </w:r>
          </w:p>
        </w:tc>
      </w:tr>
      <w:tr>
        <w:trPr>
          <w:trHeight w:val="1699"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b/>
                <w:sz w:val="18"/>
              </w:rPr>
            </w:pPr>
            <w:r>
              <w:rPr>
                <w:rFonts w:ascii="Arial"/>
                <w:b/>
                <w:color w:val="231F20"/>
                <w:w w:val="105"/>
                <w:sz w:val="18"/>
              </w:rPr>
              <w:t>1989</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107"/>
              <w:rPr>
                <w:sz w:val="18"/>
              </w:rPr>
            </w:pPr>
            <w:r>
              <w:rPr>
                <w:color w:val="414142"/>
                <w:w w:val="125"/>
                <w:sz w:val="18"/>
              </w:rPr>
              <w:t>The oil tanker </w:t>
            </w:r>
            <w:r>
              <w:rPr>
                <w:i/>
                <w:color w:val="414142"/>
                <w:w w:val="125"/>
                <w:sz w:val="18"/>
              </w:rPr>
              <w:t>Exxon Valdez </w:t>
            </w:r>
            <w:r>
              <w:rPr>
                <w:color w:val="414142"/>
                <w:w w:val="125"/>
                <w:sz w:val="18"/>
              </w:rPr>
              <w:t>spilled an estimated 260,000–760,000 barrels of crude oil in Prince Edward Sound, AK. The environmental damage was severe. Populations of sea birds and mammals, as well as other marine species, were signiﬁcantly reduced, radically altering the lives of Alaska Natives whose economy depended on them. Even 25 years after the spill, a great deal of oil remained on nearby shores. The Chugach Corporation declared bankruptcy as a result of the spill but has since recovered.</w:t>
            </w:r>
          </w:p>
        </w:tc>
      </w:tr>
      <w:tr>
        <w:trPr>
          <w:trHeight w:val="835"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b/>
                <w:sz w:val="18"/>
              </w:rPr>
            </w:pPr>
            <w:r>
              <w:rPr>
                <w:rFonts w:ascii="Arial"/>
                <w:b/>
                <w:color w:val="231F20"/>
                <w:sz w:val="18"/>
              </w:rPr>
              <w:t>1995</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307"/>
              <w:rPr>
                <w:sz w:val="18"/>
              </w:rPr>
            </w:pPr>
            <w:r>
              <w:rPr>
                <w:color w:val="414142"/>
                <w:w w:val="125"/>
                <w:sz w:val="18"/>
              </w:rPr>
              <w:t>Alyeska, which owns the Trans-Alaska Pipeline System, created the Alaska Native</w:t>
            </w:r>
            <w:r>
              <w:rPr>
                <w:color w:val="414142"/>
                <w:spacing w:val="-14"/>
                <w:w w:val="125"/>
                <w:sz w:val="18"/>
              </w:rPr>
              <w:t> </w:t>
            </w:r>
            <w:r>
              <w:rPr>
                <w:color w:val="414142"/>
                <w:w w:val="125"/>
                <w:sz w:val="18"/>
              </w:rPr>
              <w:t>Program</w:t>
            </w:r>
            <w:r>
              <w:rPr>
                <w:color w:val="414142"/>
                <w:spacing w:val="-13"/>
                <w:w w:val="125"/>
                <w:sz w:val="18"/>
              </w:rPr>
              <w:t> </w:t>
            </w:r>
            <w:r>
              <w:rPr>
                <w:color w:val="414142"/>
                <w:w w:val="125"/>
                <w:sz w:val="18"/>
              </w:rPr>
              <w:t>to</w:t>
            </w:r>
            <w:r>
              <w:rPr>
                <w:color w:val="414142"/>
                <w:spacing w:val="-14"/>
                <w:w w:val="125"/>
                <w:sz w:val="18"/>
              </w:rPr>
              <w:t> </w:t>
            </w:r>
            <w:r>
              <w:rPr>
                <w:color w:val="414142"/>
                <w:w w:val="125"/>
                <w:sz w:val="18"/>
              </w:rPr>
              <w:t>meet</w:t>
            </w:r>
            <w:r>
              <w:rPr>
                <w:color w:val="414142"/>
                <w:spacing w:val="-13"/>
                <w:w w:val="125"/>
                <w:sz w:val="18"/>
              </w:rPr>
              <w:t> </w:t>
            </w:r>
            <w:r>
              <w:rPr>
                <w:color w:val="414142"/>
                <w:w w:val="125"/>
                <w:sz w:val="18"/>
              </w:rPr>
              <w:t>legal</w:t>
            </w:r>
            <w:r>
              <w:rPr>
                <w:color w:val="414142"/>
                <w:spacing w:val="-14"/>
                <w:w w:val="125"/>
                <w:sz w:val="18"/>
              </w:rPr>
              <w:t> </w:t>
            </w:r>
            <w:r>
              <w:rPr>
                <w:color w:val="414142"/>
                <w:w w:val="125"/>
                <w:sz w:val="18"/>
              </w:rPr>
              <w:t>obligations</w:t>
            </w:r>
            <w:r>
              <w:rPr>
                <w:color w:val="414142"/>
                <w:spacing w:val="-13"/>
                <w:w w:val="125"/>
                <w:sz w:val="18"/>
              </w:rPr>
              <w:t> </w:t>
            </w:r>
            <w:r>
              <w:rPr>
                <w:color w:val="414142"/>
                <w:w w:val="125"/>
                <w:sz w:val="18"/>
              </w:rPr>
              <w:t>to</w:t>
            </w:r>
            <w:r>
              <w:rPr>
                <w:color w:val="414142"/>
                <w:spacing w:val="-14"/>
                <w:w w:val="125"/>
                <w:sz w:val="18"/>
              </w:rPr>
              <w:t> </w:t>
            </w:r>
            <w:r>
              <w:rPr>
                <w:color w:val="414142"/>
                <w:w w:val="125"/>
                <w:sz w:val="18"/>
              </w:rPr>
              <w:t>employ,</w:t>
            </w:r>
            <w:r>
              <w:rPr>
                <w:color w:val="414142"/>
                <w:spacing w:val="-13"/>
                <w:w w:val="125"/>
                <w:sz w:val="18"/>
              </w:rPr>
              <w:t> </w:t>
            </w:r>
            <w:r>
              <w:rPr>
                <w:color w:val="414142"/>
                <w:w w:val="125"/>
                <w:sz w:val="18"/>
              </w:rPr>
              <w:t>promote,</w:t>
            </w:r>
            <w:r>
              <w:rPr>
                <w:color w:val="414142"/>
                <w:spacing w:val="-14"/>
                <w:w w:val="125"/>
                <w:sz w:val="18"/>
              </w:rPr>
              <w:t> </w:t>
            </w:r>
            <w:r>
              <w:rPr>
                <w:color w:val="414142"/>
                <w:w w:val="125"/>
                <w:sz w:val="18"/>
              </w:rPr>
              <w:t>train,</w:t>
            </w:r>
            <w:r>
              <w:rPr>
                <w:color w:val="414142"/>
                <w:spacing w:val="-13"/>
                <w:w w:val="125"/>
                <w:sz w:val="18"/>
              </w:rPr>
              <w:t> </w:t>
            </w:r>
            <w:r>
              <w:rPr>
                <w:color w:val="414142"/>
                <w:w w:val="125"/>
                <w:sz w:val="18"/>
              </w:rPr>
              <w:t>and</w:t>
            </w:r>
            <w:r>
              <w:rPr>
                <w:color w:val="414142"/>
                <w:spacing w:val="-13"/>
                <w:w w:val="125"/>
                <w:sz w:val="18"/>
              </w:rPr>
              <w:t> </w:t>
            </w:r>
            <w:r>
              <w:rPr>
                <w:color w:val="414142"/>
                <w:w w:val="125"/>
                <w:sz w:val="18"/>
              </w:rPr>
              <w:t>help educate</w:t>
            </w:r>
            <w:r>
              <w:rPr>
                <w:color w:val="414142"/>
                <w:spacing w:val="-7"/>
                <w:w w:val="125"/>
                <w:sz w:val="18"/>
              </w:rPr>
              <w:t> </w:t>
            </w:r>
            <w:r>
              <w:rPr>
                <w:color w:val="414142"/>
                <w:w w:val="125"/>
                <w:sz w:val="18"/>
              </w:rPr>
              <w:t>Alaska</w:t>
            </w:r>
            <w:r>
              <w:rPr>
                <w:color w:val="414142"/>
                <w:spacing w:val="-6"/>
                <w:w w:val="125"/>
                <w:sz w:val="18"/>
              </w:rPr>
              <w:t> </w:t>
            </w:r>
            <w:r>
              <w:rPr>
                <w:color w:val="414142"/>
                <w:w w:val="125"/>
                <w:sz w:val="18"/>
              </w:rPr>
              <w:t>Natives.</w:t>
            </w:r>
            <w:r>
              <w:rPr>
                <w:color w:val="414142"/>
                <w:spacing w:val="-7"/>
                <w:w w:val="125"/>
                <w:sz w:val="18"/>
              </w:rPr>
              <w:t> </w:t>
            </w:r>
            <w:r>
              <w:rPr>
                <w:color w:val="414142"/>
                <w:w w:val="125"/>
                <w:sz w:val="18"/>
              </w:rPr>
              <w:t>The</w:t>
            </w:r>
            <w:r>
              <w:rPr>
                <w:color w:val="414142"/>
                <w:spacing w:val="-6"/>
                <w:w w:val="125"/>
                <w:sz w:val="18"/>
              </w:rPr>
              <w:t> </w:t>
            </w:r>
            <w:r>
              <w:rPr>
                <w:color w:val="414142"/>
                <w:w w:val="125"/>
                <w:sz w:val="18"/>
              </w:rPr>
              <w:t>agreement</w:t>
            </w:r>
            <w:r>
              <w:rPr>
                <w:color w:val="414142"/>
                <w:spacing w:val="-7"/>
                <w:w w:val="125"/>
                <w:sz w:val="18"/>
              </w:rPr>
              <w:t> </w:t>
            </w:r>
            <w:r>
              <w:rPr>
                <w:color w:val="414142"/>
                <w:w w:val="125"/>
                <w:sz w:val="18"/>
              </w:rPr>
              <w:t>was</w:t>
            </w:r>
            <w:r>
              <w:rPr>
                <w:color w:val="414142"/>
                <w:spacing w:val="-6"/>
                <w:w w:val="125"/>
                <w:sz w:val="18"/>
              </w:rPr>
              <w:t> </w:t>
            </w:r>
            <w:r>
              <w:rPr>
                <w:color w:val="414142"/>
                <w:w w:val="125"/>
                <w:sz w:val="18"/>
              </w:rPr>
              <w:t>renewed</w:t>
            </w:r>
            <w:r>
              <w:rPr>
                <w:color w:val="414142"/>
                <w:spacing w:val="-7"/>
                <w:w w:val="125"/>
                <w:sz w:val="18"/>
              </w:rPr>
              <w:t> </w:t>
            </w:r>
            <w:r>
              <w:rPr>
                <w:color w:val="414142"/>
                <w:w w:val="125"/>
                <w:sz w:val="18"/>
              </w:rPr>
              <w:t>in</w:t>
            </w:r>
            <w:r>
              <w:rPr>
                <w:color w:val="414142"/>
                <w:spacing w:val="-6"/>
                <w:w w:val="125"/>
                <w:sz w:val="18"/>
              </w:rPr>
              <w:t> </w:t>
            </w:r>
            <w:r>
              <w:rPr>
                <w:color w:val="414142"/>
                <w:spacing w:val="-3"/>
                <w:w w:val="125"/>
                <w:sz w:val="18"/>
              </w:rPr>
              <w:t>2007.</w:t>
            </w:r>
          </w:p>
        </w:tc>
      </w:tr>
      <w:tr>
        <w:trPr>
          <w:trHeight w:val="1051" w:hRule="atLeast"/>
        </w:trPr>
        <w:tc>
          <w:tcPr>
            <w:tcW w:w="2363" w:type="dxa"/>
            <w:tcBorders>
              <w:top w:val="single" w:sz="2" w:space="0" w:color="E4957F"/>
              <w:left w:val="nil"/>
              <w:bottom w:val="single" w:sz="2" w:space="0" w:color="E4957F"/>
              <w:right w:val="single" w:sz="2" w:space="0" w:color="E4957F"/>
            </w:tcBorders>
            <w:shd w:val="clear" w:color="auto" w:fill="F6F9F9"/>
          </w:tcPr>
          <w:p>
            <w:pPr>
              <w:pStyle w:val="TableParagraph"/>
              <w:rPr>
                <w:rFonts w:ascii="Arial"/>
                <w:b/>
                <w:sz w:val="18"/>
              </w:rPr>
            </w:pPr>
            <w:r>
              <w:rPr>
                <w:rFonts w:ascii="Arial"/>
                <w:b/>
                <w:color w:val="231F20"/>
                <w:w w:val="105"/>
                <w:sz w:val="18"/>
              </w:rPr>
              <w:t>2010</w:t>
            </w:r>
          </w:p>
        </w:tc>
        <w:tc>
          <w:tcPr>
            <w:tcW w:w="7345"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6" w:right="282"/>
              <w:rPr>
                <w:sz w:val="18"/>
              </w:rPr>
            </w:pPr>
            <w:r>
              <w:rPr>
                <w:color w:val="414142"/>
                <w:w w:val="125"/>
                <w:sz w:val="18"/>
              </w:rPr>
              <w:t>The</w:t>
            </w:r>
            <w:r>
              <w:rPr>
                <w:color w:val="414142"/>
                <w:spacing w:val="-15"/>
                <w:w w:val="125"/>
                <w:sz w:val="18"/>
              </w:rPr>
              <w:t> </w:t>
            </w:r>
            <w:r>
              <w:rPr>
                <w:color w:val="414142"/>
                <w:w w:val="125"/>
                <w:sz w:val="18"/>
              </w:rPr>
              <w:t>class</w:t>
            </w:r>
            <w:r>
              <w:rPr>
                <w:color w:val="414142"/>
                <w:spacing w:val="-14"/>
                <w:w w:val="125"/>
                <w:sz w:val="18"/>
              </w:rPr>
              <w:t> </w:t>
            </w:r>
            <w:r>
              <w:rPr>
                <w:color w:val="414142"/>
                <w:w w:val="125"/>
                <w:sz w:val="18"/>
              </w:rPr>
              <w:t>action</w:t>
            </w:r>
            <w:r>
              <w:rPr>
                <w:color w:val="414142"/>
                <w:spacing w:val="-14"/>
                <w:w w:val="125"/>
                <w:sz w:val="18"/>
              </w:rPr>
              <w:t> </w:t>
            </w:r>
            <w:r>
              <w:rPr>
                <w:color w:val="414142"/>
                <w:w w:val="125"/>
                <w:sz w:val="18"/>
              </w:rPr>
              <w:t>lawsuit</w:t>
            </w:r>
            <w:r>
              <w:rPr>
                <w:color w:val="414142"/>
                <w:spacing w:val="-14"/>
                <w:w w:val="125"/>
                <w:sz w:val="18"/>
              </w:rPr>
              <w:t> </w:t>
            </w:r>
            <w:r>
              <w:rPr>
                <w:i/>
                <w:color w:val="414142"/>
                <w:w w:val="125"/>
                <w:sz w:val="18"/>
              </w:rPr>
              <w:t>Cobell</w:t>
            </w:r>
            <w:r>
              <w:rPr>
                <w:i/>
                <w:color w:val="414142"/>
                <w:spacing w:val="-15"/>
                <w:w w:val="125"/>
                <w:sz w:val="18"/>
              </w:rPr>
              <w:t> </w:t>
            </w:r>
            <w:r>
              <w:rPr>
                <w:i/>
                <w:color w:val="414142"/>
                <w:spacing w:val="-4"/>
                <w:w w:val="125"/>
                <w:sz w:val="18"/>
              </w:rPr>
              <w:t>v.</w:t>
            </w:r>
            <w:r>
              <w:rPr>
                <w:i/>
                <w:color w:val="414142"/>
                <w:spacing w:val="-14"/>
                <w:w w:val="125"/>
                <w:sz w:val="18"/>
              </w:rPr>
              <w:t> </w:t>
            </w:r>
            <w:r>
              <w:rPr>
                <w:i/>
                <w:color w:val="414142"/>
                <w:w w:val="125"/>
                <w:sz w:val="18"/>
              </w:rPr>
              <w:t>Salazar</w:t>
            </w:r>
            <w:r>
              <w:rPr>
                <w:i/>
                <w:color w:val="414142"/>
                <w:spacing w:val="-14"/>
                <w:w w:val="125"/>
                <w:sz w:val="18"/>
              </w:rPr>
              <w:t> </w:t>
            </w:r>
            <w:r>
              <w:rPr>
                <w:color w:val="414142"/>
                <w:w w:val="125"/>
                <w:sz w:val="18"/>
              </w:rPr>
              <w:t>was</w:t>
            </w:r>
            <w:r>
              <w:rPr>
                <w:color w:val="414142"/>
                <w:spacing w:val="-14"/>
                <w:w w:val="125"/>
                <w:sz w:val="18"/>
              </w:rPr>
              <w:t> </w:t>
            </w:r>
            <w:r>
              <w:rPr>
                <w:color w:val="414142"/>
                <w:w w:val="125"/>
                <w:sz w:val="18"/>
              </w:rPr>
              <w:t>settled</w:t>
            </w:r>
            <w:r>
              <w:rPr>
                <w:color w:val="414142"/>
                <w:spacing w:val="-15"/>
                <w:w w:val="125"/>
                <w:sz w:val="18"/>
              </w:rPr>
              <w:t> </w:t>
            </w:r>
            <w:r>
              <w:rPr>
                <w:color w:val="414142"/>
                <w:w w:val="125"/>
                <w:sz w:val="18"/>
              </w:rPr>
              <w:t>for</w:t>
            </w:r>
            <w:r>
              <w:rPr>
                <w:color w:val="414142"/>
                <w:spacing w:val="-14"/>
                <w:w w:val="125"/>
                <w:sz w:val="18"/>
              </w:rPr>
              <w:t> </w:t>
            </w:r>
            <w:r>
              <w:rPr>
                <w:color w:val="414142"/>
                <w:w w:val="125"/>
                <w:sz w:val="18"/>
              </w:rPr>
              <w:t>$3.4</w:t>
            </w:r>
            <w:r>
              <w:rPr>
                <w:color w:val="414142"/>
                <w:spacing w:val="-14"/>
                <w:w w:val="125"/>
                <w:sz w:val="18"/>
              </w:rPr>
              <w:t> </w:t>
            </w:r>
            <w:r>
              <w:rPr>
                <w:color w:val="414142"/>
                <w:w w:val="125"/>
                <w:sz w:val="18"/>
              </w:rPr>
              <w:t>billion</w:t>
            </w:r>
            <w:r>
              <w:rPr>
                <w:color w:val="414142"/>
                <w:spacing w:val="-14"/>
                <w:w w:val="125"/>
                <w:sz w:val="18"/>
              </w:rPr>
              <w:t> </w:t>
            </w:r>
            <w:r>
              <w:rPr>
                <w:color w:val="414142"/>
                <w:w w:val="125"/>
                <w:sz w:val="18"/>
              </w:rPr>
              <w:t>in</w:t>
            </w:r>
            <w:r>
              <w:rPr>
                <w:color w:val="414142"/>
                <w:spacing w:val="-15"/>
                <w:w w:val="125"/>
                <w:sz w:val="18"/>
              </w:rPr>
              <w:t> </w:t>
            </w:r>
            <w:r>
              <w:rPr>
                <w:color w:val="414142"/>
                <w:w w:val="125"/>
                <w:sz w:val="18"/>
              </w:rPr>
              <w:t>favor</w:t>
            </w:r>
            <w:r>
              <w:rPr>
                <w:color w:val="414142"/>
                <w:spacing w:val="-14"/>
                <w:w w:val="125"/>
                <w:sz w:val="18"/>
              </w:rPr>
              <w:t> </w:t>
            </w:r>
            <w:r>
              <w:rPr>
                <w:color w:val="414142"/>
                <w:w w:val="125"/>
                <w:sz w:val="18"/>
              </w:rPr>
              <w:t>of the</w:t>
            </w:r>
            <w:r>
              <w:rPr>
                <w:color w:val="414142"/>
                <w:spacing w:val="-12"/>
                <w:w w:val="125"/>
                <w:sz w:val="18"/>
              </w:rPr>
              <w:t> </w:t>
            </w:r>
            <w:r>
              <w:rPr>
                <w:color w:val="414142"/>
                <w:w w:val="125"/>
                <w:sz w:val="18"/>
              </w:rPr>
              <w:t>Native</w:t>
            </w:r>
            <w:r>
              <w:rPr>
                <w:color w:val="414142"/>
                <w:spacing w:val="-12"/>
                <w:w w:val="125"/>
                <w:sz w:val="18"/>
              </w:rPr>
              <w:t> </w:t>
            </w:r>
            <w:r>
              <w:rPr>
                <w:color w:val="414142"/>
                <w:w w:val="125"/>
                <w:sz w:val="18"/>
              </w:rPr>
              <w:t>American</w:t>
            </w:r>
            <w:r>
              <w:rPr>
                <w:color w:val="414142"/>
                <w:spacing w:val="-12"/>
                <w:w w:val="125"/>
                <w:sz w:val="18"/>
              </w:rPr>
              <w:t> </w:t>
            </w:r>
            <w:r>
              <w:rPr>
                <w:color w:val="414142"/>
                <w:w w:val="125"/>
                <w:sz w:val="18"/>
              </w:rPr>
              <w:t>plaintiffs.</w:t>
            </w:r>
            <w:r>
              <w:rPr>
                <w:color w:val="414142"/>
                <w:spacing w:val="-12"/>
                <w:w w:val="125"/>
                <w:sz w:val="18"/>
              </w:rPr>
              <w:t> </w:t>
            </w:r>
            <w:r>
              <w:rPr>
                <w:color w:val="414142"/>
                <w:w w:val="125"/>
                <w:sz w:val="18"/>
              </w:rPr>
              <w:t>Funds</w:t>
            </w:r>
            <w:r>
              <w:rPr>
                <w:color w:val="414142"/>
                <w:spacing w:val="-12"/>
                <w:w w:val="125"/>
                <w:sz w:val="18"/>
              </w:rPr>
              <w:t> </w:t>
            </w:r>
            <w:r>
              <w:rPr>
                <w:color w:val="414142"/>
                <w:w w:val="125"/>
                <w:sz w:val="18"/>
              </w:rPr>
              <w:t>are</w:t>
            </w:r>
            <w:r>
              <w:rPr>
                <w:color w:val="414142"/>
                <w:spacing w:val="-12"/>
                <w:w w:val="125"/>
                <w:sz w:val="18"/>
              </w:rPr>
              <w:t> </w:t>
            </w:r>
            <w:r>
              <w:rPr>
                <w:color w:val="414142"/>
                <w:w w:val="125"/>
                <w:sz w:val="18"/>
              </w:rPr>
              <w:t>to</w:t>
            </w:r>
            <w:r>
              <w:rPr>
                <w:color w:val="414142"/>
                <w:spacing w:val="-12"/>
                <w:w w:val="125"/>
                <w:sz w:val="18"/>
              </w:rPr>
              <w:t> </w:t>
            </w:r>
            <w:r>
              <w:rPr>
                <w:color w:val="414142"/>
                <w:w w:val="125"/>
                <w:sz w:val="18"/>
              </w:rPr>
              <w:t>compensate</w:t>
            </w:r>
            <w:r>
              <w:rPr>
                <w:color w:val="414142"/>
                <w:spacing w:val="-12"/>
                <w:w w:val="125"/>
                <w:sz w:val="18"/>
              </w:rPr>
              <w:t> </w:t>
            </w:r>
            <w:r>
              <w:rPr>
                <w:color w:val="414142"/>
                <w:w w:val="125"/>
                <w:sz w:val="18"/>
              </w:rPr>
              <w:t>individuals</w:t>
            </w:r>
            <w:r>
              <w:rPr>
                <w:color w:val="414142"/>
                <w:spacing w:val="-12"/>
                <w:w w:val="125"/>
                <w:sz w:val="18"/>
              </w:rPr>
              <w:t> </w:t>
            </w:r>
            <w:r>
              <w:rPr>
                <w:color w:val="414142"/>
                <w:w w:val="125"/>
                <w:sz w:val="18"/>
              </w:rPr>
              <w:t>for</w:t>
            </w:r>
            <w:r>
              <w:rPr>
                <w:color w:val="414142"/>
                <w:spacing w:val="-12"/>
                <w:w w:val="125"/>
                <w:sz w:val="18"/>
              </w:rPr>
              <w:t> </w:t>
            </w:r>
            <w:r>
              <w:rPr>
                <w:color w:val="414142"/>
                <w:w w:val="125"/>
                <w:sz w:val="18"/>
              </w:rPr>
              <w:t>their interest</w:t>
            </w:r>
            <w:r>
              <w:rPr>
                <w:color w:val="414142"/>
                <w:spacing w:val="-14"/>
                <w:w w:val="125"/>
                <w:sz w:val="18"/>
              </w:rPr>
              <w:t> </w:t>
            </w:r>
            <w:r>
              <w:rPr>
                <w:color w:val="414142"/>
                <w:w w:val="125"/>
                <w:sz w:val="18"/>
              </w:rPr>
              <w:t>in</w:t>
            </w:r>
            <w:r>
              <w:rPr>
                <w:color w:val="414142"/>
                <w:spacing w:val="-13"/>
                <w:w w:val="125"/>
                <w:sz w:val="18"/>
              </w:rPr>
              <w:t> </w:t>
            </w:r>
            <w:r>
              <w:rPr>
                <w:color w:val="414142"/>
                <w:w w:val="125"/>
                <w:sz w:val="18"/>
              </w:rPr>
              <w:t>lands</w:t>
            </w:r>
            <w:r>
              <w:rPr>
                <w:color w:val="414142"/>
                <w:spacing w:val="-13"/>
                <w:w w:val="125"/>
                <w:sz w:val="18"/>
              </w:rPr>
              <w:t> </w:t>
            </w:r>
            <w:r>
              <w:rPr>
                <w:color w:val="414142"/>
                <w:w w:val="125"/>
                <w:sz w:val="18"/>
              </w:rPr>
              <w:t>leased</w:t>
            </w:r>
            <w:r>
              <w:rPr>
                <w:color w:val="414142"/>
                <w:spacing w:val="-14"/>
                <w:w w:val="125"/>
                <w:sz w:val="18"/>
              </w:rPr>
              <w:t> </w:t>
            </w:r>
            <w:r>
              <w:rPr>
                <w:color w:val="414142"/>
                <w:w w:val="125"/>
                <w:sz w:val="18"/>
              </w:rPr>
              <w:t>by</w:t>
            </w:r>
            <w:r>
              <w:rPr>
                <w:color w:val="414142"/>
                <w:spacing w:val="-13"/>
                <w:w w:val="125"/>
                <w:sz w:val="18"/>
              </w:rPr>
              <w:t> </w:t>
            </w:r>
            <w:r>
              <w:rPr>
                <w:color w:val="414142"/>
                <w:w w:val="125"/>
                <w:sz w:val="18"/>
              </w:rPr>
              <w:t>the</w:t>
            </w:r>
            <w:r>
              <w:rPr>
                <w:color w:val="414142"/>
                <w:spacing w:val="-13"/>
                <w:w w:val="125"/>
                <w:sz w:val="18"/>
              </w:rPr>
              <w:t> </w:t>
            </w:r>
            <w:r>
              <w:rPr>
                <w:color w:val="414142"/>
                <w:w w:val="125"/>
                <w:sz w:val="18"/>
              </w:rPr>
              <w:t>federal</w:t>
            </w:r>
            <w:r>
              <w:rPr>
                <w:color w:val="414142"/>
                <w:spacing w:val="-14"/>
                <w:w w:val="125"/>
                <w:sz w:val="18"/>
              </w:rPr>
              <w:t> </w:t>
            </w:r>
            <w:r>
              <w:rPr>
                <w:color w:val="414142"/>
                <w:w w:val="125"/>
                <w:sz w:val="18"/>
              </w:rPr>
              <w:t>government</w:t>
            </w:r>
            <w:r>
              <w:rPr>
                <w:color w:val="414142"/>
                <w:spacing w:val="-13"/>
                <w:w w:val="125"/>
                <w:sz w:val="18"/>
              </w:rPr>
              <w:t> </w:t>
            </w:r>
            <w:r>
              <w:rPr>
                <w:color w:val="414142"/>
                <w:w w:val="125"/>
                <w:sz w:val="18"/>
              </w:rPr>
              <w:t>while</w:t>
            </w:r>
            <w:r>
              <w:rPr>
                <w:color w:val="414142"/>
                <w:spacing w:val="-13"/>
                <w:w w:val="125"/>
                <w:sz w:val="18"/>
              </w:rPr>
              <w:t> </w:t>
            </w:r>
            <w:r>
              <w:rPr>
                <w:color w:val="414142"/>
                <w:w w:val="125"/>
                <w:sz w:val="18"/>
              </w:rPr>
              <w:t>it</w:t>
            </w:r>
            <w:r>
              <w:rPr>
                <w:color w:val="414142"/>
                <w:spacing w:val="-14"/>
                <w:w w:val="125"/>
                <w:sz w:val="18"/>
              </w:rPr>
              <w:t> </w:t>
            </w:r>
            <w:r>
              <w:rPr>
                <w:color w:val="414142"/>
                <w:w w:val="125"/>
                <w:sz w:val="18"/>
              </w:rPr>
              <w:t>was</w:t>
            </w:r>
            <w:r>
              <w:rPr>
                <w:color w:val="414142"/>
                <w:spacing w:val="-13"/>
                <w:w w:val="125"/>
                <w:sz w:val="18"/>
              </w:rPr>
              <w:t> </w:t>
            </w:r>
            <w:r>
              <w:rPr>
                <w:color w:val="414142"/>
                <w:w w:val="125"/>
                <w:sz w:val="18"/>
              </w:rPr>
              <w:t>trustee</w:t>
            </w:r>
            <w:r>
              <w:rPr>
                <w:color w:val="414142"/>
                <w:spacing w:val="-13"/>
                <w:w w:val="125"/>
                <w:sz w:val="18"/>
              </w:rPr>
              <w:t> </w:t>
            </w:r>
            <w:r>
              <w:rPr>
                <w:color w:val="414142"/>
                <w:w w:val="125"/>
                <w:sz w:val="18"/>
              </w:rPr>
              <w:t>for</w:t>
            </w:r>
            <w:r>
              <w:rPr>
                <w:color w:val="414142"/>
                <w:spacing w:val="-14"/>
                <w:w w:val="125"/>
                <w:sz w:val="18"/>
              </w:rPr>
              <w:t> </w:t>
            </w:r>
            <w:r>
              <w:rPr>
                <w:color w:val="414142"/>
                <w:w w:val="125"/>
                <w:sz w:val="18"/>
              </w:rPr>
              <w:t>the lands</w:t>
            </w:r>
            <w:r>
              <w:rPr>
                <w:color w:val="414142"/>
                <w:spacing w:val="-6"/>
                <w:w w:val="125"/>
                <w:sz w:val="18"/>
              </w:rPr>
              <w:t> </w:t>
            </w:r>
            <w:r>
              <w:rPr>
                <w:color w:val="414142"/>
                <w:w w:val="125"/>
                <w:sz w:val="18"/>
              </w:rPr>
              <w:t>and</w:t>
            </w:r>
            <w:r>
              <w:rPr>
                <w:color w:val="414142"/>
                <w:spacing w:val="-5"/>
                <w:w w:val="125"/>
                <w:sz w:val="18"/>
              </w:rPr>
              <w:t> </w:t>
            </w:r>
            <w:r>
              <w:rPr>
                <w:color w:val="414142"/>
                <w:w w:val="125"/>
                <w:sz w:val="18"/>
              </w:rPr>
              <w:t>to</w:t>
            </w:r>
            <w:r>
              <w:rPr>
                <w:color w:val="414142"/>
                <w:spacing w:val="-6"/>
                <w:w w:val="125"/>
                <w:sz w:val="18"/>
              </w:rPr>
              <w:t> </w:t>
            </w:r>
            <w:r>
              <w:rPr>
                <w:color w:val="414142"/>
                <w:w w:val="125"/>
                <w:sz w:val="18"/>
              </w:rPr>
              <w:t>buy</w:t>
            </w:r>
            <w:r>
              <w:rPr>
                <w:color w:val="414142"/>
                <w:spacing w:val="-5"/>
                <w:w w:val="125"/>
                <w:sz w:val="18"/>
              </w:rPr>
              <w:t> </w:t>
            </w:r>
            <w:r>
              <w:rPr>
                <w:color w:val="414142"/>
                <w:w w:val="125"/>
                <w:sz w:val="18"/>
              </w:rPr>
              <w:t>back</w:t>
            </w:r>
            <w:r>
              <w:rPr>
                <w:color w:val="414142"/>
                <w:spacing w:val="-6"/>
                <w:w w:val="125"/>
                <w:sz w:val="18"/>
              </w:rPr>
              <w:t> </w:t>
            </w:r>
            <w:r>
              <w:rPr>
                <w:color w:val="414142"/>
                <w:w w:val="125"/>
                <w:sz w:val="18"/>
              </w:rPr>
              <w:t>land</w:t>
            </w:r>
            <w:r>
              <w:rPr>
                <w:color w:val="414142"/>
                <w:spacing w:val="-5"/>
                <w:w w:val="125"/>
                <w:sz w:val="18"/>
              </w:rPr>
              <w:t> </w:t>
            </w:r>
            <w:r>
              <w:rPr>
                <w:color w:val="414142"/>
                <w:w w:val="125"/>
                <w:sz w:val="18"/>
              </w:rPr>
              <w:t>so</w:t>
            </w:r>
            <w:r>
              <w:rPr>
                <w:color w:val="414142"/>
                <w:spacing w:val="-6"/>
                <w:w w:val="125"/>
                <w:sz w:val="18"/>
              </w:rPr>
              <w:t> </w:t>
            </w:r>
            <w:r>
              <w:rPr>
                <w:color w:val="414142"/>
                <w:w w:val="125"/>
                <w:sz w:val="18"/>
              </w:rPr>
              <w:t>that</w:t>
            </w:r>
            <w:r>
              <w:rPr>
                <w:color w:val="414142"/>
                <w:spacing w:val="-5"/>
                <w:w w:val="125"/>
                <w:sz w:val="18"/>
              </w:rPr>
              <w:t> </w:t>
            </w:r>
            <w:r>
              <w:rPr>
                <w:color w:val="414142"/>
                <w:w w:val="125"/>
                <w:sz w:val="18"/>
              </w:rPr>
              <w:t>tribes</w:t>
            </w:r>
            <w:r>
              <w:rPr>
                <w:color w:val="414142"/>
                <w:spacing w:val="-6"/>
                <w:w w:val="125"/>
                <w:sz w:val="18"/>
              </w:rPr>
              <w:t> </w:t>
            </w:r>
            <w:r>
              <w:rPr>
                <w:color w:val="414142"/>
                <w:w w:val="125"/>
                <w:sz w:val="18"/>
              </w:rPr>
              <w:t>can</w:t>
            </w:r>
            <w:r>
              <w:rPr>
                <w:color w:val="414142"/>
                <w:spacing w:val="-5"/>
                <w:w w:val="125"/>
                <w:sz w:val="18"/>
              </w:rPr>
              <w:t> </w:t>
            </w:r>
            <w:r>
              <w:rPr>
                <w:color w:val="414142"/>
                <w:w w:val="125"/>
                <w:sz w:val="18"/>
              </w:rPr>
              <w:t>consolidate</w:t>
            </w:r>
            <w:r>
              <w:rPr>
                <w:color w:val="414142"/>
                <w:spacing w:val="-6"/>
                <w:w w:val="125"/>
                <w:sz w:val="18"/>
              </w:rPr>
              <w:t> </w:t>
            </w:r>
            <w:r>
              <w:rPr>
                <w:color w:val="414142"/>
                <w:w w:val="125"/>
                <w:sz w:val="18"/>
              </w:rPr>
              <w:t>their</w:t>
            </w:r>
            <w:r>
              <w:rPr>
                <w:color w:val="414142"/>
                <w:spacing w:val="-5"/>
                <w:w w:val="125"/>
                <w:sz w:val="18"/>
              </w:rPr>
              <w:t> </w:t>
            </w:r>
            <w:r>
              <w:rPr>
                <w:color w:val="414142"/>
                <w:w w:val="125"/>
                <w:sz w:val="18"/>
              </w:rPr>
              <w:t>holdings.</w:t>
            </w:r>
          </w:p>
        </w:tc>
      </w:tr>
      <w:tr>
        <w:trPr>
          <w:trHeight w:val="1251" w:hRule="atLeast"/>
        </w:trPr>
        <w:tc>
          <w:tcPr>
            <w:tcW w:w="2363" w:type="dxa"/>
            <w:tcBorders>
              <w:top w:val="single" w:sz="2" w:space="0" w:color="E4957F"/>
              <w:left w:val="nil"/>
              <w:bottom w:val="single" w:sz="18" w:space="0" w:color="627283"/>
              <w:right w:val="single" w:sz="2" w:space="0" w:color="E4957F"/>
            </w:tcBorders>
            <w:shd w:val="clear" w:color="auto" w:fill="F6F9F9"/>
          </w:tcPr>
          <w:p>
            <w:pPr>
              <w:pStyle w:val="TableParagraph"/>
              <w:rPr>
                <w:rFonts w:ascii="Arial"/>
                <w:b/>
                <w:sz w:val="18"/>
              </w:rPr>
            </w:pPr>
            <w:r>
              <w:rPr>
                <w:rFonts w:ascii="Arial"/>
                <w:b/>
                <w:color w:val="231F20"/>
                <w:sz w:val="18"/>
              </w:rPr>
              <w:t>2013</w:t>
            </w:r>
          </w:p>
        </w:tc>
        <w:tc>
          <w:tcPr>
            <w:tcW w:w="7345" w:type="dxa"/>
            <w:tcBorders>
              <w:top w:val="single" w:sz="2" w:space="0" w:color="E4957F"/>
              <w:left w:val="single" w:sz="2" w:space="0" w:color="E4957F"/>
              <w:bottom w:val="single" w:sz="18" w:space="0" w:color="627283"/>
              <w:right w:val="nil"/>
            </w:tcBorders>
            <w:shd w:val="clear" w:color="auto" w:fill="F6F9F9"/>
          </w:tcPr>
          <w:p>
            <w:pPr>
              <w:pStyle w:val="TableParagraph"/>
              <w:spacing w:line="235" w:lineRule="auto" w:before="94"/>
              <w:ind w:left="96" w:right="6"/>
              <w:rPr>
                <w:sz w:val="18"/>
              </w:rPr>
            </w:pPr>
            <w:r>
              <w:rPr>
                <w:color w:val="414142"/>
                <w:w w:val="125"/>
                <w:sz w:val="18"/>
              </w:rPr>
              <w:t>The Violence Against Women Reauthorization Act granted federally recognized tribes jurisdiction over protective order violations, domestic violence, and dating violence that occur on tribal lands. Previously, non-native perpetrators of these crimes were not often prosecuted, as federal, state, and tribal law enforcement all lacked the authority to act.</w:t>
            </w:r>
          </w:p>
        </w:tc>
      </w:tr>
    </w:tbl>
    <w:p>
      <w:pPr>
        <w:spacing w:before="117"/>
        <w:ind w:left="345" w:right="0" w:firstLine="0"/>
        <w:jc w:val="left"/>
        <w:rPr>
          <w:rFonts w:ascii="Calibri" w:hAnsi="Calibri"/>
          <w:i/>
          <w:sz w:val="16"/>
        </w:rPr>
      </w:pPr>
      <w:r>
        <w:rPr>
          <w:rFonts w:ascii="Calibri" w:hAnsi="Calibri"/>
          <w:i/>
          <w:color w:val="606163"/>
          <w:w w:val="115"/>
          <w:sz w:val="16"/>
        </w:rPr>
        <w:t>Sources: Campbell, 2013; Dutton, 1983; Hirschfelder &amp; de Montaño, 1993; Martin, 2003; Pritzker, 1998.</w:t>
      </w:r>
    </w:p>
    <w:p>
      <w:pPr>
        <w:spacing w:after="0"/>
        <w:jc w:val="left"/>
        <w:rPr>
          <w:rFonts w:ascii="Calibri" w:hAnsi="Calibri"/>
          <w:sz w:val="16"/>
        </w:rPr>
        <w:sectPr>
          <w:headerReference w:type="default" r:id="rId36"/>
          <w:footerReference w:type="default" r:id="rId37"/>
          <w:pgSz w:w="12240" w:h="15840"/>
          <w:pgMar w:header="576" w:footer="708" w:top="1340" w:bottom="900" w:left="920" w:right="920"/>
        </w:sectPr>
      </w:pPr>
    </w:p>
    <w:p>
      <w:pPr>
        <w:pStyle w:val="BodyText"/>
        <w:spacing w:before="11"/>
        <w:ind w:left="0"/>
        <w:rPr>
          <w:rFonts w:ascii="Calibri"/>
          <w:i/>
        </w:rPr>
      </w:pPr>
    </w:p>
    <w:p>
      <w:pPr>
        <w:spacing w:after="0"/>
        <w:rPr>
          <w:rFonts w:ascii="Calibri"/>
        </w:rPr>
        <w:sectPr>
          <w:headerReference w:type="default" r:id="rId38"/>
          <w:footerReference w:type="default" r:id="rId39"/>
          <w:pgSz w:w="12240" w:h="15840"/>
          <w:pgMar w:header="576" w:footer="708" w:top="1340" w:bottom="900" w:left="920" w:right="920"/>
        </w:sectPr>
      </w:pPr>
    </w:p>
    <w:p>
      <w:pPr>
        <w:pStyle w:val="Heading2"/>
        <w:spacing w:line="228" w:lineRule="auto" w:before="150"/>
        <w:ind w:right="111"/>
      </w:pPr>
      <w:r>
        <w:rPr>
          <w:color w:val="1C6888"/>
          <w:w w:val="110"/>
        </w:rPr>
        <w:t>The Importance of History for American Indian and Alaska Native Behavioral Health</w:t>
      </w:r>
    </w:p>
    <w:p>
      <w:pPr>
        <w:pStyle w:val="BodyText"/>
        <w:spacing w:line="249" w:lineRule="auto" w:before="43"/>
        <w:ind w:right="73"/>
      </w:pPr>
      <w:r>
        <w:rPr>
          <w:color w:val="4D4D4F"/>
        </w:rPr>
        <w:t>The overview of historical events presented above shows that for more than 500 years, American Indians and Alaska Natives have endured multiple traumatic events as a result of colonization. As a behavioral health service </w:t>
      </w:r>
      <w:r>
        <w:rPr>
          <w:color w:val="4D4D4F"/>
          <w:spacing w:val="-3"/>
        </w:rPr>
        <w:t>provider, </w:t>
      </w:r>
      <w:r>
        <w:rPr>
          <w:color w:val="4D4D4F"/>
        </w:rPr>
        <w:t>you need to be aware that your American Indian and Alaska </w:t>
      </w:r>
      <w:r>
        <w:rPr>
          <w:color w:val="4D4D4F"/>
          <w:spacing w:val="-3"/>
        </w:rPr>
        <w:t>Native </w:t>
      </w:r>
      <w:r>
        <w:rPr>
          <w:color w:val="4D4D4F"/>
        </w:rPr>
        <w:t>clients continue to experience repercussions from these events. It may be difﬁcult for you to read   and think about these events, in part because you know that they have had such damaging</w:t>
      </w:r>
      <w:r>
        <w:rPr>
          <w:color w:val="4D4D4F"/>
          <w:spacing w:val="30"/>
        </w:rPr>
        <w:t> </w:t>
      </w:r>
      <w:r>
        <w:rPr>
          <w:color w:val="4D4D4F"/>
        </w:rPr>
        <w:t>effects</w:t>
      </w:r>
    </w:p>
    <w:p>
      <w:pPr>
        <w:pStyle w:val="BodyText"/>
        <w:spacing w:line="249" w:lineRule="auto" w:before="9"/>
        <w:ind w:right="93"/>
      </w:pPr>
      <w:r>
        <w:rPr>
          <w:color w:val="4D4D4F"/>
        </w:rPr>
        <w:t>on American Indians’ and Alaska Natives’ lives (discussed in the next section), but an understand- ing of how trauma affects clients is vital to your effectiveness as a provider.</w:t>
      </w:r>
    </w:p>
    <w:p>
      <w:pPr>
        <w:pStyle w:val="BodyText"/>
        <w:spacing w:line="249" w:lineRule="auto" w:before="183"/>
        <w:ind w:right="104"/>
      </w:pPr>
      <w:r>
        <w:rPr>
          <w:color w:val="4D4D4F"/>
        </w:rPr>
        <w:t>Clinicians and researchers call the process </w:t>
      </w:r>
      <w:r>
        <w:rPr>
          <w:color w:val="4D4D4F"/>
          <w:spacing w:val="-4"/>
        </w:rPr>
        <w:t>through </w:t>
      </w:r>
      <w:r>
        <w:rPr>
          <w:color w:val="4D4D4F"/>
        </w:rPr>
        <w:t>which past traumatic events affect </w:t>
      </w:r>
      <w:r>
        <w:rPr>
          <w:color w:val="4D4D4F"/>
          <w:spacing w:val="-4"/>
        </w:rPr>
        <w:t>one’s </w:t>
      </w:r>
      <w:r>
        <w:rPr>
          <w:color w:val="4D4D4F"/>
        </w:rPr>
        <w:t>present- day </w:t>
      </w:r>
      <w:r>
        <w:rPr>
          <w:color w:val="4D4D4F"/>
          <w:spacing w:val="-3"/>
        </w:rPr>
        <w:t>functioning historical trauma. Historical trauma </w:t>
      </w:r>
      <w:r>
        <w:rPr>
          <w:color w:val="4D4D4F"/>
        </w:rPr>
        <w:t>has been deﬁned as the “cumulative emotional and psychological wounding across generations, including the lifespan, which emanates from massive group trauma” (Brave Heart, </w:t>
      </w:r>
      <w:r>
        <w:rPr>
          <w:color w:val="4D4D4F"/>
          <w:spacing w:val="2"/>
        </w:rPr>
        <w:t>Chase, </w:t>
      </w:r>
      <w:r>
        <w:rPr>
          <w:color w:val="4D4D4F"/>
        </w:rPr>
        <w:t>Elkins, &amp; Altschul, 2011, p.</w:t>
      </w:r>
      <w:r>
        <w:rPr>
          <w:color w:val="4D4D4F"/>
          <w:spacing w:val="3"/>
        </w:rPr>
        <w:t> </w:t>
      </w:r>
      <w:r>
        <w:rPr>
          <w:color w:val="4D4D4F"/>
        </w:rPr>
        <w:t>283).</w:t>
      </w:r>
    </w:p>
    <w:p>
      <w:pPr>
        <w:pStyle w:val="BodyText"/>
        <w:spacing w:line="249" w:lineRule="auto" w:before="187"/>
        <w:ind w:right="181"/>
      </w:pPr>
      <w:r>
        <w:rPr>
          <w:color w:val="4D4D4F"/>
        </w:rPr>
        <w:t>Another author has described historical trauma </w:t>
      </w:r>
      <w:r>
        <w:rPr>
          <w:color w:val="4D4D4F"/>
          <w:spacing w:val="-9"/>
        </w:rPr>
        <w:t>as </w:t>
      </w:r>
      <w:r>
        <w:rPr>
          <w:color w:val="4D4D4F"/>
        </w:rPr>
        <w:t>“collective complex trauma inﬂicted  on  a  group of people who share a speciﬁc group</w:t>
      </w:r>
      <w:r>
        <w:rPr>
          <w:color w:val="4D4D4F"/>
          <w:spacing w:val="52"/>
        </w:rPr>
        <w:t> </w:t>
      </w:r>
      <w:r>
        <w:rPr>
          <w:color w:val="4D4D4F"/>
        </w:rPr>
        <w:t>identity</w:t>
      </w:r>
    </w:p>
    <w:p>
      <w:pPr>
        <w:pStyle w:val="BodyText"/>
        <w:spacing w:line="249" w:lineRule="auto" w:before="3"/>
        <w:ind w:right="93"/>
      </w:pPr>
      <w:r>
        <w:rPr>
          <w:color w:val="4D4D4F"/>
          <w:w w:val="105"/>
        </w:rPr>
        <w:t>or afﬁliation—ethnicity, nationality, and spiritual afﬁliation. It is the legacy of numerous traumatic events</w:t>
      </w:r>
      <w:r>
        <w:rPr>
          <w:color w:val="4D4D4F"/>
          <w:spacing w:val="-36"/>
          <w:w w:val="105"/>
        </w:rPr>
        <w:t> </w:t>
      </w:r>
      <w:r>
        <w:rPr>
          <w:color w:val="4D4D4F"/>
          <w:w w:val="105"/>
        </w:rPr>
        <w:t>a</w:t>
      </w:r>
      <w:r>
        <w:rPr>
          <w:color w:val="4D4D4F"/>
          <w:spacing w:val="-36"/>
          <w:w w:val="105"/>
        </w:rPr>
        <w:t> </w:t>
      </w:r>
      <w:r>
        <w:rPr>
          <w:color w:val="4D4D4F"/>
          <w:w w:val="105"/>
        </w:rPr>
        <w:t>community</w:t>
      </w:r>
      <w:r>
        <w:rPr>
          <w:color w:val="4D4D4F"/>
          <w:spacing w:val="-35"/>
          <w:w w:val="105"/>
        </w:rPr>
        <w:t> </w:t>
      </w:r>
      <w:r>
        <w:rPr>
          <w:color w:val="4D4D4F"/>
          <w:w w:val="105"/>
        </w:rPr>
        <w:t>experiences</w:t>
      </w:r>
      <w:r>
        <w:rPr>
          <w:color w:val="4D4D4F"/>
          <w:spacing w:val="-36"/>
          <w:w w:val="105"/>
        </w:rPr>
        <w:t> </w:t>
      </w:r>
      <w:r>
        <w:rPr>
          <w:color w:val="4D4D4F"/>
          <w:w w:val="105"/>
        </w:rPr>
        <w:t>over</w:t>
      </w:r>
      <w:r>
        <w:rPr>
          <w:color w:val="4D4D4F"/>
          <w:spacing w:val="-35"/>
          <w:w w:val="105"/>
        </w:rPr>
        <w:t> </w:t>
      </w:r>
      <w:r>
        <w:rPr>
          <w:color w:val="4D4D4F"/>
          <w:w w:val="105"/>
        </w:rPr>
        <w:t>generations and encompasses the psychological and social </w:t>
      </w:r>
      <w:r>
        <w:rPr>
          <w:color w:val="4D4D4F"/>
        </w:rPr>
        <w:t>responses to such events” (Evans-Campbell,</w:t>
      </w:r>
      <w:r>
        <w:rPr>
          <w:color w:val="4D4D4F"/>
          <w:spacing w:val="-15"/>
        </w:rPr>
        <w:t> </w:t>
      </w:r>
      <w:r>
        <w:rPr>
          <w:color w:val="4D4D4F"/>
          <w:spacing w:val="-4"/>
        </w:rPr>
        <w:t>2008,</w:t>
      </w:r>
    </w:p>
    <w:p>
      <w:pPr>
        <w:pStyle w:val="BodyText"/>
        <w:spacing w:line="249" w:lineRule="auto" w:before="4"/>
        <w:ind w:right="294"/>
      </w:pPr>
      <w:r>
        <w:rPr>
          <w:color w:val="4D4D4F"/>
          <w:w w:val="105"/>
        </w:rPr>
        <w:t>p.</w:t>
      </w:r>
      <w:r>
        <w:rPr>
          <w:color w:val="4D4D4F"/>
          <w:spacing w:val="-13"/>
          <w:w w:val="105"/>
        </w:rPr>
        <w:t> </w:t>
      </w:r>
      <w:r>
        <w:rPr>
          <w:color w:val="4D4D4F"/>
          <w:w w:val="105"/>
        </w:rPr>
        <w:t>320).</w:t>
      </w:r>
      <w:r>
        <w:rPr>
          <w:color w:val="4D4D4F"/>
          <w:spacing w:val="-12"/>
          <w:w w:val="105"/>
        </w:rPr>
        <w:t> </w:t>
      </w:r>
      <w:r>
        <w:rPr>
          <w:color w:val="4D4D4F"/>
          <w:w w:val="105"/>
        </w:rPr>
        <w:t>It</w:t>
      </w:r>
      <w:r>
        <w:rPr>
          <w:color w:val="4D4D4F"/>
          <w:spacing w:val="-12"/>
          <w:w w:val="105"/>
        </w:rPr>
        <w:t> </w:t>
      </w:r>
      <w:r>
        <w:rPr>
          <w:color w:val="4D4D4F"/>
          <w:w w:val="105"/>
        </w:rPr>
        <w:t>is</w:t>
      </w:r>
      <w:r>
        <w:rPr>
          <w:color w:val="4D4D4F"/>
          <w:spacing w:val="-12"/>
          <w:w w:val="105"/>
        </w:rPr>
        <w:t> </w:t>
      </w:r>
      <w:r>
        <w:rPr>
          <w:color w:val="4D4D4F"/>
          <w:w w:val="105"/>
        </w:rPr>
        <w:t>collective</w:t>
      </w:r>
      <w:r>
        <w:rPr>
          <w:color w:val="4D4D4F"/>
          <w:spacing w:val="-12"/>
          <w:w w:val="105"/>
        </w:rPr>
        <w:t> </w:t>
      </w:r>
      <w:r>
        <w:rPr>
          <w:color w:val="4D4D4F"/>
          <w:w w:val="105"/>
        </w:rPr>
        <w:t>in</w:t>
      </w:r>
      <w:r>
        <w:rPr>
          <w:color w:val="4D4D4F"/>
          <w:spacing w:val="-12"/>
          <w:w w:val="105"/>
        </w:rPr>
        <w:t> </w:t>
      </w:r>
      <w:r>
        <w:rPr>
          <w:color w:val="4D4D4F"/>
          <w:w w:val="105"/>
        </w:rPr>
        <w:t>that</w:t>
      </w:r>
      <w:r>
        <w:rPr>
          <w:color w:val="4D4D4F"/>
          <w:spacing w:val="-12"/>
          <w:w w:val="105"/>
        </w:rPr>
        <w:t> </w:t>
      </w:r>
      <w:r>
        <w:rPr>
          <w:color w:val="4D4D4F"/>
          <w:w w:val="105"/>
        </w:rPr>
        <w:t>it</w:t>
      </w:r>
      <w:r>
        <w:rPr>
          <w:color w:val="4D4D4F"/>
          <w:spacing w:val="-12"/>
          <w:w w:val="105"/>
        </w:rPr>
        <w:t> </w:t>
      </w:r>
      <w:r>
        <w:rPr>
          <w:color w:val="4D4D4F"/>
          <w:w w:val="105"/>
        </w:rPr>
        <w:t>affects</w:t>
      </w:r>
      <w:r>
        <w:rPr>
          <w:color w:val="4D4D4F"/>
          <w:spacing w:val="-12"/>
          <w:w w:val="105"/>
        </w:rPr>
        <w:t> </w:t>
      </w:r>
      <w:r>
        <w:rPr>
          <w:color w:val="4D4D4F"/>
          <w:w w:val="105"/>
        </w:rPr>
        <w:t>an</w:t>
      </w:r>
      <w:r>
        <w:rPr>
          <w:color w:val="4D4D4F"/>
          <w:spacing w:val="-12"/>
          <w:w w:val="105"/>
        </w:rPr>
        <w:t> </w:t>
      </w:r>
      <w:r>
        <w:rPr>
          <w:color w:val="4D4D4F"/>
          <w:w w:val="105"/>
        </w:rPr>
        <w:t>entire people, rather than an individual, and complex in</w:t>
      </w:r>
      <w:r>
        <w:rPr>
          <w:color w:val="4D4D4F"/>
          <w:spacing w:val="-19"/>
          <w:w w:val="105"/>
        </w:rPr>
        <w:t> </w:t>
      </w:r>
      <w:r>
        <w:rPr>
          <w:color w:val="4D4D4F"/>
          <w:w w:val="105"/>
        </w:rPr>
        <w:t>that</w:t>
      </w:r>
      <w:r>
        <w:rPr>
          <w:color w:val="4D4D4F"/>
          <w:spacing w:val="-18"/>
          <w:w w:val="105"/>
        </w:rPr>
        <w:t> </w:t>
      </w:r>
      <w:r>
        <w:rPr>
          <w:color w:val="4D4D4F"/>
          <w:w w:val="105"/>
        </w:rPr>
        <w:t>it</w:t>
      </w:r>
      <w:r>
        <w:rPr>
          <w:color w:val="4D4D4F"/>
          <w:spacing w:val="-18"/>
          <w:w w:val="105"/>
        </w:rPr>
        <w:t> </w:t>
      </w:r>
      <w:r>
        <w:rPr>
          <w:color w:val="4D4D4F"/>
          <w:w w:val="105"/>
        </w:rPr>
        <w:t>does</w:t>
      </w:r>
      <w:r>
        <w:rPr>
          <w:color w:val="4D4D4F"/>
          <w:spacing w:val="-18"/>
          <w:w w:val="105"/>
        </w:rPr>
        <w:t> </w:t>
      </w:r>
      <w:r>
        <w:rPr>
          <w:color w:val="4D4D4F"/>
          <w:w w:val="105"/>
        </w:rPr>
        <w:t>not</w:t>
      </w:r>
      <w:r>
        <w:rPr>
          <w:color w:val="4D4D4F"/>
          <w:spacing w:val="-19"/>
          <w:w w:val="105"/>
        </w:rPr>
        <w:t> </w:t>
      </w:r>
      <w:r>
        <w:rPr>
          <w:color w:val="4D4D4F"/>
          <w:w w:val="105"/>
        </w:rPr>
        <w:t>have</w:t>
      </w:r>
      <w:r>
        <w:rPr>
          <w:color w:val="4D4D4F"/>
          <w:spacing w:val="-18"/>
          <w:w w:val="105"/>
        </w:rPr>
        <w:t> </w:t>
      </w:r>
      <w:r>
        <w:rPr>
          <w:color w:val="4D4D4F"/>
          <w:w w:val="105"/>
        </w:rPr>
        <w:t>a</w:t>
      </w:r>
      <w:r>
        <w:rPr>
          <w:color w:val="4D4D4F"/>
          <w:spacing w:val="-18"/>
          <w:w w:val="105"/>
        </w:rPr>
        <w:t> </w:t>
      </w:r>
      <w:r>
        <w:rPr>
          <w:color w:val="4D4D4F"/>
          <w:w w:val="105"/>
        </w:rPr>
        <w:t>single</w:t>
      </w:r>
      <w:r>
        <w:rPr>
          <w:color w:val="4D4D4F"/>
          <w:spacing w:val="-18"/>
          <w:w w:val="105"/>
        </w:rPr>
        <w:t> </w:t>
      </w:r>
      <w:r>
        <w:rPr>
          <w:color w:val="4D4D4F"/>
          <w:w w:val="105"/>
        </w:rPr>
        <w:t>traumatic</w:t>
      </w:r>
      <w:r>
        <w:rPr>
          <w:color w:val="4D4D4F"/>
          <w:spacing w:val="-19"/>
          <w:w w:val="105"/>
        </w:rPr>
        <w:t> </w:t>
      </w:r>
      <w:r>
        <w:rPr>
          <w:color w:val="4D4D4F"/>
          <w:spacing w:val="-3"/>
          <w:w w:val="105"/>
        </w:rPr>
        <w:t>cause.</w:t>
      </w:r>
    </w:p>
    <w:p>
      <w:pPr>
        <w:pStyle w:val="BodyText"/>
        <w:spacing w:line="249" w:lineRule="auto" w:before="2"/>
        <w:ind w:right="111"/>
      </w:pPr>
      <w:r>
        <w:rPr>
          <w:color w:val="4D4D4F"/>
        </w:rPr>
        <w:t>Historical trauma has also been referred to as a “soul wound” that affected and continues to affect the physical, social, cultural, and psychological health of American Indians and Alaska Natives (B. Duran, Duran, &amp; Brave Heart, 1998).</w:t>
      </w:r>
    </w:p>
    <w:p>
      <w:pPr>
        <w:pStyle w:val="BodyText"/>
        <w:spacing w:line="249" w:lineRule="auto" w:before="185"/>
        <w:ind w:right="277"/>
      </w:pPr>
      <w:r>
        <w:rPr>
          <w:color w:val="4D4D4F"/>
        </w:rPr>
        <w:t>Dr. Maria Yellow Horse Brave Heart applied the concept of historical trauma to American Indians and Alaska Natives when she noted parallels between Holocaust survivors and their children and American Indians and Alaska Natives whose ancestors had suffered massive trauma. She</w:t>
      </w:r>
    </w:p>
    <w:p>
      <w:pPr>
        <w:pStyle w:val="Heading2"/>
        <w:spacing w:line="256" w:lineRule="auto" w:before="136"/>
        <w:ind w:left="530" w:right="550"/>
        <w:rPr>
          <w:rFonts w:ascii="Arial"/>
        </w:rPr>
      </w:pPr>
      <w:r>
        <w:rPr>
          <w:b w:val="0"/>
        </w:rPr>
        <w:br w:type="column"/>
      </w:r>
      <w:r>
        <w:rPr>
          <w:rFonts w:ascii="Arial"/>
          <w:color w:val="384C5F"/>
          <w:w w:val="105"/>
        </w:rPr>
        <w:t>TRADITIONAL CULTURES AND HISTORICAL TRAUMA</w:t>
      </w:r>
    </w:p>
    <w:p>
      <w:pPr>
        <w:spacing w:line="261" w:lineRule="auto" w:before="96"/>
        <w:ind w:left="530" w:right="234" w:firstLine="0"/>
        <w:jc w:val="left"/>
        <w:rPr>
          <w:rFonts w:ascii="Calibri"/>
          <w:sz w:val="18"/>
        </w:rPr>
      </w:pPr>
      <w:r>
        <w:rPr/>
        <w:pict>
          <v:line style="position:absolute;mso-position-horizontal-relative:page;mso-position-vertical-relative:paragraph;z-index:15734272" from="315.501007pt,181.370011pt" to="315.501007pt,-29.374989pt" stroked="true" strokeweight="1pt" strokecolor="#df836c">
            <v:stroke dashstyle="solid"/>
            <w10:wrap type="none"/>
          </v:line>
        </w:pict>
      </w:r>
      <w:r>
        <w:rPr>
          <w:rFonts w:ascii="Calibri"/>
          <w:color w:val="414142"/>
          <w:w w:val="125"/>
          <w:sz w:val="18"/>
        </w:rPr>
        <w:t>A stronger connection to traditional cultures may help reduce the effects of historical trauma on American Indians and Alaska Natives, as the loss of traditional cultural practices may have exacerbated the effects of historical trauma.</w:t>
      </w:r>
    </w:p>
    <w:p>
      <w:pPr>
        <w:spacing w:line="261" w:lineRule="auto" w:before="2"/>
        <w:ind w:left="530" w:right="324" w:firstLine="0"/>
        <w:jc w:val="left"/>
        <w:rPr>
          <w:rFonts w:ascii="Calibri" w:hAnsi="Calibri"/>
          <w:sz w:val="18"/>
        </w:rPr>
      </w:pPr>
      <w:r>
        <w:rPr>
          <w:rFonts w:ascii="Calibri" w:hAnsi="Calibri"/>
          <w:color w:val="414142"/>
          <w:w w:val="125"/>
          <w:sz w:val="18"/>
        </w:rPr>
        <w:t>Brave Heart (2003) gives an example of this drawn </w:t>
      </w:r>
      <w:r>
        <w:rPr>
          <w:rFonts w:ascii="Calibri" w:hAnsi="Calibri"/>
          <w:color w:val="414142"/>
          <w:spacing w:val="2"/>
          <w:w w:val="125"/>
          <w:sz w:val="18"/>
        </w:rPr>
        <w:t>from </w:t>
      </w:r>
      <w:r>
        <w:rPr>
          <w:rFonts w:ascii="Calibri" w:hAnsi="Calibri"/>
          <w:color w:val="414142"/>
          <w:w w:val="125"/>
          <w:sz w:val="18"/>
        </w:rPr>
        <w:t>Lakota history. The Lakota culture had speciﬁc rituals and practices for grieving that allowed for a year of publicly expressed mourning, followed by a ceremony to heal that grief.</w:t>
      </w:r>
      <w:r>
        <w:rPr>
          <w:rFonts w:ascii="Calibri" w:hAnsi="Calibri"/>
          <w:color w:val="414142"/>
          <w:spacing w:val="-16"/>
          <w:w w:val="125"/>
          <w:sz w:val="18"/>
        </w:rPr>
        <w:t> </w:t>
      </w:r>
      <w:r>
        <w:rPr>
          <w:rFonts w:ascii="Calibri" w:hAnsi="Calibri"/>
          <w:color w:val="414142"/>
          <w:w w:val="125"/>
          <w:sz w:val="18"/>
        </w:rPr>
        <w:t>U.S.</w:t>
      </w:r>
      <w:r>
        <w:rPr>
          <w:rFonts w:ascii="Calibri" w:hAnsi="Calibri"/>
          <w:color w:val="414142"/>
          <w:spacing w:val="-16"/>
          <w:w w:val="125"/>
          <w:sz w:val="18"/>
        </w:rPr>
        <w:t> </w:t>
      </w:r>
      <w:r>
        <w:rPr>
          <w:rFonts w:ascii="Calibri" w:hAnsi="Calibri"/>
          <w:color w:val="414142"/>
          <w:w w:val="125"/>
          <w:sz w:val="18"/>
        </w:rPr>
        <w:t>policies</w:t>
      </w:r>
      <w:r>
        <w:rPr>
          <w:rFonts w:ascii="Calibri" w:hAnsi="Calibri"/>
          <w:color w:val="414142"/>
          <w:spacing w:val="-16"/>
          <w:w w:val="125"/>
          <w:sz w:val="18"/>
        </w:rPr>
        <w:t> </w:t>
      </w:r>
      <w:r>
        <w:rPr>
          <w:rFonts w:ascii="Calibri" w:hAnsi="Calibri"/>
          <w:color w:val="414142"/>
          <w:w w:val="125"/>
          <w:sz w:val="18"/>
        </w:rPr>
        <w:t>outlawing</w:t>
      </w:r>
      <w:r>
        <w:rPr>
          <w:rFonts w:ascii="Calibri" w:hAnsi="Calibri"/>
          <w:color w:val="414142"/>
          <w:spacing w:val="-16"/>
          <w:w w:val="125"/>
          <w:sz w:val="18"/>
        </w:rPr>
        <w:t> </w:t>
      </w:r>
      <w:r>
        <w:rPr>
          <w:rFonts w:ascii="Calibri" w:hAnsi="Calibri"/>
          <w:color w:val="414142"/>
          <w:w w:val="125"/>
          <w:sz w:val="18"/>
        </w:rPr>
        <w:t>native</w:t>
      </w:r>
      <w:r>
        <w:rPr>
          <w:rFonts w:ascii="Calibri" w:hAnsi="Calibri"/>
          <w:color w:val="414142"/>
          <w:spacing w:val="-16"/>
          <w:w w:val="125"/>
          <w:sz w:val="18"/>
        </w:rPr>
        <w:t> </w:t>
      </w:r>
      <w:r>
        <w:rPr>
          <w:rFonts w:ascii="Calibri" w:hAnsi="Calibri"/>
          <w:color w:val="414142"/>
          <w:w w:val="125"/>
          <w:sz w:val="18"/>
        </w:rPr>
        <w:t>ceremonies interrupted the process of grieving over events such</w:t>
      </w:r>
      <w:r>
        <w:rPr>
          <w:rFonts w:ascii="Calibri" w:hAnsi="Calibri"/>
          <w:color w:val="414142"/>
          <w:spacing w:val="-17"/>
          <w:w w:val="125"/>
          <w:sz w:val="18"/>
        </w:rPr>
        <w:t> </w:t>
      </w:r>
      <w:r>
        <w:rPr>
          <w:rFonts w:ascii="Calibri" w:hAnsi="Calibri"/>
          <w:color w:val="414142"/>
          <w:w w:val="125"/>
          <w:sz w:val="18"/>
        </w:rPr>
        <w:t>as</w:t>
      </w:r>
      <w:r>
        <w:rPr>
          <w:rFonts w:ascii="Calibri" w:hAnsi="Calibri"/>
          <w:color w:val="414142"/>
          <w:spacing w:val="-16"/>
          <w:w w:val="125"/>
          <w:sz w:val="18"/>
        </w:rPr>
        <w:t> </w:t>
      </w:r>
      <w:r>
        <w:rPr>
          <w:rFonts w:ascii="Calibri" w:hAnsi="Calibri"/>
          <w:color w:val="414142"/>
          <w:w w:val="125"/>
          <w:sz w:val="18"/>
        </w:rPr>
        <w:t>the</w:t>
      </w:r>
      <w:r>
        <w:rPr>
          <w:rFonts w:ascii="Calibri" w:hAnsi="Calibri"/>
          <w:color w:val="414142"/>
          <w:spacing w:val="-17"/>
          <w:w w:val="125"/>
          <w:sz w:val="18"/>
        </w:rPr>
        <w:t> </w:t>
      </w:r>
      <w:r>
        <w:rPr>
          <w:rFonts w:ascii="Calibri" w:hAnsi="Calibri"/>
          <w:color w:val="414142"/>
          <w:w w:val="125"/>
          <w:sz w:val="18"/>
        </w:rPr>
        <w:t>Wounded</w:t>
      </w:r>
      <w:r>
        <w:rPr>
          <w:rFonts w:ascii="Calibri" w:hAnsi="Calibri"/>
          <w:color w:val="414142"/>
          <w:spacing w:val="-16"/>
          <w:w w:val="125"/>
          <w:sz w:val="18"/>
        </w:rPr>
        <w:t> </w:t>
      </w:r>
      <w:r>
        <w:rPr>
          <w:rFonts w:ascii="Calibri" w:hAnsi="Calibri"/>
          <w:color w:val="414142"/>
          <w:w w:val="125"/>
          <w:sz w:val="18"/>
        </w:rPr>
        <w:t>Knee</w:t>
      </w:r>
      <w:r>
        <w:rPr>
          <w:rFonts w:ascii="Calibri" w:hAnsi="Calibri"/>
          <w:color w:val="414142"/>
          <w:spacing w:val="-16"/>
          <w:w w:val="125"/>
          <w:sz w:val="18"/>
        </w:rPr>
        <w:t> </w:t>
      </w:r>
      <w:r>
        <w:rPr>
          <w:rFonts w:ascii="Calibri" w:hAnsi="Calibri"/>
          <w:color w:val="414142"/>
          <w:w w:val="125"/>
          <w:sz w:val="18"/>
        </w:rPr>
        <w:t>Massacre</w:t>
      </w:r>
      <w:r>
        <w:rPr>
          <w:rFonts w:ascii="Calibri" w:hAnsi="Calibri"/>
          <w:color w:val="414142"/>
          <w:spacing w:val="-17"/>
          <w:w w:val="125"/>
          <w:sz w:val="18"/>
        </w:rPr>
        <w:t> </w:t>
      </w:r>
      <w:r>
        <w:rPr>
          <w:rFonts w:ascii="Calibri" w:hAnsi="Calibri"/>
          <w:color w:val="414142"/>
          <w:w w:val="125"/>
          <w:sz w:val="18"/>
        </w:rPr>
        <w:t>of</w:t>
      </w:r>
      <w:r>
        <w:rPr>
          <w:rFonts w:ascii="Calibri" w:hAnsi="Calibri"/>
          <w:color w:val="414142"/>
          <w:spacing w:val="-16"/>
          <w:w w:val="125"/>
          <w:sz w:val="18"/>
        </w:rPr>
        <w:t> </w:t>
      </w:r>
      <w:r>
        <w:rPr>
          <w:rFonts w:ascii="Calibri" w:hAnsi="Calibri"/>
          <w:color w:val="414142"/>
          <w:w w:val="125"/>
          <w:sz w:val="18"/>
        </w:rPr>
        <w:t>1890,</w:t>
      </w:r>
      <w:r>
        <w:rPr>
          <w:rFonts w:ascii="Calibri" w:hAnsi="Calibri"/>
          <w:color w:val="414142"/>
          <w:spacing w:val="-17"/>
          <w:w w:val="125"/>
          <w:sz w:val="18"/>
        </w:rPr>
        <w:t> </w:t>
      </w:r>
      <w:r>
        <w:rPr>
          <w:rFonts w:ascii="Calibri" w:hAnsi="Calibri"/>
          <w:color w:val="414142"/>
          <w:w w:val="125"/>
          <w:sz w:val="18"/>
        </w:rPr>
        <w:t>in which</w:t>
      </w:r>
      <w:r>
        <w:rPr>
          <w:rFonts w:ascii="Calibri" w:hAnsi="Calibri"/>
          <w:color w:val="414142"/>
          <w:spacing w:val="-17"/>
          <w:w w:val="125"/>
          <w:sz w:val="18"/>
        </w:rPr>
        <w:t> </w:t>
      </w:r>
      <w:r>
        <w:rPr>
          <w:rFonts w:ascii="Calibri" w:hAnsi="Calibri"/>
          <w:color w:val="414142"/>
          <w:w w:val="125"/>
          <w:sz w:val="18"/>
        </w:rPr>
        <w:t>the</w:t>
      </w:r>
      <w:r>
        <w:rPr>
          <w:rFonts w:ascii="Calibri" w:hAnsi="Calibri"/>
          <w:color w:val="414142"/>
          <w:spacing w:val="-16"/>
          <w:w w:val="125"/>
          <w:sz w:val="18"/>
        </w:rPr>
        <w:t> </w:t>
      </w:r>
      <w:r>
        <w:rPr>
          <w:rFonts w:ascii="Calibri" w:hAnsi="Calibri"/>
          <w:color w:val="414142"/>
          <w:w w:val="125"/>
          <w:sz w:val="18"/>
        </w:rPr>
        <w:t>U.S.</w:t>
      </w:r>
      <w:r>
        <w:rPr>
          <w:rFonts w:ascii="Calibri" w:hAnsi="Calibri"/>
          <w:color w:val="414142"/>
          <w:spacing w:val="-16"/>
          <w:w w:val="125"/>
          <w:sz w:val="18"/>
        </w:rPr>
        <w:t> </w:t>
      </w:r>
      <w:r>
        <w:rPr>
          <w:rFonts w:ascii="Calibri" w:hAnsi="Calibri"/>
          <w:color w:val="414142"/>
          <w:w w:val="125"/>
          <w:sz w:val="18"/>
        </w:rPr>
        <w:t>Army</w:t>
      </w:r>
      <w:r>
        <w:rPr>
          <w:rFonts w:ascii="Calibri" w:hAnsi="Calibri"/>
          <w:color w:val="414142"/>
          <w:spacing w:val="-17"/>
          <w:w w:val="125"/>
          <w:sz w:val="18"/>
        </w:rPr>
        <w:t> </w:t>
      </w:r>
      <w:r>
        <w:rPr>
          <w:rFonts w:ascii="Calibri" w:hAnsi="Calibri"/>
          <w:color w:val="414142"/>
          <w:w w:val="125"/>
          <w:sz w:val="18"/>
        </w:rPr>
        <w:t>killed</w:t>
      </w:r>
      <w:r>
        <w:rPr>
          <w:rFonts w:ascii="Calibri" w:hAnsi="Calibri"/>
          <w:color w:val="414142"/>
          <w:spacing w:val="-16"/>
          <w:w w:val="125"/>
          <w:sz w:val="18"/>
        </w:rPr>
        <w:t> </w:t>
      </w:r>
      <w:r>
        <w:rPr>
          <w:rFonts w:ascii="Calibri" w:hAnsi="Calibri"/>
          <w:color w:val="414142"/>
          <w:w w:val="125"/>
          <w:sz w:val="18"/>
        </w:rPr>
        <w:t>between</w:t>
      </w:r>
      <w:r>
        <w:rPr>
          <w:rFonts w:ascii="Calibri" w:hAnsi="Calibri"/>
          <w:color w:val="414142"/>
          <w:spacing w:val="-16"/>
          <w:w w:val="125"/>
          <w:sz w:val="18"/>
        </w:rPr>
        <w:t> </w:t>
      </w:r>
      <w:r>
        <w:rPr>
          <w:rFonts w:ascii="Calibri" w:hAnsi="Calibri"/>
          <w:color w:val="414142"/>
          <w:w w:val="125"/>
          <w:sz w:val="18"/>
        </w:rPr>
        <w:t>150</w:t>
      </w:r>
      <w:r>
        <w:rPr>
          <w:rFonts w:ascii="Calibri" w:hAnsi="Calibri"/>
          <w:color w:val="414142"/>
          <w:spacing w:val="-17"/>
          <w:w w:val="125"/>
          <w:sz w:val="18"/>
        </w:rPr>
        <w:t> </w:t>
      </w:r>
      <w:r>
        <w:rPr>
          <w:rFonts w:ascii="Calibri" w:hAnsi="Calibri"/>
          <w:color w:val="414142"/>
          <w:w w:val="125"/>
          <w:sz w:val="18"/>
        </w:rPr>
        <w:t>and</w:t>
      </w:r>
      <w:r>
        <w:rPr>
          <w:rFonts w:ascii="Calibri" w:hAnsi="Calibri"/>
          <w:color w:val="414142"/>
          <w:spacing w:val="-16"/>
          <w:w w:val="125"/>
          <w:sz w:val="18"/>
        </w:rPr>
        <w:t> </w:t>
      </w:r>
      <w:r>
        <w:rPr>
          <w:rFonts w:ascii="Calibri" w:hAnsi="Calibri"/>
          <w:color w:val="414142"/>
          <w:w w:val="125"/>
          <w:sz w:val="18"/>
        </w:rPr>
        <w:t>300 Lakota men, women, and</w:t>
      </w:r>
      <w:r>
        <w:rPr>
          <w:rFonts w:ascii="Calibri" w:hAnsi="Calibri"/>
          <w:color w:val="414142"/>
          <w:spacing w:val="-22"/>
          <w:w w:val="125"/>
          <w:sz w:val="18"/>
        </w:rPr>
        <w:t> </w:t>
      </w:r>
      <w:r>
        <w:rPr>
          <w:rFonts w:ascii="Calibri" w:hAnsi="Calibri"/>
          <w:color w:val="414142"/>
          <w:w w:val="125"/>
          <w:sz w:val="18"/>
        </w:rPr>
        <w:t>children.</w:t>
      </w:r>
    </w:p>
    <w:p>
      <w:pPr>
        <w:pStyle w:val="BodyText"/>
        <w:spacing w:before="6"/>
        <w:ind w:left="0"/>
        <w:rPr>
          <w:rFonts w:ascii="Calibri"/>
          <w:sz w:val="28"/>
        </w:rPr>
      </w:pPr>
    </w:p>
    <w:p>
      <w:pPr>
        <w:pStyle w:val="BodyText"/>
        <w:spacing w:line="249" w:lineRule="auto"/>
        <w:ind w:right="219"/>
      </w:pPr>
      <w:r>
        <w:rPr>
          <w:color w:val="4D4D4F"/>
          <w:w w:val="105"/>
        </w:rPr>
        <w:t>observed that contemporary American Indians and Alaska Natives continued to experience grief about traumatic events in their history that they were</w:t>
      </w:r>
      <w:r>
        <w:rPr>
          <w:color w:val="4D4D4F"/>
          <w:spacing w:val="-21"/>
          <w:w w:val="105"/>
        </w:rPr>
        <w:t> </w:t>
      </w:r>
      <w:r>
        <w:rPr>
          <w:color w:val="4D4D4F"/>
          <w:w w:val="105"/>
        </w:rPr>
        <w:t>unable</w:t>
      </w:r>
      <w:r>
        <w:rPr>
          <w:color w:val="4D4D4F"/>
          <w:spacing w:val="-20"/>
          <w:w w:val="105"/>
        </w:rPr>
        <w:t> </w:t>
      </w:r>
      <w:r>
        <w:rPr>
          <w:color w:val="4D4D4F"/>
          <w:w w:val="105"/>
        </w:rPr>
        <w:t>to</w:t>
      </w:r>
      <w:r>
        <w:rPr>
          <w:color w:val="4D4D4F"/>
          <w:spacing w:val="-21"/>
          <w:w w:val="105"/>
        </w:rPr>
        <w:t> </w:t>
      </w:r>
      <w:r>
        <w:rPr>
          <w:color w:val="4D4D4F"/>
          <w:w w:val="105"/>
        </w:rPr>
        <w:t>resolve,</w:t>
      </w:r>
      <w:r>
        <w:rPr>
          <w:color w:val="4D4D4F"/>
          <w:spacing w:val="-20"/>
          <w:w w:val="105"/>
        </w:rPr>
        <w:t> </w:t>
      </w:r>
      <w:r>
        <w:rPr>
          <w:color w:val="4D4D4F"/>
          <w:w w:val="105"/>
        </w:rPr>
        <w:t>and</w:t>
      </w:r>
      <w:r>
        <w:rPr>
          <w:color w:val="4D4D4F"/>
          <w:spacing w:val="-20"/>
          <w:w w:val="105"/>
        </w:rPr>
        <w:t> </w:t>
      </w:r>
      <w:r>
        <w:rPr>
          <w:color w:val="4D4D4F"/>
          <w:w w:val="105"/>
        </w:rPr>
        <w:t>this</w:t>
      </w:r>
      <w:r>
        <w:rPr>
          <w:color w:val="4D4D4F"/>
          <w:spacing w:val="-21"/>
          <w:w w:val="105"/>
        </w:rPr>
        <w:t> </w:t>
      </w:r>
      <w:r>
        <w:rPr>
          <w:color w:val="4D4D4F"/>
          <w:w w:val="105"/>
        </w:rPr>
        <w:t>was</w:t>
      </w:r>
      <w:r>
        <w:rPr>
          <w:color w:val="4D4D4F"/>
          <w:spacing w:val="-20"/>
          <w:w w:val="105"/>
        </w:rPr>
        <w:t> </w:t>
      </w:r>
      <w:r>
        <w:rPr>
          <w:color w:val="4D4D4F"/>
          <w:w w:val="105"/>
        </w:rPr>
        <w:t>further</w:t>
      </w:r>
      <w:r>
        <w:rPr>
          <w:color w:val="4D4D4F"/>
          <w:spacing w:val="-20"/>
          <w:w w:val="105"/>
        </w:rPr>
        <w:t> </w:t>
      </w:r>
      <w:r>
        <w:rPr>
          <w:color w:val="4D4D4F"/>
          <w:w w:val="105"/>
        </w:rPr>
        <w:t>exac- erbated</w:t>
      </w:r>
      <w:r>
        <w:rPr>
          <w:color w:val="4D4D4F"/>
          <w:spacing w:val="-16"/>
          <w:w w:val="105"/>
        </w:rPr>
        <w:t> </w:t>
      </w:r>
      <w:r>
        <w:rPr>
          <w:color w:val="4D4D4F"/>
          <w:w w:val="105"/>
        </w:rPr>
        <w:t>by</w:t>
      </w:r>
      <w:r>
        <w:rPr>
          <w:color w:val="4D4D4F"/>
          <w:spacing w:val="-15"/>
          <w:w w:val="105"/>
        </w:rPr>
        <w:t> </w:t>
      </w:r>
      <w:r>
        <w:rPr>
          <w:color w:val="4D4D4F"/>
          <w:w w:val="105"/>
        </w:rPr>
        <w:t>additional</w:t>
      </w:r>
      <w:r>
        <w:rPr>
          <w:color w:val="4D4D4F"/>
          <w:spacing w:val="-15"/>
          <w:w w:val="105"/>
        </w:rPr>
        <w:t> </w:t>
      </w:r>
      <w:r>
        <w:rPr>
          <w:color w:val="4D4D4F"/>
          <w:w w:val="105"/>
        </w:rPr>
        <w:t>disruptions</w:t>
      </w:r>
      <w:r>
        <w:rPr>
          <w:color w:val="4D4D4F"/>
          <w:spacing w:val="-15"/>
          <w:w w:val="105"/>
        </w:rPr>
        <w:t> </w:t>
      </w:r>
      <w:r>
        <w:rPr>
          <w:color w:val="4D4D4F"/>
          <w:w w:val="105"/>
        </w:rPr>
        <w:t>in</w:t>
      </w:r>
      <w:r>
        <w:rPr>
          <w:color w:val="4D4D4F"/>
          <w:spacing w:val="-16"/>
          <w:w w:val="105"/>
        </w:rPr>
        <w:t> </w:t>
      </w:r>
      <w:r>
        <w:rPr>
          <w:color w:val="4D4D4F"/>
          <w:w w:val="105"/>
        </w:rPr>
        <w:t>native</w:t>
      </w:r>
      <w:r>
        <w:rPr>
          <w:color w:val="4D4D4F"/>
          <w:spacing w:val="-15"/>
          <w:w w:val="105"/>
        </w:rPr>
        <w:t> </w:t>
      </w:r>
      <w:r>
        <w:rPr>
          <w:color w:val="4D4D4F"/>
          <w:spacing w:val="-4"/>
          <w:w w:val="105"/>
        </w:rPr>
        <w:t>cultures </w:t>
      </w:r>
      <w:r>
        <w:rPr>
          <w:color w:val="4D4D4F"/>
          <w:w w:val="105"/>
        </w:rPr>
        <w:t>(e.g., forced out-of-home placement of children into boarding schools, the banning of traditional ceremonies</w:t>
      </w:r>
      <w:r>
        <w:rPr>
          <w:color w:val="4D4D4F"/>
          <w:spacing w:val="-22"/>
          <w:w w:val="105"/>
        </w:rPr>
        <w:t> </w:t>
      </w:r>
      <w:r>
        <w:rPr>
          <w:color w:val="4D4D4F"/>
          <w:w w:val="105"/>
        </w:rPr>
        <w:t>and</w:t>
      </w:r>
      <w:r>
        <w:rPr>
          <w:color w:val="4D4D4F"/>
          <w:spacing w:val="-21"/>
          <w:w w:val="105"/>
        </w:rPr>
        <w:t> </w:t>
      </w:r>
      <w:r>
        <w:rPr>
          <w:color w:val="4D4D4F"/>
          <w:w w:val="105"/>
        </w:rPr>
        <w:t>practices),</w:t>
      </w:r>
      <w:r>
        <w:rPr>
          <w:color w:val="4D4D4F"/>
          <w:spacing w:val="-21"/>
          <w:w w:val="105"/>
        </w:rPr>
        <w:t> </w:t>
      </w:r>
      <w:r>
        <w:rPr>
          <w:color w:val="4D4D4F"/>
          <w:w w:val="105"/>
        </w:rPr>
        <w:t>which</w:t>
      </w:r>
      <w:r>
        <w:rPr>
          <w:color w:val="4D4D4F"/>
          <w:spacing w:val="-22"/>
          <w:w w:val="105"/>
        </w:rPr>
        <w:t> </w:t>
      </w:r>
      <w:r>
        <w:rPr>
          <w:color w:val="4D4D4F"/>
          <w:w w:val="105"/>
        </w:rPr>
        <w:t>in</w:t>
      </w:r>
      <w:r>
        <w:rPr>
          <w:color w:val="4D4D4F"/>
          <w:spacing w:val="-21"/>
          <w:w w:val="105"/>
        </w:rPr>
        <w:t> </w:t>
      </w:r>
      <w:r>
        <w:rPr>
          <w:color w:val="4D4D4F"/>
          <w:w w:val="105"/>
        </w:rPr>
        <w:t>turn</w:t>
      </w:r>
      <w:r>
        <w:rPr>
          <w:color w:val="4D4D4F"/>
          <w:spacing w:val="-21"/>
          <w:w w:val="105"/>
        </w:rPr>
        <w:t> </w:t>
      </w:r>
      <w:r>
        <w:rPr>
          <w:color w:val="4D4D4F"/>
          <w:w w:val="105"/>
        </w:rPr>
        <w:t>affected</w:t>
      </w:r>
    </w:p>
    <w:p>
      <w:pPr>
        <w:pStyle w:val="BodyText"/>
        <w:spacing w:line="249" w:lineRule="auto" w:before="7"/>
        <w:ind w:right="175"/>
      </w:pPr>
      <w:r>
        <w:rPr>
          <w:color w:val="4D4D4F"/>
          <w:w w:val="105"/>
        </w:rPr>
        <w:t>traditional</w:t>
      </w:r>
      <w:r>
        <w:rPr>
          <w:color w:val="4D4D4F"/>
          <w:spacing w:val="-32"/>
          <w:w w:val="105"/>
        </w:rPr>
        <w:t> </w:t>
      </w:r>
      <w:r>
        <w:rPr>
          <w:color w:val="4D4D4F"/>
          <w:w w:val="105"/>
        </w:rPr>
        <w:t>responses</w:t>
      </w:r>
      <w:r>
        <w:rPr>
          <w:color w:val="4D4D4F"/>
          <w:spacing w:val="-31"/>
          <w:w w:val="105"/>
        </w:rPr>
        <w:t> </w:t>
      </w:r>
      <w:r>
        <w:rPr>
          <w:color w:val="4D4D4F"/>
          <w:w w:val="105"/>
        </w:rPr>
        <w:t>to</w:t>
      </w:r>
      <w:r>
        <w:rPr>
          <w:color w:val="4D4D4F"/>
          <w:spacing w:val="-32"/>
          <w:w w:val="105"/>
        </w:rPr>
        <w:t> </w:t>
      </w:r>
      <w:r>
        <w:rPr>
          <w:color w:val="4D4D4F"/>
          <w:w w:val="105"/>
        </w:rPr>
        <w:t>grieving,</w:t>
      </w:r>
      <w:r>
        <w:rPr>
          <w:color w:val="4D4D4F"/>
          <w:spacing w:val="-31"/>
          <w:w w:val="105"/>
        </w:rPr>
        <w:t> </w:t>
      </w:r>
      <w:r>
        <w:rPr>
          <w:color w:val="4D4D4F"/>
          <w:w w:val="105"/>
        </w:rPr>
        <w:t>such</w:t>
      </w:r>
      <w:r>
        <w:rPr>
          <w:color w:val="4D4D4F"/>
          <w:spacing w:val="-31"/>
          <w:w w:val="105"/>
        </w:rPr>
        <w:t> </w:t>
      </w:r>
      <w:r>
        <w:rPr>
          <w:color w:val="4D4D4F"/>
          <w:w w:val="105"/>
        </w:rPr>
        <w:t>as</w:t>
      </w:r>
      <w:r>
        <w:rPr>
          <w:color w:val="4D4D4F"/>
          <w:spacing w:val="-32"/>
          <w:w w:val="105"/>
        </w:rPr>
        <w:t> </w:t>
      </w:r>
      <w:r>
        <w:rPr>
          <w:color w:val="4D4D4F"/>
          <w:w w:val="105"/>
        </w:rPr>
        <w:t>described in “Traditional Cultures and Historical </w:t>
      </w:r>
      <w:r>
        <w:rPr>
          <w:color w:val="4D4D4F"/>
          <w:spacing w:val="-3"/>
          <w:w w:val="105"/>
        </w:rPr>
        <w:t>Trauma” </w:t>
      </w:r>
      <w:r>
        <w:rPr>
          <w:color w:val="4D4D4F"/>
          <w:w w:val="105"/>
        </w:rPr>
        <w:t>(Brave Heart et al.,</w:t>
      </w:r>
      <w:r>
        <w:rPr>
          <w:color w:val="4D4D4F"/>
          <w:spacing w:val="-23"/>
          <w:w w:val="105"/>
        </w:rPr>
        <w:t> </w:t>
      </w:r>
      <w:r>
        <w:rPr>
          <w:color w:val="4D4D4F"/>
          <w:w w:val="105"/>
        </w:rPr>
        <w:t>2011).</w:t>
      </w:r>
    </w:p>
    <w:p>
      <w:pPr>
        <w:pStyle w:val="BodyText"/>
        <w:spacing w:line="249" w:lineRule="auto" w:before="183"/>
        <w:ind w:right="227"/>
      </w:pPr>
      <w:r>
        <w:rPr>
          <w:color w:val="4D4D4F"/>
          <w:spacing w:val="-8"/>
          <w:w w:val="105"/>
        </w:rPr>
        <w:t>You</w:t>
      </w:r>
      <w:r>
        <w:rPr>
          <w:color w:val="4D4D4F"/>
          <w:spacing w:val="-25"/>
          <w:w w:val="105"/>
        </w:rPr>
        <w:t> </w:t>
      </w:r>
      <w:r>
        <w:rPr>
          <w:color w:val="4D4D4F"/>
          <w:w w:val="105"/>
        </w:rPr>
        <w:t>may</w:t>
      </w:r>
      <w:r>
        <w:rPr>
          <w:color w:val="4D4D4F"/>
          <w:spacing w:val="-25"/>
          <w:w w:val="105"/>
        </w:rPr>
        <w:t> </w:t>
      </w:r>
      <w:r>
        <w:rPr>
          <w:color w:val="4D4D4F"/>
          <w:w w:val="105"/>
        </w:rPr>
        <w:t>ﬁnd</w:t>
      </w:r>
      <w:r>
        <w:rPr>
          <w:color w:val="4D4D4F"/>
          <w:spacing w:val="-25"/>
          <w:w w:val="105"/>
        </w:rPr>
        <w:t> </w:t>
      </w:r>
      <w:r>
        <w:rPr>
          <w:color w:val="4D4D4F"/>
          <w:w w:val="105"/>
        </w:rPr>
        <w:t>that</w:t>
      </w:r>
      <w:r>
        <w:rPr>
          <w:color w:val="4D4D4F"/>
          <w:spacing w:val="-25"/>
          <w:w w:val="105"/>
        </w:rPr>
        <w:t> </w:t>
      </w:r>
      <w:r>
        <w:rPr>
          <w:color w:val="4D4D4F"/>
          <w:w w:val="105"/>
        </w:rPr>
        <w:t>your</w:t>
      </w:r>
      <w:r>
        <w:rPr>
          <w:color w:val="4D4D4F"/>
          <w:spacing w:val="-25"/>
          <w:w w:val="105"/>
        </w:rPr>
        <w:t> </w:t>
      </w:r>
      <w:r>
        <w:rPr>
          <w:color w:val="4D4D4F"/>
          <w:w w:val="105"/>
        </w:rPr>
        <w:t>American</w:t>
      </w:r>
      <w:r>
        <w:rPr>
          <w:color w:val="4D4D4F"/>
          <w:spacing w:val="-24"/>
          <w:w w:val="105"/>
        </w:rPr>
        <w:t> </w:t>
      </w:r>
      <w:r>
        <w:rPr>
          <w:color w:val="4D4D4F"/>
          <w:w w:val="105"/>
        </w:rPr>
        <w:t>Indian</w:t>
      </w:r>
      <w:r>
        <w:rPr>
          <w:color w:val="4D4D4F"/>
          <w:spacing w:val="-25"/>
          <w:w w:val="105"/>
        </w:rPr>
        <w:t> </w:t>
      </w:r>
      <w:r>
        <w:rPr>
          <w:color w:val="4D4D4F"/>
          <w:w w:val="105"/>
        </w:rPr>
        <w:t>and</w:t>
      </w:r>
      <w:r>
        <w:rPr>
          <w:color w:val="4D4D4F"/>
          <w:spacing w:val="-25"/>
          <w:w w:val="105"/>
        </w:rPr>
        <w:t> </w:t>
      </w:r>
      <w:r>
        <w:rPr>
          <w:color w:val="4D4D4F"/>
          <w:spacing w:val="-3"/>
          <w:w w:val="105"/>
        </w:rPr>
        <w:t>Alaska </w:t>
      </w:r>
      <w:r>
        <w:rPr>
          <w:color w:val="4D4D4F"/>
          <w:w w:val="105"/>
        </w:rPr>
        <w:t>Native clients experience grief for somewhat different reasons than other clients do. Common reasons for grief include the loss of their commu- nities, loss of life, loss of freedom, loss of land, loss of self-determination, loss of traditional cultural and religious practices, loss of native languages,</w:t>
      </w:r>
      <w:r>
        <w:rPr>
          <w:color w:val="4D4D4F"/>
          <w:spacing w:val="-16"/>
          <w:w w:val="105"/>
        </w:rPr>
        <w:t> </w:t>
      </w:r>
      <w:r>
        <w:rPr>
          <w:color w:val="4D4D4F"/>
          <w:w w:val="105"/>
        </w:rPr>
        <w:t>and</w:t>
      </w:r>
      <w:r>
        <w:rPr>
          <w:color w:val="4D4D4F"/>
          <w:spacing w:val="-15"/>
          <w:w w:val="105"/>
        </w:rPr>
        <w:t> </w:t>
      </w:r>
      <w:r>
        <w:rPr>
          <w:color w:val="4D4D4F"/>
          <w:w w:val="105"/>
        </w:rPr>
        <w:t>the</w:t>
      </w:r>
      <w:r>
        <w:rPr>
          <w:color w:val="4D4D4F"/>
          <w:spacing w:val="-16"/>
          <w:w w:val="105"/>
        </w:rPr>
        <w:t> </w:t>
      </w:r>
      <w:r>
        <w:rPr>
          <w:color w:val="4D4D4F"/>
          <w:w w:val="105"/>
        </w:rPr>
        <w:t>removal</w:t>
      </w:r>
      <w:r>
        <w:rPr>
          <w:color w:val="4D4D4F"/>
          <w:spacing w:val="-15"/>
          <w:w w:val="105"/>
        </w:rPr>
        <w:t> </w:t>
      </w:r>
      <w:r>
        <w:rPr>
          <w:color w:val="4D4D4F"/>
          <w:w w:val="105"/>
        </w:rPr>
        <w:t>of</w:t>
      </w:r>
      <w:r>
        <w:rPr>
          <w:color w:val="4D4D4F"/>
          <w:spacing w:val="-16"/>
          <w:w w:val="105"/>
        </w:rPr>
        <w:t> </w:t>
      </w:r>
      <w:r>
        <w:rPr>
          <w:color w:val="4D4D4F"/>
          <w:w w:val="105"/>
        </w:rPr>
        <w:t>children</w:t>
      </w:r>
      <w:r>
        <w:rPr>
          <w:color w:val="4D4D4F"/>
          <w:spacing w:val="-15"/>
          <w:w w:val="105"/>
        </w:rPr>
        <w:t> </w:t>
      </w:r>
      <w:r>
        <w:rPr>
          <w:color w:val="4D4D4F"/>
          <w:w w:val="105"/>
        </w:rPr>
        <w:t>from</w:t>
      </w:r>
      <w:r>
        <w:rPr>
          <w:color w:val="4D4D4F"/>
          <w:spacing w:val="-16"/>
          <w:w w:val="105"/>
        </w:rPr>
        <w:t> </w:t>
      </w:r>
      <w:r>
        <w:rPr>
          <w:color w:val="4D4D4F"/>
          <w:w w:val="105"/>
        </w:rPr>
        <w:t>their families.</w:t>
      </w:r>
      <w:r>
        <w:rPr>
          <w:color w:val="4D4D4F"/>
          <w:spacing w:val="-27"/>
          <w:w w:val="105"/>
        </w:rPr>
        <w:t> </w:t>
      </w:r>
      <w:r>
        <w:rPr>
          <w:color w:val="4D4D4F"/>
          <w:w w:val="105"/>
        </w:rPr>
        <w:t>Historical</w:t>
      </w:r>
      <w:r>
        <w:rPr>
          <w:color w:val="4D4D4F"/>
          <w:spacing w:val="-26"/>
          <w:w w:val="105"/>
        </w:rPr>
        <w:t> </w:t>
      </w:r>
      <w:r>
        <w:rPr>
          <w:color w:val="4D4D4F"/>
          <w:w w:val="105"/>
        </w:rPr>
        <w:t>trauma</w:t>
      </w:r>
      <w:r>
        <w:rPr>
          <w:color w:val="4D4D4F"/>
          <w:spacing w:val="-27"/>
          <w:w w:val="105"/>
        </w:rPr>
        <w:t> </w:t>
      </w:r>
      <w:r>
        <w:rPr>
          <w:color w:val="4D4D4F"/>
          <w:w w:val="105"/>
        </w:rPr>
        <w:t>may</w:t>
      </w:r>
      <w:r>
        <w:rPr>
          <w:color w:val="4D4D4F"/>
          <w:spacing w:val="-26"/>
          <w:w w:val="105"/>
        </w:rPr>
        <w:t> </w:t>
      </w:r>
      <w:r>
        <w:rPr>
          <w:color w:val="4D4D4F"/>
          <w:w w:val="105"/>
        </w:rPr>
        <w:t>involve</w:t>
      </w:r>
      <w:r>
        <w:rPr>
          <w:color w:val="4D4D4F"/>
          <w:spacing w:val="-26"/>
          <w:w w:val="105"/>
        </w:rPr>
        <w:t> </w:t>
      </w:r>
      <w:r>
        <w:rPr>
          <w:color w:val="4D4D4F"/>
          <w:w w:val="105"/>
        </w:rPr>
        <w:t>events</w:t>
      </w:r>
      <w:r>
        <w:rPr>
          <w:color w:val="4D4D4F"/>
          <w:spacing w:val="-27"/>
          <w:w w:val="105"/>
        </w:rPr>
        <w:t> </w:t>
      </w:r>
      <w:r>
        <w:rPr>
          <w:color w:val="4D4D4F"/>
          <w:w w:val="105"/>
        </w:rPr>
        <w:t>that happened hundreds of years ago or more recent traumatic events, such as forced placement in boarding</w:t>
      </w:r>
      <w:r>
        <w:rPr>
          <w:color w:val="4D4D4F"/>
          <w:spacing w:val="-30"/>
          <w:w w:val="105"/>
        </w:rPr>
        <w:t> </w:t>
      </w:r>
      <w:r>
        <w:rPr>
          <w:color w:val="4D4D4F"/>
          <w:w w:val="105"/>
        </w:rPr>
        <w:t>schools</w:t>
      </w:r>
      <w:r>
        <w:rPr>
          <w:color w:val="4D4D4F"/>
          <w:spacing w:val="-30"/>
          <w:w w:val="105"/>
        </w:rPr>
        <w:t> </w:t>
      </w:r>
      <w:r>
        <w:rPr>
          <w:color w:val="4D4D4F"/>
          <w:w w:val="105"/>
        </w:rPr>
        <w:t>or</w:t>
      </w:r>
      <w:r>
        <w:rPr>
          <w:color w:val="4D4D4F"/>
          <w:spacing w:val="-29"/>
          <w:w w:val="105"/>
        </w:rPr>
        <w:t> </w:t>
      </w:r>
      <w:r>
        <w:rPr>
          <w:color w:val="4D4D4F"/>
          <w:w w:val="105"/>
        </w:rPr>
        <w:t>environmental</w:t>
      </w:r>
      <w:r>
        <w:rPr>
          <w:color w:val="4D4D4F"/>
          <w:spacing w:val="-30"/>
          <w:w w:val="105"/>
        </w:rPr>
        <w:t> </w:t>
      </w:r>
      <w:r>
        <w:rPr>
          <w:color w:val="4D4D4F"/>
          <w:w w:val="105"/>
        </w:rPr>
        <w:t>disasters</w:t>
      </w:r>
      <w:r>
        <w:rPr>
          <w:color w:val="4D4D4F"/>
          <w:spacing w:val="-29"/>
          <w:w w:val="105"/>
        </w:rPr>
        <w:t> </w:t>
      </w:r>
      <w:r>
        <w:rPr>
          <w:color w:val="4D4D4F"/>
          <w:w w:val="105"/>
        </w:rPr>
        <w:t>(e.g., the</w:t>
      </w:r>
      <w:r>
        <w:rPr>
          <w:color w:val="4D4D4F"/>
          <w:spacing w:val="-26"/>
          <w:w w:val="105"/>
        </w:rPr>
        <w:t> </w:t>
      </w:r>
      <w:r>
        <w:rPr>
          <w:i/>
          <w:color w:val="4D4D4F"/>
          <w:w w:val="105"/>
        </w:rPr>
        <w:t>Exxon</w:t>
      </w:r>
      <w:r>
        <w:rPr>
          <w:i/>
          <w:color w:val="4D4D4F"/>
          <w:spacing w:val="-26"/>
          <w:w w:val="105"/>
        </w:rPr>
        <w:t> </w:t>
      </w:r>
      <w:r>
        <w:rPr>
          <w:i/>
          <w:color w:val="4D4D4F"/>
          <w:w w:val="105"/>
        </w:rPr>
        <w:t>Valdez</w:t>
      </w:r>
      <w:r>
        <w:rPr>
          <w:i/>
          <w:color w:val="4D4D4F"/>
          <w:spacing w:val="-26"/>
          <w:w w:val="105"/>
        </w:rPr>
        <w:t> </w:t>
      </w:r>
      <w:r>
        <w:rPr>
          <w:color w:val="4D4D4F"/>
          <w:w w:val="105"/>
        </w:rPr>
        <w:t>oil</w:t>
      </w:r>
      <w:r>
        <w:rPr>
          <w:color w:val="4D4D4F"/>
          <w:spacing w:val="-26"/>
          <w:w w:val="105"/>
        </w:rPr>
        <w:t> </w:t>
      </w:r>
      <w:r>
        <w:rPr>
          <w:color w:val="4D4D4F"/>
          <w:w w:val="105"/>
        </w:rPr>
        <w:t>spill,</w:t>
      </w:r>
      <w:r>
        <w:rPr>
          <w:color w:val="4D4D4F"/>
          <w:spacing w:val="-26"/>
          <w:w w:val="105"/>
        </w:rPr>
        <w:t> </w:t>
      </w:r>
      <w:r>
        <w:rPr>
          <w:color w:val="4D4D4F"/>
          <w:w w:val="105"/>
        </w:rPr>
        <w:t>gasoline</w:t>
      </w:r>
      <w:r>
        <w:rPr>
          <w:color w:val="4D4D4F"/>
          <w:spacing w:val="-26"/>
          <w:w w:val="105"/>
        </w:rPr>
        <w:t> </w:t>
      </w:r>
      <w:r>
        <w:rPr>
          <w:color w:val="4D4D4F"/>
          <w:w w:val="105"/>
        </w:rPr>
        <w:t>pipeline</w:t>
      </w:r>
      <w:r>
        <w:rPr>
          <w:color w:val="4D4D4F"/>
          <w:spacing w:val="-26"/>
          <w:w w:val="105"/>
        </w:rPr>
        <w:t> </w:t>
      </w:r>
      <w:r>
        <w:rPr>
          <w:color w:val="4D4D4F"/>
          <w:w w:val="105"/>
        </w:rPr>
        <w:t>breaks on</w:t>
      </w:r>
      <w:r>
        <w:rPr>
          <w:color w:val="4D4D4F"/>
          <w:spacing w:val="-20"/>
          <w:w w:val="105"/>
        </w:rPr>
        <w:t> </w:t>
      </w:r>
      <w:r>
        <w:rPr>
          <w:color w:val="4D4D4F"/>
          <w:w w:val="105"/>
        </w:rPr>
        <w:t>the</w:t>
      </w:r>
      <w:r>
        <w:rPr>
          <w:color w:val="4D4D4F"/>
          <w:spacing w:val="-19"/>
          <w:w w:val="105"/>
        </w:rPr>
        <w:t> </w:t>
      </w:r>
      <w:r>
        <w:rPr>
          <w:color w:val="4D4D4F"/>
          <w:w w:val="105"/>
        </w:rPr>
        <w:t>Crow</w:t>
      </w:r>
      <w:r>
        <w:rPr>
          <w:color w:val="4D4D4F"/>
          <w:spacing w:val="-19"/>
          <w:w w:val="105"/>
        </w:rPr>
        <w:t> </w:t>
      </w:r>
      <w:r>
        <w:rPr>
          <w:color w:val="4D4D4F"/>
          <w:w w:val="105"/>
        </w:rPr>
        <w:t>reservation</w:t>
      </w:r>
      <w:r>
        <w:rPr>
          <w:color w:val="4D4D4F"/>
          <w:spacing w:val="-20"/>
          <w:w w:val="105"/>
        </w:rPr>
        <w:t> </w:t>
      </w:r>
      <w:r>
        <w:rPr>
          <w:color w:val="4D4D4F"/>
          <w:w w:val="105"/>
        </w:rPr>
        <w:t>in</w:t>
      </w:r>
      <w:r>
        <w:rPr>
          <w:color w:val="4D4D4F"/>
          <w:spacing w:val="-19"/>
          <w:w w:val="105"/>
        </w:rPr>
        <w:t> </w:t>
      </w:r>
      <w:r>
        <w:rPr>
          <w:color w:val="4D4D4F"/>
          <w:w w:val="105"/>
        </w:rPr>
        <w:t>Montana),</w:t>
      </w:r>
      <w:r>
        <w:rPr>
          <w:color w:val="4D4D4F"/>
          <w:spacing w:val="-19"/>
          <w:w w:val="105"/>
        </w:rPr>
        <w:t> </w:t>
      </w:r>
      <w:r>
        <w:rPr>
          <w:color w:val="4D4D4F"/>
          <w:w w:val="105"/>
        </w:rPr>
        <w:t>which</w:t>
      </w:r>
      <w:r>
        <w:rPr>
          <w:color w:val="4D4D4F"/>
          <w:spacing w:val="-20"/>
          <w:w w:val="105"/>
        </w:rPr>
        <w:t> </w:t>
      </w:r>
      <w:r>
        <w:rPr>
          <w:color w:val="4D4D4F"/>
          <w:w w:val="105"/>
        </w:rPr>
        <w:t>have done both material and cultural</w:t>
      </w:r>
      <w:r>
        <w:rPr>
          <w:color w:val="4D4D4F"/>
          <w:spacing w:val="-29"/>
          <w:w w:val="105"/>
        </w:rPr>
        <w:t> </w:t>
      </w:r>
      <w:r>
        <w:rPr>
          <w:color w:val="4D4D4F"/>
          <w:w w:val="105"/>
        </w:rPr>
        <w:t>harm.</w:t>
      </w:r>
    </w:p>
    <w:p>
      <w:pPr>
        <w:pStyle w:val="BodyText"/>
        <w:spacing w:line="249" w:lineRule="auto" w:before="193"/>
        <w:ind w:right="178"/>
      </w:pPr>
      <w:r>
        <w:rPr>
          <w:color w:val="4D4D4F"/>
        </w:rPr>
        <w:t>Brave Heart and others found that traditional models of responses to trauma were inadequate to explain the whole complex of behavioral and social problems that American Indians and Alaska</w:t>
      </w:r>
      <w:r>
        <w:rPr>
          <w:color w:val="4D4D4F"/>
          <w:spacing w:val="32"/>
        </w:rPr>
        <w:t> </w:t>
      </w:r>
      <w:r>
        <w:rPr>
          <w:color w:val="4D4D4F"/>
          <w:spacing w:val="-3"/>
        </w:rPr>
        <w:t>Natives</w:t>
      </w:r>
    </w:p>
    <w:p>
      <w:pPr>
        <w:spacing w:after="0" w:line="249" w:lineRule="auto"/>
        <w:sectPr>
          <w:type w:val="continuous"/>
          <w:pgSz w:w="12240" w:h="15840"/>
          <w:pgMar w:top="540" w:bottom="900" w:left="920" w:right="920"/>
          <w:cols w:num="2" w:equalWidth="0">
            <w:col w:w="5010" w:space="210"/>
            <w:col w:w="5180"/>
          </w:cols>
        </w:sectPr>
      </w:pPr>
    </w:p>
    <w:p>
      <w:pPr>
        <w:pStyle w:val="BodyText"/>
        <w:spacing w:before="8"/>
        <w:ind w:left="0"/>
        <w:rPr>
          <w:sz w:val="27"/>
        </w:rPr>
      </w:pPr>
    </w:p>
    <w:p>
      <w:pPr>
        <w:spacing w:after="0"/>
        <w:rPr>
          <w:sz w:val="27"/>
        </w:rPr>
        <w:sectPr>
          <w:headerReference w:type="default" r:id="rId40"/>
          <w:footerReference w:type="default" r:id="rId41"/>
          <w:pgSz w:w="12240" w:h="15840"/>
          <w:pgMar w:header="576" w:footer="708" w:top="1340" w:bottom="900" w:left="920" w:right="920"/>
        </w:sectPr>
      </w:pPr>
    </w:p>
    <w:p>
      <w:pPr>
        <w:pStyle w:val="BodyText"/>
        <w:spacing w:line="249" w:lineRule="auto" w:before="99"/>
        <w:ind w:right="28"/>
      </w:pPr>
      <w:r>
        <w:rPr>
          <w:color w:val="4D4D4F"/>
          <w:w w:val="105"/>
        </w:rPr>
        <w:t>have experienced. When you view the larger picture, historical trauma appears to contribute to various</w:t>
      </w:r>
      <w:r>
        <w:rPr>
          <w:color w:val="4D4D4F"/>
          <w:spacing w:val="-34"/>
          <w:w w:val="105"/>
        </w:rPr>
        <w:t> </w:t>
      </w:r>
      <w:r>
        <w:rPr>
          <w:color w:val="4D4D4F"/>
          <w:w w:val="105"/>
        </w:rPr>
        <w:t>problems,</w:t>
      </w:r>
      <w:r>
        <w:rPr>
          <w:color w:val="4D4D4F"/>
          <w:spacing w:val="-34"/>
          <w:w w:val="105"/>
        </w:rPr>
        <w:t> </w:t>
      </w:r>
      <w:r>
        <w:rPr>
          <w:color w:val="4D4D4F"/>
          <w:w w:val="105"/>
        </w:rPr>
        <w:t>including</w:t>
      </w:r>
      <w:r>
        <w:rPr>
          <w:color w:val="4D4D4F"/>
          <w:spacing w:val="-34"/>
          <w:w w:val="105"/>
        </w:rPr>
        <w:t> </w:t>
      </w:r>
      <w:r>
        <w:rPr>
          <w:color w:val="4D4D4F"/>
          <w:w w:val="105"/>
        </w:rPr>
        <w:t>socioeconomic</w:t>
      </w:r>
      <w:r>
        <w:rPr>
          <w:color w:val="4D4D4F"/>
          <w:spacing w:val="-34"/>
          <w:w w:val="105"/>
        </w:rPr>
        <w:t> </w:t>
      </w:r>
      <w:r>
        <w:rPr>
          <w:color w:val="4D4D4F"/>
          <w:w w:val="105"/>
        </w:rPr>
        <w:t>effects, problematic behaviors, and, especially, various mental</w:t>
      </w:r>
      <w:r>
        <w:rPr>
          <w:color w:val="4D4D4F"/>
          <w:spacing w:val="-31"/>
          <w:w w:val="105"/>
        </w:rPr>
        <w:t> </w:t>
      </w:r>
      <w:r>
        <w:rPr>
          <w:color w:val="4D4D4F"/>
          <w:w w:val="105"/>
        </w:rPr>
        <w:t>and</w:t>
      </w:r>
      <w:r>
        <w:rPr>
          <w:color w:val="4D4D4F"/>
          <w:spacing w:val="-30"/>
          <w:w w:val="105"/>
        </w:rPr>
        <w:t> </w:t>
      </w:r>
      <w:r>
        <w:rPr>
          <w:color w:val="4D4D4F"/>
          <w:w w:val="105"/>
        </w:rPr>
        <w:t>substance</w:t>
      </w:r>
      <w:r>
        <w:rPr>
          <w:color w:val="4D4D4F"/>
          <w:spacing w:val="-31"/>
          <w:w w:val="105"/>
        </w:rPr>
        <w:t> </w:t>
      </w:r>
      <w:r>
        <w:rPr>
          <w:color w:val="4D4D4F"/>
          <w:w w:val="105"/>
        </w:rPr>
        <w:t>use</w:t>
      </w:r>
      <w:r>
        <w:rPr>
          <w:color w:val="4D4D4F"/>
          <w:spacing w:val="-30"/>
          <w:w w:val="105"/>
        </w:rPr>
        <w:t> </w:t>
      </w:r>
      <w:r>
        <w:rPr>
          <w:color w:val="4D4D4F"/>
          <w:w w:val="105"/>
        </w:rPr>
        <w:t>disorders.</w:t>
      </w:r>
      <w:r>
        <w:rPr>
          <w:color w:val="4D4D4F"/>
          <w:spacing w:val="-31"/>
          <w:w w:val="105"/>
        </w:rPr>
        <w:t> </w:t>
      </w:r>
      <w:r>
        <w:rPr>
          <w:color w:val="4D4D4F"/>
          <w:w w:val="105"/>
        </w:rPr>
        <w:t>Other</w:t>
      </w:r>
      <w:r>
        <w:rPr>
          <w:color w:val="4D4D4F"/>
          <w:spacing w:val="-30"/>
          <w:w w:val="105"/>
        </w:rPr>
        <w:t> </w:t>
      </w:r>
      <w:r>
        <w:rPr>
          <w:color w:val="4D4D4F"/>
          <w:spacing w:val="-4"/>
          <w:w w:val="105"/>
        </w:rPr>
        <w:t>relevant </w:t>
      </w:r>
      <w:r>
        <w:rPr>
          <w:color w:val="4D4D4F"/>
          <w:w w:val="105"/>
        </w:rPr>
        <w:t>factors</w:t>
      </w:r>
      <w:r>
        <w:rPr>
          <w:color w:val="4D4D4F"/>
          <w:spacing w:val="-20"/>
          <w:w w:val="105"/>
        </w:rPr>
        <w:t> </w:t>
      </w:r>
      <w:r>
        <w:rPr>
          <w:color w:val="4D4D4F"/>
          <w:w w:val="105"/>
        </w:rPr>
        <w:t>that</w:t>
      </w:r>
      <w:r>
        <w:rPr>
          <w:color w:val="4D4D4F"/>
          <w:spacing w:val="-20"/>
          <w:w w:val="105"/>
        </w:rPr>
        <w:t> </w:t>
      </w:r>
      <w:r>
        <w:rPr>
          <w:color w:val="4D4D4F"/>
          <w:w w:val="105"/>
        </w:rPr>
        <w:t>mark</w:t>
      </w:r>
      <w:r>
        <w:rPr>
          <w:color w:val="4D4D4F"/>
          <w:spacing w:val="-20"/>
          <w:w w:val="105"/>
        </w:rPr>
        <w:t> </w:t>
      </w:r>
      <w:r>
        <w:rPr>
          <w:color w:val="4D4D4F"/>
          <w:w w:val="105"/>
        </w:rPr>
        <w:t>historical</w:t>
      </w:r>
      <w:r>
        <w:rPr>
          <w:color w:val="4D4D4F"/>
          <w:spacing w:val="-20"/>
          <w:w w:val="105"/>
        </w:rPr>
        <w:t> </w:t>
      </w:r>
      <w:r>
        <w:rPr>
          <w:color w:val="4D4D4F"/>
          <w:w w:val="105"/>
        </w:rPr>
        <w:t>trauma</w:t>
      </w:r>
      <w:r>
        <w:rPr>
          <w:color w:val="4D4D4F"/>
          <w:spacing w:val="-19"/>
          <w:w w:val="105"/>
        </w:rPr>
        <w:t> </w:t>
      </w:r>
      <w:r>
        <w:rPr>
          <w:color w:val="4D4D4F"/>
          <w:w w:val="105"/>
        </w:rPr>
        <w:t>as</w:t>
      </w:r>
      <w:r>
        <w:rPr>
          <w:color w:val="4D4D4F"/>
          <w:spacing w:val="-20"/>
          <w:w w:val="105"/>
        </w:rPr>
        <w:t> </w:t>
      </w:r>
      <w:r>
        <w:rPr>
          <w:color w:val="4D4D4F"/>
          <w:w w:val="105"/>
        </w:rPr>
        <w:t>different</w:t>
      </w:r>
      <w:r>
        <w:rPr>
          <w:color w:val="4D4D4F"/>
          <w:spacing w:val="-20"/>
          <w:w w:val="105"/>
        </w:rPr>
        <w:t> </w:t>
      </w:r>
      <w:r>
        <w:rPr>
          <w:color w:val="4D4D4F"/>
          <w:w w:val="105"/>
        </w:rPr>
        <w:t>from other trauma are that the distress resulting from the trauma is collective rather than individual, and the cause of trauma comes from people outside the community affected by it (Evans-Campbell, 2008).</w:t>
      </w:r>
      <w:r>
        <w:rPr>
          <w:color w:val="4D4D4F"/>
          <w:spacing w:val="-27"/>
          <w:w w:val="105"/>
        </w:rPr>
        <w:t> </w:t>
      </w:r>
      <w:r>
        <w:rPr>
          <w:color w:val="4D4D4F"/>
          <w:w w:val="105"/>
        </w:rPr>
        <w:t>Historical</w:t>
      </w:r>
      <w:r>
        <w:rPr>
          <w:color w:val="4D4D4F"/>
          <w:spacing w:val="-27"/>
          <w:w w:val="105"/>
        </w:rPr>
        <w:t> </w:t>
      </w:r>
      <w:r>
        <w:rPr>
          <w:color w:val="4D4D4F"/>
          <w:w w:val="105"/>
        </w:rPr>
        <w:t>trauma</w:t>
      </w:r>
      <w:r>
        <w:rPr>
          <w:color w:val="4D4D4F"/>
          <w:spacing w:val="-27"/>
          <w:w w:val="105"/>
        </w:rPr>
        <w:t> </w:t>
      </w:r>
      <w:r>
        <w:rPr>
          <w:color w:val="4D4D4F"/>
          <w:w w:val="105"/>
        </w:rPr>
        <w:t>is</w:t>
      </w:r>
      <w:r>
        <w:rPr>
          <w:color w:val="4D4D4F"/>
          <w:spacing w:val="-26"/>
          <w:w w:val="105"/>
        </w:rPr>
        <w:t> </w:t>
      </w:r>
      <w:r>
        <w:rPr>
          <w:color w:val="4D4D4F"/>
          <w:w w:val="105"/>
        </w:rPr>
        <w:t>also</w:t>
      </w:r>
      <w:r>
        <w:rPr>
          <w:color w:val="4D4D4F"/>
          <w:spacing w:val="-27"/>
          <w:w w:val="105"/>
        </w:rPr>
        <w:t> </w:t>
      </w:r>
      <w:r>
        <w:rPr>
          <w:color w:val="4D4D4F"/>
          <w:w w:val="105"/>
        </w:rPr>
        <w:t>intergenerational</w:t>
      </w:r>
      <w:r>
        <w:rPr>
          <w:color w:val="4D4D4F"/>
          <w:spacing w:val="-27"/>
          <w:w w:val="105"/>
        </w:rPr>
        <w:t> </w:t>
      </w:r>
      <w:r>
        <w:rPr>
          <w:color w:val="4D4D4F"/>
          <w:w w:val="105"/>
        </w:rPr>
        <w:t>in that the original trauma continues to have effects on</w:t>
      </w:r>
      <w:r>
        <w:rPr>
          <w:color w:val="4D4D4F"/>
          <w:spacing w:val="-18"/>
          <w:w w:val="105"/>
        </w:rPr>
        <w:t> </w:t>
      </w:r>
      <w:r>
        <w:rPr>
          <w:color w:val="4D4D4F"/>
          <w:w w:val="105"/>
        </w:rPr>
        <w:t>subsequent</w:t>
      </w:r>
      <w:r>
        <w:rPr>
          <w:color w:val="4D4D4F"/>
          <w:spacing w:val="-18"/>
          <w:w w:val="105"/>
        </w:rPr>
        <w:t> </w:t>
      </w:r>
      <w:r>
        <w:rPr>
          <w:color w:val="4D4D4F"/>
          <w:w w:val="105"/>
        </w:rPr>
        <w:t>generations</w:t>
      </w:r>
      <w:r>
        <w:rPr>
          <w:color w:val="4D4D4F"/>
          <w:spacing w:val="-18"/>
          <w:w w:val="105"/>
        </w:rPr>
        <w:t> </w:t>
      </w:r>
      <w:r>
        <w:rPr>
          <w:color w:val="4D4D4F"/>
          <w:w w:val="105"/>
        </w:rPr>
        <w:t>that</w:t>
      </w:r>
      <w:r>
        <w:rPr>
          <w:color w:val="4D4D4F"/>
          <w:spacing w:val="-18"/>
          <w:w w:val="105"/>
        </w:rPr>
        <w:t> </w:t>
      </w:r>
      <w:r>
        <w:rPr>
          <w:color w:val="4D4D4F"/>
          <w:w w:val="105"/>
        </w:rPr>
        <w:t>did</w:t>
      </w:r>
      <w:r>
        <w:rPr>
          <w:color w:val="4D4D4F"/>
          <w:spacing w:val="-18"/>
          <w:w w:val="105"/>
        </w:rPr>
        <w:t> </w:t>
      </w:r>
      <w:r>
        <w:rPr>
          <w:color w:val="4D4D4F"/>
          <w:w w:val="105"/>
        </w:rPr>
        <w:t>not</w:t>
      </w:r>
      <w:r>
        <w:rPr>
          <w:color w:val="4D4D4F"/>
          <w:spacing w:val="-18"/>
          <w:w w:val="105"/>
        </w:rPr>
        <w:t> </w:t>
      </w:r>
      <w:r>
        <w:rPr>
          <w:color w:val="4D4D4F"/>
          <w:w w:val="105"/>
        </w:rPr>
        <w:t>experience it</w:t>
      </w:r>
      <w:r>
        <w:rPr>
          <w:color w:val="4D4D4F"/>
          <w:spacing w:val="-3"/>
          <w:w w:val="105"/>
        </w:rPr>
        <w:t> directly.</w:t>
      </w:r>
    </w:p>
    <w:p>
      <w:pPr>
        <w:pStyle w:val="BodyText"/>
        <w:spacing w:line="249" w:lineRule="auto" w:before="192"/>
        <w:ind w:right="274"/>
      </w:pPr>
      <w:r>
        <w:rPr>
          <w:color w:val="4D4D4F"/>
          <w:spacing w:val="-8"/>
          <w:w w:val="105"/>
        </w:rPr>
        <w:t>You </w:t>
      </w:r>
      <w:r>
        <w:rPr>
          <w:color w:val="4D4D4F"/>
          <w:w w:val="105"/>
        </w:rPr>
        <w:t>might ﬁnd it helpful in your practice to use some</w:t>
      </w:r>
      <w:r>
        <w:rPr>
          <w:color w:val="4D4D4F"/>
          <w:spacing w:val="-26"/>
          <w:w w:val="105"/>
        </w:rPr>
        <w:t> </w:t>
      </w:r>
      <w:r>
        <w:rPr>
          <w:color w:val="4D4D4F"/>
          <w:w w:val="105"/>
        </w:rPr>
        <w:t>of</w:t>
      </w:r>
      <w:r>
        <w:rPr>
          <w:color w:val="4D4D4F"/>
          <w:spacing w:val="-26"/>
          <w:w w:val="105"/>
        </w:rPr>
        <w:t> </w:t>
      </w:r>
      <w:r>
        <w:rPr>
          <w:color w:val="4D4D4F"/>
          <w:w w:val="105"/>
        </w:rPr>
        <w:t>the</w:t>
      </w:r>
      <w:r>
        <w:rPr>
          <w:color w:val="4D4D4F"/>
          <w:spacing w:val="-25"/>
          <w:w w:val="105"/>
        </w:rPr>
        <w:t> </w:t>
      </w:r>
      <w:r>
        <w:rPr>
          <w:color w:val="4D4D4F"/>
          <w:w w:val="105"/>
        </w:rPr>
        <w:t>measures</w:t>
      </w:r>
      <w:r>
        <w:rPr>
          <w:color w:val="4D4D4F"/>
          <w:spacing w:val="-26"/>
          <w:w w:val="105"/>
        </w:rPr>
        <w:t> </w:t>
      </w:r>
      <w:r>
        <w:rPr>
          <w:color w:val="4D4D4F"/>
          <w:w w:val="105"/>
        </w:rPr>
        <w:t>that</w:t>
      </w:r>
      <w:r>
        <w:rPr>
          <w:color w:val="4D4D4F"/>
          <w:spacing w:val="-25"/>
          <w:w w:val="105"/>
        </w:rPr>
        <w:t> </w:t>
      </w:r>
      <w:r>
        <w:rPr>
          <w:color w:val="4D4D4F"/>
          <w:w w:val="105"/>
        </w:rPr>
        <w:t>have</w:t>
      </w:r>
      <w:r>
        <w:rPr>
          <w:color w:val="4D4D4F"/>
          <w:spacing w:val="-26"/>
          <w:w w:val="105"/>
        </w:rPr>
        <w:t> </w:t>
      </w:r>
      <w:r>
        <w:rPr>
          <w:color w:val="4D4D4F"/>
          <w:w w:val="105"/>
        </w:rPr>
        <w:t>been</w:t>
      </w:r>
      <w:r>
        <w:rPr>
          <w:color w:val="4D4D4F"/>
          <w:spacing w:val="-25"/>
          <w:w w:val="105"/>
        </w:rPr>
        <w:t> </w:t>
      </w:r>
      <w:r>
        <w:rPr>
          <w:color w:val="4D4D4F"/>
          <w:w w:val="105"/>
        </w:rPr>
        <w:t>developed to</w:t>
      </w:r>
      <w:r>
        <w:rPr>
          <w:color w:val="4D4D4F"/>
          <w:spacing w:val="-14"/>
          <w:w w:val="105"/>
        </w:rPr>
        <w:t> </w:t>
      </w:r>
      <w:r>
        <w:rPr>
          <w:color w:val="4D4D4F"/>
          <w:w w:val="105"/>
        </w:rPr>
        <w:t>evaluate</w:t>
      </w:r>
      <w:r>
        <w:rPr>
          <w:color w:val="4D4D4F"/>
          <w:spacing w:val="-14"/>
          <w:w w:val="105"/>
        </w:rPr>
        <w:t> </w:t>
      </w:r>
      <w:r>
        <w:rPr>
          <w:color w:val="4D4D4F"/>
          <w:w w:val="105"/>
        </w:rPr>
        <w:t>how</w:t>
      </w:r>
      <w:r>
        <w:rPr>
          <w:color w:val="4D4D4F"/>
          <w:spacing w:val="-13"/>
          <w:w w:val="105"/>
        </w:rPr>
        <w:t> </w:t>
      </w:r>
      <w:r>
        <w:rPr>
          <w:color w:val="4D4D4F"/>
          <w:w w:val="105"/>
        </w:rPr>
        <w:t>salient</w:t>
      </w:r>
      <w:r>
        <w:rPr>
          <w:color w:val="4D4D4F"/>
          <w:spacing w:val="-14"/>
          <w:w w:val="105"/>
        </w:rPr>
        <w:t> </w:t>
      </w:r>
      <w:r>
        <w:rPr>
          <w:color w:val="4D4D4F"/>
          <w:w w:val="105"/>
        </w:rPr>
        <w:t>historical</w:t>
      </w:r>
      <w:r>
        <w:rPr>
          <w:color w:val="4D4D4F"/>
          <w:spacing w:val="-13"/>
          <w:w w:val="105"/>
        </w:rPr>
        <w:t> </w:t>
      </w:r>
      <w:r>
        <w:rPr>
          <w:color w:val="4D4D4F"/>
          <w:w w:val="105"/>
        </w:rPr>
        <w:t>trauma</w:t>
      </w:r>
      <w:r>
        <w:rPr>
          <w:color w:val="4D4D4F"/>
          <w:spacing w:val="-14"/>
          <w:w w:val="105"/>
        </w:rPr>
        <w:t> </w:t>
      </w:r>
      <w:r>
        <w:rPr>
          <w:color w:val="4D4D4F"/>
          <w:w w:val="105"/>
        </w:rPr>
        <w:t>is</w:t>
      </w:r>
      <w:r>
        <w:rPr>
          <w:color w:val="4D4D4F"/>
          <w:spacing w:val="-13"/>
          <w:w w:val="105"/>
        </w:rPr>
        <w:t> </w:t>
      </w:r>
      <w:r>
        <w:rPr>
          <w:color w:val="4D4D4F"/>
          <w:w w:val="105"/>
        </w:rPr>
        <w:t>for</w:t>
      </w:r>
    </w:p>
    <w:p>
      <w:pPr>
        <w:pStyle w:val="BodyText"/>
        <w:spacing w:line="249" w:lineRule="auto" w:before="99"/>
        <w:ind w:right="318"/>
        <w:jc w:val="both"/>
      </w:pPr>
      <w:r>
        <w:rPr/>
        <w:br w:type="column"/>
      </w:r>
      <w:r>
        <w:rPr>
          <w:color w:val="4D4D4F"/>
        </w:rPr>
        <w:t>your</w:t>
      </w:r>
      <w:r>
        <w:rPr>
          <w:color w:val="4D4D4F"/>
          <w:spacing w:val="-9"/>
        </w:rPr>
        <w:t> </w:t>
      </w:r>
      <w:r>
        <w:rPr>
          <w:color w:val="4D4D4F"/>
        </w:rPr>
        <w:t>clients.</w:t>
      </w:r>
      <w:r>
        <w:rPr>
          <w:color w:val="4D4D4F"/>
          <w:spacing w:val="-9"/>
        </w:rPr>
        <w:t> </w:t>
      </w:r>
      <w:r>
        <w:rPr>
          <w:color w:val="4D4D4F"/>
        </w:rPr>
        <w:t>Research</w:t>
      </w:r>
      <w:r>
        <w:rPr>
          <w:color w:val="4D4D4F"/>
          <w:spacing w:val="-9"/>
        </w:rPr>
        <w:t> </w:t>
      </w:r>
      <w:r>
        <w:rPr>
          <w:color w:val="4D4D4F"/>
        </w:rPr>
        <w:t>using</w:t>
      </w:r>
      <w:r>
        <w:rPr>
          <w:color w:val="4D4D4F"/>
          <w:spacing w:val="-9"/>
        </w:rPr>
        <w:t> </w:t>
      </w:r>
      <w:r>
        <w:rPr>
          <w:color w:val="4D4D4F"/>
        </w:rPr>
        <w:t>those</w:t>
      </w:r>
      <w:r>
        <w:rPr>
          <w:color w:val="4D4D4F"/>
          <w:spacing w:val="-9"/>
        </w:rPr>
        <w:t> </w:t>
      </w:r>
      <w:r>
        <w:rPr>
          <w:color w:val="4D4D4F"/>
        </w:rPr>
        <w:t>measures</w:t>
      </w:r>
      <w:r>
        <w:rPr>
          <w:color w:val="4D4D4F"/>
          <w:spacing w:val="-8"/>
        </w:rPr>
        <w:t> </w:t>
      </w:r>
      <w:r>
        <w:rPr>
          <w:color w:val="4D4D4F"/>
        </w:rPr>
        <w:t>does indicate that American Indians and Alaska </w:t>
      </w:r>
      <w:r>
        <w:rPr>
          <w:color w:val="4D4D4F"/>
          <w:spacing w:val="-3"/>
        </w:rPr>
        <w:t>Natives </w:t>
      </w:r>
      <w:r>
        <w:rPr>
          <w:color w:val="4D4D4F"/>
        </w:rPr>
        <w:t>frequently think about historical losses (Whitbeck, Adams, Hoyt, &amp; Chen,</w:t>
      </w:r>
      <w:r>
        <w:rPr>
          <w:color w:val="4D4D4F"/>
          <w:spacing w:val="1"/>
        </w:rPr>
        <w:t> </w:t>
      </w:r>
      <w:r>
        <w:rPr>
          <w:color w:val="4D4D4F"/>
        </w:rPr>
        <w:t>2004).</w:t>
      </w:r>
    </w:p>
    <w:p>
      <w:pPr>
        <w:pStyle w:val="BodyText"/>
        <w:spacing w:before="7"/>
        <w:ind w:left="0"/>
        <w:rPr>
          <w:sz w:val="24"/>
        </w:rPr>
      </w:pPr>
    </w:p>
    <w:p>
      <w:pPr>
        <w:pStyle w:val="Heading2"/>
        <w:spacing w:line="228" w:lineRule="auto"/>
        <w:ind w:right="539"/>
      </w:pPr>
      <w:r>
        <w:rPr>
          <w:color w:val="1C6888"/>
          <w:w w:val="110"/>
        </w:rPr>
        <w:t>The Effects of Historical </w:t>
      </w:r>
      <w:r>
        <w:rPr>
          <w:color w:val="1C6888"/>
          <w:spacing w:val="-4"/>
          <w:w w:val="110"/>
        </w:rPr>
        <w:t>Trauma </w:t>
      </w:r>
      <w:r>
        <w:rPr>
          <w:color w:val="1C6888"/>
          <w:w w:val="110"/>
        </w:rPr>
        <w:t>on </w:t>
      </w:r>
      <w:r>
        <w:rPr>
          <w:color w:val="1C6888"/>
          <w:spacing w:val="-3"/>
          <w:w w:val="110"/>
        </w:rPr>
        <w:t>American Indians </w:t>
      </w:r>
      <w:r>
        <w:rPr>
          <w:color w:val="1C6888"/>
          <w:w w:val="110"/>
        </w:rPr>
        <w:t>and </w:t>
      </w:r>
      <w:r>
        <w:rPr>
          <w:color w:val="1C6888"/>
          <w:spacing w:val="-4"/>
          <w:w w:val="110"/>
        </w:rPr>
        <w:t>Alaska Natives </w:t>
      </w:r>
      <w:r>
        <w:rPr>
          <w:color w:val="1C6888"/>
          <w:spacing w:val="-7"/>
          <w:w w:val="110"/>
        </w:rPr>
        <w:t>Today</w:t>
      </w:r>
    </w:p>
    <w:p>
      <w:pPr>
        <w:pStyle w:val="BodyText"/>
        <w:spacing w:line="249" w:lineRule="auto" w:before="43"/>
        <w:ind w:right="231"/>
      </w:pPr>
      <w:r>
        <w:rPr>
          <w:color w:val="4D4D4F"/>
        </w:rPr>
        <w:t>Many providers who work with American Indians and Alaska Natives believe that historical trauma can </w:t>
      </w:r>
      <w:r>
        <w:rPr>
          <w:color w:val="4D4D4F"/>
          <w:spacing w:val="-3"/>
        </w:rPr>
        <w:t>cause </w:t>
      </w:r>
      <w:r>
        <w:rPr>
          <w:color w:val="4D4D4F"/>
          <w:spacing w:val="-6"/>
        </w:rPr>
        <w:t>anger, </w:t>
      </w:r>
      <w:r>
        <w:rPr>
          <w:color w:val="4D4D4F"/>
          <w:spacing w:val="-3"/>
        </w:rPr>
        <w:t>grief, </w:t>
      </w:r>
      <w:r>
        <w:rPr>
          <w:color w:val="4D4D4F"/>
        </w:rPr>
        <w:t>and </w:t>
      </w:r>
      <w:r>
        <w:rPr>
          <w:color w:val="4D4D4F"/>
          <w:spacing w:val="-3"/>
        </w:rPr>
        <w:t>shame that contribute </w:t>
      </w:r>
      <w:r>
        <w:rPr>
          <w:color w:val="4D4D4F"/>
        </w:rPr>
        <w:t>to substance use disorders, suicidality, and increased vulnerability to mental disorders such as post- traumatic stress disorder (PTSD). These, in </w:t>
      </w:r>
      <w:r>
        <w:rPr>
          <w:color w:val="4D4D4F"/>
          <w:spacing w:val="-4"/>
        </w:rPr>
        <w:t>turn, increase </w:t>
      </w:r>
      <w:r>
        <w:rPr>
          <w:color w:val="4D4D4F"/>
          <w:spacing w:val="-3"/>
        </w:rPr>
        <w:t>risk for </w:t>
      </w:r>
      <w:r>
        <w:rPr>
          <w:color w:val="4D4D4F"/>
          <w:spacing w:val="-4"/>
        </w:rPr>
        <w:t>additional trauma, perpetuating </w:t>
      </w:r>
      <w:r>
        <w:rPr>
          <w:color w:val="4D4D4F"/>
        </w:rPr>
        <w:t>its effects (Exhibit 1.1-2).</w:t>
      </w:r>
    </w:p>
    <w:p>
      <w:pPr>
        <w:spacing w:after="0" w:line="249" w:lineRule="auto"/>
        <w:sectPr>
          <w:type w:val="continuous"/>
          <w:pgSz w:w="12240" w:h="15840"/>
          <w:pgMar w:top="540" w:bottom="900" w:left="920" w:right="920"/>
          <w:cols w:num="2" w:equalWidth="0">
            <w:col w:w="5056" w:space="163"/>
            <w:col w:w="5181"/>
          </w:cols>
        </w:sectPr>
      </w:pPr>
    </w:p>
    <w:p>
      <w:pPr>
        <w:pStyle w:val="BodyText"/>
        <w:ind w:left="0"/>
        <w:rPr>
          <w:sz w:val="20"/>
        </w:rPr>
      </w:pPr>
    </w:p>
    <w:p>
      <w:pPr>
        <w:pStyle w:val="BodyText"/>
        <w:spacing w:before="8" w:after="1"/>
        <w:ind w:left="0"/>
        <w:rPr>
          <w:sz w:val="17"/>
        </w:rPr>
      </w:pPr>
    </w:p>
    <w:p>
      <w:pPr>
        <w:pStyle w:val="BodyText"/>
        <w:rPr>
          <w:sz w:val="20"/>
        </w:rPr>
      </w:pPr>
      <w:r>
        <w:rPr>
          <w:sz w:val="20"/>
        </w:rPr>
        <w:pict>
          <v:group style="width:503.95pt;height:388.15pt;mso-position-horizontal-relative:char;mso-position-vertical-relative:line" coordorigin="0,0" coordsize="10079,7763">
            <v:rect style="position:absolute;left:5;top:5;width:10069;height:7753" filled="true" fillcolor="#f6f9f9" stroked="false">
              <v:fill type="solid"/>
            </v:rect>
            <v:rect style="position:absolute;left:5;top:5;width:10069;height:7753" filled="false" stroked="true" strokeweight=".5pt" strokecolor="#d55644">
              <v:stroke dashstyle="solid"/>
            </v:rect>
            <v:line style="position:absolute" from="280,642" to="9798,642" stroked="true" strokeweight="2pt" strokecolor="#627283">
              <v:stroke dashstyle="solid"/>
            </v:line>
            <v:shape style="position:absolute;left:1596;top:981;width:6637;height:6352" coordorigin="1597,982" coordsize="6637,6352" path="m2262,3428l1973,3188,1597,3384,1814,3393,1795,3473,1779,3553,1765,3634,1753,3716,1743,3799,1735,3882,1730,3966,1727,4050,1725,4135,1726,4223,1729,4308,1733,4389,1739,4469,1747,4546,1758,4621,1770,4695,1785,4768,1801,4840,1821,4912,1842,4984,1867,5056,1893,5130,1923,5205,1955,5281,2235,5282,2207,5235,2141,5098,2061,4885,1995,4606,1984,4529,1974,4451,1968,4371,1963,4291,1960,4209,1959,4126,1960,4041,1962,3954,1966,3864,1972,3773,1980,3656,1991,3579,2012,3507,2050,3406,2262,3428xm6628,1682l6583,1248,6515,1362,6479,1420,6465,1440,6460,1441,6386,1395,6312,1351,6237,1311,6162,1273,6087,1238,6012,1206,5936,1176,5861,1149,5786,1124,5711,1102,5636,1081,5562,1063,5488,1047,5415,1034,5343,1021,5272,1011,5201,1002,5132,995,5063,990,4996,986,4931,983,4882,982,4834,982,4787,982,4738,983,4655,986,4572,991,4491,998,4410,1007,4330,1017,4251,1029,4172,1043,4094,1059,4018,1077,3942,1096,3867,1117,3793,1139,3720,1163,3647,1189,3576,1217,3506,1247,3436,1278,3368,1310,3301,1345,3235,1381,3170,1418,3106,1457,3043,1498,2981,1541,2920,1585,2861,1630,2803,1678,2746,1726,2690,1777,2635,1829,2582,1882,2530,1937,2479,1994,2429,2052,2381,2111,2335,2172,2289,2235,2624,2237,2735,2058,2846,1932,3025,1801,3337,1604,3400,1567,3465,1531,3532,1497,3600,1464,3669,1433,3741,1403,3813,1376,3887,1350,3962,1326,4038,1304,4115,1284,4193,1266,4271,1250,4350,1236,4430,1224,4510,1214,4591,1206,4671,1201,4752,1198,4833,1197,4914,1198,4995,1202,5075,1209,5155,1217,5235,1229,5314,1243,5767,1361,6089,1491,6281,1596,6345,1639,6239,1803,6628,1682xm7630,5640l7363,5643,7330,5707,7225,5876,7037,6114,6758,6385,6692,6439,6625,6492,6559,6541,6493,6589,6427,6634,6360,6677,6294,6717,6227,6756,6159,6792,6091,6826,6022,6858,5952,6887,5881,6915,5810,6940,5737,6964,5663,6985,5588,7004,5512,7021,5434,7036,5354,7050,5273,7061,5190,7070,5105,7078,5018,7083,4870,7088,4737,7086,4617,7079,4511,7068,4420,7054,4342,7039,4278,7024,4228,7009,4192,6997,4170,6988,4161,6984,4232,6821,3943,6974,3975,7334,4071,7163,4151,7185,4229,7204,4307,7221,4384,7236,4461,7249,4539,7260,4618,7268,4699,7274,4783,7278,4869,7279,4953,7278,5036,7274,5119,7269,5201,7261,5282,7252,5363,7240,5443,7226,5523,7211,5601,7193,5679,7173,5757,7152,5833,7128,5908,7103,5983,7076,6057,7047,6130,7016,6201,6983,6272,6949,6342,6913,6411,6875,6479,6836,6546,6795,6613,6751,6679,6706,6744,6659,6807,6610,6870,6560,6931,6508,6990,6455,7049,6400,7105,6344,7161,6287,7215,6228,7267,6168,7318,6106,7368,6043,7416,5979,7462,5913,7506,5847,7549,5779,7590,5710,7630,5640xm8233,4306l8029,4315,8031,4222,8030,4130,8027,4040,8022,3951,8015,3864,8005,3779,7993,3694,7980,3612,7964,3531,7947,3451,7927,3373,7906,3296,7883,3220,7859,3147,7833,3074,7806,3003,7777,2933,7747,2865,7716,2798,7684,2732,7650,2668,7616,2605,7581,2544,7325,2547,7345,2578,7397,2661,7464,2778,7535,2911,7564,2972,7593,3035,7620,3099,7647,3168,7673,3241,7698,3320,7721,3407,7745,3502,7767,3608,7816,3864,7836,4023,7832,4148,7808,4306,7595,4290,7922,4527,8233,4306xe" filled="true" fillcolor="#1c6888" stroked="false">
              <v:path arrowok="t"/>
              <v:fill type="solid"/>
            </v:shape>
            <v:shape style="position:absolute;left:280;top:191;width:5405;height:349" type="#_x0000_t202" filled="false" stroked="false">
              <v:textbox inset="0,0,0,0">
                <w:txbxContent>
                  <w:p>
                    <w:pPr>
                      <w:spacing w:before="36"/>
                      <w:ind w:left="0" w:right="0" w:firstLine="0"/>
                      <w:jc w:val="left"/>
                      <w:rPr>
                        <w:b/>
                        <w:sz w:val="26"/>
                      </w:rPr>
                    </w:pPr>
                    <w:r>
                      <w:rPr>
                        <w:b/>
                        <w:color w:val="1C6888"/>
                        <w:w w:val="110"/>
                        <w:sz w:val="26"/>
                      </w:rPr>
                      <w:t>EXHIBIT</w:t>
                    </w:r>
                    <w:r>
                      <w:rPr>
                        <w:b/>
                        <w:color w:val="1C6888"/>
                        <w:spacing w:val="-49"/>
                        <w:w w:val="110"/>
                        <w:sz w:val="26"/>
                      </w:rPr>
                      <w:t> </w:t>
                    </w:r>
                    <w:r>
                      <w:rPr>
                        <w:b/>
                        <w:color w:val="1C6888"/>
                        <w:w w:val="110"/>
                        <w:sz w:val="26"/>
                      </w:rPr>
                      <w:t>1.1-2.</w:t>
                    </w:r>
                    <w:r>
                      <w:rPr>
                        <w:b/>
                        <w:color w:val="1C6888"/>
                        <w:spacing w:val="-48"/>
                        <w:w w:val="110"/>
                        <w:sz w:val="26"/>
                      </w:rPr>
                      <w:t> </w:t>
                    </w:r>
                    <w:r>
                      <w:rPr>
                        <w:b/>
                        <w:color w:val="1C6888"/>
                        <w:w w:val="110"/>
                        <w:sz w:val="26"/>
                      </w:rPr>
                      <w:t>Cycle</w:t>
                    </w:r>
                    <w:r>
                      <w:rPr>
                        <w:b/>
                        <w:color w:val="1C6888"/>
                        <w:spacing w:val="-48"/>
                        <w:w w:val="110"/>
                        <w:sz w:val="26"/>
                      </w:rPr>
                      <w:t> </w:t>
                    </w:r>
                    <w:r>
                      <w:rPr>
                        <w:b/>
                        <w:color w:val="1C6888"/>
                        <w:w w:val="110"/>
                        <w:sz w:val="26"/>
                      </w:rPr>
                      <w:t>of</w:t>
                    </w:r>
                    <w:r>
                      <w:rPr>
                        <w:b/>
                        <w:color w:val="1C6888"/>
                        <w:spacing w:val="-49"/>
                        <w:w w:val="110"/>
                        <w:sz w:val="26"/>
                      </w:rPr>
                      <w:t> </w:t>
                    </w:r>
                    <w:r>
                      <w:rPr>
                        <w:b/>
                        <w:color w:val="1C6888"/>
                        <w:w w:val="110"/>
                        <w:sz w:val="26"/>
                      </w:rPr>
                      <w:t>Historical</w:t>
                    </w:r>
                    <w:r>
                      <w:rPr>
                        <w:b/>
                        <w:color w:val="1C6888"/>
                        <w:spacing w:val="-48"/>
                        <w:w w:val="110"/>
                        <w:sz w:val="26"/>
                      </w:rPr>
                      <w:t> </w:t>
                    </w:r>
                    <w:r>
                      <w:rPr>
                        <w:b/>
                        <w:color w:val="1C6888"/>
                        <w:w w:val="110"/>
                        <w:sz w:val="26"/>
                      </w:rPr>
                      <w:t>Trauma</w:t>
                    </w:r>
                  </w:p>
                </w:txbxContent>
              </v:textbox>
              <w10:wrap type="none"/>
            </v:shape>
            <v:shape style="position:absolute;left:646;top:2290;width:3865;height:791" type="#_x0000_t202" filled="false" stroked="false">
              <v:textbox inset="0,0,0,0">
                <w:txbxContent>
                  <w:p>
                    <w:pPr>
                      <w:spacing w:line="254" w:lineRule="auto" w:before="27"/>
                      <w:ind w:left="0" w:right="18" w:firstLine="0"/>
                      <w:jc w:val="center"/>
                      <w:rPr>
                        <w:sz w:val="21"/>
                      </w:rPr>
                    </w:pPr>
                    <w:r>
                      <w:rPr>
                        <w:color w:val="414142"/>
                        <w:w w:val="115"/>
                        <w:sz w:val="21"/>
                      </w:rPr>
                      <w:t>Increased risk of experiencing other traumas (e.g., accidents, violence, physical and sexual abuse)</w:t>
                    </w:r>
                  </w:p>
                </w:txbxContent>
              </v:textbox>
              <w10:wrap type="none"/>
            </v:shape>
            <v:shape style="position:absolute;left:5678;top:1865;width:2384;height:536" type="#_x0000_t202" filled="false" stroked="false">
              <v:textbox inset="0,0,0,0">
                <w:txbxContent>
                  <w:p>
                    <w:pPr>
                      <w:spacing w:line="254" w:lineRule="auto" w:before="27"/>
                      <w:ind w:left="263" w:right="17" w:hanging="264"/>
                      <w:jc w:val="left"/>
                      <w:rPr>
                        <w:sz w:val="21"/>
                      </w:rPr>
                    </w:pPr>
                    <w:r>
                      <w:rPr>
                        <w:color w:val="414142"/>
                        <w:w w:val="120"/>
                        <w:sz w:val="21"/>
                      </w:rPr>
                      <w:t>History of trauma</w:t>
                    </w:r>
                    <w:r>
                      <w:rPr>
                        <w:color w:val="414142"/>
                        <w:spacing w:val="-47"/>
                        <w:w w:val="120"/>
                        <w:sz w:val="21"/>
                      </w:rPr>
                      <w:t> </w:t>
                    </w:r>
                    <w:r>
                      <w:rPr>
                        <w:color w:val="414142"/>
                        <w:spacing w:val="-5"/>
                        <w:w w:val="120"/>
                        <w:sz w:val="21"/>
                      </w:rPr>
                      <w:t>and </w:t>
                    </w:r>
                    <w:r>
                      <w:rPr>
                        <w:color w:val="414142"/>
                        <w:w w:val="120"/>
                        <w:sz w:val="21"/>
                      </w:rPr>
                      <w:t>historical</w:t>
                    </w:r>
                    <w:r>
                      <w:rPr>
                        <w:color w:val="414142"/>
                        <w:spacing w:val="-14"/>
                        <w:w w:val="120"/>
                        <w:sz w:val="21"/>
                      </w:rPr>
                      <w:t> </w:t>
                    </w:r>
                    <w:r>
                      <w:rPr>
                        <w:color w:val="414142"/>
                        <w:w w:val="120"/>
                        <w:sz w:val="21"/>
                      </w:rPr>
                      <w:t>trauma</w:t>
                    </w:r>
                  </w:p>
                </w:txbxContent>
              </v:textbox>
              <w10:wrap type="none"/>
            </v:shape>
            <v:shape style="position:absolute;left:3431;top:3719;width:2740;height:749" type="#_x0000_t202" filled="false" stroked="false">
              <v:textbox inset="0,0,0,0">
                <w:txbxContent>
                  <w:p>
                    <w:pPr>
                      <w:spacing w:line="254" w:lineRule="auto" w:before="45"/>
                      <w:ind w:left="0" w:right="0" w:firstLine="705"/>
                      <w:jc w:val="left"/>
                      <w:rPr>
                        <w:b/>
                        <w:sz w:val="29"/>
                      </w:rPr>
                    </w:pPr>
                    <w:r>
                      <w:rPr>
                        <w:b/>
                        <w:color w:val="CE372E"/>
                        <w:w w:val="110"/>
                        <w:sz w:val="29"/>
                      </w:rPr>
                      <w:t>Cycle of Historical Trauma</w:t>
                    </w:r>
                  </w:p>
                </w:txbxContent>
              </v:textbox>
              <w10:wrap type="none"/>
            </v:shape>
            <v:shape style="position:absolute;left:1183;top:5368;width:3404;height:1367" type="#_x0000_t202" filled="false" stroked="false">
              <v:textbox inset="0,0,0,0">
                <w:txbxContent>
                  <w:p>
                    <w:pPr>
                      <w:spacing w:line="254" w:lineRule="auto" w:before="27"/>
                      <w:ind w:left="204" w:right="221" w:firstLine="0"/>
                      <w:jc w:val="center"/>
                      <w:rPr>
                        <w:sz w:val="21"/>
                      </w:rPr>
                    </w:pPr>
                    <w:r>
                      <w:rPr>
                        <w:color w:val="414142"/>
                        <w:w w:val="115"/>
                        <w:sz w:val="21"/>
                      </w:rPr>
                      <w:t>Increased risk of substance abuse and dependence</w:t>
                    </w:r>
                  </w:p>
                  <w:p>
                    <w:pPr>
                      <w:spacing w:line="254" w:lineRule="auto" w:before="64"/>
                      <w:ind w:left="0" w:right="18" w:firstLine="15"/>
                      <w:jc w:val="center"/>
                      <w:rPr>
                        <w:sz w:val="21"/>
                      </w:rPr>
                    </w:pPr>
                    <w:r>
                      <w:rPr>
                        <w:color w:val="414142"/>
                        <w:spacing w:val="-4"/>
                        <w:w w:val="115"/>
                        <w:sz w:val="21"/>
                      </w:rPr>
                      <w:t>Increased </w:t>
                    </w:r>
                    <w:r>
                      <w:rPr>
                        <w:color w:val="414142"/>
                        <w:spacing w:val="-3"/>
                        <w:w w:val="115"/>
                        <w:sz w:val="21"/>
                      </w:rPr>
                      <w:t>vulnerability of suicidality </w:t>
                    </w:r>
                    <w:r>
                      <w:rPr>
                        <w:color w:val="414142"/>
                        <w:w w:val="115"/>
                        <w:sz w:val="21"/>
                      </w:rPr>
                      <w:t>and </w:t>
                    </w:r>
                    <w:r>
                      <w:rPr>
                        <w:color w:val="414142"/>
                        <w:spacing w:val="-3"/>
                        <w:w w:val="115"/>
                        <w:sz w:val="21"/>
                      </w:rPr>
                      <w:t>mental </w:t>
                    </w:r>
                    <w:r>
                      <w:rPr>
                        <w:color w:val="414142"/>
                        <w:spacing w:val="-4"/>
                        <w:w w:val="115"/>
                        <w:sz w:val="21"/>
                      </w:rPr>
                      <w:t>disorders </w:t>
                    </w:r>
                    <w:r>
                      <w:rPr>
                        <w:color w:val="414142"/>
                        <w:spacing w:val="-3"/>
                        <w:w w:val="115"/>
                        <w:sz w:val="21"/>
                      </w:rPr>
                      <w:t>(e.g.,</w:t>
                    </w:r>
                    <w:r>
                      <w:rPr>
                        <w:color w:val="414142"/>
                        <w:spacing w:val="-44"/>
                        <w:w w:val="115"/>
                        <w:sz w:val="21"/>
                      </w:rPr>
                      <w:t> </w:t>
                    </w:r>
                    <w:r>
                      <w:rPr>
                        <w:color w:val="414142"/>
                        <w:spacing w:val="-5"/>
                        <w:w w:val="115"/>
                        <w:sz w:val="21"/>
                      </w:rPr>
                      <w:t>PTSD,</w:t>
                    </w:r>
                    <w:r>
                      <w:rPr>
                        <w:color w:val="414142"/>
                        <w:spacing w:val="-44"/>
                        <w:w w:val="115"/>
                        <w:sz w:val="21"/>
                      </w:rPr>
                      <w:t> </w:t>
                    </w:r>
                    <w:r>
                      <w:rPr>
                        <w:color w:val="414142"/>
                        <w:spacing w:val="-4"/>
                        <w:w w:val="115"/>
                        <w:sz w:val="21"/>
                      </w:rPr>
                      <w:t>anxiety,</w:t>
                    </w:r>
                    <w:r>
                      <w:rPr>
                        <w:color w:val="414142"/>
                        <w:spacing w:val="-44"/>
                        <w:w w:val="115"/>
                        <w:sz w:val="21"/>
                      </w:rPr>
                      <w:t> </w:t>
                    </w:r>
                    <w:r>
                      <w:rPr>
                        <w:color w:val="414142"/>
                        <w:spacing w:val="-4"/>
                        <w:w w:val="115"/>
                        <w:sz w:val="21"/>
                      </w:rPr>
                      <w:t>depression)</w:t>
                    </w:r>
                  </w:p>
                </w:txbxContent>
              </v:textbox>
              <w10:wrap type="none"/>
            </v:shape>
            <v:shape style="position:absolute;left:5969;top:4624;width:3482;height:791" type="#_x0000_t202" filled="false" stroked="false">
              <v:textbox inset="0,0,0,0">
                <w:txbxContent>
                  <w:p>
                    <w:pPr>
                      <w:spacing w:line="254" w:lineRule="auto" w:before="27"/>
                      <w:ind w:left="0" w:right="18" w:firstLine="0"/>
                      <w:jc w:val="center"/>
                      <w:rPr>
                        <w:sz w:val="21"/>
                      </w:rPr>
                    </w:pPr>
                    <w:r>
                      <w:rPr>
                        <w:color w:val="414142"/>
                        <w:w w:val="120"/>
                        <w:sz w:val="21"/>
                      </w:rPr>
                      <w:t>Traumatic stress reactions including grief and other strong emotional/physical reactions</w:t>
                    </w:r>
                  </w:p>
                </w:txbxContent>
              </v:textbox>
              <w10:wrap type="none"/>
            </v:shape>
          </v:group>
        </w:pict>
      </w:r>
      <w:r>
        <w:rPr>
          <w:sz w:val="20"/>
        </w:rPr>
      </w:r>
    </w:p>
    <w:p>
      <w:pPr>
        <w:spacing w:after="0"/>
        <w:rPr>
          <w:sz w:val="20"/>
        </w:rPr>
        <w:sectPr>
          <w:type w:val="continuous"/>
          <w:pgSz w:w="12240" w:h="15840"/>
          <w:pgMar w:top="540" w:bottom="900" w:left="920" w:right="920"/>
        </w:sectPr>
      </w:pPr>
    </w:p>
    <w:p>
      <w:pPr>
        <w:pStyle w:val="BodyText"/>
        <w:spacing w:before="8"/>
        <w:ind w:left="0"/>
        <w:rPr>
          <w:sz w:val="27"/>
        </w:rPr>
      </w:pPr>
    </w:p>
    <w:p>
      <w:pPr>
        <w:spacing w:after="0"/>
        <w:rPr>
          <w:sz w:val="27"/>
        </w:rPr>
        <w:sectPr>
          <w:headerReference w:type="default" r:id="rId42"/>
          <w:footerReference w:type="default" r:id="rId43"/>
          <w:pgSz w:w="12240" w:h="15840"/>
          <w:pgMar w:header="576" w:footer="708" w:top="1340" w:bottom="900" w:left="920" w:right="920"/>
        </w:sectPr>
      </w:pPr>
    </w:p>
    <w:p>
      <w:pPr>
        <w:pStyle w:val="BodyText"/>
        <w:spacing w:line="249" w:lineRule="auto" w:before="99"/>
        <w:ind w:right="38"/>
      </w:pPr>
      <w:r>
        <w:rPr>
          <w:color w:val="4D4D4F"/>
          <w:spacing w:val="-3"/>
        </w:rPr>
        <w:t>Traumatic </w:t>
      </w:r>
      <w:r>
        <w:rPr>
          <w:color w:val="4D4D4F"/>
        </w:rPr>
        <w:t>events often have material, economic, psychological, and cultural repercussions. Among American Indians and Alaska Natives, historical</w:t>
      </w:r>
      <w:r>
        <w:rPr>
          <w:color w:val="4D4D4F"/>
          <w:spacing w:val="-21"/>
        </w:rPr>
        <w:t> </w:t>
      </w:r>
      <w:r>
        <w:rPr>
          <w:color w:val="4D4D4F"/>
          <w:spacing w:val="-5"/>
        </w:rPr>
        <w:t>loss </w:t>
      </w:r>
      <w:r>
        <w:rPr>
          <w:color w:val="4D4D4F"/>
        </w:rPr>
        <w:t>is associated with greater risk for substance abuse, depressive symptoms, more feelings of </w:t>
      </w:r>
      <w:r>
        <w:rPr>
          <w:color w:val="4D4D4F"/>
          <w:spacing w:val="-4"/>
        </w:rPr>
        <w:t>anger, </w:t>
      </w:r>
      <w:r>
        <w:rPr>
          <w:color w:val="4D4D4F"/>
        </w:rPr>
        <w:t>and a higher likelihood of engaging in binge eating (Clark &amp; Winterowd, 2012; Ehlers, </w:t>
      </w:r>
      <w:r>
        <w:rPr>
          <w:color w:val="4D4D4F"/>
          <w:spacing w:val="-4"/>
        </w:rPr>
        <w:t>Gizer, </w:t>
      </w:r>
      <w:r>
        <w:rPr>
          <w:color w:val="4D4D4F"/>
          <w:spacing w:val="-3"/>
        </w:rPr>
        <w:t>Gilder, </w:t>
      </w:r>
      <w:r>
        <w:rPr>
          <w:color w:val="4D4D4F"/>
        </w:rPr>
        <w:t>&amp; </w:t>
      </w:r>
      <w:r>
        <w:rPr>
          <w:color w:val="4D4D4F"/>
          <w:spacing w:val="-4"/>
        </w:rPr>
        <w:t>Yehuda, </w:t>
      </w:r>
      <w:r>
        <w:rPr>
          <w:color w:val="4D4D4F"/>
        </w:rPr>
        <w:t>2013; Whitbeck et al., 2004; Whitbeck, Walls, Johnson, Morrisseau, &amp; McDougall,</w:t>
      </w:r>
      <w:r>
        <w:rPr>
          <w:color w:val="4D4D4F"/>
          <w:spacing w:val="4"/>
        </w:rPr>
        <w:t> </w:t>
      </w:r>
      <w:r>
        <w:rPr>
          <w:color w:val="4D4D4F"/>
        </w:rPr>
        <w:t>2009).</w:t>
      </w:r>
    </w:p>
    <w:p>
      <w:pPr>
        <w:pStyle w:val="BodyText"/>
        <w:spacing w:line="249" w:lineRule="auto" w:before="7"/>
        <w:ind w:right="75"/>
      </w:pPr>
      <w:r>
        <w:rPr>
          <w:color w:val="4D4D4F"/>
        </w:rPr>
        <w:t>Historical trauma may also affect future genera- tions in a number of ways at national, community, family, and individual levels (Sotero, 2006). Trauma can affect future generations physically (e.g., by raising the risk of certain diseases), socially (e.g., by increasing child abuse and domestic violence), psychologically (e.g., by causing depression or PTSD), and spiritually (e.g., by losing hope for</w:t>
      </w:r>
    </w:p>
    <w:p>
      <w:pPr>
        <w:pStyle w:val="BodyText"/>
        <w:spacing w:line="249" w:lineRule="auto" w:before="99"/>
        <w:ind w:right="222"/>
      </w:pPr>
      <w:r>
        <w:rPr/>
        <w:br w:type="column"/>
      </w:r>
      <w:r>
        <w:rPr>
          <w:color w:val="4D4D4F"/>
          <w:w w:val="105"/>
        </w:rPr>
        <w:t>the</w:t>
      </w:r>
      <w:r>
        <w:rPr>
          <w:color w:val="4D4D4F"/>
          <w:spacing w:val="-24"/>
          <w:w w:val="105"/>
        </w:rPr>
        <w:t> </w:t>
      </w:r>
      <w:r>
        <w:rPr>
          <w:color w:val="4D4D4F"/>
          <w:w w:val="105"/>
        </w:rPr>
        <w:t>future).</w:t>
      </w:r>
      <w:r>
        <w:rPr>
          <w:color w:val="4D4D4F"/>
          <w:spacing w:val="-23"/>
          <w:w w:val="105"/>
        </w:rPr>
        <w:t> </w:t>
      </w:r>
      <w:r>
        <w:rPr>
          <w:color w:val="4D4D4F"/>
          <w:w w:val="105"/>
        </w:rPr>
        <w:t>Some</w:t>
      </w:r>
      <w:r>
        <w:rPr>
          <w:color w:val="4D4D4F"/>
          <w:spacing w:val="-23"/>
          <w:w w:val="105"/>
        </w:rPr>
        <w:t> </w:t>
      </w:r>
      <w:r>
        <w:rPr>
          <w:color w:val="4D4D4F"/>
          <w:w w:val="105"/>
        </w:rPr>
        <w:t>theorists</w:t>
      </w:r>
      <w:r>
        <w:rPr>
          <w:color w:val="4D4D4F"/>
          <w:spacing w:val="-23"/>
          <w:w w:val="105"/>
        </w:rPr>
        <w:t> </w:t>
      </w:r>
      <w:r>
        <w:rPr>
          <w:color w:val="4D4D4F"/>
          <w:w w:val="105"/>
        </w:rPr>
        <w:t>suggest</w:t>
      </w:r>
      <w:r>
        <w:rPr>
          <w:color w:val="4D4D4F"/>
          <w:spacing w:val="-23"/>
          <w:w w:val="105"/>
        </w:rPr>
        <w:t> </w:t>
      </w:r>
      <w:r>
        <w:rPr>
          <w:color w:val="4D4D4F"/>
          <w:w w:val="105"/>
        </w:rPr>
        <w:t>trauma</w:t>
      </w:r>
      <w:r>
        <w:rPr>
          <w:color w:val="4D4D4F"/>
          <w:spacing w:val="-23"/>
          <w:w w:val="105"/>
        </w:rPr>
        <w:t> </w:t>
      </w:r>
      <w:r>
        <w:rPr>
          <w:color w:val="4D4D4F"/>
          <w:w w:val="105"/>
        </w:rPr>
        <w:t>is</w:t>
      </w:r>
      <w:r>
        <w:rPr>
          <w:color w:val="4D4D4F"/>
          <w:spacing w:val="-23"/>
          <w:w w:val="105"/>
        </w:rPr>
        <w:t> </w:t>
      </w:r>
      <w:r>
        <w:rPr>
          <w:color w:val="4D4D4F"/>
          <w:w w:val="105"/>
        </w:rPr>
        <w:t>also stored</w:t>
      </w:r>
      <w:r>
        <w:rPr>
          <w:color w:val="4D4D4F"/>
          <w:spacing w:val="-16"/>
          <w:w w:val="105"/>
        </w:rPr>
        <w:t> </w:t>
      </w:r>
      <w:r>
        <w:rPr>
          <w:color w:val="4D4D4F"/>
          <w:w w:val="105"/>
        </w:rPr>
        <w:t>on</w:t>
      </w:r>
      <w:r>
        <w:rPr>
          <w:color w:val="4D4D4F"/>
          <w:spacing w:val="-16"/>
          <w:w w:val="105"/>
        </w:rPr>
        <w:t> </w:t>
      </w:r>
      <w:r>
        <w:rPr>
          <w:color w:val="4D4D4F"/>
          <w:w w:val="105"/>
        </w:rPr>
        <w:t>a</w:t>
      </w:r>
      <w:r>
        <w:rPr>
          <w:color w:val="4D4D4F"/>
          <w:spacing w:val="-16"/>
          <w:w w:val="105"/>
        </w:rPr>
        <w:t> </w:t>
      </w:r>
      <w:r>
        <w:rPr>
          <w:color w:val="4D4D4F"/>
          <w:w w:val="105"/>
        </w:rPr>
        <w:t>biological</w:t>
      </w:r>
      <w:r>
        <w:rPr>
          <w:color w:val="4D4D4F"/>
          <w:spacing w:val="-15"/>
          <w:w w:val="105"/>
        </w:rPr>
        <w:t> </w:t>
      </w:r>
      <w:r>
        <w:rPr>
          <w:color w:val="4D4D4F"/>
          <w:w w:val="105"/>
        </w:rPr>
        <w:t>level;</w:t>
      </w:r>
      <w:r>
        <w:rPr>
          <w:color w:val="4D4D4F"/>
          <w:spacing w:val="-16"/>
          <w:w w:val="105"/>
        </w:rPr>
        <w:t> </w:t>
      </w:r>
      <w:r>
        <w:rPr>
          <w:color w:val="4D4D4F"/>
          <w:w w:val="105"/>
        </w:rPr>
        <w:t>that</w:t>
      </w:r>
      <w:r>
        <w:rPr>
          <w:color w:val="4D4D4F"/>
          <w:spacing w:val="-16"/>
          <w:w w:val="105"/>
        </w:rPr>
        <w:t> </w:t>
      </w:r>
      <w:r>
        <w:rPr>
          <w:color w:val="4D4D4F"/>
          <w:w w:val="105"/>
        </w:rPr>
        <w:t>is,</w:t>
      </w:r>
      <w:r>
        <w:rPr>
          <w:color w:val="4D4D4F"/>
          <w:spacing w:val="-16"/>
          <w:w w:val="105"/>
        </w:rPr>
        <w:t> </w:t>
      </w:r>
      <w:r>
        <w:rPr>
          <w:color w:val="4D4D4F"/>
          <w:w w:val="105"/>
        </w:rPr>
        <w:t>one</w:t>
      </w:r>
      <w:r>
        <w:rPr>
          <w:color w:val="4D4D4F"/>
          <w:spacing w:val="-15"/>
          <w:w w:val="105"/>
        </w:rPr>
        <w:t> </w:t>
      </w:r>
      <w:r>
        <w:rPr>
          <w:color w:val="4D4D4F"/>
          <w:w w:val="105"/>
        </w:rPr>
        <w:t>generation passes it down to the</w:t>
      </w:r>
      <w:r>
        <w:rPr>
          <w:color w:val="4D4D4F"/>
          <w:spacing w:val="-21"/>
          <w:w w:val="105"/>
        </w:rPr>
        <w:t> </w:t>
      </w:r>
      <w:r>
        <w:rPr>
          <w:color w:val="4D4D4F"/>
          <w:w w:val="105"/>
        </w:rPr>
        <w:t>next.</w:t>
      </w:r>
    </w:p>
    <w:p>
      <w:pPr>
        <w:pStyle w:val="BodyText"/>
        <w:spacing w:line="249" w:lineRule="auto" w:before="182"/>
        <w:ind w:right="210"/>
      </w:pPr>
      <w:r>
        <w:rPr>
          <w:color w:val="4D4D4F"/>
          <w:w w:val="105"/>
        </w:rPr>
        <w:t>One </w:t>
      </w:r>
      <w:r>
        <w:rPr>
          <w:color w:val="4D4D4F"/>
          <w:spacing w:val="-3"/>
          <w:w w:val="105"/>
        </w:rPr>
        <w:t>important </w:t>
      </w:r>
      <w:r>
        <w:rPr>
          <w:color w:val="4D4D4F"/>
          <w:w w:val="105"/>
        </w:rPr>
        <w:t>way </w:t>
      </w:r>
      <w:r>
        <w:rPr>
          <w:color w:val="4D4D4F"/>
          <w:spacing w:val="-3"/>
          <w:w w:val="105"/>
        </w:rPr>
        <w:t>historical trauma </w:t>
      </w:r>
      <w:r>
        <w:rPr>
          <w:color w:val="4D4D4F"/>
          <w:w w:val="105"/>
        </w:rPr>
        <w:t>is </w:t>
      </w:r>
      <w:r>
        <w:rPr>
          <w:color w:val="4D4D4F"/>
          <w:spacing w:val="-3"/>
          <w:w w:val="105"/>
        </w:rPr>
        <w:t>transmit- </w:t>
      </w:r>
      <w:r>
        <w:rPr>
          <w:color w:val="4D4D4F"/>
          <w:w w:val="105"/>
        </w:rPr>
        <w:t>ted </w:t>
      </w:r>
      <w:r>
        <w:rPr>
          <w:color w:val="4D4D4F"/>
          <w:spacing w:val="-3"/>
          <w:w w:val="105"/>
        </w:rPr>
        <w:t>across generations </w:t>
      </w:r>
      <w:r>
        <w:rPr>
          <w:color w:val="4D4D4F"/>
          <w:w w:val="105"/>
        </w:rPr>
        <w:t>is </w:t>
      </w:r>
      <w:r>
        <w:rPr>
          <w:color w:val="4D4D4F"/>
          <w:spacing w:val="-3"/>
          <w:w w:val="105"/>
        </w:rPr>
        <w:t>through </w:t>
      </w:r>
      <w:r>
        <w:rPr>
          <w:color w:val="4D4D4F"/>
          <w:w w:val="105"/>
        </w:rPr>
        <w:t>its </w:t>
      </w:r>
      <w:r>
        <w:rPr>
          <w:color w:val="4D4D4F"/>
          <w:spacing w:val="-3"/>
          <w:w w:val="105"/>
        </w:rPr>
        <w:t>effects on parenting.</w:t>
      </w:r>
      <w:r>
        <w:rPr>
          <w:color w:val="4D4D4F"/>
          <w:spacing w:val="-31"/>
          <w:w w:val="105"/>
        </w:rPr>
        <w:t> </w:t>
      </w:r>
      <w:r>
        <w:rPr>
          <w:color w:val="4D4D4F"/>
          <w:spacing w:val="-3"/>
          <w:w w:val="105"/>
        </w:rPr>
        <w:t>Brave</w:t>
      </w:r>
      <w:r>
        <w:rPr>
          <w:color w:val="4D4D4F"/>
          <w:spacing w:val="-31"/>
          <w:w w:val="105"/>
        </w:rPr>
        <w:t> </w:t>
      </w:r>
      <w:r>
        <w:rPr>
          <w:color w:val="4D4D4F"/>
          <w:spacing w:val="-3"/>
          <w:w w:val="105"/>
        </w:rPr>
        <w:t>Heart</w:t>
      </w:r>
      <w:r>
        <w:rPr>
          <w:color w:val="4D4D4F"/>
          <w:spacing w:val="-31"/>
          <w:w w:val="105"/>
        </w:rPr>
        <w:t> </w:t>
      </w:r>
      <w:r>
        <w:rPr>
          <w:color w:val="4D4D4F"/>
          <w:spacing w:val="-3"/>
          <w:w w:val="105"/>
        </w:rPr>
        <w:t>(1999)</w:t>
      </w:r>
      <w:r>
        <w:rPr>
          <w:color w:val="4D4D4F"/>
          <w:spacing w:val="-31"/>
          <w:w w:val="105"/>
        </w:rPr>
        <w:t> </w:t>
      </w:r>
      <w:r>
        <w:rPr>
          <w:color w:val="4D4D4F"/>
          <w:spacing w:val="-3"/>
          <w:w w:val="105"/>
        </w:rPr>
        <w:t>suggests</w:t>
      </w:r>
      <w:r>
        <w:rPr>
          <w:color w:val="4D4D4F"/>
          <w:spacing w:val="-31"/>
          <w:w w:val="105"/>
        </w:rPr>
        <w:t> </w:t>
      </w:r>
      <w:r>
        <w:rPr>
          <w:color w:val="4D4D4F"/>
          <w:spacing w:val="-3"/>
          <w:w w:val="105"/>
        </w:rPr>
        <w:t>that</w:t>
      </w:r>
      <w:r>
        <w:rPr>
          <w:color w:val="4D4D4F"/>
          <w:spacing w:val="-31"/>
          <w:w w:val="105"/>
        </w:rPr>
        <w:t> </w:t>
      </w:r>
      <w:r>
        <w:rPr>
          <w:color w:val="4D4D4F"/>
          <w:spacing w:val="-3"/>
          <w:w w:val="105"/>
        </w:rPr>
        <w:t>trauma experienced </w:t>
      </w:r>
      <w:r>
        <w:rPr>
          <w:color w:val="4D4D4F"/>
          <w:w w:val="105"/>
        </w:rPr>
        <w:t>by </w:t>
      </w:r>
      <w:r>
        <w:rPr>
          <w:color w:val="4D4D4F"/>
          <w:spacing w:val="-3"/>
          <w:w w:val="105"/>
        </w:rPr>
        <w:t>parents </w:t>
      </w:r>
      <w:r>
        <w:rPr>
          <w:color w:val="4D4D4F"/>
          <w:w w:val="105"/>
        </w:rPr>
        <w:t>can </w:t>
      </w:r>
      <w:r>
        <w:rPr>
          <w:color w:val="4D4D4F"/>
          <w:spacing w:val="-3"/>
          <w:w w:val="105"/>
        </w:rPr>
        <w:t>disrupt traditional parenting</w:t>
      </w:r>
      <w:r>
        <w:rPr>
          <w:color w:val="4D4D4F"/>
          <w:spacing w:val="-35"/>
          <w:w w:val="105"/>
        </w:rPr>
        <w:t> </w:t>
      </w:r>
      <w:r>
        <w:rPr>
          <w:color w:val="4D4D4F"/>
          <w:spacing w:val="-3"/>
          <w:w w:val="105"/>
        </w:rPr>
        <w:t>practices</w:t>
      </w:r>
      <w:r>
        <w:rPr>
          <w:color w:val="4D4D4F"/>
          <w:spacing w:val="-35"/>
          <w:w w:val="105"/>
        </w:rPr>
        <w:t> </w:t>
      </w:r>
      <w:r>
        <w:rPr>
          <w:color w:val="4D4D4F"/>
          <w:w w:val="105"/>
        </w:rPr>
        <w:t>and</w:t>
      </w:r>
      <w:r>
        <w:rPr>
          <w:color w:val="4D4D4F"/>
          <w:spacing w:val="-35"/>
          <w:w w:val="105"/>
        </w:rPr>
        <w:t> </w:t>
      </w:r>
      <w:r>
        <w:rPr>
          <w:color w:val="4D4D4F"/>
          <w:spacing w:val="-3"/>
          <w:w w:val="105"/>
        </w:rPr>
        <w:t>increase</w:t>
      </w:r>
      <w:r>
        <w:rPr>
          <w:color w:val="4D4D4F"/>
          <w:spacing w:val="-35"/>
          <w:w w:val="105"/>
        </w:rPr>
        <w:t> </w:t>
      </w:r>
      <w:r>
        <w:rPr>
          <w:color w:val="4D4D4F"/>
          <w:spacing w:val="-3"/>
          <w:w w:val="105"/>
        </w:rPr>
        <w:t>substance</w:t>
      </w:r>
      <w:r>
        <w:rPr>
          <w:color w:val="4D4D4F"/>
          <w:spacing w:val="-35"/>
          <w:w w:val="105"/>
        </w:rPr>
        <w:t> </w:t>
      </w:r>
      <w:r>
        <w:rPr>
          <w:color w:val="4D4D4F"/>
          <w:spacing w:val="-3"/>
          <w:w w:val="105"/>
        </w:rPr>
        <w:t>abuse, which </w:t>
      </w:r>
      <w:r>
        <w:rPr>
          <w:color w:val="4D4D4F"/>
          <w:w w:val="105"/>
        </w:rPr>
        <w:t>in </w:t>
      </w:r>
      <w:r>
        <w:rPr>
          <w:color w:val="4D4D4F"/>
          <w:spacing w:val="-3"/>
          <w:w w:val="105"/>
        </w:rPr>
        <w:t>turn negatively affects parenting. </w:t>
      </w:r>
      <w:r>
        <w:rPr>
          <w:color w:val="4D4D4F"/>
          <w:spacing w:val="-7"/>
          <w:w w:val="105"/>
        </w:rPr>
        <w:t>Trauma </w:t>
      </w:r>
      <w:r>
        <w:rPr>
          <w:color w:val="4D4D4F"/>
          <w:w w:val="105"/>
        </w:rPr>
        <w:t>may</w:t>
      </w:r>
      <w:r>
        <w:rPr>
          <w:color w:val="4D4D4F"/>
          <w:spacing w:val="-17"/>
          <w:w w:val="105"/>
        </w:rPr>
        <w:t> </w:t>
      </w:r>
      <w:r>
        <w:rPr>
          <w:color w:val="4D4D4F"/>
          <w:spacing w:val="-3"/>
          <w:w w:val="105"/>
        </w:rPr>
        <w:t>affect</w:t>
      </w:r>
      <w:r>
        <w:rPr>
          <w:color w:val="4D4D4F"/>
          <w:spacing w:val="-17"/>
          <w:w w:val="105"/>
        </w:rPr>
        <w:t> </w:t>
      </w:r>
      <w:r>
        <w:rPr>
          <w:color w:val="4D4D4F"/>
          <w:spacing w:val="-3"/>
          <w:w w:val="105"/>
        </w:rPr>
        <w:t>trust</w:t>
      </w:r>
      <w:r>
        <w:rPr>
          <w:color w:val="4D4D4F"/>
          <w:spacing w:val="-17"/>
          <w:w w:val="105"/>
        </w:rPr>
        <w:t> </w:t>
      </w:r>
      <w:r>
        <w:rPr>
          <w:color w:val="4D4D4F"/>
          <w:w w:val="105"/>
        </w:rPr>
        <w:t>and</w:t>
      </w:r>
      <w:r>
        <w:rPr>
          <w:color w:val="4D4D4F"/>
          <w:spacing w:val="-17"/>
          <w:w w:val="105"/>
        </w:rPr>
        <w:t> </w:t>
      </w:r>
      <w:r>
        <w:rPr>
          <w:color w:val="4D4D4F"/>
          <w:spacing w:val="-3"/>
          <w:w w:val="105"/>
        </w:rPr>
        <w:t>intimacy</w:t>
      </w:r>
      <w:r>
        <w:rPr>
          <w:color w:val="4D4D4F"/>
          <w:spacing w:val="-17"/>
          <w:w w:val="105"/>
        </w:rPr>
        <w:t> </w:t>
      </w:r>
      <w:r>
        <w:rPr>
          <w:color w:val="4D4D4F"/>
          <w:w w:val="105"/>
        </w:rPr>
        <w:t>and</w:t>
      </w:r>
      <w:r>
        <w:rPr>
          <w:color w:val="4D4D4F"/>
          <w:spacing w:val="-17"/>
          <w:w w:val="105"/>
        </w:rPr>
        <w:t> </w:t>
      </w:r>
      <w:r>
        <w:rPr>
          <w:color w:val="4D4D4F"/>
          <w:w w:val="105"/>
        </w:rPr>
        <w:t>the</w:t>
      </w:r>
      <w:r>
        <w:rPr>
          <w:color w:val="4D4D4F"/>
          <w:spacing w:val="-17"/>
          <w:w w:val="105"/>
        </w:rPr>
        <w:t> </w:t>
      </w:r>
      <w:r>
        <w:rPr>
          <w:color w:val="4D4D4F"/>
          <w:spacing w:val="-3"/>
          <w:w w:val="105"/>
        </w:rPr>
        <w:t>ability</w:t>
      </w:r>
      <w:r>
        <w:rPr>
          <w:color w:val="4D4D4F"/>
          <w:spacing w:val="-17"/>
          <w:w w:val="105"/>
        </w:rPr>
        <w:t> </w:t>
      </w:r>
      <w:r>
        <w:rPr>
          <w:color w:val="4D4D4F"/>
          <w:w w:val="105"/>
        </w:rPr>
        <w:t>to</w:t>
      </w:r>
      <w:r>
        <w:rPr>
          <w:color w:val="4D4D4F"/>
          <w:spacing w:val="-17"/>
          <w:w w:val="105"/>
        </w:rPr>
        <w:t> </w:t>
      </w:r>
      <w:r>
        <w:rPr>
          <w:color w:val="4D4D4F"/>
          <w:spacing w:val="-3"/>
          <w:w w:val="105"/>
        </w:rPr>
        <w:t>form </w:t>
      </w:r>
      <w:r>
        <w:rPr>
          <w:color w:val="4D4D4F"/>
          <w:w w:val="105"/>
        </w:rPr>
        <w:t>a </w:t>
      </w:r>
      <w:r>
        <w:rPr>
          <w:color w:val="4D4D4F"/>
          <w:spacing w:val="-3"/>
          <w:w w:val="105"/>
        </w:rPr>
        <w:t>healthy bond with </w:t>
      </w:r>
      <w:r>
        <w:rPr>
          <w:color w:val="4D4D4F"/>
          <w:spacing w:val="-6"/>
          <w:w w:val="105"/>
        </w:rPr>
        <w:t>one’s </w:t>
      </w:r>
      <w:r>
        <w:rPr>
          <w:color w:val="4D4D4F"/>
          <w:spacing w:val="-3"/>
          <w:w w:val="105"/>
        </w:rPr>
        <w:t>children. Parents tell stories </w:t>
      </w:r>
      <w:r>
        <w:rPr>
          <w:color w:val="4D4D4F"/>
          <w:w w:val="105"/>
        </w:rPr>
        <w:t>of </w:t>
      </w:r>
      <w:r>
        <w:rPr>
          <w:color w:val="4D4D4F"/>
          <w:spacing w:val="-3"/>
          <w:w w:val="105"/>
        </w:rPr>
        <w:t>historical events </w:t>
      </w:r>
      <w:r>
        <w:rPr>
          <w:color w:val="4D4D4F"/>
          <w:w w:val="105"/>
        </w:rPr>
        <w:t>or of </w:t>
      </w:r>
      <w:r>
        <w:rPr>
          <w:color w:val="4D4D4F"/>
          <w:spacing w:val="-3"/>
          <w:w w:val="105"/>
        </w:rPr>
        <w:t>their </w:t>
      </w:r>
      <w:r>
        <w:rPr>
          <w:color w:val="4D4D4F"/>
          <w:w w:val="105"/>
        </w:rPr>
        <w:t>own </w:t>
      </w:r>
      <w:r>
        <w:rPr>
          <w:color w:val="4D4D4F"/>
          <w:spacing w:val="-3"/>
          <w:w w:val="105"/>
        </w:rPr>
        <w:t>experi- ences</w:t>
      </w:r>
      <w:r>
        <w:rPr>
          <w:color w:val="4D4D4F"/>
          <w:spacing w:val="-25"/>
          <w:w w:val="105"/>
        </w:rPr>
        <w:t> </w:t>
      </w:r>
      <w:r>
        <w:rPr>
          <w:color w:val="4D4D4F"/>
          <w:spacing w:val="-3"/>
          <w:w w:val="105"/>
        </w:rPr>
        <w:t>that</w:t>
      </w:r>
      <w:r>
        <w:rPr>
          <w:color w:val="4D4D4F"/>
          <w:spacing w:val="-25"/>
          <w:w w:val="105"/>
        </w:rPr>
        <w:t> </w:t>
      </w:r>
      <w:r>
        <w:rPr>
          <w:color w:val="4D4D4F"/>
          <w:w w:val="105"/>
        </w:rPr>
        <w:t>may</w:t>
      </w:r>
      <w:r>
        <w:rPr>
          <w:color w:val="4D4D4F"/>
          <w:spacing w:val="-24"/>
          <w:w w:val="105"/>
        </w:rPr>
        <w:t> </w:t>
      </w:r>
      <w:r>
        <w:rPr>
          <w:color w:val="4D4D4F"/>
          <w:spacing w:val="-3"/>
          <w:w w:val="105"/>
        </w:rPr>
        <w:t>cause</w:t>
      </w:r>
      <w:r>
        <w:rPr>
          <w:color w:val="4D4D4F"/>
          <w:spacing w:val="-25"/>
          <w:w w:val="105"/>
        </w:rPr>
        <w:t> </w:t>
      </w:r>
      <w:r>
        <w:rPr>
          <w:color w:val="4D4D4F"/>
          <w:spacing w:val="-3"/>
          <w:w w:val="105"/>
        </w:rPr>
        <w:t>secondary</w:t>
      </w:r>
      <w:r>
        <w:rPr>
          <w:color w:val="4D4D4F"/>
          <w:spacing w:val="-25"/>
          <w:w w:val="105"/>
        </w:rPr>
        <w:t> </w:t>
      </w:r>
      <w:r>
        <w:rPr>
          <w:color w:val="4D4D4F"/>
          <w:spacing w:val="-3"/>
          <w:w w:val="105"/>
        </w:rPr>
        <w:t>traumatization.</w:t>
      </w:r>
    </w:p>
    <w:p>
      <w:pPr>
        <w:pStyle w:val="BodyText"/>
        <w:spacing w:line="249" w:lineRule="auto" w:before="9"/>
        <w:ind w:right="260"/>
      </w:pPr>
      <w:r>
        <w:rPr>
          <w:color w:val="4D4D4F"/>
          <w:spacing w:val="-3"/>
          <w:w w:val="105"/>
        </w:rPr>
        <w:t>Children</w:t>
      </w:r>
      <w:r>
        <w:rPr>
          <w:color w:val="4D4D4F"/>
          <w:spacing w:val="-25"/>
          <w:w w:val="105"/>
        </w:rPr>
        <w:t> </w:t>
      </w:r>
      <w:r>
        <w:rPr>
          <w:color w:val="4D4D4F"/>
          <w:spacing w:val="-3"/>
          <w:w w:val="105"/>
        </w:rPr>
        <w:t>also</w:t>
      </w:r>
      <w:r>
        <w:rPr>
          <w:color w:val="4D4D4F"/>
          <w:spacing w:val="-25"/>
          <w:w w:val="105"/>
        </w:rPr>
        <w:t> </w:t>
      </w:r>
      <w:r>
        <w:rPr>
          <w:color w:val="4D4D4F"/>
          <w:spacing w:val="-3"/>
          <w:w w:val="105"/>
        </w:rPr>
        <w:t>witness</w:t>
      </w:r>
      <w:r>
        <w:rPr>
          <w:color w:val="4D4D4F"/>
          <w:spacing w:val="-25"/>
          <w:w w:val="105"/>
        </w:rPr>
        <w:t> </w:t>
      </w:r>
      <w:r>
        <w:rPr>
          <w:color w:val="4D4D4F"/>
          <w:spacing w:val="-3"/>
          <w:w w:val="105"/>
        </w:rPr>
        <w:t>and,</w:t>
      </w:r>
      <w:r>
        <w:rPr>
          <w:color w:val="4D4D4F"/>
          <w:spacing w:val="-25"/>
          <w:w w:val="105"/>
        </w:rPr>
        <w:t> </w:t>
      </w:r>
      <w:r>
        <w:rPr>
          <w:color w:val="4D4D4F"/>
          <w:w w:val="105"/>
        </w:rPr>
        <w:t>to</w:t>
      </w:r>
      <w:r>
        <w:rPr>
          <w:color w:val="4D4D4F"/>
          <w:spacing w:val="-25"/>
          <w:w w:val="105"/>
        </w:rPr>
        <w:t> </w:t>
      </w:r>
      <w:r>
        <w:rPr>
          <w:color w:val="4D4D4F"/>
          <w:spacing w:val="-3"/>
          <w:w w:val="105"/>
        </w:rPr>
        <w:t>some</w:t>
      </w:r>
      <w:r>
        <w:rPr>
          <w:color w:val="4D4D4F"/>
          <w:spacing w:val="-25"/>
          <w:w w:val="105"/>
        </w:rPr>
        <w:t> </w:t>
      </w:r>
      <w:r>
        <w:rPr>
          <w:color w:val="4D4D4F"/>
          <w:spacing w:val="-3"/>
          <w:w w:val="105"/>
        </w:rPr>
        <w:t>extent,</w:t>
      </w:r>
      <w:r>
        <w:rPr>
          <w:color w:val="4D4D4F"/>
          <w:spacing w:val="-25"/>
          <w:w w:val="105"/>
        </w:rPr>
        <w:t> </w:t>
      </w:r>
      <w:r>
        <w:rPr>
          <w:color w:val="4D4D4F"/>
          <w:spacing w:val="-3"/>
          <w:w w:val="105"/>
        </w:rPr>
        <w:t>internal- </w:t>
      </w:r>
      <w:r>
        <w:rPr>
          <w:color w:val="4D4D4F"/>
          <w:w w:val="105"/>
        </w:rPr>
        <w:t>ize</w:t>
      </w:r>
      <w:r>
        <w:rPr>
          <w:color w:val="4D4D4F"/>
          <w:spacing w:val="-23"/>
          <w:w w:val="105"/>
        </w:rPr>
        <w:t> </w:t>
      </w:r>
      <w:r>
        <w:rPr>
          <w:color w:val="4D4D4F"/>
          <w:spacing w:val="-3"/>
          <w:w w:val="105"/>
        </w:rPr>
        <w:t>their</w:t>
      </w:r>
      <w:r>
        <w:rPr>
          <w:color w:val="4D4D4F"/>
          <w:spacing w:val="-23"/>
          <w:w w:val="105"/>
        </w:rPr>
        <w:t> </w:t>
      </w:r>
      <w:r>
        <w:rPr>
          <w:color w:val="4D4D4F"/>
          <w:spacing w:val="-3"/>
          <w:w w:val="105"/>
        </w:rPr>
        <w:t>parents’</w:t>
      </w:r>
      <w:r>
        <w:rPr>
          <w:color w:val="4D4D4F"/>
          <w:spacing w:val="-23"/>
          <w:w w:val="105"/>
        </w:rPr>
        <w:t> </w:t>
      </w:r>
      <w:r>
        <w:rPr>
          <w:color w:val="4D4D4F"/>
          <w:spacing w:val="-3"/>
          <w:w w:val="105"/>
        </w:rPr>
        <w:t>reactions</w:t>
      </w:r>
      <w:r>
        <w:rPr>
          <w:color w:val="4D4D4F"/>
          <w:spacing w:val="-22"/>
          <w:w w:val="105"/>
        </w:rPr>
        <w:t> </w:t>
      </w:r>
      <w:r>
        <w:rPr>
          <w:color w:val="4D4D4F"/>
          <w:w w:val="105"/>
        </w:rPr>
        <w:t>in</w:t>
      </w:r>
      <w:r>
        <w:rPr>
          <w:color w:val="4D4D4F"/>
          <w:spacing w:val="-23"/>
          <w:w w:val="105"/>
        </w:rPr>
        <w:t> </w:t>
      </w:r>
      <w:r>
        <w:rPr>
          <w:color w:val="4D4D4F"/>
          <w:spacing w:val="-3"/>
          <w:w w:val="105"/>
        </w:rPr>
        <w:t>times</w:t>
      </w:r>
      <w:r>
        <w:rPr>
          <w:color w:val="4D4D4F"/>
          <w:spacing w:val="-23"/>
          <w:w w:val="105"/>
        </w:rPr>
        <w:t> </w:t>
      </w:r>
      <w:r>
        <w:rPr>
          <w:color w:val="4D4D4F"/>
          <w:w w:val="105"/>
        </w:rPr>
        <w:t>of</w:t>
      </w:r>
      <w:r>
        <w:rPr>
          <w:color w:val="4D4D4F"/>
          <w:spacing w:val="-22"/>
          <w:w w:val="105"/>
        </w:rPr>
        <w:t> </w:t>
      </w:r>
      <w:r>
        <w:rPr>
          <w:color w:val="4D4D4F"/>
          <w:spacing w:val="-3"/>
          <w:w w:val="105"/>
        </w:rPr>
        <w:t>stress</w:t>
      </w:r>
      <w:r>
        <w:rPr>
          <w:color w:val="4D4D4F"/>
          <w:spacing w:val="-23"/>
          <w:w w:val="105"/>
        </w:rPr>
        <w:t> </w:t>
      </w:r>
      <w:r>
        <w:rPr>
          <w:color w:val="4D4D4F"/>
          <w:spacing w:val="-3"/>
          <w:w w:val="105"/>
        </w:rPr>
        <w:t>when their</w:t>
      </w:r>
      <w:r>
        <w:rPr>
          <w:color w:val="4D4D4F"/>
          <w:spacing w:val="-26"/>
          <w:w w:val="105"/>
        </w:rPr>
        <w:t> </w:t>
      </w:r>
      <w:r>
        <w:rPr>
          <w:color w:val="4D4D4F"/>
          <w:spacing w:val="-3"/>
          <w:w w:val="105"/>
        </w:rPr>
        <w:t>parents’</w:t>
      </w:r>
      <w:r>
        <w:rPr>
          <w:color w:val="4D4D4F"/>
          <w:spacing w:val="-26"/>
          <w:w w:val="105"/>
        </w:rPr>
        <w:t> </w:t>
      </w:r>
      <w:r>
        <w:rPr>
          <w:color w:val="4D4D4F"/>
          <w:spacing w:val="-3"/>
          <w:w w:val="105"/>
        </w:rPr>
        <w:t>responses</w:t>
      </w:r>
      <w:r>
        <w:rPr>
          <w:color w:val="4D4D4F"/>
          <w:spacing w:val="-25"/>
          <w:w w:val="105"/>
        </w:rPr>
        <w:t> </w:t>
      </w:r>
      <w:r>
        <w:rPr>
          <w:color w:val="4D4D4F"/>
          <w:w w:val="105"/>
        </w:rPr>
        <w:t>to</w:t>
      </w:r>
      <w:r>
        <w:rPr>
          <w:color w:val="4D4D4F"/>
          <w:spacing w:val="-26"/>
          <w:w w:val="105"/>
        </w:rPr>
        <w:t> </w:t>
      </w:r>
      <w:r>
        <w:rPr>
          <w:color w:val="4D4D4F"/>
          <w:spacing w:val="-3"/>
          <w:w w:val="105"/>
        </w:rPr>
        <w:t>traumatic</w:t>
      </w:r>
      <w:r>
        <w:rPr>
          <w:color w:val="4D4D4F"/>
          <w:spacing w:val="-25"/>
          <w:w w:val="105"/>
        </w:rPr>
        <w:t> </w:t>
      </w:r>
      <w:r>
        <w:rPr>
          <w:color w:val="4D4D4F"/>
          <w:spacing w:val="-3"/>
          <w:w w:val="105"/>
        </w:rPr>
        <w:t>situations</w:t>
      </w:r>
      <w:r>
        <w:rPr>
          <w:color w:val="4D4D4F"/>
          <w:spacing w:val="-26"/>
          <w:w w:val="105"/>
        </w:rPr>
        <w:t> </w:t>
      </w:r>
      <w:r>
        <w:rPr>
          <w:color w:val="4D4D4F"/>
          <w:spacing w:val="-3"/>
          <w:w w:val="105"/>
        </w:rPr>
        <w:t>are </w:t>
      </w:r>
      <w:r>
        <w:rPr>
          <w:color w:val="4D4D4F"/>
          <w:spacing w:val="-4"/>
          <w:w w:val="105"/>
        </w:rPr>
        <w:t>triggered.</w:t>
      </w:r>
    </w:p>
    <w:p>
      <w:pPr>
        <w:spacing w:after="0" w:line="249" w:lineRule="auto"/>
        <w:sectPr>
          <w:type w:val="continuous"/>
          <w:pgSz w:w="12240" w:h="15840"/>
          <w:pgMar w:top="540" w:bottom="900" w:left="920" w:right="920"/>
          <w:cols w:num="2" w:equalWidth="0">
            <w:col w:w="5032" w:space="188"/>
            <w:col w:w="5180"/>
          </w:cols>
        </w:sectPr>
      </w:pPr>
    </w:p>
    <w:p>
      <w:pPr>
        <w:pStyle w:val="BodyText"/>
        <w:spacing w:before="2"/>
        <w:ind w:left="0"/>
        <w:rPr>
          <w:sz w:val="25"/>
        </w:rPr>
      </w:pPr>
    </w:p>
    <w:p>
      <w:pPr>
        <w:pStyle w:val="Heading2"/>
        <w:spacing w:before="136"/>
        <w:ind w:left="530"/>
        <w:rPr>
          <w:rFonts w:ascii="Arial"/>
        </w:rPr>
      </w:pPr>
      <w:r>
        <w:rPr/>
        <w:pict>
          <v:line style="position:absolute;mso-position-horizontal-relative:page;mso-position-vertical-relative:paragraph;z-index:15735296" from="54.5pt,381.254162pt" to="54.5pt,9.409162pt" stroked="true" strokeweight="1pt" strokecolor="#df836c">
            <v:stroke dashstyle="solid"/>
            <w10:wrap type="none"/>
          </v:line>
        </w:pict>
      </w:r>
      <w:r>
        <w:rPr>
          <w:rFonts w:ascii="Arial"/>
          <w:color w:val="384C5F"/>
          <w:w w:val="105"/>
        </w:rPr>
        <w:t>STORY OF THE SACRED HOOP OF 100 EAGLE FEATHERS</w:t>
      </w:r>
    </w:p>
    <w:p>
      <w:pPr>
        <w:pStyle w:val="Heading5"/>
        <w:spacing w:line="304" w:lineRule="auto" w:before="161"/>
        <w:ind w:left="1430" w:right="863"/>
      </w:pPr>
      <w:r>
        <w:rPr/>
        <w:pict>
          <v:group style="position:absolute;margin-left:72.879997pt;margin-top:8.864182pt;width:38.9pt;height:38.9pt;mso-position-horizontal-relative:page;mso-position-vertical-relative:paragraph;z-index:15735808" coordorigin="1458,177" coordsize="778,778">
            <v:shape style="position:absolute;left:1457;top:177;width:778;height:778" coordorigin="1458,177" coordsize="778,778" path="m1846,177l1768,185,1695,208,1629,244,1571,291,1524,349,1488,415,1465,488,1458,566,1465,644,1488,717,1524,783,1571,841,1629,888,1695,924,1768,947,1846,955,1925,947,1998,924,2064,888,2121,841,2169,783,2205,717,2227,644,2235,566,2227,488,2205,415,2169,349,2121,291,2064,244,1998,208,1925,185,1846,177xe" filled="true" fillcolor="#d55644" stroked="false">
              <v:path arrowok="t"/>
              <v:fill type="solid"/>
            </v:shape>
            <v:shape style="position:absolute;left:1641;top:360;width:411;height:372" type="#_x0000_t75" stroked="false">
              <v:imagedata r:id="rId44" o:title=""/>
            </v:shape>
            <w10:wrap type="none"/>
          </v:group>
        </w:pict>
      </w:r>
      <w:r>
        <w:rPr>
          <w:color w:val="304558"/>
          <w:w w:val="120"/>
        </w:rPr>
        <w:t>In</w:t>
      </w:r>
      <w:r>
        <w:rPr>
          <w:color w:val="304558"/>
          <w:spacing w:val="-26"/>
          <w:w w:val="120"/>
        </w:rPr>
        <w:t> </w:t>
      </w:r>
      <w:r>
        <w:rPr>
          <w:color w:val="304558"/>
          <w:w w:val="120"/>
        </w:rPr>
        <w:t>Black</w:t>
      </w:r>
      <w:r>
        <w:rPr>
          <w:color w:val="304558"/>
          <w:spacing w:val="-26"/>
          <w:w w:val="120"/>
        </w:rPr>
        <w:t> </w:t>
      </w:r>
      <w:r>
        <w:rPr>
          <w:color w:val="304558"/>
          <w:w w:val="120"/>
        </w:rPr>
        <w:t>Elk’s</w:t>
      </w:r>
      <w:r>
        <w:rPr>
          <w:color w:val="304558"/>
          <w:spacing w:val="-25"/>
          <w:w w:val="120"/>
        </w:rPr>
        <w:t> </w:t>
      </w:r>
      <w:r>
        <w:rPr>
          <w:color w:val="304558"/>
          <w:w w:val="120"/>
        </w:rPr>
        <w:t>vision,</w:t>
      </w:r>
      <w:r>
        <w:rPr>
          <w:color w:val="304558"/>
          <w:spacing w:val="-26"/>
          <w:w w:val="120"/>
        </w:rPr>
        <w:t> </w:t>
      </w:r>
      <w:r>
        <w:rPr>
          <w:color w:val="304558"/>
          <w:w w:val="120"/>
        </w:rPr>
        <w:t>the</w:t>
      </w:r>
      <w:r>
        <w:rPr>
          <w:color w:val="304558"/>
          <w:spacing w:val="-25"/>
          <w:w w:val="120"/>
        </w:rPr>
        <w:t> </w:t>
      </w:r>
      <w:r>
        <w:rPr>
          <w:color w:val="304558"/>
          <w:w w:val="120"/>
        </w:rPr>
        <w:t>Hoop</w:t>
      </w:r>
      <w:r>
        <w:rPr>
          <w:color w:val="304558"/>
          <w:spacing w:val="-26"/>
          <w:w w:val="120"/>
        </w:rPr>
        <w:t> </w:t>
      </w:r>
      <w:r>
        <w:rPr>
          <w:color w:val="304558"/>
          <w:w w:val="120"/>
        </w:rPr>
        <w:t>of</w:t>
      </w:r>
      <w:r>
        <w:rPr>
          <w:color w:val="304558"/>
          <w:spacing w:val="-25"/>
          <w:w w:val="120"/>
        </w:rPr>
        <w:t> </w:t>
      </w:r>
      <w:r>
        <w:rPr>
          <w:color w:val="304558"/>
          <w:w w:val="120"/>
        </w:rPr>
        <w:t>the</w:t>
      </w:r>
      <w:r>
        <w:rPr>
          <w:color w:val="304558"/>
          <w:spacing w:val="-26"/>
          <w:w w:val="120"/>
        </w:rPr>
        <w:t> </w:t>
      </w:r>
      <w:r>
        <w:rPr>
          <w:color w:val="304558"/>
          <w:spacing w:val="-3"/>
          <w:w w:val="120"/>
        </w:rPr>
        <w:t>World</w:t>
      </w:r>
      <w:r>
        <w:rPr>
          <w:color w:val="304558"/>
          <w:spacing w:val="-26"/>
          <w:w w:val="120"/>
        </w:rPr>
        <w:t> </w:t>
      </w:r>
      <w:r>
        <w:rPr>
          <w:color w:val="304558"/>
          <w:w w:val="120"/>
        </w:rPr>
        <w:t>referred</w:t>
      </w:r>
      <w:r>
        <w:rPr>
          <w:color w:val="304558"/>
          <w:spacing w:val="-25"/>
          <w:w w:val="120"/>
        </w:rPr>
        <w:t> </w:t>
      </w:r>
      <w:r>
        <w:rPr>
          <w:color w:val="304558"/>
          <w:w w:val="120"/>
        </w:rPr>
        <w:t>to</w:t>
      </w:r>
      <w:r>
        <w:rPr>
          <w:color w:val="304558"/>
          <w:spacing w:val="-26"/>
          <w:w w:val="120"/>
        </w:rPr>
        <w:t> </w:t>
      </w:r>
      <w:r>
        <w:rPr>
          <w:color w:val="304558"/>
          <w:w w:val="120"/>
        </w:rPr>
        <w:t>the</w:t>
      </w:r>
      <w:r>
        <w:rPr>
          <w:color w:val="304558"/>
          <w:spacing w:val="-25"/>
          <w:w w:val="120"/>
        </w:rPr>
        <w:t> </w:t>
      </w:r>
      <w:r>
        <w:rPr>
          <w:color w:val="304558"/>
          <w:w w:val="120"/>
        </w:rPr>
        <w:t>communities of</w:t>
      </w:r>
      <w:r>
        <w:rPr>
          <w:color w:val="304558"/>
          <w:spacing w:val="-31"/>
          <w:w w:val="120"/>
        </w:rPr>
        <w:t> </w:t>
      </w:r>
      <w:r>
        <w:rPr>
          <w:color w:val="304558"/>
          <w:w w:val="120"/>
        </w:rPr>
        <w:t>Native</w:t>
      </w:r>
      <w:r>
        <w:rPr>
          <w:color w:val="304558"/>
          <w:spacing w:val="-30"/>
          <w:w w:val="120"/>
        </w:rPr>
        <w:t> </w:t>
      </w:r>
      <w:r>
        <w:rPr>
          <w:color w:val="304558"/>
          <w:w w:val="120"/>
        </w:rPr>
        <w:t>people.</w:t>
      </w:r>
      <w:r>
        <w:rPr>
          <w:color w:val="304558"/>
          <w:spacing w:val="-30"/>
          <w:w w:val="120"/>
        </w:rPr>
        <w:t> </w:t>
      </w:r>
      <w:r>
        <w:rPr>
          <w:color w:val="304558"/>
          <w:w w:val="120"/>
        </w:rPr>
        <w:t>In</w:t>
      </w:r>
      <w:r>
        <w:rPr>
          <w:color w:val="304558"/>
          <w:spacing w:val="-30"/>
          <w:w w:val="120"/>
        </w:rPr>
        <w:t> </w:t>
      </w:r>
      <w:r>
        <w:rPr>
          <w:color w:val="304558"/>
          <w:w w:val="120"/>
        </w:rPr>
        <w:t>his</w:t>
      </w:r>
      <w:r>
        <w:rPr>
          <w:color w:val="304558"/>
          <w:spacing w:val="-30"/>
          <w:w w:val="120"/>
        </w:rPr>
        <w:t> </w:t>
      </w:r>
      <w:r>
        <w:rPr>
          <w:color w:val="304558"/>
          <w:w w:val="120"/>
        </w:rPr>
        <w:t>vision,</w:t>
      </w:r>
      <w:r>
        <w:rPr>
          <w:color w:val="304558"/>
          <w:spacing w:val="-31"/>
          <w:w w:val="120"/>
        </w:rPr>
        <w:t> </w:t>
      </w:r>
      <w:r>
        <w:rPr>
          <w:color w:val="304558"/>
          <w:w w:val="120"/>
        </w:rPr>
        <w:t>he</w:t>
      </w:r>
      <w:r>
        <w:rPr>
          <w:color w:val="304558"/>
          <w:spacing w:val="-30"/>
          <w:w w:val="120"/>
        </w:rPr>
        <w:t> </w:t>
      </w:r>
      <w:r>
        <w:rPr>
          <w:color w:val="304558"/>
          <w:w w:val="120"/>
        </w:rPr>
        <w:t>saw</w:t>
      </w:r>
      <w:r>
        <w:rPr>
          <w:color w:val="304558"/>
          <w:spacing w:val="-30"/>
          <w:w w:val="120"/>
        </w:rPr>
        <w:t> </w:t>
      </w:r>
      <w:r>
        <w:rPr>
          <w:color w:val="304558"/>
          <w:w w:val="120"/>
        </w:rPr>
        <w:t>the</w:t>
      </w:r>
      <w:r>
        <w:rPr>
          <w:color w:val="304558"/>
          <w:spacing w:val="-30"/>
          <w:w w:val="120"/>
        </w:rPr>
        <w:t> </w:t>
      </w:r>
      <w:r>
        <w:rPr>
          <w:color w:val="304558"/>
          <w:w w:val="120"/>
        </w:rPr>
        <w:t>Native</w:t>
      </w:r>
      <w:r>
        <w:rPr>
          <w:color w:val="304558"/>
          <w:spacing w:val="-30"/>
          <w:w w:val="120"/>
        </w:rPr>
        <w:t> </w:t>
      </w:r>
      <w:r>
        <w:rPr>
          <w:color w:val="304558"/>
          <w:w w:val="120"/>
        </w:rPr>
        <w:t>people</w:t>
      </w:r>
      <w:r>
        <w:rPr>
          <w:color w:val="304558"/>
          <w:spacing w:val="-31"/>
          <w:w w:val="120"/>
        </w:rPr>
        <w:t> </w:t>
      </w:r>
      <w:r>
        <w:rPr>
          <w:color w:val="304558"/>
          <w:w w:val="120"/>
        </w:rPr>
        <w:t>going</w:t>
      </w:r>
      <w:r>
        <w:rPr>
          <w:color w:val="304558"/>
          <w:spacing w:val="-30"/>
          <w:w w:val="120"/>
        </w:rPr>
        <w:t> </w:t>
      </w:r>
      <w:r>
        <w:rPr>
          <w:color w:val="304558"/>
          <w:w w:val="120"/>
        </w:rPr>
        <w:t>through</w:t>
      </w:r>
      <w:r>
        <w:rPr>
          <w:color w:val="304558"/>
          <w:spacing w:val="-30"/>
          <w:w w:val="120"/>
        </w:rPr>
        <w:t> </w:t>
      </w:r>
      <w:r>
        <w:rPr>
          <w:color w:val="304558"/>
          <w:w w:val="120"/>
        </w:rPr>
        <w:t>a long</w:t>
      </w:r>
      <w:r>
        <w:rPr>
          <w:color w:val="304558"/>
          <w:spacing w:val="-18"/>
          <w:w w:val="120"/>
        </w:rPr>
        <w:t> </w:t>
      </w:r>
      <w:r>
        <w:rPr>
          <w:color w:val="304558"/>
          <w:w w:val="120"/>
        </w:rPr>
        <w:t>time</w:t>
      </w:r>
      <w:r>
        <w:rPr>
          <w:color w:val="304558"/>
          <w:spacing w:val="-17"/>
          <w:w w:val="120"/>
        </w:rPr>
        <w:t> </w:t>
      </w:r>
      <w:r>
        <w:rPr>
          <w:color w:val="304558"/>
          <w:w w:val="120"/>
        </w:rPr>
        <w:t>of</w:t>
      </w:r>
      <w:r>
        <w:rPr>
          <w:color w:val="304558"/>
          <w:spacing w:val="-17"/>
          <w:w w:val="120"/>
        </w:rPr>
        <w:t> </w:t>
      </w:r>
      <w:r>
        <w:rPr>
          <w:color w:val="304558"/>
          <w:w w:val="120"/>
        </w:rPr>
        <w:t>suffering</w:t>
      </w:r>
      <w:r>
        <w:rPr>
          <w:color w:val="304558"/>
          <w:spacing w:val="-17"/>
          <w:w w:val="120"/>
        </w:rPr>
        <w:t> </w:t>
      </w:r>
      <w:r>
        <w:rPr>
          <w:color w:val="304558"/>
          <w:w w:val="120"/>
        </w:rPr>
        <w:t>during</w:t>
      </w:r>
      <w:r>
        <w:rPr>
          <w:color w:val="304558"/>
          <w:spacing w:val="-17"/>
          <w:w w:val="120"/>
        </w:rPr>
        <w:t> </w:t>
      </w:r>
      <w:r>
        <w:rPr>
          <w:color w:val="304558"/>
          <w:w w:val="120"/>
        </w:rPr>
        <w:t>which</w:t>
      </w:r>
      <w:r>
        <w:rPr>
          <w:color w:val="304558"/>
          <w:spacing w:val="-18"/>
          <w:w w:val="120"/>
        </w:rPr>
        <w:t> </w:t>
      </w:r>
      <w:r>
        <w:rPr>
          <w:color w:val="304558"/>
          <w:w w:val="120"/>
        </w:rPr>
        <w:t>the</w:t>
      </w:r>
      <w:r>
        <w:rPr>
          <w:color w:val="304558"/>
          <w:spacing w:val="-17"/>
          <w:w w:val="120"/>
        </w:rPr>
        <w:t> </w:t>
      </w:r>
      <w:r>
        <w:rPr>
          <w:color w:val="304558"/>
          <w:w w:val="120"/>
        </w:rPr>
        <w:t>hoop</w:t>
      </w:r>
      <w:r>
        <w:rPr>
          <w:color w:val="304558"/>
          <w:spacing w:val="-17"/>
          <w:w w:val="120"/>
        </w:rPr>
        <w:t> </w:t>
      </w:r>
      <w:r>
        <w:rPr>
          <w:color w:val="304558"/>
          <w:w w:val="120"/>
        </w:rPr>
        <w:t>was</w:t>
      </w:r>
      <w:r>
        <w:rPr>
          <w:color w:val="304558"/>
          <w:spacing w:val="-17"/>
          <w:w w:val="120"/>
        </w:rPr>
        <w:t> </w:t>
      </w:r>
      <w:r>
        <w:rPr>
          <w:color w:val="304558"/>
          <w:w w:val="120"/>
        </w:rPr>
        <w:t>broken.</w:t>
      </w:r>
      <w:r>
        <w:rPr>
          <w:color w:val="304558"/>
          <w:spacing w:val="-17"/>
          <w:w w:val="120"/>
        </w:rPr>
        <w:t> </w:t>
      </w:r>
      <w:r>
        <w:rPr>
          <w:color w:val="304558"/>
          <w:w w:val="120"/>
        </w:rPr>
        <w:t>And</w:t>
      </w:r>
      <w:r>
        <w:rPr>
          <w:color w:val="304558"/>
          <w:spacing w:val="-17"/>
          <w:w w:val="120"/>
        </w:rPr>
        <w:t> </w:t>
      </w:r>
      <w:r>
        <w:rPr>
          <w:color w:val="304558"/>
          <w:w w:val="120"/>
        </w:rPr>
        <w:t>then</w:t>
      </w:r>
      <w:r>
        <w:rPr>
          <w:color w:val="304558"/>
          <w:spacing w:val="-18"/>
          <w:w w:val="120"/>
        </w:rPr>
        <w:t> </w:t>
      </w:r>
      <w:r>
        <w:rPr>
          <w:color w:val="304558"/>
          <w:w w:val="120"/>
        </w:rPr>
        <w:t>he saw</w:t>
      </w:r>
      <w:r>
        <w:rPr>
          <w:color w:val="304558"/>
          <w:spacing w:val="-28"/>
          <w:w w:val="120"/>
        </w:rPr>
        <w:t> </w:t>
      </w:r>
      <w:r>
        <w:rPr>
          <w:color w:val="304558"/>
          <w:w w:val="120"/>
        </w:rPr>
        <w:t>that</w:t>
      </w:r>
      <w:r>
        <w:rPr>
          <w:color w:val="304558"/>
          <w:spacing w:val="-27"/>
          <w:w w:val="120"/>
        </w:rPr>
        <w:t> </w:t>
      </w:r>
      <w:r>
        <w:rPr>
          <w:color w:val="304558"/>
          <w:w w:val="120"/>
        </w:rPr>
        <w:t>the</w:t>
      </w:r>
      <w:r>
        <w:rPr>
          <w:color w:val="304558"/>
          <w:spacing w:val="-27"/>
          <w:w w:val="120"/>
        </w:rPr>
        <w:t> </w:t>
      </w:r>
      <w:r>
        <w:rPr>
          <w:color w:val="304558"/>
          <w:w w:val="120"/>
        </w:rPr>
        <w:t>people</w:t>
      </w:r>
      <w:r>
        <w:rPr>
          <w:color w:val="304558"/>
          <w:spacing w:val="-27"/>
          <w:w w:val="120"/>
        </w:rPr>
        <w:t> </w:t>
      </w:r>
      <w:r>
        <w:rPr>
          <w:color w:val="304558"/>
          <w:w w:val="120"/>
        </w:rPr>
        <w:t>would</w:t>
      </w:r>
      <w:r>
        <w:rPr>
          <w:color w:val="304558"/>
          <w:spacing w:val="-27"/>
          <w:w w:val="120"/>
        </w:rPr>
        <w:t> </w:t>
      </w:r>
      <w:r>
        <w:rPr>
          <w:color w:val="304558"/>
          <w:w w:val="120"/>
        </w:rPr>
        <w:t>begin</w:t>
      </w:r>
      <w:r>
        <w:rPr>
          <w:color w:val="304558"/>
          <w:spacing w:val="-27"/>
          <w:w w:val="120"/>
        </w:rPr>
        <w:t> </w:t>
      </w:r>
      <w:r>
        <w:rPr>
          <w:color w:val="304558"/>
          <w:w w:val="120"/>
        </w:rPr>
        <w:t>to</w:t>
      </w:r>
      <w:r>
        <w:rPr>
          <w:color w:val="304558"/>
          <w:spacing w:val="-27"/>
          <w:w w:val="120"/>
        </w:rPr>
        <w:t> </w:t>
      </w:r>
      <w:r>
        <w:rPr>
          <w:color w:val="304558"/>
          <w:w w:val="120"/>
        </w:rPr>
        <w:t>heal.</w:t>
      </w:r>
      <w:r>
        <w:rPr>
          <w:color w:val="304558"/>
          <w:spacing w:val="-27"/>
          <w:w w:val="120"/>
        </w:rPr>
        <w:t> </w:t>
      </w:r>
      <w:r>
        <w:rPr>
          <w:color w:val="304558"/>
          <w:w w:val="120"/>
        </w:rPr>
        <w:t>The</w:t>
      </w:r>
      <w:r>
        <w:rPr>
          <w:color w:val="304558"/>
          <w:spacing w:val="-27"/>
          <w:w w:val="120"/>
        </w:rPr>
        <w:t> </w:t>
      </w:r>
      <w:r>
        <w:rPr>
          <w:color w:val="304558"/>
          <w:w w:val="120"/>
        </w:rPr>
        <w:t>Elders</w:t>
      </w:r>
      <w:r>
        <w:rPr>
          <w:color w:val="304558"/>
          <w:spacing w:val="-28"/>
          <w:w w:val="120"/>
        </w:rPr>
        <w:t> </w:t>
      </w:r>
      <w:r>
        <w:rPr>
          <w:color w:val="304558"/>
          <w:w w:val="120"/>
        </w:rPr>
        <w:t>have</w:t>
      </w:r>
      <w:r>
        <w:rPr>
          <w:color w:val="304558"/>
          <w:spacing w:val="-27"/>
          <w:w w:val="120"/>
        </w:rPr>
        <w:t> </w:t>
      </w:r>
      <w:r>
        <w:rPr>
          <w:color w:val="304558"/>
          <w:w w:val="120"/>
        </w:rPr>
        <w:t>told</w:t>
      </w:r>
      <w:r>
        <w:rPr>
          <w:color w:val="304558"/>
          <w:spacing w:val="-27"/>
          <w:w w:val="120"/>
        </w:rPr>
        <w:t> </w:t>
      </w:r>
      <w:r>
        <w:rPr>
          <w:color w:val="304558"/>
          <w:w w:val="120"/>
        </w:rPr>
        <w:t>us</w:t>
      </w:r>
      <w:r>
        <w:rPr>
          <w:color w:val="304558"/>
          <w:spacing w:val="-27"/>
          <w:w w:val="120"/>
        </w:rPr>
        <w:t> </w:t>
      </w:r>
      <w:r>
        <w:rPr>
          <w:color w:val="304558"/>
          <w:w w:val="120"/>
        </w:rPr>
        <w:t>that</w:t>
      </w:r>
      <w:r>
        <w:rPr>
          <w:color w:val="304558"/>
          <w:spacing w:val="-27"/>
          <w:w w:val="120"/>
        </w:rPr>
        <w:t> </w:t>
      </w:r>
      <w:r>
        <w:rPr>
          <w:color w:val="304558"/>
          <w:spacing w:val="-8"/>
          <w:w w:val="120"/>
        </w:rPr>
        <w:t>we</w:t>
      </w:r>
    </w:p>
    <w:p>
      <w:pPr>
        <w:spacing w:line="304" w:lineRule="auto" w:before="0"/>
        <w:ind w:left="1430" w:right="684" w:firstLine="0"/>
        <w:jc w:val="both"/>
        <w:rPr>
          <w:sz w:val="22"/>
        </w:rPr>
      </w:pPr>
      <w:r>
        <w:rPr>
          <w:color w:val="304558"/>
          <w:w w:val="115"/>
          <w:sz w:val="22"/>
        </w:rPr>
        <w:t>have now entered the time of healing and the ‘coming together time.’ The Sacred</w:t>
      </w:r>
      <w:r>
        <w:rPr>
          <w:color w:val="304558"/>
          <w:spacing w:val="-7"/>
          <w:w w:val="115"/>
          <w:sz w:val="22"/>
        </w:rPr>
        <w:t> </w:t>
      </w:r>
      <w:r>
        <w:rPr>
          <w:color w:val="304558"/>
          <w:w w:val="115"/>
          <w:sz w:val="22"/>
        </w:rPr>
        <w:t>Hoop</w:t>
      </w:r>
      <w:r>
        <w:rPr>
          <w:color w:val="304558"/>
          <w:spacing w:val="-7"/>
          <w:w w:val="115"/>
          <w:sz w:val="22"/>
        </w:rPr>
        <w:t> </w:t>
      </w:r>
      <w:r>
        <w:rPr>
          <w:color w:val="304558"/>
          <w:w w:val="115"/>
          <w:sz w:val="22"/>
        </w:rPr>
        <w:t>is</w:t>
      </w:r>
      <w:r>
        <w:rPr>
          <w:color w:val="304558"/>
          <w:spacing w:val="-7"/>
          <w:w w:val="115"/>
          <w:sz w:val="22"/>
        </w:rPr>
        <w:t> </w:t>
      </w:r>
      <w:r>
        <w:rPr>
          <w:color w:val="304558"/>
          <w:w w:val="115"/>
          <w:sz w:val="22"/>
        </w:rPr>
        <w:t>the</w:t>
      </w:r>
      <w:r>
        <w:rPr>
          <w:color w:val="304558"/>
          <w:spacing w:val="-7"/>
          <w:w w:val="115"/>
          <w:sz w:val="22"/>
        </w:rPr>
        <w:t> </w:t>
      </w:r>
      <w:r>
        <w:rPr>
          <w:color w:val="304558"/>
          <w:w w:val="115"/>
          <w:sz w:val="22"/>
        </w:rPr>
        <w:t>symbol</w:t>
      </w:r>
      <w:r>
        <w:rPr>
          <w:color w:val="304558"/>
          <w:spacing w:val="-7"/>
          <w:w w:val="115"/>
          <w:sz w:val="22"/>
        </w:rPr>
        <w:t> </w:t>
      </w:r>
      <w:r>
        <w:rPr>
          <w:color w:val="304558"/>
          <w:w w:val="115"/>
          <w:sz w:val="22"/>
        </w:rPr>
        <w:t>of</w:t>
      </w:r>
      <w:r>
        <w:rPr>
          <w:color w:val="304558"/>
          <w:spacing w:val="-6"/>
          <w:w w:val="115"/>
          <w:sz w:val="22"/>
        </w:rPr>
        <w:t> </w:t>
      </w:r>
      <w:r>
        <w:rPr>
          <w:color w:val="304558"/>
          <w:w w:val="115"/>
          <w:sz w:val="22"/>
        </w:rPr>
        <w:t>that</w:t>
      </w:r>
      <w:r>
        <w:rPr>
          <w:color w:val="304558"/>
          <w:spacing w:val="-7"/>
          <w:w w:val="115"/>
          <w:sz w:val="22"/>
        </w:rPr>
        <w:t> </w:t>
      </w:r>
      <w:r>
        <w:rPr>
          <w:color w:val="304558"/>
          <w:w w:val="115"/>
          <w:sz w:val="22"/>
        </w:rPr>
        <w:t>time</w:t>
      </w:r>
      <w:r>
        <w:rPr>
          <w:color w:val="304558"/>
          <w:spacing w:val="-7"/>
          <w:w w:val="115"/>
          <w:sz w:val="22"/>
        </w:rPr>
        <w:t> </w:t>
      </w:r>
      <w:r>
        <w:rPr>
          <w:color w:val="304558"/>
          <w:w w:val="115"/>
          <w:sz w:val="22"/>
        </w:rPr>
        <w:t>of</w:t>
      </w:r>
      <w:r>
        <w:rPr>
          <w:color w:val="304558"/>
          <w:spacing w:val="-7"/>
          <w:w w:val="115"/>
          <w:sz w:val="22"/>
        </w:rPr>
        <w:t> </w:t>
      </w:r>
      <w:r>
        <w:rPr>
          <w:color w:val="304558"/>
          <w:w w:val="115"/>
          <w:sz w:val="22"/>
        </w:rPr>
        <w:t>healing.</w:t>
      </w:r>
      <w:r>
        <w:rPr>
          <w:color w:val="304558"/>
          <w:spacing w:val="-7"/>
          <w:w w:val="115"/>
          <w:sz w:val="22"/>
        </w:rPr>
        <w:t> </w:t>
      </w:r>
      <w:r>
        <w:rPr>
          <w:color w:val="304558"/>
          <w:w w:val="115"/>
          <w:sz w:val="22"/>
        </w:rPr>
        <w:t>The</w:t>
      </w:r>
      <w:r>
        <w:rPr>
          <w:color w:val="304558"/>
          <w:spacing w:val="-7"/>
          <w:w w:val="115"/>
          <w:sz w:val="22"/>
        </w:rPr>
        <w:t> </w:t>
      </w:r>
      <w:r>
        <w:rPr>
          <w:color w:val="304558"/>
          <w:w w:val="115"/>
          <w:sz w:val="22"/>
        </w:rPr>
        <w:t>Sacred</w:t>
      </w:r>
      <w:r>
        <w:rPr>
          <w:color w:val="304558"/>
          <w:spacing w:val="-6"/>
          <w:w w:val="115"/>
          <w:sz w:val="22"/>
        </w:rPr>
        <w:t> </w:t>
      </w:r>
      <w:r>
        <w:rPr>
          <w:color w:val="304558"/>
          <w:w w:val="115"/>
          <w:sz w:val="22"/>
        </w:rPr>
        <w:t>Hoop</w:t>
      </w:r>
      <w:r>
        <w:rPr>
          <w:color w:val="304558"/>
          <w:spacing w:val="-7"/>
          <w:w w:val="115"/>
          <w:sz w:val="22"/>
        </w:rPr>
        <w:t> </w:t>
      </w:r>
      <w:r>
        <w:rPr>
          <w:color w:val="304558"/>
          <w:w w:val="115"/>
          <w:sz w:val="22"/>
        </w:rPr>
        <w:t>of</w:t>
      </w:r>
      <w:r>
        <w:rPr>
          <w:color w:val="304558"/>
          <w:spacing w:val="-7"/>
          <w:w w:val="115"/>
          <w:sz w:val="22"/>
        </w:rPr>
        <w:t> </w:t>
      </w:r>
      <w:r>
        <w:rPr>
          <w:color w:val="304558"/>
          <w:w w:val="115"/>
          <w:sz w:val="22"/>
        </w:rPr>
        <w:t>the Wellbriety</w:t>
      </w:r>
      <w:r>
        <w:rPr>
          <w:color w:val="304558"/>
          <w:spacing w:val="-13"/>
          <w:w w:val="115"/>
          <w:sz w:val="22"/>
        </w:rPr>
        <w:t> </w:t>
      </w:r>
      <w:r>
        <w:rPr>
          <w:color w:val="304558"/>
          <w:w w:val="115"/>
          <w:sz w:val="22"/>
        </w:rPr>
        <w:t>Movement</w:t>
      </w:r>
      <w:r>
        <w:rPr>
          <w:color w:val="304558"/>
          <w:spacing w:val="-13"/>
          <w:w w:val="115"/>
          <w:sz w:val="22"/>
        </w:rPr>
        <w:t> </w:t>
      </w:r>
      <w:r>
        <w:rPr>
          <w:color w:val="304558"/>
          <w:w w:val="115"/>
          <w:sz w:val="22"/>
        </w:rPr>
        <w:t>was</w:t>
      </w:r>
      <w:r>
        <w:rPr>
          <w:color w:val="304558"/>
          <w:spacing w:val="-13"/>
          <w:w w:val="115"/>
          <w:sz w:val="22"/>
        </w:rPr>
        <w:t> </w:t>
      </w:r>
      <w:r>
        <w:rPr>
          <w:color w:val="304558"/>
          <w:w w:val="115"/>
          <w:sz w:val="22"/>
        </w:rPr>
        <w:t>born</w:t>
      </w:r>
      <w:r>
        <w:rPr>
          <w:color w:val="304558"/>
          <w:spacing w:val="-13"/>
          <w:w w:val="115"/>
          <w:sz w:val="22"/>
        </w:rPr>
        <w:t> </w:t>
      </w:r>
      <w:r>
        <w:rPr>
          <w:color w:val="304558"/>
          <w:spacing w:val="3"/>
          <w:w w:val="115"/>
          <w:sz w:val="22"/>
        </w:rPr>
        <w:t>from</w:t>
      </w:r>
      <w:r>
        <w:rPr>
          <w:color w:val="304558"/>
          <w:spacing w:val="-13"/>
          <w:w w:val="115"/>
          <w:sz w:val="22"/>
        </w:rPr>
        <w:t> </w:t>
      </w:r>
      <w:r>
        <w:rPr>
          <w:color w:val="304558"/>
          <w:w w:val="115"/>
          <w:sz w:val="22"/>
        </w:rPr>
        <w:t>a</w:t>
      </w:r>
      <w:r>
        <w:rPr>
          <w:color w:val="304558"/>
          <w:spacing w:val="-13"/>
          <w:w w:val="115"/>
          <w:sz w:val="22"/>
        </w:rPr>
        <w:t> </w:t>
      </w:r>
      <w:r>
        <w:rPr>
          <w:color w:val="304558"/>
          <w:w w:val="115"/>
          <w:sz w:val="22"/>
        </w:rPr>
        <w:t>vision</w:t>
      </w:r>
      <w:r>
        <w:rPr>
          <w:color w:val="304558"/>
          <w:spacing w:val="-13"/>
          <w:w w:val="115"/>
          <w:sz w:val="22"/>
        </w:rPr>
        <w:t> </w:t>
      </w:r>
      <w:r>
        <w:rPr>
          <w:color w:val="304558"/>
          <w:w w:val="115"/>
          <w:sz w:val="22"/>
        </w:rPr>
        <w:t>in</w:t>
      </w:r>
      <w:r>
        <w:rPr>
          <w:color w:val="304558"/>
          <w:spacing w:val="-13"/>
          <w:w w:val="115"/>
          <w:sz w:val="22"/>
        </w:rPr>
        <w:t> </w:t>
      </w:r>
      <w:r>
        <w:rPr>
          <w:color w:val="304558"/>
          <w:w w:val="115"/>
          <w:sz w:val="22"/>
        </w:rPr>
        <w:t>1994….”</w:t>
      </w:r>
    </w:p>
    <w:p>
      <w:pPr>
        <w:spacing w:line="254" w:lineRule="auto" w:before="212"/>
        <w:ind w:left="530" w:right="1371" w:firstLine="0"/>
        <w:jc w:val="left"/>
        <w:rPr>
          <w:b/>
          <w:sz w:val="23"/>
        </w:rPr>
      </w:pPr>
      <w:r>
        <w:rPr>
          <w:b/>
          <w:color w:val="1C6888"/>
          <w:spacing w:val="-4"/>
          <w:w w:val="110"/>
          <w:sz w:val="23"/>
        </w:rPr>
        <w:t>Mission </w:t>
      </w:r>
      <w:r>
        <w:rPr>
          <w:b/>
          <w:color w:val="1C6888"/>
          <w:w w:val="110"/>
          <w:sz w:val="23"/>
        </w:rPr>
        <w:t>of </w:t>
      </w:r>
      <w:r>
        <w:rPr>
          <w:b/>
          <w:color w:val="1C6888"/>
          <w:spacing w:val="-3"/>
          <w:w w:val="110"/>
          <w:sz w:val="23"/>
        </w:rPr>
        <w:t>the </w:t>
      </w:r>
      <w:r>
        <w:rPr>
          <w:b/>
          <w:color w:val="1C6888"/>
          <w:spacing w:val="-4"/>
          <w:w w:val="110"/>
          <w:sz w:val="23"/>
        </w:rPr>
        <w:t>Sacred Hoop: Healing Individuals, Families, </w:t>
      </w:r>
      <w:r>
        <w:rPr>
          <w:b/>
          <w:color w:val="1C6888"/>
          <w:spacing w:val="-5"/>
          <w:w w:val="110"/>
          <w:sz w:val="23"/>
        </w:rPr>
        <w:t>Communities, </w:t>
      </w:r>
      <w:r>
        <w:rPr>
          <w:b/>
          <w:color w:val="1C6888"/>
          <w:spacing w:val="-3"/>
          <w:w w:val="110"/>
          <w:sz w:val="23"/>
        </w:rPr>
        <w:t>and </w:t>
      </w:r>
      <w:r>
        <w:rPr>
          <w:b/>
          <w:color w:val="1C6888"/>
          <w:spacing w:val="-4"/>
          <w:w w:val="110"/>
          <w:sz w:val="23"/>
        </w:rPr>
        <w:t>Nations</w:t>
      </w:r>
    </w:p>
    <w:p>
      <w:pPr>
        <w:pStyle w:val="Heading5"/>
        <w:spacing w:line="304" w:lineRule="auto" w:before="139"/>
        <w:ind w:left="1430"/>
      </w:pPr>
      <w:r>
        <w:rPr/>
        <w:pict>
          <v:group style="position:absolute;margin-left:72.879997pt;margin-top:9.706784pt;width:38.9pt;height:38.9pt;mso-position-horizontal-relative:page;mso-position-vertical-relative:paragraph;z-index:15736320" coordorigin="1458,194" coordsize="778,778">
            <v:shape style="position:absolute;left:1457;top:194;width:778;height:778" coordorigin="1458,194" coordsize="778,778" path="m1846,194l1768,202,1695,225,1629,261,1571,308,1524,366,1488,432,1465,505,1458,583,1465,661,1488,734,1524,800,1571,858,1629,905,1695,941,1768,964,1846,972,1925,964,1998,941,2064,905,2121,858,2169,800,2205,734,2227,661,2235,583,2227,505,2205,432,2169,366,2121,308,2064,261,1998,225,1925,202,1846,194xe" filled="true" fillcolor="#d55644" stroked="false">
              <v:path arrowok="t"/>
              <v:fill type="solid"/>
            </v:shape>
            <v:shape style="position:absolute;left:1641;top:377;width:411;height:372" type="#_x0000_t75" stroked="false">
              <v:imagedata r:id="rId45" o:title=""/>
            </v:shape>
            <w10:wrap type="none"/>
          </v:group>
        </w:pict>
      </w:r>
      <w:r>
        <w:rPr>
          <w:color w:val="304558"/>
          <w:w w:val="115"/>
        </w:rPr>
        <w:t>The </w:t>
      </w:r>
      <w:r>
        <w:rPr>
          <w:color w:val="304558"/>
          <w:spacing w:val="-3"/>
          <w:w w:val="115"/>
        </w:rPr>
        <w:t>Hoop was </w:t>
      </w:r>
      <w:r>
        <w:rPr>
          <w:color w:val="304558"/>
          <w:w w:val="115"/>
        </w:rPr>
        <w:t>built in a </w:t>
      </w:r>
      <w:r>
        <w:rPr>
          <w:color w:val="304558"/>
          <w:spacing w:val="-4"/>
          <w:w w:val="115"/>
        </w:rPr>
        <w:t>sweat </w:t>
      </w:r>
      <w:r>
        <w:rPr>
          <w:color w:val="304558"/>
          <w:spacing w:val="-3"/>
          <w:w w:val="115"/>
        </w:rPr>
        <w:t>lodge </w:t>
      </w:r>
      <w:r>
        <w:rPr>
          <w:color w:val="304558"/>
          <w:spacing w:val="-4"/>
          <w:w w:val="115"/>
        </w:rPr>
        <w:t>over </w:t>
      </w:r>
      <w:r>
        <w:rPr>
          <w:color w:val="304558"/>
          <w:w w:val="115"/>
        </w:rPr>
        <w:t>a </w:t>
      </w:r>
      <w:r>
        <w:rPr>
          <w:color w:val="304558"/>
          <w:spacing w:val="-4"/>
          <w:w w:val="115"/>
        </w:rPr>
        <w:t>weekend </w:t>
      </w:r>
      <w:r>
        <w:rPr>
          <w:color w:val="304558"/>
          <w:w w:val="115"/>
        </w:rPr>
        <w:t>in </w:t>
      </w:r>
      <w:r>
        <w:rPr>
          <w:color w:val="304558"/>
          <w:spacing w:val="-3"/>
          <w:w w:val="115"/>
        </w:rPr>
        <w:t>May </w:t>
      </w:r>
      <w:r>
        <w:rPr>
          <w:color w:val="304558"/>
          <w:w w:val="115"/>
        </w:rPr>
        <w:t>of </w:t>
      </w:r>
      <w:r>
        <w:rPr>
          <w:color w:val="304558"/>
          <w:spacing w:val="-3"/>
          <w:w w:val="115"/>
        </w:rPr>
        <w:t>1995. </w:t>
      </w:r>
      <w:r>
        <w:rPr>
          <w:color w:val="304558"/>
          <w:w w:val="115"/>
        </w:rPr>
        <w:t>On </w:t>
      </w:r>
      <w:r>
        <w:rPr>
          <w:color w:val="304558"/>
          <w:spacing w:val="-3"/>
          <w:w w:val="115"/>
        </w:rPr>
        <w:t>the </w:t>
      </w:r>
      <w:r>
        <w:rPr>
          <w:color w:val="304558"/>
          <w:w w:val="115"/>
        </w:rPr>
        <w:t>ﬁrst day of summer that </w:t>
      </w:r>
      <w:r>
        <w:rPr>
          <w:color w:val="304558"/>
          <w:spacing w:val="-3"/>
          <w:w w:val="115"/>
        </w:rPr>
        <w:t>year, </w:t>
      </w:r>
      <w:r>
        <w:rPr>
          <w:color w:val="304558"/>
          <w:w w:val="115"/>
        </w:rPr>
        <w:t>a multicultural Elders gathering was held in Janesville, WI, to provide prayers for the Hoop and align its purpose to the </w:t>
      </w:r>
      <w:r>
        <w:rPr>
          <w:color w:val="304558"/>
          <w:spacing w:val="-3"/>
          <w:w w:val="115"/>
        </w:rPr>
        <w:t>coming healing time. </w:t>
      </w:r>
      <w:r>
        <w:rPr>
          <w:color w:val="304558"/>
          <w:w w:val="115"/>
        </w:rPr>
        <w:t>The </w:t>
      </w:r>
      <w:r>
        <w:rPr>
          <w:color w:val="304558"/>
          <w:spacing w:val="-3"/>
          <w:w w:val="115"/>
        </w:rPr>
        <w:t>Elders placed </w:t>
      </w:r>
      <w:r>
        <w:rPr>
          <w:color w:val="304558"/>
          <w:w w:val="115"/>
        </w:rPr>
        <w:t>the </w:t>
      </w:r>
      <w:r>
        <w:rPr>
          <w:color w:val="304558"/>
          <w:spacing w:val="-3"/>
          <w:w w:val="115"/>
        </w:rPr>
        <w:t>four gifts </w:t>
      </w:r>
      <w:r>
        <w:rPr>
          <w:color w:val="304558"/>
          <w:w w:val="115"/>
        </w:rPr>
        <w:t>of </w:t>
      </w:r>
      <w:r>
        <w:rPr>
          <w:color w:val="304558"/>
          <w:spacing w:val="-3"/>
          <w:w w:val="115"/>
        </w:rPr>
        <w:t>Healing, Hope, </w:t>
      </w:r>
      <w:r>
        <w:rPr>
          <w:color w:val="304558"/>
          <w:spacing w:val="-2"/>
          <w:w w:val="115"/>
        </w:rPr>
        <w:t>Unity, </w:t>
      </w:r>
      <w:r>
        <w:rPr>
          <w:color w:val="304558"/>
          <w:w w:val="115"/>
        </w:rPr>
        <w:t>and the </w:t>
      </w:r>
      <w:r>
        <w:rPr>
          <w:color w:val="304558"/>
          <w:spacing w:val="-3"/>
          <w:w w:val="115"/>
        </w:rPr>
        <w:t>Power </w:t>
      </w:r>
      <w:r>
        <w:rPr>
          <w:color w:val="304558"/>
          <w:w w:val="115"/>
        </w:rPr>
        <w:t>to Forgive the Unforgivable into the Hoop. The ﬁrst Sacred Hoop Journey began in the spring of 1999.</w:t>
      </w:r>
    </w:p>
    <w:p>
      <w:pPr>
        <w:spacing w:line="304" w:lineRule="auto" w:before="83"/>
        <w:ind w:left="1430" w:right="587" w:firstLine="0"/>
        <w:jc w:val="left"/>
        <w:rPr>
          <w:sz w:val="22"/>
        </w:rPr>
      </w:pPr>
      <w:r>
        <w:rPr>
          <w:color w:val="304558"/>
          <w:w w:val="115"/>
          <w:sz w:val="22"/>
        </w:rPr>
        <w:t>“Since the Sacred Hoop was blessed, it has traveled over 53,000 miles to Native</w:t>
      </w:r>
      <w:r>
        <w:rPr>
          <w:color w:val="304558"/>
          <w:spacing w:val="-16"/>
          <w:w w:val="115"/>
          <w:sz w:val="22"/>
        </w:rPr>
        <w:t> </w:t>
      </w:r>
      <w:r>
        <w:rPr>
          <w:color w:val="304558"/>
          <w:w w:val="115"/>
          <w:sz w:val="22"/>
        </w:rPr>
        <w:t>American</w:t>
      </w:r>
      <w:r>
        <w:rPr>
          <w:color w:val="304558"/>
          <w:spacing w:val="-16"/>
          <w:w w:val="115"/>
          <w:sz w:val="22"/>
        </w:rPr>
        <w:t> </w:t>
      </w:r>
      <w:r>
        <w:rPr>
          <w:color w:val="304558"/>
          <w:w w:val="115"/>
          <w:sz w:val="22"/>
        </w:rPr>
        <w:t>communities</w:t>
      </w:r>
      <w:r>
        <w:rPr>
          <w:color w:val="304558"/>
          <w:spacing w:val="-15"/>
          <w:w w:val="115"/>
          <w:sz w:val="22"/>
        </w:rPr>
        <w:t> </w:t>
      </w:r>
      <w:r>
        <w:rPr>
          <w:color w:val="304558"/>
          <w:w w:val="115"/>
          <w:sz w:val="22"/>
        </w:rPr>
        <w:t>across</w:t>
      </w:r>
      <w:r>
        <w:rPr>
          <w:color w:val="304558"/>
          <w:spacing w:val="-16"/>
          <w:w w:val="115"/>
          <w:sz w:val="22"/>
        </w:rPr>
        <w:t> </w:t>
      </w:r>
      <w:r>
        <w:rPr>
          <w:color w:val="304558"/>
          <w:w w:val="115"/>
          <w:sz w:val="22"/>
        </w:rPr>
        <w:t>the</w:t>
      </w:r>
      <w:r>
        <w:rPr>
          <w:color w:val="304558"/>
          <w:spacing w:val="-16"/>
          <w:w w:val="115"/>
          <w:sz w:val="22"/>
        </w:rPr>
        <w:t> </w:t>
      </w:r>
      <w:r>
        <w:rPr>
          <w:color w:val="304558"/>
          <w:w w:val="115"/>
          <w:sz w:val="22"/>
        </w:rPr>
        <w:t>United</w:t>
      </w:r>
      <w:r>
        <w:rPr>
          <w:color w:val="304558"/>
          <w:spacing w:val="-15"/>
          <w:w w:val="115"/>
          <w:sz w:val="22"/>
        </w:rPr>
        <w:t> </w:t>
      </w:r>
      <w:r>
        <w:rPr>
          <w:color w:val="304558"/>
          <w:w w:val="115"/>
          <w:sz w:val="22"/>
        </w:rPr>
        <w:t>States….</w:t>
      </w:r>
      <w:r>
        <w:rPr>
          <w:color w:val="304558"/>
          <w:spacing w:val="-16"/>
          <w:w w:val="115"/>
          <w:sz w:val="22"/>
        </w:rPr>
        <w:t> </w:t>
      </w:r>
      <w:r>
        <w:rPr>
          <w:color w:val="304558"/>
          <w:w w:val="115"/>
          <w:sz w:val="22"/>
        </w:rPr>
        <w:t>When</w:t>
      </w:r>
      <w:r>
        <w:rPr>
          <w:color w:val="304558"/>
          <w:spacing w:val="-16"/>
          <w:w w:val="115"/>
          <w:sz w:val="22"/>
        </w:rPr>
        <w:t> </w:t>
      </w:r>
      <w:r>
        <w:rPr>
          <w:color w:val="304558"/>
          <w:w w:val="115"/>
          <w:sz w:val="22"/>
        </w:rPr>
        <w:t>the</w:t>
      </w:r>
      <w:r>
        <w:rPr>
          <w:color w:val="304558"/>
          <w:spacing w:val="-15"/>
          <w:w w:val="115"/>
          <w:sz w:val="22"/>
        </w:rPr>
        <w:t> </w:t>
      </w:r>
      <w:r>
        <w:rPr>
          <w:color w:val="304558"/>
          <w:spacing w:val="-3"/>
          <w:w w:val="115"/>
          <w:sz w:val="22"/>
        </w:rPr>
        <w:t>Sacred </w:t>
      </w:r>
      <w:r>
        <w:rPr>
          <w:color w:val="304558"/>
          <w:w w:val="115"/>
          <w:sz w:val="22"/>
        </w:rPr>
        <w:t>Hoop comes to a community, the people gather for ceremonies and talk about living a sober and healthy life that is balanced emotionally, mentally, physically, and</w:t>
      </w:r>
      <w:r>
        <w:rPr>
          <w:color w:val="304558"/>
          <w:spacing w:val="-23"/>
          <w:w w:val="115"/>
          <w:sz w:val="22"/>
        </w:rPr>
        <w:t> </w:t>
      </w:r>
      <w:r>
        <w:rPr>
          <w:color w:val="304558"/>
          <w:w w:val="115"/>
          <w:sz w:val="22"/>
        </w:rPr>
        <w:t>spiritually.”</w:t>
      </w:r>
    </w:p>
    <w:p>
      <w:pPr>
        <w:spacing w:before="99"/>
        <w:ind w:left="530" w:right="0" w:firstLine="0"/>
        <w:jc w:val="left"/>
        <w:rPr>
          <w:rFonts w:ascii="Calibri"/>
          <w:i/>
          <w:sz w:val="16"/>
        </w:rPr>
      </w:pPr>
      <w:r>
        <w:rPr>
          <w:rFonts w:ascii="Calibri"/>
          <w:i/>
          <w:color w:val="4D4D4F"/>
          <w:w w:val="125"/>
          <w:sz w:val="16"/>
        </w:rPr>
        <w:t>Source:</w:t>
      </w:r>
      <w:r>
        <w:rPr>
          <w:rFonts w:ascii="Calibri"/>
          <w:i/>
          <w:color w:val="4D4D4F"/>
          <w:spacing w:val="-19"/>
          <w:w w:val="125"/>
          <w:sz w:val="16"/>
        </w:rPr>
        <w:t> </w:t>
      </w:r>
      <w:r>
        <w:rPr>
          <w:rFonts w:ascii="Calibri"/>
          <w:i/>
          <w:color w:val="4D4D4F"/>
          <w:w w:val="125"/>
          <w:sz w:val="16"/>
        </w:rPr>
        <w:t>Coyhis,</w:t>
      </w:r>
      <w:r>
        <w:rPr>
          <w:rFonts w:ascii="Calibri"/>
          <w:i/>
          <w:color w:val="4D4D4F"/>
          <w:spacing w:val="-18"/>
          <w:w w:val="125"/>
          <w:sz w:val="16"/>
        </w:rPr>
        <w:t> </w:t>
      </w:r>
      <w:r>
        <w:rPr>
          <w:rFonts w:ascii="Calibri"/>
          <w:i/>
          <w:color w:val="4D4D4F"/>
          <w:spacing w:val="-3"/>
          <w:w w:val="125"/>
          <w:sz w:val="16"/>
        </w:rPr>
        <w:t>2007.</w:t>
      </w:r>
      <w:r>
        <w:rPr>
          <w:rFonts w:ascii="Calibri"/>
          <w:i/>
          <w:color w:val="4D4D4F"/>
          <w:spacing w:val="-19"/>
          <w:w w:val="125"/>
          <w:sz w:val="16"/>
        </w:rPr>
        <w:t> </w:t>
      </w:r>
      <w:r>
        <w:rPr>
          <w:rFonts w:ascii="Calibri"/>
          <w:i/>
          <w:color w:val="4D4D4F"/>
          <w:w w:val="125"/>
          <w:sz w:val="16"/>
        </w:rPr>
        <w:t>Reprinted</w:t>
      </w:r>
      <w:r>
        <w:rPr>
          <w:rFonts w:ascii="Calibri"/>
          <w:i/>
          <w:color w:val="4D4D4F"/>
          <w:spacing w:val="-18"/>
          <w:w w:val="125"/>
          <w:sz w:val="16"/>
        </w:rPr>
        <w:t> </w:t>
      </w:r>
      <w:r>
        <w:rPr>
          <w:rFonts w:ascii="Calibri"/>
          <w:i/>
          <w:color w:val="4D4D4F"/>
          <w:w w:val="125"/>
          <w:sz w:val="16"/>
        </w:rPr>
        <w:t>with</w:t>
      </w:r>
      <w:r>
        <w:rPr>
          <w:rFonts w:ascii="Calibri"/>
          <w:i/>
          <w:color w:val="4D4D4F"/>
          <w:spacing w:val="-19"/>
          <w:w w:val="125"/>
          <w:sz w:val="16"/>
        </w:rPr>
        <w:t> </w:t>
      </w:r>
      <w:r>
        <w:rPr>
          <w:rFonts w:ascii="Calibri"/>
          <w:i/>
          <w:color w:val="4D4D4F"/>
          <w:w w:val="125"/>
          <w:sz w:val="16"/>
        </w:rPr>
        <w:t>permission.</w:t>
      </w:r>
    </w:p>
    <w:p>
      <w:pPr>
        <w:spacing w:after="0"/>
        <w:jc w:val="left"/>
        <w:rPr>
          <w:rFonts w:ascii="Calibri"/>
          <w:sz w:val="16"/>
        </w:rPr>
        <w:sectPr>
          <w:type w:val="continuous"/>
          <w:pgSz w:w="12240" w:h="15840"/>
          <w:pgMar w:top="540" w:bottom="900" w:left="920" w:right="920"/>
        </w:sectPr>
      </w:pPr>
    </w:p>
    <w:p>
      <w:pPr>
        <w:pStyle w:val="BodyText"/>
        <w:spacing w:before="2"/>
        <w:ind w:left="0"/>
        <w:rPr>
          <w:rFonts w:ascii="Calibri"/>
          <w:i/>
          <w:sz w:val="26"/>
        </w:rPr>
      </w:pPr>
    </w:p>
    <w:p>
      <w:pPr>
        <w:spacing w:after="0"/>
        <w:rPr>
          <w:rFonts w:ascii="Calibri"/>
          <w:sz w:val="26"/>
        </w:rPr>
        <w:sectPr>
          <w:headerReference w:type="default" r:id="rId46"/>
          <w:footerReference w:type="default" r:id="rId47"/>
          <w:pgSz w:w="12240" w:h="15840"/>
          <w:pgMar w:header="576" w:footer="708" w:top="1340" w:bottom="900" w:left="920" w:right="920"/>
        </w:sectPr>
      </w:pPr>
    </w:p>
    <w:p>
      <w:pPr>
        <w:pStyle w:val="BodyText"/>
        <w:spacing w:line="249" w:lineRule="auto" w:before="98"/>
        <w:ind w:right="45"/>
      </w:pPr>
      <w:r>
        <w:rPr>
          <w:color w:val="4D4D4F"/>
        </w:rPr>
        <w:t>Adverse childhood events, beyond actual trauma and including things such as parental illness or inadequate family resources, affect the psycholog- ical development of children and increase their risk for problems such as PTSD and substance abuse. TIP 57, </w:t>
      </w:r>
      <w:r>
        <w:rPr>
          <w:i/>
          <w:color w:val="4D4D4F"/>
        </w:rPr>
        <w:t>Trauma-Informed Care in Behavioral Health </w:t>
      </w:r>
      <w:r>
        <w:rPr>
          <w:i/>
          <w:color w:val="4D4D4F"/>
        </w:rPr>
        <w:t>Services, </w:t>
      </w:r>
      <w:r>
        <w:rPr>
          <w:color w:val="4D4D4F"/>
        </w:rPr>
        <w:t>includes additional information on the effects of trauma on parenting and on behavioral health in general (SAMHSA, 2014b).</w:t>
      </w:r>
    </w:p>
    <w:p>
      <w:pPr>
        <w:pStyle w:val="BodyText"/>
        <w:ind w:left="0"/>
        <w:rPr>
          <w:sz w:val="25"/>
        </w:rPr>
      </w:pPr>
    </w:p>
    <w:p>
      <w:pPr>
        <w:pStyle w:val="Heading2"/>
        <w:spacing w:line="228" w:lineRule="auto"/>
        <w:ind w:right="293"/>
      </w:pPr>
      <w:r>
        <w:rPr>
          <w:color w:val="1C6888"/>
          <w:w w:val="105"/>
        </w:rPr>
        <w:t>The Benefits of Focusing on Historical Trauma</w:t>
      </w:r>
    </w:p>
    <w:p>
      <w:pPr>
        <w:pStyle w:val="BodyText"/>
        <w:spacing w:line="249" w:lineRule="auto" w:before="44"/>
        <w:ind w:right="70"/>
      </w:pPr>
      <w:r>
        <w:rPr>
          <w:color w:val="4D4D4F"/>
        </w:rPr>
        <w:t>The concept of historical trauma is intended to   help you, the </w:t>
      </w:r>
      <w:r>
        <w:rPr>
          <w:color w:val="4D4D4F"/>
          <w:spacing w:val="-3"/>
        </w:rPr>
        <w:t>provider, </w:t>
      </w:r>
      <w:r>
        <w:rPr>
          <w:color w:val="4D4D4F"/>
        </w:rPr>
        <w:t>ﬁnd ways of discussing current trauma and emotional or behavioral problems in a context that is not “stigmatizing” (Brave Heart et al., 2011). By working with a concept of historical trauma, you can present trauma as a collective experience, and thus one that communities can work together to overcome (Gone, 2013). </w:t>
      </w:r>
      <w:r>
        <w:rPr>
          <w:color w:val="4D4D4F"/>
          <w:spacing w:val="-8"/>
        </w:rPr>
        <w:t>You </w:t>
      </w:r>
      <w:r>
        <w:rPr>
          <w:color w:val="4D4D4F"/>
        </w:rPr>
        <w:t>may ﬁnd that the most effective methods of treating the effects of historical trauma typically involve families and communities and sup- portive networks of people working to overcome similar problems or challenges (e.g., tribal canoe journeys in the Paciﬁc Northwest). These networks often work to connect clients with their traditional cultural beliefs and practices and may include </w:t>
      </w:r>
      <w:r>
        <w:rPr>
          <w:color w:val="4D4D4F"/>
          <w:spacing w:val="-3"/>
        </w:rPr>
        <w:t>tribal </w:t>
      </w:r>
      <w:r>
        <w:rPr>
          <w:color w:val="4D4D4F"/>
        </w:rPr>
        <w:t>elders and healers who offer spiritual</w:t>
      </w:r>
      <w:r>
        <w:rPr>
          <w:color w:val="4D4D4F"/>
          <w:spacing w:val="27"/>
        </w:rPr>
        <w:t> </w:t>
      </w:r>
      <w:r>
        <w:rPr>
          <w:color w:val="4D4D4F"/>
        </w:rPr>
        <w:t>guidance</w:t>
      </w:r>
    </w:p>
    <w:p>
      <w:pPr>
        <w:pStyle w:val="BodyText"/>
        <w:spacing w:line="249" w:lineRule="auto" w:before="15"/>
        <w:ind w:right="293"/>
      </w:pPr>
      <w:r>
        <w:rPr>
          <w:color w:val="4D4D4F"/>
        </w:rPr>
        <w:t>and healing in a manner that is congruent with American Indian and Alaska Native beliefs.</w:t>
      </w:r>
    </w:p>
    <w:p>
      <w:pPr>
        <w:pStyle w:val="BodyText"/>
        <w:spacing w:before="5"/>
        <w:ind w:left="0"/>
        <w:rPr>
          <w:sz w:val="24"/>
        </w:rPr>
      </w:pPr>
    </w:p>
    <w:p>
      <w:pPr>
        <w:pStyle w:val="Heading2"/>
        <w:spacing w:line="228" w:lineRule="auto" w:before="1"/>
        <w:ind w:right="505"/>
      </w:pPr>
      <w:r>
        <w:rPr>
          <w:color w:val="1C6888"/>
          <w:w w:val="110"/>
        </w:rPr>
        <w:t>American Indians and Alaska Natives Today</w:t>
      </w:r>
    </w:p>
    <w:p>
      <w:pPr>
        <w:pStyle w:val="BodyText"/>
        <w:spacing w:line="249" w:lineRule="auto" w:before="44"/>
        <w:ind w:right="45"/>
      </w:pPr>
      <w:r>
        <w:rPr>
          <w:color w:val="4D4D4F"/>
        </w:rPr>
        <w:t>If you have even a modest familiarity with </w:t>
      </w:r>
      <w:r>
        <w:rPr>
          <w:color w:val="4D4D4F"/>
          <w:spacing w:val="-3"/>
        </w:rPr>
        <w:t>American </w:t>
      </w:r>
      <w:r>
        <w:rPr>
          <w:color w:val="4D4D4F"/>
        </w:rPr>
        <w:t>Indians and Alaska Natives, you know that they lead diverse lives. American Indians and Alaska Natives are professionals, business people, scien- tists, academics, athletes, artists, soldiers, teachers, community builders, and </w:t>
      </w:r>
      <w:r>
        <w:rPr>
          <w:color w:val="4D4D4F"/>
          <w:spacing w:val="-3"/>
        </w:rPr>
        <w:t>clergy. </w:t>
      </w:r>
      <w:r>
        <w:rPr>
          <w:color w:val="4D4D4F"/>
        </w:rPr>
        <w:t>They are hunters, ﬁshers, harvesters of wild and cultivated foods, and medicine men and women or traditional</w:t>
      </w:r>
      <w:r>
        <w:rPr>
          <w:color w:val="4D4D4F"/>
          <w:spacing w:val="48"/>
        </w:rPr>
        <w:t> </w:t>
      </w:r>
      <w:r>
        <w:rPr>
          <w:color w:val="4D4D4F"/>
        </w:rPr>
        <w:t>healers.</w:t>
      </w:r>
    </w:p>
    <w:p>
      <w:pPr>
        <w:pStyle w:val="BodyText"/>
        <w:spacing w:line="249" w:lineRule="auto" w:before="187"/>
        <w:ind w:right="-1"/>
      </w:pPr>
      <w:r>
        <w:rPr>
          <w:color w:val="4D4D4F"/>
          <w:spacing w:val="-6"/>
        </w:rPr>
        <w:t>Your </w:t>
      </w:r>
      <w:r>
        <w:rPr>
          <w:color w:val="4D4D4F"/>
        </w:rPr>
        <w:t>clients may live in a relatively small geographic area and share a tribal identity. As a whole, the American Indian and Alaska Native population is extremely diverse and encompasses people from 573 federally recognized tribes, each with its</w:t>
      </w:r>
      <w:r>
        <w:rPr>
          <w:color w:val="4D4D4F"/>
          <w:spacing w:val="56"/>
        </w:rPr>
        <w:t> </w:t>
      </w:r>
      <w:r>
        <w:rPr>
          <w:color w:val="4D4D4F"/>
        </w:rPr>
        <w:t>own</w:t>
      </w:r>
    </w:p>
    <w:p>
      <w:pPr>
        <w:pStyle w:val="Heading5"/>
        <w:spacing w:line="304" w:lineRule="auto" w:before="232"/>
        <w:ind w:right="103"/>
      </w:pPr>
      <w:r>
        <w:rPr/>
        <w:br w:type="column"/>
      </w:r>
      <w:r>
        <w:rPr>
          <w:color w:val="304558"/>
          <w:spacing w:val="-7"/>
          <w:w w:val="115"/>
        </w:rPr>
        <w:t>We </w:t>
      </w:r>
      <w:r>
        <w:rPr>
          <w:color w:val="304558"/>
          <w:w w:val="115"/>
        </w:rPr>
        <w:t>are </w:t>
      </w:r>
      <w:r>
        <w:rPr>
          <w:color w:val="304558"/>
          <w:spacing w:val="-3"/>
          <w:w w:val="115"/>
        </w:rPr>
        <w:t>many. </w:t>
      </w:r>
      <w:r>
        <w:rPr>
          <w:color w:val="304558"/>
          <w:spacing w:val="-7"/>
          <w:w w:val="115"/>
        </w:rPr>
        <w:t>We </w:t>
      </w:r>
      <w:r>
        <w:rPr>
          <w:color w:val="304558"/>
          <w:w w:val="115"/>
        </w:rPr>
        <w:t>are diverse. </w:t>
      </w:r>
      <w:r>
        <w:rPr>
          <w:color w:val="304558"/>
          <w:spacing w:val="-7"/>
          <w:w w:val="115"/>
        </w:rPr>
        <w:t>We </w:t>
      </w:r>
      <w:r>
        <w:rPr>
          <w:color w:val="304558"/>
          <w:w w:val="115"/>
        </w:rPr>
        <w:t>represent our many cultures. </w:t>
      </w:r>
      <w:r>
        <w:rPr>
          <w:color w:val="304558"/>
          <w:spacing w:val="-7"/>
          <w:w w:val="115"/>
        </w:rPr>
        <w:t>We </w:t>
      </w:r>
      <w:r>
        <w:rPr>
          <w:color w:val="304558"/>
          <w:w w:val="115"/>
        </w:rPr>
        <w:t>are a resource. </w:t>
      </w:r>
      <w:r>
        <w:rPr>
          <w:color w:val="304558"/>
          <w:spacing w:val="-7"/>
          <w:w w:val="115"/>
        </w:rPr>
        <w:t>We </w:t>
      </w:r>
      <w:r>
        <w:rPr>
          <w:color w:val="304558"/>
          <w:w w:val="115"/>
        </w:rPr>
        <w:t>inﬂuence our people. </w:t>
      </w:r>
      <w:r>
        <w:rPr>
          <w:color w:val="304558"/>
          <w:spacing w:val="-7"/>
          <w:w w:val="115"/>
        </w:rPr>
        <w:t>We </w:t>
      </w:r>
      <w:r>
        <w:rPr>
          <w:color w:val="304558"/>
          <w:w w:val="115"/>
        </w:rPr>
        <w:t>have roots and</w:t>
      </w:r>
      <w:r>
        <w:rPr>
          <w:color w:val="304558"/>
          <w:spacing w:val="-35"/>
          <w:w w:val="115"/>
        </w:rPr>
        <w:t> </w:t>
      </w:r>
      <w:r>
        <w:rPr>
          <w:color w:val="304558"/>
          <w:spacing w:val="-3"/>
          <w:w w:val="115"/>
        </w:rPr>
        <w:t>heritage. </w:t>
      </w:r>
      <w:r>
        <w:rPr>
          <w:color w:val="304558"/>
          <w:spacing w:val="-7"/>
          <w:w w:val="115"/>
        </w:rPr>
        <w:t>We </w:t>
      </w:r>
      <w:r>
        <w:rPr>
          <w:color w:val="304558"/>
          <w:w w:val="115"/>
        </w:rPr>
        <w:t>live in </w:t>
      </w:r>
      <w:r>
        <w:rPr>
          <w:color w:val="304558"/>
          <w:spacing w:val="-3"/>
          <w:w w:val="115"/>
        </w:rPr>
        <w:t>two </w:t>
      </w:r>
      <w:r>
        <w:rPr>
          <w:color w:val="304558"/>
          <w:w w:val="115"/>
        </w:rPr>
        <w:t>worlds. </w:t>
      </w:r>
      <w:r>
        <w:rPr>
          <w:color w:val="304558"/>
          <w:spacing w:val="-7"/>
          <w:w w:val="115"/>
        </w:rPr>
        <w:t>We </w:t>
      </w:r>
      <w:r>
        <w:rPr>
          <w:color w:val="304558"/>
          <w:w w:val="115"/>
        </w:rPr>
        <w:t>feel unity when we gather. </w:t>
      </w:r>
      <w:r>
        <w:rPr>
          <w:color w:val="304558"/>
          <w:spacing w:val="-7"/>
          <w:w w:val="115"/>
        </w:rPr>
        <w:t>We </w:t>
      </w:r>
      <w:r>
        <w:rPr>
          <w:color w:val="304558"/>
          <w:w w:val="115"/>
        </w:rPr>
        <w:t>have dual citizenships. </w:t>
      </w:r>
      <w:r>
        <w:rPr>
          <w:color w:val="304558"/>
          <w:spacing w:val="-7"/>
          <w:w w:val="115"/>
        </w:rPr>
        <w:t>We </w:t>
      </w:r>
      <w:r>
        <w:rPr>
          <w:color w:val="304558"/>
          <w:w w:val="115"/>
        </w:rPr>
        <w:t>are the caretakers for many of our aging elders and children. </w:t>
      </w:r>
      <w:r>
        <w:rPr>
          <w:color w:val="304558"/>
          <w:spacing w:val="-7"/>
          <w:w w:val="115"/>
        </w:rPr>
        <w:t>We </w:t>
      </w:r>
      <w:r>
        <w:rPr>
          <w:color w:val="304558"/>
          <w:w w:val="115"/>
        </w:rPr>
        <w:t>are the link to those who</w:t>
      </w:r>
      <w:r>
        <w:rPr>
          <w:color w:val="304558"/>
          <w:spacing w:val="-11"/>
          <w:w w:val="115"/>
        </w:rPr>
        <w:t> </w:t>
      </w:r>
      <w:r>
        <w:rPr>
          <w:color w:val="304558"/>
          <w:w w:val="115"/>
        </w:rPr>
        <w:t>have</w:t>
      </w:r>
      <w:r>
        <w:rPr>
          <w:color w:val="304558"/>
          <w:spacing w:val="-10"/>
          <w:w w:val="115"/>
        </w:rPr>
        <w:t> </w:t>
      </w:r>
      <w:r>
        <w:rPr>
          <w:color w:val="304558"/>
          <w:w w:val="115"/>
        </w:rPr>
        <w:t>left</w:t>
      </w:r>
      <w:r>
        <w:rPr>
          <w:color w:val="304558"/>
          <w:spacing w:val="-10"/>
          <w:w w:val="115"/>
        </w:rPr>
        <w:t> </w:t>
      </w:r>
      <w:r>
        <w:rPr>
          <w:color w:val="304558"/>
          <w:w w:val="115"/>
        </w:rPr>
        <w:t>home.</w:t>
      </w:r>
      <w:r>
        <w:rPr>
          <w:color w:val="304558"/>
          <w:spacing w:val="-10"/>
          <w:w w:val="115"/>
        </w:rPr>
        <w:t> </w:t>
      </w:r>
      <w:r>
        <w:rPr>
          <w:color w:val="304558"/>
          <w:spacing w:val="-7"/>
          <w:w w:val="115"/>
        </w:rPr>
        <w:t>We</w:t>
      </w:r>
      <w:r>
        <w:rPr>
          <w:color w:val="304558"/>
          <w:spacing w:val="-10"/>
          <w:w w:val="115"/>
        </w:rPr>
        <w:t> </w:t>
      </w:r>
      <w:r>
        <w:rPr>
          <w:color w:val="304558"/>
          <w:w w:val="115"/>
        </w:rPr>
        <w:t>are</w:t>
      </w:r>
      <w:r>
        <w:rPr>
          <w:color w:val="304558"/>
          <w:spacing w:val="-10"/>
          <w:w w:val="115"/>
        </w:rPr>
        <w:t> </w:t>
      </w:r>
      <w:r>
        <w:rPr>
          <w:color w:val="304558"/>
          <w:w w:val="115"/>
        </w:rPr>
        <w:t>you.”</w:t>
      </w:r>
    </w:p>
    <w:p>
      <w:pPr>
        <w:spacing w:line="276" w:lineRule="auto" w:before="97"/>
        <w:ind w:left="1060" w:right="191" w:firstLine="0"/>
        <w:jc w:val="left"/>
        <w:rPr>
          <w:rFonts w:ascii="Calibri" w:hAnsi="Calibri"/>
          <w:sz w:val="20"/>
        </w:rPr>
      </w:pPr>
      <w:r>
        <w:rPr/>
        <w:pict>
          <v:group style="position:absolute;margin-left:315.811005pt;margin-top:-165.089981pt;width:38.9pt;height:38.9pt;mso-position-horizontal-relative:page;mso-position-vertical-relative:paragraph;z-index:15736832" coordorigin="6316,-3302" coordsize="778,778">
            <v:shape style="position:absolute;left:6316;top:-3302;width:778;height:778" coordorigin="6316,-3302" coordsize="778,778" path="m6705,-3302l6627,-3294,6554,-3271,6488,-3235,6430,-3188,6383,-3130,6347,-3064,6324,-2991,6316,-2913,6324,-2835,6347,-2762,6383,-2696,6430,-2638,6488,-2591,6554,-2555,6627,-2532,6705,-2524,6783,-2532,6856,-2555,6922,-2591,6980,-2638,7027,-2696,7063,-2762,7086,-2835,7094,-2913,7086,-2991,7063,-3064,7027,-3130,6980,-3188,6922,-3235,6856,-3271,6783,-3294,6705,-3302xe" filled="true" fillcolor="#d55644" stroked="false">
              <v:path arrowok="t"/>
              <v:fill type="solid"/>
            </v:shape>
            <v:shape style="position:absolute;left:6499;top:-3119;width:411;height:372" type="#_x0000_t75" stroked="false">
              <v:imagedata r:id="rId48" o:title=""/>
            </v:shape>
            <w10:wrap type="none"/>
          </v:group>
        </w:pict>
      </w:r>
      <w:r>
        <w:rPr>
          <w:rFonts w:ascii="Calibri" w:hAnsi="Calibri"/>
          <w:color w:val="304558"/>
          <w:w w:val="125"/>
          <w:sz w:val="20"/>
        </w:rPr>
        <w:t>—Katherine Gottlieb, Aleut, President, South Central Foundation, Anchorage, AK</w:t>
      </w:r>
    </w:p>
    <w:p>
      <w:pPr>
        <w:spacing w:line="235" w:lineRule="auto" w:before="69"/>
        <w:ind w:left="1060" w:right="260" w:firstLine="0"/>
        <w:jc w:val="left"/>
        <w:rPr>
          <w:rFonts w:ascii="Calibri"/>
          <w:i/>
          <w:sz w:val="16"/>
        </w:rPr>
      </w:pPr>
      <w:r>
        <w:rPr>
          <w:rFonts w:ascii="Calibri"/>
          <w:i/>
          <w:color w:val="4D4D4F"/>
          <w:w w:val="120"/>
          <w:sz w:val="16"/>
        </w:rPr>
        <w:t>Source: National Urban Indian Family Coalition, </w:t>
      </w:r>
      <w:r>
        <w:rPr>
          <w:rFonts w:ascii="Calibri"/>
          <w:i/>
          <w:color w:val="4D4D4F"/>
          <w:w w:val="120"/>
          <w:sz w:val="16"/>
        </w:rPr>
        <w:t>2009, p. 5.</w:t>
      </w:r>
    </w:p>
    <w:p>
      <w:pPr>
        <w:pStyle w:val="BodyText"/>
        <w:ind w:left="0"/>
        <w:rPr>
          <w:rFonts w:ascii="Calibri"/>
          <w:i/>
          <w:sz w:val="20"/>
        </w:rPr>
      </w:pPr>
    </w:p>
    <w:p>
      <w:pPr>
        <w:pStyle w:val="BodyText"/>
        <w:spacing w:line="249" w:lineRule="auto" w:before="127"/>
        <w:ind w:right="162"/>
      </w:pPr>
      <w:r>
        <w:rPr>
          <w:color w:val="4D4D4F"/>
        </w:rPr>
        <w:t>culture, and many more tribes that are recognized by </w:t>
      </w:r>
      <w:r>
        <w:rPr>
          <w:color w:val="4D4D4F"/>
          <w:spacing w:val="-3"/>
        </w:rPr>
        <w:t>states only </w:t>
      </w:r>
      <w:r>
        <w:rPr>
          <w:color w:val="4D4D4F"/>
        </w:rPr>
        <w:t>or </w:t>
      </w:r>
      <w:r>
        <w:rPr>
          <w:color w:val="4D4D4F"/>
          <w:spacing w:val="-3"/>
        </w:rPr>
        <w:t>that are seeking federal </w:t>
      </w:r>
      <w:r>
        <w:rPr>
          <w:color w:val="4D4D4F"/>
          <w:spacing w:val="-4"/>
        </w:rPr>
        <w:t>recognition </w:t>
      </w:r>
      <w:r>
        <w:rPr>
          <w:color w:val="4D4D4F"/>
          <w:spacing w:val="-3"/>
        </w:rPr>
        <w:t>(Indian Entities Recognized, 2018). </w:t>
      </w:r>
      <w:r>
        <w:rPr>
          <w:color w:val="4D4D4F"/>
        </w:rPr>
        <w:t>American Indians and Alaska Natives speak more than 150 different languages, and diverse tribes have varying customs and beliefs. American Indians and Alaska Natives, even those from the same culture, may have widely differing levels of identiﬁcation with those native cultures.</w:t>
      </w:r>
    </w:p>
    <w:p>
      <w:pPr>
        <w:pStyle w:val="BodyText"/>
        <w:spacing w:line="249" w:lineRule="auto" w:before="187"/>
        <w:ind w:right="208"/>
      </w:pPr>
      <w:r>
        <w:rPr>
          <w:color w:val="4D4D4F"/>
          <w:w w:val="105"/>
        </w:rPr>
        <w:t>As</w:t>
      </w:r>
      <w:r>
        <w:rPr>
          <w:color w:val="4D4D4F"/>
          <w:spacing w:val="-10"/>
          <w:w w:val="105"/>
        </w:rPr>
        <w:t> </w:t>
      </w:r>
      <w:r>
        <w:rPr>
          <w:color w:val="4D4D4F"/>
          <w:w w:val="105"/>
        </w:rPr>
        <w:t>a</w:t>
      </w:r>
      <w:r>
        <w:rPr>
          <w:color w:val="4D4D4F"/>
          <w:spacing w:val="-9"/>
          <w:w w:val="105"/>
        </w:rPr>
        <w:t> </w:t>
      </w:r>
      <w:r>
        <w:rPr>
          <w:color w:val="4D4D4F"/>
          <w:spacing w:val="-3"/>
          <w:w w:val="105"/>
        </w:rPr>
        <w:t>provider,</w:t>
      </w:r>
      <w:r>
        <w:rPr>
          <w:color w:val="4D4D4F"/>
          <w:spacing w:val="-9"/>
          <w:w w:val="105"/>
        </w:rPr>
        <w:t> </w:t>
      </w:r>
      <w:r>
        <w:rPr>
          <w:color w:val="4D4D4F"/>
          <w:w w:val="105"/>
        </w:rPr>
        <w:t>you</w:t>
      </w:r>
      <w:r>
        <w:rPr>
          <w:color w:val="4D4D4F"/>
          <w:spacing w:val="-10"/>
          <w:w w:val="105"/>
        </w:rPr>
        <w:t> </w:t>
      </w:r>
      <w:r>
        <w:rPr>
          <w:color w:val="4D4D4F"/>
          <w:w w:val="105"/>
        </w:rPr>
        <w:t>know</w:t>
      </w:r>
      <w:r>
        <w:rPr>
          <w:color w:val="4D4D4F"/>
          <w:spacing w:val="-9"/>
          <w:w w:val="105"/>
        </w:rPr>
        <w:t> </w:t>
      </w:r>
      <w:r>
        <w:rPr>
          <w:color w:val="4D4D4F"/>
          <w:w w:val="105"/>
        </w:rPr>
        <w:t>the</w:t>
      </w:r>
      <w:r>
        <w:rPr>
          <w:color w:val="4D4D4F"/>
          <w:spacing w:val="-9"/>
          <w:w w:val="105"/>
        </w:rPr>
        <w:t> </w:t>
      </w:r>
      <w:r>
        <w:rPr>
          <w:color w:val="4D4D4F"/>
          <w:w w:val="105"/>
        </w:rPr>
        <w:t>importance</w:t>
      </w:r>
      <w:r>
        <w:rPr>
          <w:color w:val="4D4D4F"/>
          <w:spacing w:val="-10"/>
          <w:w w:val="105"/>
        </w:rPr>
        <w:t> </w:t>
      </w:r>
      <w:r>
        <w:rPr>
          <w:color w:val="4D4D4F"/>
          <w:w w:val="105"/>
        </w:rPr>
        <w:t>of</w:t>
      </w:r>
      <w:r>
        <w:rPr>
          <w:color w:val="4D4D4F"/>
          <w:spacing w:val="-9"/>
          <w:w w:val="105"/>
        </w:rPr>
        <w:t> </w:t>
      </w:r>
      <w:r>
        <w:rPr>
          <w:color w:val="4D4D4F"/>
          <w:spacing w:val="-3"/>
          <w:w w:val="105"/>
        </w:rPr>
        <w:t>treating </w:t>
      </w:r>
      <w:r>
        <w:rPr>
          <w:color w:val="4D4D4F"/>
          <w:w w:val="105"/>
        </w:rPr>
        <w:t>each client as an individual. With that in mind, much of the information that follows describes how American Indians and Alaska Natives as an entire population differ from other groups and may not apply to speciﬁc American Indian and Alaska</w:t>
      </w:r>
      <w:r>
        <w:rPr>
          <w:color w:val="4D4D4F"/>
          <w:spacing w:val="-25"/>
          <w:w w:val="105"/>
        </w:rPr>
        <w:t> </w:t>
      </w:r>
      <w:r>
        <w:rPr>
          <w:color w:val="4D4D4F"/>
          <w:w w:val="105"/>
        </w:rPr>
        <w:t>Native</w:t>
      </w:r>
      <w:r>
        <w:rPr>
          <w:color w:val="4D4D4F"/>
          <w:spacing w:val="-25"/>
          <w:w w:val="105"/>
        </w:rPr>
        <w:t> </w:t>
      </w:r>
      <w:r>
        <w:rPr>
          <w:color w:val="4D4D4F"/>
          <w:w w:val="105"/>
        </w:rPr>
        <w:t>clients.</w:t>
      </w:r>
      <w:r>
        <w:rPr>
          <w:color w:val="4D4D4F"/>
          <w:spacing w:val="-25"/>
          <w:w w:val="105"/>
        </w:rPr>
        <w:t> </w:t>
      </w:r>
      <w:r>
        <w:rPr>
          <w:color w:val="4D4D4F"/>
          <w:spacing w:val="-4"/>
          <w:w w:val="105"/>
        </w:rPr>
        <w:t>Talking</w:t>
      </w:r>
      <w:r>
        <w:rPr>
          <w:color w:val="4D4D4F"/>
          <w:spacing w:val="-24"/>
          <w:w w:val="105"/>
        </w:rPr>
        <w:t> </w:t>
      </w:r>
      <w:r>
        <w:rPr>
          <w:color w:val="4D4D4F"/>
          <w:w w:val="105"/>
        </w:rPr>
        <w:t>individually</w:t>
      </w:r>
      <w:r>
        <w:rPr>
          <w:color w:val="4D4D4F"/>
          <w:spacing w:val="-25"/>
          <w:w w:val="105"/>
        </w:rPr>
        <w:t> </w:t>
      </w:r>
      <w:r>
        <w:rPr>
          <w:color w:val="4D4D4F"/>
          <w:w w:val="105"/>
        </w:rPr>
        <w:t>with</w:t>
      </w:r>
      <w:r>
        <w:rPr>
          <w:color w:val="4D4D4F"/>
          <w:spacing w:val="-25"/>
          <w:w w:val="105"/>
        </w:rPr>
        <w:t> </w:t>
      </w:r>
      <w:r>
        <w:rPr>
          <w:color w:val="4D4D4F"/>
          <w:w w:val="105"/>
        </w:rPr>
        <w:t>your clients</w:t>
      </w:r>
      <w:r>
        <w:rPr>
          <w:color w:val="4D4D4F"/>
          <w:spacing w:val="-12"/>
          <w:w w:val="105"/>
        </w:rPr>
        <w:t> </w:t>
      </w:r>
      <w:r>
        <w:rPr>
          <w:color w:val="4D4D4F"/>
          <w:w w:val="105"/>
        </w:rPr>
        <w:t>about</w:t>
      </w:r>
      <w:r>
        <w:rPr>
          <w:color w:val="4D4D4F"/>
          <w:spacing w:val="-12"/>
          <w:w w:val="105"/>
        </w:rPr>
        <w:t> </w:t>
      </w:r>
      <w:r>
        <w:rPr>
          <w:color w:val="4D4D4F"/>
          <w:w w:val="105"/>
        </w:rPr>
        <w:t>their</w:t>
      </w:r>
      <w:r>
        <w:rPr>
          <w:color w:val="4D4D4F"/>
          <w:spacing w:val="-12"/>
          <w:w w:val="105"/>
        </w:rPr>
        <w:t> </w:t>
      </w:r>
      <w:r>
        <w:rPr>
          <w:color w:val="4D4D4F"/>
          <w:w w:val="105"/>
        </w:rPr>
        <w:t>culture</w:t>
      </w:r>
      <w:r>
        <w:rPr>
          <w:color w:val="4D4D4F"/>
          <w:spacing w:val="-12"/>
          <w:w w:val="105"/>
        </w:rPr>
        <w:t> </w:t>
      </w:r>
      <w:r>
        <w:rPr>
          <w:color w:val="4D4D4F"/>
          <w:w w:val="105"/>
        </w:rPr>
        <w:t>and</w:t>
      </w:r>
      <w:r>
        <w:rPr>
          <w:color w:val="4D4D4F"/>
          <w:spacing w:val="-11"/>
          <w:w w:val="105"/>
        </w:rPr>
        <w:t> </w:t>
      </w:r>
      <w:r>
        <w:rPr>
          <w:color w:val="4D4D4F"/>
          <w:w w:val="105"/>
        </w:rPr>
        <w:t>its</w:t>
      </w:r>
      <w:r>
        <w:rPr>
          <w:color w:val="4D4D4F"/>
          <w:spacing w:val="-12"/>
          <w:w w:val="105"/>
        </w:rPr>
        <w:t> </w:t>
      </w:r>
      <w:r>
        <w:rPr>
          <w:color w:val="4D4D4F"/>
          <w:w w:val="105"/>
        </w:rPr>
        <w:t>meaning</w:t>
      </w:r>
      <w:r>
        <w:rPr>
          <w:color w:val="4D4D4F"/>
          <w:spacing w:val="-12"/>
          <w:w w:val="105"/>
        </w:rPr>
        <w:t> </w:t>
      </w:r>
      <w:r>
        <w:rPr>
          <w:color w:val="4D4D4F"/>
          <w:w w:val="105"/>
        </w:rPr>
        <w:t>to</w:t>
      </w:r>
      <w:r>
        <w:rPr>
          <w:color w:val="4D4D4F"/>
          <w:spacing w:val="-12"/>
          <w:w w:val="105"/>
        </w:rPr>
        <w:t> </w:t>
      </w:r>
      <w:r>
        <w:rPr>
          <w:color w:val="4D4D4F"/>
          <w:w w:val="105"/>
        </w:rPr>
        <w:t>them is</w:t>
      </w:r>
      <w:r>
        <w:rPr>
          <w:color w:val="4D4D4F"/>
          <w:spacing w:val="-22"/>
          <w:w w:val="105"/>
        </w:rPr>
        <w:t> </w:t>
      </w:r>
      <w:r>
        <w:rPr>
          <w:color w:val="4D4D4F"/>
          <w:w w:val="105"/>
        </w:rPr>
        <w:t>essential</w:t>
      </w:r>
      <w:r>
        <w:rPr>
          <w:color w:val="4D4D4F"/>
          <w:spacing w:val="-22"/>
          <w:w w:val="105"/>
        </w:rPr>
        <w:t> </w:t>
      </w:r>
      <w:r>
        <w:rPr>
          <w:color w:val="4D4D4F"/>
          <w:w w:val="105"/>
        </w:rPr>
        <w:t>before</w:t>
      </w:r>
      <w:r>
        <w:rPr>
          <w:color w:val="4D4D4F"/>
          <w:spacing w:val="-21"/>
          <w:w w:val="105"/>
        </w:rPr>
        <w:t> </w:t>
      </w:r>
      <w:r>
        <w:rPr>
          <w:color w:val="4D4D4F"/>
          <w:w w:val="105"/>
        </w:rPr>
        <w:t>you</w:t>
      </w:r>
      <w:r>
        <w:rPr>
          <w:color w:val="4D4D4F"/>
          <w:spacing w:val="-22"/>
          <w:w w:val="105"/>
        </w:rPr>
        <w:t> </w:t>
      </w:r>
      <w:r>
        <w:rPr>
          <w:color w:val="4D4D4F"/>
          <w:w w:val="105"/>
        </w:rPr>
        <w:t>make</w:t>
      </w:r>
      <w:r>
        <w:rPr>
          <w:color w:val="4D4D4F"/>
          <w:spacing w:val="-21"/>
          <w:w w:val="105"/>
        </w:rPr>
        <w:t> </w:t>
      </w:r>
      <w:r>
        <w:rPr>
          <w:color w:val="4D4D4F"/>
          <w:w w:val="105"/>
        </w:rPr>
        <w:t>decisions</w:t>
      </w:r>
      <w:r>
        <w:rPr>
          <w:color w:val="4D4D4F"/>
          <w:spacing w:val="-22"/>
          <w:w w:val="105"/>
        </w:rPr>
        <w:t> </w:t>
      </w:r>
      <w:r>
        <w:rPr>
          <w:color w:val="4D4D4F"/>
          <w:w w:val="105"/>
        </w:rPr>
        <w:t>about</w:t>
      </w:r>
      <w:r>
        <w:rPr>
          <w:color w:val="4D4D4F"/>
          <w:spacing w:val="-22"/>
          <w:w w:val="105"/>
        </w:rPr>
        <w:t> </w:t>
      </w:r>
      <w:r>
        <w:rPr>
          <w:color w:val="4D4D4F"/>
          <w:w w:val="105"/>
        </w:rPr>
        <w:t>how to</w:t>
      </w:r>
      <w:r>
        <w:rPr>
          <w:color w:val="4D4D4F"/>
          <w:spacing w:val="-19"/>
          <w:w w:val="105"/>
        </w:rPr>
        <w:t> </w:t>
      </w:r>
      <w:r>
        <w:rPr>
          <w:color w:val="4D4D4F"/>
          <w:w w:val="105"/>
        </w:rPr>
        <w:t>treat</w:t>
      </w:r>
      <w:r>
        <w:rPr>
          <w:color w:val="4D4D4F"/>
          <w:spacing w:val="-19"/>
          <w:w w:val="105"/>
        </w:rPr>
        <w:t> </w:t>
      </w:r>
      <w:r>
        <w:rPr>
          <w:color w:val="4D4D4F"/>
          <w:w w:val="105"/>
        </w:rPr>
        <w:t>those</w:t>
      </w:r>
      <w:r>
        <w:rPr>
          <w:color w:val="4D4D4F"/>
          <w:spacing w:val="-19"/>
          <w:w w:val="105"/>
        </w:rPr>
        <w:t> </w:t>
      </w:r>
      <w:r>
        <w:rPr>
          <w:color w:val="4D4D4F"/>
          <w:w w:val="105"/>
        </w:rPr>
        <w:t>clients.</w:t>
      </w:r>
      <w:r>
        <w:rPr>
          <w:color w:val="4D4D4F"/>
          <w:spacing w:val="-19"/>
          <w:w w:val="105"/>
        </w:rPr>
        <w:t> </w:t>
      </w:r>
      <w:r>
        <w:rPr>
          <w:color w:val="4D4D4F"/>
          <w:w w:val="105"/>
        </w:rPr>
        <w:t>The</w:t>
      </w:r>
      <w:r>
        <w:rPr>
          <w:color w:val="4D4D4F"/>
          <w:spacing w:val="-19"/>
          <w:w w:val="105"/>
        </w:rPr>
        <w:t> </w:t>
      </w:r>
      <w:r>
        <w:rPr>
          <w:color w:val="4D4D4F"/>
          <w:spacing w:val="-3"/>
          <w:w w:val="105"/>
        </w:rPr>
        <w:t>West</w:t>
      </w:r>
      <w:r>
        <w:rPr>
          <w:color w:val="4D4D4F"/>
          <w:spacing w:val="-18"/>
          <w:w w:val="105"/>
        </w:rPr>
        <w:t> </w:t>
      </w:r>
      <w:r>
        <w:rPr>
          <w:color w:val="4D4D4F"/>
          <w:w w:val="105"/>
        </w:rPr>
        <w:t>section</w:t>
      </w:r>
      <w:r>
        <w:rPr>
          <w:color w:val="4D4D4F"/>
          <w:spacing w:val="-19"/>
          <w:w w:val="105"/>
        </w:rPr>
        <w:t> </w:t>
      </w:r>
      <w:r>
        <w:rPr>
          <w:color w:val="4D4D4F"/>
          <w:w w:val="105"/>
        </w:rPr>
        <w:t>presents</w:t>
      </w:r>
      <w:r>
        <w:rPr>
          <w:color w:val="4D4D4F"/>
          <w:spacing w:val="-19"/>
          <w:w w:val="105"/>
        </w:rPr>
        <w:t> </w:t>
      </w:r>
      <w:r>
        <w:rPr>
          <w:color w:val="4D4D4F"/>
          <w:w w:val="105"/>
        </w:rPr>
        <w:t>a </w:t>
      </w:r>
      <w:r>
        <w:rPr>
          <w:color w:val="4D4D4F"/>
        </w:rPr>
        <w:t>discussion</w:t>
      </w:r>
      <w:r>
        <w:rPr>
          <w:color w:val="4D4D4F"/>
          <w:spacing w:val="-16"/>
        </w:rPr>
        <w:t> </w:t>
      </w:r>
      <w:r>
        <w:rPr>
          <w:color w:val="4D4D4F"/>
        </w:rPr>
        <w:t>of</w:t>
      </w:r>
      <w:r>
        <w:rPr>
          <w:color w:val="4D4D4F"/>
          <w:spacing w:val="-15"/>
        </w:rPr>
        <w:t> </w:t>
      </w:r>
      <w:r>
        <w:rPr>
          <w:color w:val="4D4D4F"/>
        </w:rPr>
        <w:t>assessment,</w:t>
      </w:r>
      <w:r>
        <w:rPr>
          <w:color w:val="4D4D4F"/>
          <w:spacing w:val="-15"/>
        </w:rPr>
        <w:t> </w:t>
      </w:r>
      <w:r>
        <w:rPr>
          <w:color w:val="4D4D4F"/>
        </w:rPr>
        <w:t>including</w:t>
      </w:r>
      <w:r>
        <w:rPr>
          <w:color w:val="4D4D4F"/>
          <w:spacing w:val="-15"/>
        </w:rPr>
        <w:t> </w:t>
      </w:r>
      <w:r>
        <w:rPr>
          <w:color w:val="4D4D4F"/>
        </w:rPr>
        <w:t>the</w:t>
      </w:r>
      <w:r>
        <w:rPr>
          <w:color w:val="4D4D4F"/>
          <w:spacing w:val="-15"/>
        </w:rPr>
        <w:t> </w:t>
      </w:r>
      <w:r>
        <w:rPr>
          <w:color w:val="4D4D4F"/>
        </w:rPr>
        <w:t>assessment </w:t>
      </w:r>
      <w:r>
        <w:rPr>
          <w:color w:val="4D4D4F"/>
          <w:w w:val="105"/>
        </w:rPr>
        <w:t>of cultural identiﬁcation, and TIP 59 (SAMHSA, 2014a)</w:t>
      </w:r>
      <w:r>
        <w:rPr>
          <w:color w:val="4D4D4F"/>
          <w:spacing w:val="-30"/>
          <w:w w:val="105"/>
        </w:rPr>
        <w:t> </w:t>
      </w:r>
      <w:r>
        <w:rPr>
          <w:color w:val="4D4D4F"/>
          <w:w w:val="105"/>
        </w:rPr>
        <w:t>contains</w:t>
      </w:r>
      <w:r>
        <w:rPr>
          <w:color w:val="4D4D4F"/>
          <w:spacing w:val="-29"/>
          <w:w w:val="105"/>
        </w:rPr>
        <w:t> </w:t>
      </w:r>
      <w:r>
        <w:rPr>
          <w:color w:val="4D4D4F"/>
          <w:w w:val="105"/>
        </w:rPr>
        <w:t>a</w:t>
      </w:r>
      <w:r>
        <w:rPr>
          <w:color w:val="4D4D4F"/>
          <w:spacing w:val="-29"/>
          <w:w w:val="105"/>
        </w:rPr>
        <w:t> </w:t>
      </w:r>
      <w:r>
        <w:rPr>
          <w:color w:val="4D4D4F"/>
          <w:w w:val="105"/>
        </w:rPr>
        <w:t>chapter</w:t>
      </w:r>
      <w:r>
        <w:rPr>
          <w:color w:val="4D4D4F"/>
          <w:spacing w:val="-29"/>
          <w:w w:val="105"/>
        </w:rPr>
        <w:t> </w:t>
      </w:r>
      <w:r>
        <w:rPr>
          <w:color w:val="4D4D4F"/>
          <w:w w:val="105"/>
        </w:rPr>
        <w:t>on</w:t>
      </w:r>
      <w:r>
        <w:rPr>
          <w:color w:val="4D4D4F"/>
          <w:spacing w:val="-30"/>
          <w:w w:val="105"/>
        </w:rPr>
        <w:t> </w:t>
      </w:r>
      <w:r>
        <w:rPr>
          <w:color w:val="4D4D4F"/>
          <w:w w:val="105"/>
        </w:rPr>
        <w:t>culturally</w:t>
      </w:r>
      <w:r>
        <w:rPr>
          <w:color w:val="4D4D4F"/>
          <w:spacing w:val="-29"/>
          <w:w w:val="105"/>
        </w:rPr>
        <w:t> </w:t>
      </w:r>
      <w:r>
        <w:rPr>
          <w:color w:val="4D4D4F"/>
          <w:w w:val="105"/>
        </w:rPr>
        <w:t>responsive evaluation and treatment</w:t>
      </w:r>
      <w:r>
        <w:rPr>
          <w:color w:val="4D4D4F"/>
          <w:spacing w:val="-17"/>
          <w:w w:val="105"/>
        </w:rPr>
        <w:t> </w:t>
      </w:r>
      <w:r>
        <w:rPr>
          <w:color w:val="4D4D4F"/>
          <w:w w:val="105"/>
        </w:rPr>
        <w:t>planning.</w:t>
      </w:r>
    </w:p>
    <w:p>
      <w:pPr>
        <w:pStyle w:val="BodyText"/>
        <w:spacing w:before="192"/>
      </w:pPr>
      <w:r>
        <w:rPr>
          <w:color w:val="4D4D4F"/>
          <w:w w:val="105"/>
        </w:rPr>
        <w:t>According to Census estimates released in 2018,</w:t>
      </w:r>
    </w:p>
    <w:p>
      <w:pPr>
        <w:pStyle w:val="BodyText"/>
        <w:spacing w:line="249" w:lineRule="auto" w:before="11"/>
        <w:ind w:right="319"/>
      </w:pPr>
      <w:r>
        <w:rPr>
          <w:color w:val="4D4D4F"/>
          <w:w w:val="105"/>
        </w:rPr>
        <w:t>6.8 </w:t>
      </w:r>
      <w:r>
        <w:rPr>
          <w:color w:val="4D4D4F"/>
          <w:spacing w:val="-3"/>
          <w:w w:val="105"/>
        </w:rPr>
        <w:t>million people </w:t>
      </w:r>
      <w:r>
        <w:rPr>
          <w:color w:val="4D4D4F"/>
          <w:w w:val="105"/>
        </w:rPr>
        <w:t>in the </w:t>
      </w:r>
      <w:r>
        <w:rPr>
          <w:color w:val="4D4D4F"/>
          <w:spacing w:val="-3"/>
          <w:w w:val="105"/>
        </w:rPr>
        <w:t>United States identiﬁed </w:t>
      </w:r>
      <w:r>
        <w:rPr>
          <w:color w:val="4D4D4F"/>
          <w:w w:val="105"/>
        </w:rPr>
        <w:t>as</w:t>
      </w:r>
      <w:r>
        <w:rPr>
          <w:color w:val="4D4D4F"/>
          <w:spacing w:val="-24"/>
          <w:w w:val="105"/>
        </w:rPr>
        <w:t> </w:t>
      </w:r>
      <w:r>
        <w:rPr>
          <w:color w:val="4D4D4F"/>
          <w:spacing w:val="-3"/>
          <w:w w:val="105"/>
        </w:rPr>
        <w:t>Native</w:t>
      </w:r>
      <w:r>
        <w:rPr>
          <w:color w:val="4D4D4F"/>
          <w:spacing w:val="-24"/>
          <w:w w:val="105"/>
        </w:rPr>
        <w:t> </w:t>
      </w:r>
      <w:r>
        <w:rPr>
          <w:color w:val="4D4D4F"/>
          <w:spacing w:val="-3"/>
          <w:w w:val="105"/>
        </w:rPr>
        <w:t>American,</w:t>
      </w:r>
      <w:r>
        <w:rPr>
          <w:color w:val="4D4D4F"/>
          <w:spacing w:val="-23"/>
          <w:w w:val="105"/>
        </w:rPr>
        <w:t> </w:t>
      </w:r>
      <w:r>
        <w:rPr>
          <w:color w:val="4D4D4F"/>
          <w:spacing w:val="-3"/>
          <w:w w:val="105"/>
        </w:rPr>
        <w:t>either</w:t>
      </w:r>
      <w:r>
        <w:rPr>
          <w:color w:val="4D4D4F"/>
          <w:spacing w:val="-24"/>
          <w:w w:val="105"/>
        </w:rPr>
        <w:t> </w:t>
      </w:r>
      <w:r>
        <w:rPr>
          <w:color w:val="4D4D4F"/>
          <w:spacing w:val="-3"/>
          <w:w w:val="105"/>
        </w:rPr>
        <w:t>alone</w:t>
      </w:r>
      <w:r>
        <w:rPr>
          <w:color w:val="4D4D4F"/>
          <w:spacing w:val="-23"/>
          <w:w w:val="105"/>
        </w:rPr>
        <w:t> </w:t>
      </w:r>
      <w:r>
        <w:rPr>
          <w:color w:val="4D4D4F"/>
          <w:w w:val="105"/>
        </w:rPr>
        <w:t>or</w:t>
      </w:r>
      <w:r>
        <w:rPr>
          <w:color w:val="4D4D4F"/>
          <w:spacing w:val="-24"/>
          <w:w w:val="105"/>
        </w:rPr>
        <w:t> </w:t>
      </w:r>
      <w:r>
        <w:rPr>
          <w:color w:val="4D4D4F"/>
          <w:w w:val="105"/>
        </w:rPr>
        <w:t>in</w:t>
      </w:r>
      <w:r>
        <w:rPr>
          <w:color w:val="4D4D4F"/>
          <w:spacing w:val="-24"/>
          <w:w w:val="105"/>
        </w:rPr>
        <w:t> </w:t>
      </w:r>
      <w:r>
        <w:rPr>
          <w:color w:val="4D4D4F"/>
          <w:spacing w:val="-3"/>
          <w:w w:val="105"/>
        </w:rPr>
        <w:t>combination </w:t>
      </w:r>
      <w:r>
        <w:rPr>
          <w:color w:val="4D4D4F"/>
          <w:w w:val="105"/>
        </w:rPr>
        <w:t>with</w:t>
      </w:r>
      <w:r>
        <w:rPr>
          <w:color w:val="4D4D4F"/>
          <w:spacing w:val="-22"/>
          <w:w w:val="105"/>
        </w:rPr>
        <w:t> </w:t>
      </w:r>
      <w:r>
        <w:rPr>
          <w:color w:val="4D4D4F"/>
          <w:w w:val="105"/>
        </w:rPr>
        <w:t>another</w:t>
      </w:r>
      <w:r>
        <w:rPr>
          <w:color w:val="4D4D4F"/>
          <w:spacing w:val="-22"/>
          <w:w w:val="105"/>
        </w:rPr>
        <w:t> </w:t>
      </w:r>
      <w:r>
        <w:rPr>
          <w:color w:val="4D4D4F"/>
          <w:w w:val="105"/>
        </w:rPr>
        <w:t>race.</w:t>
      </w:r>
      <w:r>
        <w:rPr>
          <w:color w:val="4D4D4F"/>
          <w:spacing w:val="-21"/>
          <w:w w:val="105"/>
        </w:rPr>
        <w:t> </w:t>
      </w:r>
      <w:r>
        <w:rPr>
          <w:color w:val="4D4D4F"/>
          <w:w w:val="105"/>
        </w:rPr>
        <w:t>This</w:t>
      </w:r>
      <w:r>
        <w:rPr>
          <w:color w:val="4D4D4F"/>
          <w:spacing w:val="-22"/>
          <w:w w:val="105"/>
        </w:rPr>
        <w:t> </w:t>
      </w:r>
      <w:r>
        <w:rPr>
          <w:color w:val="4D4D4F"/>
          <w:w w:val="105"/>
        </w:rPr>
        <w:t>number</w:t>
      </w:r>
      <w:r>
        <w:rPr>
          <w:color w:val="4D4D4F"/>
          <w:spacing w:val="-21"/>
          <w:w w:val="105"/>
        </w:rPr>
        <w:t> </w:t>
      </w:r>
      <w:r>
        <w:rPr>
          <w:color w:val="4D4D4F"/>
          <w:w w:val="105"/>
        </w:rPr>
        <w:t>represented</w:t>
      </w:r>
      <w:r>
        <w:rPr>
          <w:color w:val="4D4D4F"/>
          <w:spacing w:val="-22"/>
          <w:w w:val="105"/>
        </w:rPr>
        <w:t> </w:t>
      </w:r>
      <w:r>
        <w:rPr>
          <w:color w:val="4D4D4F"/>
          <w:w w:val="105"/>
        </w:rPr>
        <w:t>only</w:t>
      </w:r>
    </w:p>
    <w:p>
      <w:pPr>
        <w:pStyle w:val="BodyText"/>
        <w:spacing w:before="2"/>
      </w:pPr>
      <w:r>
        <w:rPr>
          <w:color w:val="4D4D4F"/>
          <w:w w:val="105"/>
        </w:rPr>
        <w:t>2.1 percent of all people in the United States.</w:t>
      </w:r>
    </w:p>
    <w:p>
      <w:pPr>
        <w:spacing w:after="0"/>
        <w:sectPr>
          <w:type w:val="continuous"/>
          <w:pgSz w:w="12240" w:h="15840"/>
          <w:pgMar w:top="540" w:bottom="900" w:left="920" w:right="920"/>
          <w:cols w:num="2" w:equalWidth="0">
            <w:col w:w="5060" w:space="160"/>
            <w:col w:w="5180"/>
          </w:cols>
        </w:sectPr>
      </w:pPr>
    </w:p>
    <w:p>
      <w:pPr>
        <w:pStyle w:val="BodyText"/>
        <w:spacing w:before="8"/>
        <w:ind w:left="0"/>
        <w:rPr>
          <w:sz w:val="27"/>
        </w:rPr>
      </w:pPr>
    </w:p>
    <w:p>
      <w:pPr>
        <w:spacing w:after="0"/>
        <w:rPr>
          <w:sz w:val="27"/>
        </w:rPr>
        <w:sectPr>
          <w:headerReference w:type="default" r:id="rId49"/>
          <w:footerReference w:type="default" r:id="rId50"/>
          <w:pgSz w:w="12240" w:h="15840"/>
          <w:pgMar w:header="576" w:footer="708" w:top="1340" w:bottom="900" w:left="920" w:right="920"/>
        </w:sectPr>
      </w:pPr>
    </w:p>
    <w:p>
      <w:pPr>
        <w:pStyle w:val="BodyText"/>
        <w:spacing w:line="249" w:lineRule="auto" w:before="99"/>
        <w:ind w:right="106"/>
      </w:pPr>
      <w:r>
        <w:rPr>
          <w:color w:val="4D4D4F"/>
          <w:w w:val="105"/>
        </w:rPr>
        <w:t>Of those 6.8 million, 4.1 million identiﬁed solely as Native American, and 2.7 million identiﬁed as Native</w:t>
      </w:r>
      <w:r>
        <w:rPr>
          <w:color w:val="4D4D4F"/>
          <w:spacing w:val="-19"/>
          <w:w w:val="105"/>
        </w:rPr>
        <w:t> </w:t>
      </w:r>
      <w:r>
        <w:rPr>
          <w:color w:val="4D4D4F"/>
          <w:w w:val="105"/>
        </w:rPr>
        <w:t>American</w:t>
      </w:r>
      <w:r>
        <w:rPr>
          <w:color w:val="4D4D4F"/>
          <w:spacing w:val="-19"/>
          <w:w w:val="105"/>
        </w:rPr>
        <w:t> </w:t>
      </w:r>
      <w:r>
        <w:rPr>
          <w:color w:val="4D4D4F"/>
          <w:w w:val="105"/>
        </w:rPr>
        <w:t>in</w:t>
      </w:r>
      <w:r>
        <w:rPr>
          <w:color w:val="4D4D4F"/>
          <w:spacing w:val="-19"/>
          <w:w w:val="105"/>
        </w:rPr>
        <w:t> </w:t>
      </w:r>
      <w:r>
        <w:rPr>
          <w:color w:val="4D4D4F"/>
          <w:w w:val="105"/>
        </w:rPr>
        <w:t>combination</w:t>
      </w:r>
      <w:r>
        <w:rPr>
          <w:color w:val="4D4D4F"/>
          <w:spacing w:val="-19"/>
          <w:w w:val="105"/>
        </w:rPr>
        <w:t> </w:t>
      </w:r>
      <w:r>
        <w:rPr>
          <w:color w:val="4D4D4F"/>
          <w:w w:val="105"/>
        </w:rPr>
        <w:t>with</w:t>
      </w:r>
      <w:r>
        <w:rPr>
          <w:color w:val="4D4D4F"/>
          <w:spacing w:val="-19"/>
          <w:w w:val="105"/>
        </w:rPr>
        <w:t> </w:t>
      </w:r>
      <w:r>
        <w:rPr>
          <w:color w:val="4D4D4F"/>
          <w:w w:val="105"/>
        </w:rPr>
        <w:t>another</w:t>
      </w:r>
      <w:r>
        <w:rPr>
          <w:color w:val="4D4D4F"/>
          <w:spacing w:val="-19"/>
          <w:w w:val="105"/>
        </w:rPr>
        <w:t> </w:t>
      </w:r>
      <w:r>
        <w:rPr>
          <w:color w:val="4D4D4F"/>
          <w:spacing w:val="-5"/>
          <w:w w:val="105"/>
        </w:rPr>
        <w:t>race </w:t>
      </w:r>
      <w:r>
        <w:rPr>
          <w:color w:val="4D4D4F"/>
          <w:w w:val="105"/>
        </w:rPr>
        <w:t>(Census</w:t>
      </w:r>
      <w:r>
        <w:rPr>
          <w:color w:val="4D4D4F"/>
          <w:spacing w:val="-19"/>
          <w:w w:val="105"/>
        </w:rPr>
        <w:t> </w:t>
      </w:r>
      <w:r>
        <w:rPr>
          <w:color w:val="4D4D4F"/>
          <w:w w:val="105"/>
        </w:rPr>
        <w:t>Bureau,</w:t>
      </w:r>
      <w:r>
        <w:rPr>
          <w:color w:val="4D4D4F"/>
          <w:spacing w:val="-19"/>
          <w:w w:val="105"/>
        </w:rPr>
        <w:t> </w:t>
      </w:r>
      <w:r>
        <w:rPr>
          <w:color w:val="4D4D4F"/>
          <w:w w:val="105"/>
        </w:rPr>
        <w:t>Population</w:t>
      </w:r>
      <w:r>
        <w:rPr>
          <w:color w:val="4D4D4F"/>
          <w:spacing w:val="-19"/>
          <w:w w:val="105"/>
        </w:rPr>
        <w:t> </w:t>
      </w:r>
      <w:r>
        <w:rPr>
          <w:color w:val="4D4D4F"/>
          <w:w w:val="105"/>
        </w:rPr>
        <w:t>Division,</w:t>
      </w:r>
      <w:r>
        <w:rPr>
          <w:color w:val="4D4D4F"/>
          <w:spacing w:val="-18"/>
          <w:w w:val="105"/>
        </w:rPr>
        <w:t> </w:t>
      </w:r>
      <w:r>
        <w:rPr>
          <w:color w:val="4D4D4F"/>
          <w:w w:val="105"/>
        </w:rPr>
        <w:t>2018).</w:t>
      </w:r>
    </w:p>
    <w:p>
      <w:pPr>
        <w:pStyle w:val="BodyText"/>
        <w:spacing w:line="249" w:lineRule="auto" w:before="183"/>
        <w:ind w:right="101"/>
      </w:pPr>
      <w:r>
        <w:rPr>
          <w:color w:val="4D4D4F"/>
        </w:rPr>
        <w:t>The number of people who identify as Native American has been growing since the 1960s. This appears to be because a growing percentage of the population has chosen to identify as Native American. The choice often is based on people’s Native American ancestry, not because of cultural afﬁliation. This is a subject of some debate within the American Indian and Alaska Native population, with some individuals welcoming these “new” Native Americans and others  being  concerned that these individuals are ignoring the importance of American Indian and Alaska Native cultures in deﬁning themselves as Native American. For the latter group, belonging to an American</w:t>
      </w:r>
      <w:r>
        <w:rPr>
          <w:color w:val="4D4D4F"/>
          <w:spacing w:val="1"/>
        </w:rPr>
        <w:t> </w:t>
      </w:r>
      <w:r>
        <w:rPr>
          <w:color w:val="4D4D4F"/>
        </w:rPr>
        <w:t>Indian</w:t>
      </w:r>
    </w:p>
    <w:p>
      <w:pPr>
        <w:pStyle w:val="BodyText"/>
        <w:spacing w:line="249" w:lineRule="auto" w:before="12"/>
        <w:ind w:right="296"/>
      </w:pPr>
      <w:r>
        <w:rPr>
          <w:color w:val="4D4D4F"/>
          <w:w w:val="105"/>
        </w:rPr>
        <w:t>and</w:t>
      </w:r>
      <w:r>
        <w:rPr>
          <w:color w:val="4D4D4F"/>
          <w:spacing w:val="-14"/>
          <w:w w:val="105"/>
        </w:rPr>
        <w:t> </w:t>
      </w:r>
      <w:r>
        <w:rPr>
          <w:color w:val="4D4D4F"/>
          <w:w w:val="105"/>
        </w:rPr>
        <w:t>Alaska</w:t>
      </w:r>
      <w:r>
        <w:rPr>
          <w:color w:val="4D4D4F"/>
          <w:spacing w:val="-13"/>
          <w:w w:val="105"/>
        </w:rPr>
        <w:t> </w:t>
      </w:r>
      <w:r>
        <w:rPr>
          <w:color w:val="4D4D4F"/>
          <w:w w:val="105"/>
        </w:rPr>
        <w:t>Native</w:t>
      </w:r>
      <w:r>
        <w:rPr>
          <w:color w:val="4D4D4F"/>
          <w:spacing w:val="-14"/>
          <w:w w:val="105"/>
        </w:rPr>
        <w:t> </w:t>
      </w:r>
      <w:r>
        <w:rPr>
          <w:color w:val="4D4D4F"/>
          <w:w w:val="105"/>
        </w:rPr>
        <w:t>tribal</w:t>
      </w:r>
      <w:r>
        <w:rPr>
          <w:color w:val="4D4D4F"/>
          <w:spacing w:val="-13"/>
          <w:w w:val="105"/>
        </w:rPr>
        <w:t> </w:t>
      </w:r>
      <w:r>
        <w:rPr>
          <w:color w:val="4D4D4F"/>
          <w:w w:val="105"/>
        </w:rPr>
        <w:t>entity</w:t>
      </w:r>
      <w:r>
        <w:rPr>
          <w:color w:val="4D4D4F"/>
          <w:spacing w:val="-14"/>
          <w:w w:val="105"/>
        </w:rPr>
        <w:t> </w:t>
      </w:r>
      <w:r>
        <w:rPr>
          <w:color w:val="4D4D4F"/>
          <w:w w:val="105"/>
        </w:rPr>
        <w:t>is</w:t>
      </w:r>
      <w:r>
        <w:rPr>
          <w:color w:val="4D4D4F"/>
          <w:spacing w:val="-13"/>
          <w:w w:val="105"/>
        </w:rPr>
        <w:t> </w:t>
      </w:r>
      <w:r>
        <w:rPr>
          <w:color w:val="4D4D4F"/>
          <w:w w:val="105"/>
        </w:rPr>
        <w:t>the</w:t>
      </w:r>
      <w:r>
        <w:rPr>
          <w:color w:val="4D4D4F"/>
          <w:spacing w:val="-14"/>
          <w:w w:val="105"/>
        </w:rPr>
        <w:t> </w:t>
      </w:r>
      <w:r>
        <w:rPr>
          <w:color w:val="4D4D4F"/>
          <w:w w:val="105"/>
        </w:rPr>
        <w:t>best</w:t>
      </w:r>
      <w:r>
        <w:rPr>
          <w:color w:val="4D4D4F"/>
          <w:spacing w:val="-13"/>
          <w:w w:val="105"/>
        </w:rPr>
        <w:t> </w:t>
      </w:r>
      <w:r>
        <w:rPr>
          <w:color w:val="4D4D4F"/>
          <w:w w:val="105"/>
        </w:rPr>
        <w:t>way</w:t>
      </w:r>
      <w:r>
        <w:rPr>
          <w:color w:val="4D4D4F"/>
          <w:spacing w:val="-14"/>
          <w:w w:val="105"/>
        </w:rPr>
        <w:t> </w:t>
      </w:r>
      <w:r>
        <w:rPr>
          <w:color w:val="4D4D4F"/>
          <w:spacing w:val="-9"/>
          <w:w w:val="105"/>
        </w:rPr>
        <w:t>to </w:t>
      </w:r>
      <w:r>
        <w:rPr>
          <w:color w:val="4D4D4F"/>
          <w:w w:val="105"/>
        </w:rPr>
        <w:t>identify whether someone is “culturally” Native American (Gone &amp; </w:t>
      </w:r>
      <w:r>
        <w:rPr>
          <w:color w:val="4D4D4F"/>
          <w:spacing w:val="-3"/>
          <w:w w:val="105"/>
        </w:rPr>
        <w:t>Trimble,</w:t>
      </w:r>
      <w:r>
        <w:rPr>
          <w:color w:val="4D4D4F"/>
          <w:spacing w:val="-30"/>
          <w:w w:val="105"/>
        </w:rPr>
        <w:t> </w:t>
      </w:r>
      <w:r>
        <w:rPr>
          <w:color w:val="4D4D4F"/>
          <w:w w:val="105"/>
        </w:rPr>
        <w:t>2012).</w:t>
      </w:r>
    </w:p>
    <w:p>
      <w:pPr>
        <w:pStyle w:val="BodyText"/>
        <w:spacing w:line="249" w:lineRule="auto" w:before="183"/>
        <w:ind w:right="36"/>
      </w:pPr>
      <w:r>
        <w:rPr>
          <w:color w:val="4D4D4F"/>
        </w:rPr>
        <w:t>The American Indian and Alaska Native population is younger than the United States population as a whole, with a median age of 31.3, compared with</w:t>
      </w:r>
    </w:p>
    <w:p>
      <w:pPr>
        <w:pStyle w:val="BodyText"/>
        <w:spacing w:line="249" w:lineRule="auto" w:before="2"/>
        <w:ind w:right="36"/>
      </w:pPr>
      <w:r>
        <w:rPr>
          <w:color w:val="4D4D4F"/>
          <w:w w:val="105"/>
        </w:rPr>
        <w:t>38.0 for the whole population (Census Bureau, Population Division, 2018). One unfortunate reason</w:t>
      </w:r>
      <w:r>
        <w:rPr>
          <w:color w:val="4D4D4F"/>
          <w:spacing w:val="-26"/>
          <w:w w:val="105"/>
        </w:rPr>
        <w:t> </w:t>
      </w:r>
      <w:r>
        <w:rPr>
          <w:color w:val="4D4D4F"/>
          <w:w w:val="105"/>
        </w:rPr>
        <w:t>for</w:t>
      </w:r>
      <w:r>
        <w:rPr>
          <w:color w:val="4D4D4F"/>
          <w:spacing w:val="-26"/>
          <w:w w:val="105"/>
        </w:rPr>
        <w:t> </w:t>
      </w:r>
      <w:r>
        <w:rPr>
          <w:color w:val="4D4D4F"/>
          <w:w w:val="105"/>
        </w:rPr>
        <w:t>this</w:t>
      </w:r>
      <w:r>
        <w:rPr>
          <w:color w:val="4D4D4F"/>
          <w:spacing w:val="-25"/>
          <w:w w:val="105"/>
        </w:rPr>
        <w:t> </w:t>
      </w:r>
      <w:r>
        <w:rPr>
          <w:color w:val="4D4D4F"/>
          <w:w w:val="105"/>
        </w:rPr>
        <w:t>is</w:t>
      </w:r>
      <w:r>
        <w:rPr>
          <w:color w:val="4D4D4F"/>
          <w:spacing w:val="-26"/>
          <w:w w:val="105"/>
        </w:rPr>
        <w:t> </w:t>
      </w:r>
      <w:r>
        <w:rPr>
          <w:color w:val="4D4D4F"/>
          <w:w w:val="105"/>
        </w:rPr>
        <w:t>that</w:t>
      </w:r>
      <w:r>
        <w:rPr>
          <w:color w:val="4D4D4F"/>
          <w:spacing w:val="-26"/>
          <w:w w:val="105"/>
        </w:rPr>
        <w:t> </w:t>
      </w:r>
      <w:r>
        <w:rPr>
          <w:color w:val="4D4D4F"/>
          <w:w w:val="105"/>
        </w:rPr>
        <w:t>American</w:t>
      </w:r>
      <w:r>
        <w:rPr>
          <w:color w:val="4D4D4F"/>
          <w:spacing w:val="-25"/>
          <w:w w:val="105"/>
        </w:rPr>
        <w:t> </w:t>
      </w:r>
      <w:r>
        <w:rPr>
          <w:color w:val="4D4D4F"/>
          <w:w w:val="105"/>
        </w:rPr>
        <w:t>Indians</w:t>
      </w:r>
      <w:r>
        <w:rPr>
          <w:color w:val="4D4D4F"/>
          <w:spacing w:val="-26"/>
          <w:w w:val="105"/>
        </w:rPr>
        <w:t> </w:t>
      </w:r>
      <w:r>
        <w:rPr>
          <w:color w:val="4D4D4F"/>
          <w:w w:val="105"/>
        </w:rPr>
        <w:t>and</w:t>
      </w:r>
      <w:r>
        <w:rPr>
          <w:color w:val="4D4D4F"/>
          <w:spacing w:val="-26"/>
          <w:w w:val="105"/>
        </w:rPr>
        <w:t> </w:t>
      </w:r>
      <w:r>
        <w:rPr>
          <w:color w:val="4D4D4F"/>
          <w:w w:val="105"/>
        </w:rPr>
        <w:t>Alaska Natives</w:t>
      </w:r>
      <w:r>
        <w:rPr>
          <w:color w:val="4D4D4F"/>
          <w:spacing w:val="-11"/>
          <w:w w:val="105"/>
        </w:rPr>
        <w:t> </w:t>
      </w:r>
      <w:r>
        <w:rPr>
          <w:color w:val="4D4D4F"/>
          <w:w w:val="105"/>
        </w:rPr>
        <w:t>tend</w:t>
      </w:r>
      <w:r>
        <w:rPr>
          <w:color w:val="4D4D4F"/>
          <w:spacing w:val="-10"/>
          <w:w w:val="105"/>
        </w:rPr>
        <w:t> </w:t>
      </w:r>
      <w:r>
        <w:rPr>
          <w:color w:val="4D4D4F"/>
          <w:w w:val="105"/>
        </w:rPr>
        <w:t>to</w:t>
      </w:r>
      <w:r>
        <w:rPr>
          <w:color w:val="4D4D4F"/>
          <w:spacing w:val="-11"/>
          <w:w w:val="105"/>
        </w:rPr>
        <w:t> </w:t>
      </w:r>
      <w:r>
        <w:rPr>
          <w:color w:val="4D4D4F"/>
          <w:w w:val="105"/>
        </w:rPr>
        <w:t>die</w:t>
      </w:r>
      <w:r>
        <w:rPr>
          <w:color w:val="4D4D4F"/>
          <w:spacing w:val="-10"/>
          <w:w w:val="105"/>
        </w:rPr>
        <w:t> </w:t>
      </w:r>
      <w:r>
        <w:rPr>
          <w:color w:val="4D4D4F"/>
          <w:w w:val="105"/>
        </w:rPr>
        <w:t>earlier</w:t>
      </w:r>
      <w:r>
        <w:rPr>
          <w:color w:val="4D4D4F"/>
          <w:spacing w:val="-11"/>
          <w:w w:val="105"/>
        </w:rPr>
        <w:t> </w:t>
      </w:r>
      <w:r>
        <w:rPr>
          <w:color w:val="4D4D4F"/>
          <w:w w:val="105"/>
        </w:rPr>
        <w:t>from</w:t>
      </w:r>
      <w:r>
        <w:rPr>
          <w:color w:val="4D4D4F"/>
          <w:spacing w:val="-11"/>
          <w:w w:val="105"/>
        </w:rPr>
        <w:t> </w:t>
      </w:r>
      <w:r>
        <w:rPr>
          <w:color w:val="4D4D4F"/>
          <w:w w:val="105"/>
        </w:rPr>
        <w:t>a</w:t>
      </w:r>
      <w:r>
        <w:rPr>
          <w:color w:val="4D4D4F"/>
          <w:spacing w:val="-10"/>
          <w:w w:val="105"/>
        </w:rPr>
        <w:t> </w:t>
      </w:r>
      <w:r>
        <w:rPr>
          <w:color w:val="4D4D4F"/>
          <w:w w:val="105"/>
        </w:rPr>
        <w:t>number</w:t>
      </w:r>
      <w:r>
        <w:rPr>
          <w:color w:val="4D4D4F"/>
          <w:spacing w:val="-11"/>
          <w:w w:val="105"/>
        </w:rPr>
        <w:t> </w:t>
      </w:r>
      <w:r>
        <w:rPr>
          <w:color w:val="4D4D4F"/>
          <w:w w:val="105"/>
        </w:rPr>
        <w:t>of</w:t>
      </w:r>
      <w:r>
        <w:rPr>
          <w:color w:val="4D4D4F"/>
          <w:spacing w:val="-10"/>
          <w:w w:val="105"/>
        </w:rPr>
        <w:t> </w:t>
      </w:r>
      <w:r>
        <w:rPr>
          <w:color w:val="4D4D4F"/>
          <w:spacing w:val="-3"/>
          <w:w w:val="105"/>
        </w:rPr>
        <w:t>health </w:t>
      </w:r>
      <w:r>
        <w:rPr>
          <w:color w:val="4D4D4F"/>
          <w:w w:val="105"/>
        </w:rPr>
        <w:t>problems</w:t>
      </w:r>
      <w:r>
        <w:rPr>
          <w:color w:val="4D4D4F"/>
          <w:spacing w:val="-23"/>
          <w:w w:val="105"/>
        </w:rPr>
        <w:t> </w:t>
      </w:r>
      <w:r>
        <w:rPr>
          <w:color w:val="4D4D4F"/>
          <w:w w:val="105"/>
        </w:rPr>
        <w:t>(see</w:t>
      </w:r>
      <w:r>
        <w:rPr>
          <w:color w:val="4D4D4F"/>
          <w:spacing w:val="-23"/>
          <w:w w:val="105"/>
        </w:rPr>
        <w:t> </w:t>
      </w:r>
      <w:r>
        <w:rPr>
          <w:color w:val="4D4D4F"/>
          <w:w w:val="105"/>
        </w:rPr>
        <w:t>the</w:t>
      </w:r>
      <w:r>
        <w:rPr>
          <w:color w:val="4D4D4F"/>
          <w:spacing w:val="-23"/>
          <w:w w:val="105"/>
        </w:rPr>
        <w:t> </w:t>
      </w:r>
      <w:r>
        <w:rPr>
          <w:color w:val="4D4D4F"/>
          <w:w w:val="105"/>
        </w:rPr>
        <w:t>discussion</w:t>
      </w:r>
      <w:r>
        <w:rPr>
          <w:color w:val="4D4D4F"/>
          <w:spacing w:val="-23"/>
          <w:w w:val="105"/>
        </w:rPr>
        <w:t> </w:t>
      </w:r>
      <w:r>
        <w:rPr>
          <w:color w:val="4D4D4F"/>
          <w:w w:val="105"/>
        </w:rPr>
        <w:t>under</w:t>
      </w:r>
      <w:r>
        <w:rPr>
          <w:color w:val="4D4D4F"/>
          <w:spacing w:val="-23"/>
          <w:w w:val="105"/>
        </w:rPr>
        <w:t> </w:t>
      </w:r>
      <w:r>
        <w:rPr>
          <w:color w:val="4D4D4F"/>
          <w:w w:val="105"/>
        </w:rPr>
        <w:t>the</w:t>
      </w:r>
      <w:r>
        <w:rPr>
          <w:color w:val="4D4D4F"/>
          <w:spacing w:val="-22"/>
          <w:w w:val="105"/>
        </w:rPr>
        <w:t> </w:t>
      </w:r>
      <w:r>
        <w:rPr>
          <w:color w:val="4D4D4F"/>
          <w:w w:val="105"/>
        </w:rPr>
        <w:t>“Physical</w:t>
      </w:r>
    </w:p>
    <w:p>
      <w:pPr>
        <w:pStyle w:val="BodyText"/>
        <w:spacing w:before="1"/>
        <w:ind w:left="0"/>
        <w:rPr>
          <w:sz w:val="33"/>
        </w:rPr>
      </w:pPr>
    </w:p>
    <w:p>
      <w:pPr>
        <w:pStyle w:val="Heading2"/>
        <w:spacing w:line="256" w:lineRule="auto"/>
        <w:ind w:left="530" w:right="106"/>
        <w:rPr>
          <w:rFonts w:ascii="Arial"/>
        </w:rPr>
      </w:pPr>
      <w:r>
        <w:rPr/>
        <w:pict>
          <v:line style="position:absolute;mso-position-horizontal-relative:page;mso-position-vertical-relative:paragraph;z-index:15737344" from="54.5pt,225.353843pt" to="54.5pt,2.609843pt" stroked="true" strokeweight="1pt" strokecolor="#df836c">
            <v:stroke dashstyle="solid"/>
            <w10:wrap type="none"/>
          </v:line>
        </w:pict>
      </w:r>
      <w:r>
        <w:rPr>
          <w:rFonts w:ascii="Arial"/>
          <w:color w:val="384C5F"/>
          <w:w w:val="105"/>
        </w:rPr>
        <w:t>WHO ARE NATIVE AMERICAN TRIBAL MEMBERS?</w:t>
      </w:r>
    </w:p>
    <w:p>
      <w:pPr>
        <w:spacing w:line="261" w:lineRule="auto" w:before="96"/>
        <w:ind w:left="530" w:right="116" w:firstLine="0"/>
        <w:jc w:val="left"/>
        <w:rPr>
          <w:rFonts w:ascii="Calibri" w:hAnsi="Calibri"/>
          <w:sz w:val="18"/>
        </w:rPr>
      </w:pPr>
      <w:r>
        <w:rPr>
          <w:rFonts w:ascii="Calibri" w:hAnsi="Calibri"/>
          <w:color w:val="414142"/>
          <w:w w:val="125"/>
          <w:sz w:val="18"/>
        </w:rPr>
        <w:t>Having Native American ancestry does not automatically</w:t>
      </w:r>
      <w:r>
        <w:rPr>
          <w:rFonts w:ascii="Calibri" w:hAnsi="Calibri"/>
          <w:color w:val="414142"/>
          <w:spacing w:val="-9"/>
          <w:w w:val="125"/>
          <w:sz w:val="18"/>
        </w:rPr>
        <w:t> </w:t>
      </w:r>
      <w:r>
        <w:rPr>
          <w:rFonts w:ascii="Calibri" w:hAnsi="Calibri"/>
          <w:color w:val="414142"/>
          <w:w w:val="125"/>
          <w:sz w:val="18"/>
        </w:rPr>
        <w:t>qualify</w:t>
      </w:r>
      <w:r>
        <w:rPr>
          <w:rFonts w:ascii="Calibri" w:hAnsi="Calibri"/>
          <w:color w:val="414142"/>
          <w:spacing w:val="-9"/>
          <w:w w:val="125"/>
          <w:sz w:val="18"/>
        </w:rPr>
        <w:t> </w:t>
      </w:r>
      <w:r>
        <w:rPr>
          <w:rFonts w:ascii="Calibri" w:hAnsi="Calibri"/>
          <w:color w:val="414142"/>
          <w:w w:val="125"/>
          <w:sz w:val="18"/>
        </w:rPr>
        <w:t>a</w:t>
      </w:r>
      <w:r>
        <w:rPr>
          <w:rFonts w:ascii="Calibri" w:hAnsi="Calibri"/>
          <w:color w:val="414142"/>
          <w:spacing w:val="-8"/>
          <w:w w:val="125"/>
          <w:sz w:val="18"/>
        </w:rPr>
        <w:t> </w:t>
      </w:r>
      <w:r>
        <w:rPr>
          <w:rFonts w:ascii="Calibri" w:hAnsi="Calibri"/>
          <w:color w:val="414142"/>
          <w:w w:val="125"/>
          <w:sz w:val="18"/>
        </w:rPr>
        <w:t>person</w:t>
      </w:r>
      <w:r>
        <w:rPr>
          <w:rFonts w:ascii="Calibri" w:hAnsi="Calibri"/>
          <w:color w:val="414142"/>
          <w:spacing w:val="-9"/>
          <w:w w:val="125"/>
          <w:sz w:val="18"/>
        </w:rPr>
        <w:t> </w:t>
      </w:r>
      <w:r>
        <w:rPr>
          <w:rFonts w:ascii="Calibri" w:hAnsi="Calibri"/>
          <w:color w:val="414142"/>
          <w:w w:val="125"/>
          <w:sz w:val="18"/>
        </w:rPr>
        <w:t>as</w:t>
      </w:r>
      <w:r>
        <w:rPr>
          <w:rFonts w:ascii="Calibri" w:hAnsi="Calibri"/>
          <w:color w:val="414142"/>
          <w:spacing w:val="-8"/>
          <w:w w:val="125"/>
          <w:sz w:val="18"/>
        </w:rPr>
        <w:t> </w:t>
      </w:r>
      <w:r>
        <w:rPr>
          <w:rFonts w:ascii="Calibri" w:hAnsi="Calibri"/>
          <w:color w:val="414142"/>
          <w:w w:val="125"/>
          <w:sz w:val="18"/>
        </w:rPr>
        <w:t>a</w:t>
      </w:r>
      <w:r>
        <w:rPr>
          <w:rFonts w:ascii="Calibri" w:hAnsi="Calibri"/>
          <w:color w:val="414142"/>
          <w:spacing w:val="-9"/>
          <w:w w:val="125"/>
          <w:sz w:val="18"/>
        </w:rPr>
        <w:t> </w:t>
      </w:r>
      <w:r>
        <w:rPr>
          <w:rFonts w:ascii="Calibri" w:hAnsi="Calibri"/>
          <w:color w:val="414142"/>
          <w:w w:val="125"/>
          <w:sz w:val="18"/>
        </w:rPr>
        <w:t>member</w:t>
      </w:r>
      <w:r>
        <w:rPr>
          <w:rFonts w:ascii="Calibri" w:hAnsi="Calibri"/>
          <w:color w:val="414142"/>
          <w:spacing w:val="-8"/>
          <w:w w:val="125"/>
          <w:sz w:val="18"/>
        </w:rPr>
        <w:t> </w:t>
      </w:r>
      <w:r>
        <w:rPr>
          <w:rFonts w:ascii="Calibri" w:hAnsi="Calibri"/>
          <w:color w:val="414142"/>
          <w:w w:val="125"/>
          <w:sz w:val="18"/>
        </w:rPr>
        <w:t>of</w:t>
      </w:r>
      <w:r>
        <w:rPr>
          <w:rFonts w:ascii="Calibri" w:hAnsi="Calibri"/>
          <w:color w:val="414142"/>
          <w:spacing w:val="-9"/>
          <w:w w:val="125"/>
          <w:sz w:val="18"/>
        </w:rPr>
        <w:t> </w:t>
      </w:r>
      <w:r>
        <w:rPr>
          <w:rFonts w:ascii="Calibri" w:hAnsi="Calibri"/>
          <w:color w:val="414142"/>
          <w:w w:val="125"/>
          <w:sz w:val="18"/>
        </w:rPr>
        <w:t>a Native</w:t>
      </w:r>
      <w:r>
        <w:rPr>
          <w:rFonts w:ascii="Calibri" w:hAnsi="Calibri"/>
          <w:color w:val="414142"/>
          <w:spacing w:val="-19"/>
          <w:w w:val="125"/>
          <w:sz w:val="18"/>
        </w:rPr>
        <w:t> </w:t>
      </w:r>
      <w:r>
        <w:rPr>
          <w:rFonts w:ascii="Calibri" w:hAnsi="Calibri"/>
          <w:color w:val="414142"/>
          <w:w w:val="125"/>
          <w:sz w:val="18"/>
        </w:rPr>
        <w:t>American</w:t>
      </w:r>
      <w:r>
        <w:rPr>
          <w:rFonts w:ascii="Calibri" w:hAnsi="Calibri"/>
          <w:color w:val="414142"/>
          <w:spacing w:val="-19"/>
          <w:w w:val="125"/>
          <w:sz w:val="18"/>
        </w:rPr>
        <w:t> </w:t>
      </w:r>
      <w:r>
        <w:rPr>
          <w:rFonts w:ascii="Calibri" w:hAnsi="Calibri"/>
          <w:color w:val="414142"/>
          <w:w w:val="125"/>
          <w:sz w:val="18"/>
        </w:rPr>
        <w:t>nation</w:t>
      </w:r>
      <w:r>
        <w:rPr>
          <w:rFonts w:ascii="Calibri" w:hAnsi="Calibri"/>
          <w:color w:val="414142"/>
          <w:spacing w:val="-18"/>
          <w:w w:val="125"/>
          <w:sz w:val="18"/>
        </w:rPr>
        <w:t> </w:t>
      </w:r>
      <w:r>
        <w:rPr>
          <w:rFonts w:ascii="Calibri" w:hAnsi="Calibri"/>
          <w:color w:val="414142"/>
          <w:w w:val="125"/>
          <w:sz w:val="18"/>
        </w:rPr>
        <w:t>or</w:t>
      </w:r>
      <w:r>
        <w:rPr>
          <w:rFonts w:ascii="Calibri" w:hAnsi="Calibri"/>
          <w:color w:val="414142"/>
          <w:spacing w:val="-19"/>
          <w:w w:val="125"/>
          <w:sz w:val="18"/>
        </w:rPr>
        <w:t> </w:t>
      </w:r>
      <w:r>
        <w:rPr>
          <w:rFonts w:ascii="Calibri" w:hAnsi="Calibri"/>
          <w:color w:val="414142"/>
          <w:w w:val="125"/>
          <w:sz w:val="18"/>
        </w:rPr>
        <w:t>tribe.</w:t>
      </w:r>
      <w:r>
        <w:rPr>
          <w:rFonts w:ascii="Calibri" w:hAnsi="Calibri"/>
          <w:color w:val="414142"/>
          <w:spacing w:val="-18"/>
          <w:w w:val="125"/>
          <w:sz w:val="18"/>
        </w:rPr>
        <w:t> </w:t>
      </w:r>
      <w:r>
        <w:rPr>
          <w:rFonts w:ascii="Calibri" w:hAnsi="Calibri"/>
          <w:color w:val="414142"/>
          <w:w w:val="125"/>
          <w:sz w:val="18"/>
        </w:rPr>
        <w:t>Tribal</w:t>
      </w:r>
      <w:r>
        <w:rPr>
          <w:rFonts w:ascii="Calibri" w:hAnsi="Calibri"/>
          <w:color w:val="414142"/>
          <w:spacing w:val="-19"/>
          <w:w w:val="125"/>
          <w:sz w:val="18"/>
        </w:rPr>
        <w:t> </w:t>
      </w:r>
      <w:r>
        <w:rPr>
          <w:rFonts w:ascii="Calibri" w:hAnsi="Calibri"/>
          <w:color w:val="414142"/>
          <w:w w:val="125"/>
          <w:sz w:val="18"/>
        </w:rPr>
        <w:t>members are</w:t>
      </w:r>
      <w:r>
        <w:rPr>
          <w:rFonts w:ascii="Calibri" w:hAnsi="Calibri"/>
          <w:color w:val="414142"/>
          <w:spacing w:val="-14"/>
          <w:w w:val="125"/>
          <w:sz w:val="18"/>
        </w:rPr>
        <w:t> </w:t>
      </w:r>
      <w:r>
        <w:rPr>
          <w:rFonts w:ascii="Calibri" w:hAnsi="Calibri"/>
          <w:color w:val="414142"/>
          <w:w w:val="125"/>
          <w:sz w:val="18"/>
        </w:rPr>
        <w:t>those</w:t>
      </w:r>
      <w:r>
        <w:rPr>
          <w:rFonts w:ascii="Calibri" w:hAnsi="Calibri"/>
          <w:color w:val="414142"/>
          <w:spacing w:val="-14"/>
          <w:w w:val="125"/>
          <w:sz w:val="18"/>
        </w:rPr>
        <w:t> </w:t>
      </w:r>
      <w:r>
        <w:rPr>
          <w:rFonts w:ascii="Calibri" w:hAnsi="Calibri"/>
          <w:color w:val="414142"/>
          <w:w w:val="125"/>
          <w:sz w:val="18"/>
        </w:rPr>
        <w:t>who</w:t>
      </w:r>
      <w:r>
        <w:rPr>
          <w:rFonts w:ascii="Calibri" w:hAnsi="Calibri"/>
          <w:color w:val="414142"/>
          <w:spacing w:val="-13"/>
          <w:w w:val="125"/>
          <w:sz w:val="18"/>
        </w:rPr>
        <w:t> </w:t>
      </w:r>
      <w:r>
        <w:rPr>
          <w:rFonts w:ascii="Calibri" w:hAnsi="Calibri"/>
          <w:color w:val="414142"/>
          <w:w w:val="125"/>
          <w:sz w:val="18"/>
        </w:rPr>
        <w:t>are</w:t>
      </w:r>
      <w:r>
        <w:rPr>
          <w:rFonts w:ascii="Calibri" w:hAnsi="Calibri"/>
          <w:color w:val="414142"/>
          <w:spacing w:val="-14"/>
          <w:w w:val="125"/>
          <w:sz w:val="18"/>
        </w:rPr>
        <w:t> </w:t>
      </w:r>
      <w:r>
        <w:rPr>
          <w:rFonts w:ascii="Calibri" w:hAnsi="Calibri"/>
          <w:color w:val="414142"/>
          <w:w w:val="125"/>
          <w:sz w:val="18"/>
        </w:rPr>
        <w:t>ofﬁcially</w:t>
      </w:r>
      <w:r>
        <w:rPr>
          <w:rFonts w:ascii="Calibri" w:hAnsi="Calibri"/>
          <w:color w:val="414142"/>
          <w:spacing w:val="-14"/>
          <w:w w:val="125"/>
          <w:sz w:val="18"/>
        </w:rPr>
        <w:t> </w:t>
      </w:r>
      <w:r>
        <w:rPr>
          <w:rFonts w:ascii="Calibri" w:hAnsi="Calibri"/>
          <w:color w:val="414142"/>
          <w:w w:val="125"/>
          <w:sz w:val="18"/>
        </w:rPr>
        <w:t>enrolled</w:t>
      </w:r>
      <w:r>
        <w:rPr>
          <w:rFonts w:ascii="Calibri" w:hAnsi="Calibri"/>
          <w:color w:val="414142"/>
          <w:spacing w:val="-13"/>
          <w:w w:val="125"/>
          <w:sz w:val="18"/>
        </w:rPr>
        <w:t> </w:t>
      </w:r>
      <w:r>
        <w:rPr>
          <w:rFonts w:ascii="Calibri" w:hAnsi="Calibri"/>
          <w:color w:val="414142"/>
          <w:w w:val="125"/>
          <w:sz w:val="18"/>
        </w:rPr>
        <w:t>in</w:t>
      </w:r>
      <w:r>
        <w:rPr>
          <w:rFonts w:ascii="Calibri" w:hAnsi="Calibri"/>
          <w:color w:val="414142"/>
          <w:spacing w:val="-14"/>
          <w:w w:val="125"/>
          <w:sz w:val="18"/>
        </w:rPr>
        <w:t> </w:t>
      </w:r>
      <w:r>
        <w:rPr>
          <w:rFonts w:ascii="Calibri" w:hAnsi="Calibri"/>
          <w:color w:val="414142"/>
          <w:w w:val="125"/>
          <w:sz w:val="18"/>
        </w:rPr>
        <w:t>a</w:t>
      </w:r>
      <w:r>
        <w:rPr>
          <w:rFonts w:ascii="Calibri" w:hAnsi="Calibri"/>
          <w:color w:val="414142"/>
          <w:spacing w:val="-14"/>
          <w:w w:val="125"/>
          <w:sz w:val="18"/>
        </w:rPr>
        <w:t> </w:t>
      </w:r>
      <w:r>
        <w:rPr>
          <w:rFonts w:ascii="Calibri" w:hAnsi="Calibri"/>
          <w:color w:val="414142"/>
          <w:w w:val="125"/>
          <w:sz w:val="18"/>
        </w:rPr>
        <w:t>tribe</w:t>
      </w:r>
      <w:r>
        <w:rPr>
          <w:rFonts w:ascii="Calibri" w:hAnsi="Calibri"/>
          <w:color w:val="414142"/>
          <w:spacing w:val="-13"/>
          <w:w w:val="125"/>
          <w:sz w:val="18"/>
        </w:rPr>
        <w:t> </w:t>
      </w:r>
      <w:r>
        <w:rPr>
          <w:rFonts w:ascii="Calibri" w:hAnsi="Calibri"/>
          <w:color w:val="414142"/>
          <w:w w:val="125"/>
          <w:sz w:val="18"/>
        </w:rPr>
        <w:t>or similar entity. Tribes have the right—because they are sovereign nations with their own governments—to decide who is and is not a member.</w:t>
      </w:r>
      <w:r>
        <w:rPr>
          <w:rFonts w:ascii="Calibri" w:hAnsi="Calibri"/>
          <w:color w:val="414142"/>
          <w:spacing w:val="-13"/>
          <w:w w:val="125"/>
          <w:sz w:val="18"/>
        </w:rPr>
        <w:t> </w:t>
      </w:r>
      <w:r>
        <w:rPr>
          <w:rFonts w:ascii="Calibri" w:hAnsi="Calibri"/>
          <w:color w:val="414142"/>
          <w:w w:val="125"/>
          <w:sz w:val="18"/>
        </w:rPr>
        <w:t>The</w:t>
      </w:r>
      <w:r>
        <w:rPr>
          <w:rFonts w:ascii="Calibri" w:hAnsi="Calibri"/>
          <w:color w:val="414142"/>
          <w:spacing w:val="-13"/>
          <w:w w:val="125"/>
          <w:sz w:val="18"/>
        </w:rPr>
        <w:t> </w:t>
      </w:r>
      <w:r>
        <w:rPr>
          <w:rFonts w:ascii="Calibri" w:hAnsi="Calibri"/>
          <w:color w:val="414142"/>
          <w:w w:val="125"/>
          <w:sz w:val="18"/>
        </w:rPr>
        <w:t>criterion</w:t>
      </w:r>
      <w:r>
        <w:rPr>
          <w:rFonts w:ascii="Calibri" w:hAnsi="Calibri"/>
          <w:color w:val="414142"/>
          <w:spacing w:val="-13"/>
          <w:w w:val="125"/>
          <w:sz w:val="18"/>
        </w:rPr>
        <w:t> </w:t>
      </w:r>
      <w:r>
        <w:rPr>
          <w:rFonts w:ascii="Calibri" w:hAnsi="Calibri"/>
          <w:color w:val="414142"/>
          <w:w w:val="125"/>
          <w:sz w:val="18"/>
        </w:rPr>
        <w:t>used</w:t>
      </w:r>
      <w:r>
        <w:rPr>
          <w:rFonts w:ascii="Calibri" w:hAnsi="Calibri"/>
          <w:color w:val="414142"/>
          <w:spacing w:val="-12"/>
          <w:w w:val="125"/>
          <w:sz w:val="18"/>
        </w:rPr>
        <w:t> </w:t>
      </w:r>
      <w:r>
        <w:rPr>
          <w:rFonts w:ascii="Calibri" w:hAnsi="Calibri"/>
          <w:color w:val="414142"/>
          <w:w w:val="125"/>
          <w:sz w:val="18"/>
        </w:rPr>
        <w:t>most</w:t>
      </w:r>
      <w:r>
        <w:rPr>
          <w:rFonts w:ascii="Calibri" w:hAnsi="Calibri"/>
          <w:color w:val="414142"/>
          <w:spacing w:val="-13"/>
          <w:w w:val="125"/>
          <w:sz w:val="18"/>
        </w:rPr>
        <w:t> </w:t>
      </w:r>
      <w:r>
        <w:rPr>
          <w:rFonts w:ascii="Calibri" w:hAnsi="Calibri"/>
          <w:color w:val="414142"/>
          <w:w w:val="125"/>
          <w:sz w:val="18"/>
        </w:rPr>
        <w:t>often</w:t>
      </w:r>
      <w:r>
        <w:rPr>
          <w:rFonts w:ascii="Calibri" w:hAnsi="Calibri"/>
          <w:color w:val="414142"/>
          <w:spacing w:val="-13"/>
          <w:w w:val="125"/>
          <w:sz w:val="18"/>
        </w:rPr>
        <w:t> </w:t>
      </w:r>
      <w:r>
        <w:rPr>
          <w:rFonts w:ascii="Calibri" w:hAnsi="Calibri"/>
          <w:color w:val="414142"/>
          <w:w w:val="125"/>
          <w:sz w:val="18"/>
        </w:rPr>
        <w:t>by</w:t>
      </w:r>
      <w:r>
        <w:rPr>
          <w:rFonts w:ascii="Calibri" w:hAnsi="Calibri"/>
          <w:color w:val="414142"/>
          <w:spacing w:val="-12"/>
          <w:w w:val="125"/>
          <w:sz w:val="18"/>
        </w:rPr>
        <w:t> </w:t>
      </w:r>
      <w:r>
        <w:rPr>
          <w:rFonts w:ascii="Calibri" w:hAnsi="Calibri"/>
          <w:color w:val="414142"/>
          <w:spacing w:val="-3"/>
          <w:w w:val="125"/>
          <w:sz w:val="18"/>
        </w:rPr>
        <w:t>tribes </w:t>
      </w:r>
      <w:r>
        <w:rPr>
          <w:rFonts w:ascii="Calibri" w:hAnsi="Calibri"/>
          <w:color w:val="414142"/>
          <w:w w:val="125"/>
          <w:sz w:val="18"/>
        </w:rPr>
        <w:t>is</w:t>
      </w:r>
      <w:r>
        <w:rPr>
          <w:rFonts w:ascii="Calibri" w:hAnsi="Calibri"/>
          <w:color w:val="414142"/>
          <w:spacing w:val="-14"/>
          <w:w w:val="125"/>
          <w:sz w:val="18"/>
        </w:rPr>
        <w:t> </w:t>
      </w:r>
      <w:r>
        <w:rPr>
          <w:rFonts w:ascii="Calibri" w:hAnsi="Calibri"/>
          <w:color w:val="414142"/>
          <w:w w:val="125"/>
          <w:sz w:val="18"/>
        </w:rPr>
        <w:t>“blood</w:t>
      </w:r>
      <w:r>
        <w:rPr>
          <w:rFonts w:ascii="Calibri" w:hAnsi="Calibri"/>
          <w:color w:val="414142"/>
          <w:spacing w:val="-14"/>
          <w:w w:val="125"/>
          <w:sz w:val="18"/>
        </w:rPr>
        <w:t> </w:t>
      </w:r>
      <w:r>
        <w:rPr>
          <w:rFonts w:ascii="Calibri" w:hAnsi="Calibri"/>
          <w:color w:val="414142"/>
          <w:w w:val="125"/>
          <w:sz w:val="18"/>
        </w:rPr>
        <w:t>quantum,”</w:t>
      </w:r>
      <w:r>
        <w:rPr>
          <w:rFonts w:ascii="Calibri" w:hAnsi="Calibri"/>
          <w:color w:val="414142"/>
          <w:spacing w:val="-14"/>
          <w:w w:val="125"/>
          <w:sz w:val="18"/>
        </w:rPr>
        <w:t> </w:t>
      </w:r>
      <w:r>
        <w:rPr>
          <w:rFonts w:ascii="Calibri" w:hAnsi="Calibri"/>
          <w:color w:val="414142"/>
          <w:w w:val="125"/>
          <w:sz w:val="18"/>
        </w:rPr>
        <w:t>or</w:t>
      </w:r>
      <w:r>
        <w:rPr>
          <w:rFonts w:ascii="Calibri" w:hAnsi="Calibri"/>
          <w:color w:val="414142"/>
          <w:spacing w:val="-14"/>
          <w:w w:val="125"/>
          <w:sz w:val="18"/>
        </w:rPr>
        <w:t> </w:t>
      </w:r>
      <w:r>
        <w:rPr>
          <w:rFonts w:ascii="Calibri" w:hAnsi="Calibri"/>
          <w:color w:val="414142"/>
          <w:w w:val="125"/>
          <w:sz w:val="18"/>
        </w:rPr>
        <w:t>documentation</w:t>
      </w:r>
      <w:r>
        <w:rPr>
          <w:rFonts w:ascii="Calibri" w:hAnsi="Calibri"/>
          <w:color w:val="414142"/>
          <w:spacing w:val="-14"/>
          <w:w w:val="125"/>
          <w:sz w:val="18"/>
        </w:rPr>
        <w:t> </w:t>
      </w:r>
      <w:r>
        <w:rPr>
          <w:rFonts w:ascii="Calibri" w:hAnsi="Calibri"/>
          <w:color w:val="414142"/>
          <w:w w:val="125"/>
          <w:sz w:val="18"/>
        </w:rPr>
        <w:t>that</w:t>
      </w:r>
      <w:r>
        <w:rPr>
          <w:rFonts w:ascii="Calibri" w:hAnsi="Calibri"/>
          <w:color w:val="414142"/>
          <w:spacing w:val="-14"/>
          <w:w w:val="125"/>
          <w:sz w:val="18"/>
        </w:rPr>
        <w:t> </w:t>
      </w:r>
      <w:r>
        <w:rPr>
          <w:rFonts w:ascii="Calibri" w:hAnsi="Calibri"/>
          <w:color w:val="414142"/>
          <w:w w:val="125"/>
          <w:sz w:val="18"/>
        </w:rPr>
        <w:t>one is</w:t>
      </w:r>
      <w:r>
        <w:rPr>
          <w:rFonts w:ascii="Calibri" w:hAnsi="Calibri"/>
          <w:color w:val="414142"/>
          <w:spacing w:val="-10"/>
          <w:w w:val="125"/>
          <w:sz w:val="18"/>
        </w:rPr>
        <w:t> </w:t>
      </w:r>
      <w:r>
        <w:rPr>
          <w:rFonts w:ascii="Calibri" w:hAnsi="Calibri"/>
          <w:color w:val="414142"/>
          <w:w w:val="125"/>
          <w:sz w:val="18"/>
        </w:rPr>
        <w:t>descended</w:t>
      </w:r>
      <w:r>
        <w:rPr>
          <w:rFonts w:ascii="Calibri" w:hAnsi="Calibri"/>
          <w:color w:val="414142"/>
          <w:spacing w:val="-10"/>
          <w:w w:val="125"/>
          <w:sz w:val="18"/>
        </w:rPr>
        <w:t> </w:t>
      </w:r>
      <w:r>
        <w:rPr>
          <w:rFonts w:ascii="Calibri" w:hAnsi="Calibri"/>
          <w:color w:val="414142"/>
          <w:spacing w:val="2"/>
          <w:w w:val="125"/>
          <w:sz w:val="18"/>
        </w:rPr>
        <w:t>from</w:t>
      </w:r>
      <w:r>
        <w:rPr>
          <w:rFonts w:ascii="Calibri" w:hAnsi="Calibri"/>
          <w:color w:val="414142"/>
          <w:spacing w:val="-9"/>
          <w:w w:val="125"/>
          <w:sz w:val="18"/>
        </w:rPr>
        <w:t> </w:t>
      </w:r>
      <w:r>
        <w:rPr>
          <w:rFonts w:ascii="Calibri" w:hAnsi="Calibri"/>
          <w:color w:val="414142"/>
          <w:w w:val="125"/>
          <w:sz w:val="18"/>
        </w:rPr>
        <w:t>historical</w:t>
      </w:r>
      <w:r>
        <w:rPr>
          <w:rFonts w:ascii="Calibri" w:hAnsi="Calibri"/>
          <w:color w:val="414142"/>
          <w:spacing w:val="-10"/>
          <w:w w:val="125"/>
          <w:sz w:val="18"/>
        </w:rPr>
        <w:t> </w:t>
      </w:r>
      <w:r>
        <w:rPr>
          <w:rFonts w:ascii="Calibri" w:hAnsi="Calibri"/>
          <w:color w:val="414142"/>
          <w:w w:val="125"/>
          <w:sz w:val="18"/>
        </w:rPr>
        <w:t>tribal</w:t>
      </w:r>
      <w:r>
        <w:rPr>
          <w:rFonts w:ascii="Calibri" w:hAnsi="Calibri"/>
          <w:color w:val="414142"/>
          <w:spacing w:val="-9"/>
          <w:w w:val="125"/>
          <w:sz w:val="18"/>
        </w:rPr>
        <w:t> </w:t>
      </w:r>
      <w:r>
        <w:rPr>
          <w:rFonts w:ascii="Calibri" w:hAnsi="Calibri"/>
          <w:color w:val="414142"/>
          <w:w w:val="125"/>
          <w:sz w:val="18"/>
        </w:rPr>
        <w:t>members.</w:t>
      </w:r>
    </w:p>
    <w:p>
      <w:pPr>
        <w:spacing w:line="261" w:lineRule="auto" w:before="5"/>
        <w:ind w:left="530" w:right="111" w:firstLine="0"/>
        <w:jc w:val="left"/>
        <w:rPr>
          <w:rFonts w:ascii="Calibri"/>
          <w:sz w:val="18"/>
        </w:rPr>
      </w:pPr>
      <w:r>
        <w:rPr>
          <w:rFonts w:ascii="Calibri"/>
          <w:color w:val="414142"/>
          <w:w w:val="125"/>
          <w:sz w:val="18"/>
        </w:rPr>
        <w:t>Blood quantum refers to the amount of tribal blood</w:t>
      </w:r>
      <w:r>
        <w:rPr>
          <w:rFonts w:ascii="Calibri"/>
          <w:color w:val="414142"/>
          <w:spacing w:val="-17"/>
          <w:w w:val="125"/>
          <w:sz w:val="18"/>
        </w:rPr>
        <w:t> </w:t>
      </w:r>
      <w:r>
        <w:rPr>
          <w:rFonts w:ascii="Calibri"/>
          <w:color w:val="414142"/>
          <w:w w:val="125"/>
          <w:sz w:val="18"/>
        </w:rPr>
        <w:t>a</w:t>
      </w:r>
      <w:r>
        <w:rPr>
          <w:rFonts w:ascii="Calibri"/>
          <w:color w:val="414142"/>
          <w:spacing w:val="-17"/>
          <w:w w:val="125"/>
          <w:sz w:val="18"/>
        </w:rPr>
        <w:t> </w:t>
      </w:r>
      <w:r>
        <w:rPr>
          <w:rFonts w:ascii="Calibri"/>
          <w:color w:val="414142"/>
          <w:w w:val="125"/>
          <w:sz w:val="18"/>
        </w:rPr>
        <w:t>person</w:t>
      </w:r>
      <w:r>
        <w:rPr>
          <w:rFonts w:ascii="Calibri"/>
          <w:color w:val="414142"/>
          <w:spacing w:val="-17"/>
          <w:w w:val="125"/>
          <w:sz w:val="18"/>
        </w:rPr>
        <w:t> </w:t>
      </w:r>
      <w:r>
        <w:rPr>
          <w:rFonts w:ascii="Calibri"/>
          <w:color w:val="414142"/>
          <w:w w:val="125"/>
          <w:sz w:val="18"/>
        </w:rPr>
        <w:t>possesses</w:t>
      </w:r>
      <w:r>
        <w:rPr>
          <w:rFonts w:ascii="Calibri"/>
          <w:color w:val="414142"/>
          <w:spacing w:val="-17"/>
          <w:w w:val="125"/>
          <w:sz w:val="18"/>
        </w:rPr>
        <w:t> </w:t>
      </w:r>
      <w:r>
        <w:rPr>
          <w:rFonts w:ascii="Calibri"/>
          <w:color w:val="414142"/>
          <w:w w:val="125"/>
          <w:sz w:val="18"/>
        </w:rPr>
        <w:t>as</w:t>
      </w:r>
      <w:r>
        <w:rPr>
          <w:rFonts w:ascii="Calibri"/>
          <w:color w:val="414142"/>
          <w:spacing w:val="-17"/>
          <w:w w:val="125"/>
          <w:sz w:val="18"/>
        </w:rPr>
        <w:t> </w:t>
      </w:r>
      <w:r>
        <w:rPr>
          <w:rFonts w:ascii="Calibri"/>
          <w:color w:val="414142"/>
          <w:spacing w:val="-3"/>
          <w:w w:val="125"/>
          <w:sz w:val="18"/>
        </w:rPr>
        <w:t>determined</w:t>
      </w:r>
      <w:r>
        <w:rPr>
          <w:rFonts w:ascii="Calibri"/>
          <w:color w:val="414142"/>
          <w:spacing w:val="-17"/>
          <w:w w:val="125"/>
          <w:sz w:val="18"/>
        </w:rPr>
        <w:t> </w:t>
      </w:r>
      <w:r>
        <w:rPr>
          <w:rFonts w:ascii="Calibri"/>
          <w:color w:val="414142"/>
          <w:spacing w:val="-3"/>
          <w:w w:val="125"/>
          <w:sz w:val="18"/>
        </w:rPr>
        <w:t>by</w:t>
      </w:r>
      <w:r>
        <w:rPr>
          <w:rFonts w:ascii="Calibri"/>
          <w:color w:val="414142"/>
          <w:spacing w:val="-17"/>
          <w:w w:val="125"/>
          <w:sz w:val="18"/>
        </w:rPr>
        <w:t> </w:t>
      </w:r>
      <w:r>
        <w:rPr>
          <w:rFonts w:ascii="Calibri"/>
          <w:color w:val="414142"/>
          <w:w w:val="125"/>
          <w:sz w:val="18"/>
        </w:rPr>
        <w:t>his</w:t>
      </w:r>
      <w:r>
        <w:rPr>
          <w:rFonts w:ascii="Calibri"/>
          <w:color w:val="414142"/>
          <w:spacing w:val="-17"/>
          <w:w w:val="125"/>
          <w:sz w:val="18"/>
        </w:rPr>
        <w:t> </w:t>
      </w:r>
      <w:r>
        <w:rPr>
          <w:rFonts w:ascii="Calibri"/>
          <w:color w:val="414142"/>
          <w:w w:val="125"/>
          <w:sz w:val="18"/>
        </w:rPr>
        <w:t>or her</w:t>
      </w:r>
      <w:r>
        <w:rPr>
          <w:rFonts w:ascii="Calibri"/>
          <w:color w:val="414142"/>
          <w:spacing w:val="-10"/>
          <w:w w:val="125"/>
          <w:sz w:val="18"/>
        </w:rPr>
        <w:t> </w:t>
      </w:r>
      <w:r>
        <w:rPr>
          <w:rFonts w:ascii="Calibri"/>
          <w:color w:val="414142"/>
          <w:w w:val="125"/>
          <w:sz w:val="18"/>
        </w:rPr>
        <w:t>ancestors.</w:t>
      </w:r>
      <w:r>
        <w:rPr>
          <w:rFonts w:ascii="Calibri"/>
          <w:color w:val="414142"/>
          <w:spacing w:val="-10"/>
          <w:w w:val="125"/>
          <w:sz w:val="18"/>
        </w:rPr>
        <w:t> </w:t>
      </w:r>
      <w:r>
        <w:rPr>
          <w:rFonts w:ascii="Calibri"/>
          <w:color w:val="414142"/>
          <w:w w:val="125"/>
          <w:sz w:val="18"/>
        </w:rPr>
        <w:t>In</w:t>
      </w:r>
      <w:r>
        <w:rPr>
          <w:rFonts w:ascii="Calibri"/>
          <w:color w:val="414142"/>
          <w:spacing w:val="-10"/>
          <w:w w:val="125"/>
          <w:sz w:val="18"/>
        </w:rPr>
        <w:t> </w:t>
      </w:r>
      <w:r>
        <w:rPr>
          <w:rFonts w:ascii="Calibri"/>
          <w:color w:val="414142"/>
          <w:w w:val="125"/>
          <w:sz w:val="18"/>
        </w:rPr>
        <w:t>some</w:t>
      </w:r>
      <w:r>
        <w:rPr>
          <w:rFonts w:ascii="Calibri"/>
          <w:color w:val="414142"/>
          <w:spacing w:val="-9"/>
          <w:w w:val="125"/>
          <w:sz w:val="18"/>
        </w:rPr>
        <w:t> </w:t>
      </w:r>
      <w:r>
        <w:rPr>
          <w:rFonts w:ascii="Calibri"/>
          <w:color w:val="414142"/>
          <w:w w:val="125"/>
          <w:sz w:val="18"/>
        </w:rPr>
        <w:t>tribes,</w:t>
      </w:r>
      <w:r>
        <w:rPr>
          <w:rFonts w:ascii="Calibri"/>
          <w:color w:val="414142"/>
          <w:spacing w:val="-10"/>
          <w:w w:val="125"/>
          <w:sz w:val="18"/>
        </w:rPr>
        <w:t> </w:t>
      </w:r>
      <w:r>
        <w:rPr>
          <w:rFonts w:ascii="Calibri"/>
          <w:color w:val="414142"/>
          <w:w w:val="125"/>
          <w:sz w:val="18"/>
        </w:rPr>
        <w:t>a</w:t>
      </w:r>
      <w:r>
        <w:rPr>
          <w:rFonts w:ascii="Calibri"/>
          <w:color w:val="414142"/>
          <w:spacing w:val="-10"/>
          <w:w w:val="125"/>
          <w:sz w:val="18"/>
        </w:rPr>
        <w:t> </w:t>
      </w:r>
      <w:r>
        <w:rPr>
          <w:rFonts w:ascii="Calibri"/>
          <w:color w:val="414142"/>
          <w:w w:val="125"/>
          <w:sz w:val="18"/>
        </w:rPr>
        <w:t>person</w:t>
      </w:r>
      <w:r>
        <w:rPr>
          <w:rFonts w:ascii="Calibri"/>
          <w:color w:val="414142"/>
          <w:spacing w:val="-10"/>
          <w:w w:val="125"/>
          <w:sz w:val="18"/>
        </w:rPr>
        <w:t> </w:t>
      </w:r>
      <w:r>
        <w:rPr>
          <w:rFonts w:ascii="Calibri"/>
          <w:color w:val="414142"/>
          <w:w w:val="125"/>
          <w:sz w:val="18"/>
        </w:rPr>
        <w:t>might</w:t>
      </w:r>
      <w:r>
        <w:rPr>
          <w:rFonts w:ascii="Calibri"/>
          <w:color w:val="414142"/>
          <w:spacing w:val="-9"/>
          <w:w w:val="125"/>
          <w:sz w:val="18"/>
        </w:rPr>
        <w:t> </w:t>
      </w:r>
      <w:r>
        <w:rPr>
          <w:rFonts w:ascii="Calibri"/>
          <w:color w:val="414142"/>
          <w:w w:val="125"/>
          <w:sz w:val="18"/>
        </w:rPr>
        <w:t>be full-blooded</w:t>
      </w:r>
      <w:r>
        <w:rPr>
          <w:rFonts w:ascii="Calibri"/>
          <w:color w:val="414142"/>
          <w:spacing w:val="-8"/>
          <w:w w:val="125"/>
          <w:sz w:val="18"/>
        </w:rPr>
        <w:t> </w:t>
      </w:r>
      <w:r>
        <w:rPr>
          <w:rFonts w:ascii="Calibri"/>
          <w:color w:val="414142"/>
          <w:w w:val="125"/>
          <w:sz w:val="18"/>
        </w:rPr>
        <w:t>Native</w:t>
      </w:r>
      <w:r>
        <w:rPr>
          <w:rFonts w:ascii="Calibri"/>
          <w:color w:val="414142"/>
          <w:spacing w:val="-8"/>
          <w:w w:val="125"/>
          <w:sz w:val="18"/>
        </w:rPr>
        <w:t> </w:t>
      </w:r>
      <w:r>
        <w:rPr>
          <w:rFonts w:ascii="Calibri"/>
          <w:color w:val="414142"/>
          <w:w w:val="125"/>
          <w:sz w:val="18"/>
        </w:rPr>
        <w:t>American</w:t>
      </w:r>
      <w:r>
        <w:rPr>
          <w:rFonts w:ascii="Calibri"/>
          <w:color w:val="414142"/>
          <w:spacing w:val="-8"/>
          <w:w w:val="125"/>
          <w:sz w:val="18"/>
        </w:rPr>
        <w:t> </w:t>
      </w:r>
      <w:r>
        <w:rPr>
          <w:rFonts w:ascii="Calibri"/>
          <w:color w:val="414142"/>
          <w:w w:val="125"/>
          <w:sz w:val="18"/>
        </w:rPr>
        <w:t>but</w:t>
      </w:r>
      <w:r>
        <w:rPr>
          <w:rFonts w:ascii="Calibri"/>
          <w:color w:val="414142"/>
          <w:spacing w:val="-8"/>
          <w:w w:val="125"/>
          <w:sz w:val="18"/>
        </w:rPr>
        <w:t> </w:t>
      </w:r>
      <w:r>
        <w:rPr>
          <w:rFonts w:ascii="Calibri"/>
          <w:color w:val="414142"/>
          <w:w w:val="125"/>
          <w:sz w:val="18"/>
        </w:rPr>
        <w:t>may</w:t>
      </w:r>
      <w:r>
        <w:rPr>
          <w:rFonts w:ascii="Calibri"/>
          <w:color w:val="414142"/>
          <w:spacing w:val="-7"/>
          <w:w w:val="125"/>
          <w:sz w:val="18"/>
        </w:rPr>
        <w:t> </w:t>
      </w:r>
      <w:r>
        <w:rPr>
          <w:rFonts w:ascii="Calibri"/>
          <w:color w:val="414142"/>
          <w:w w:val="125"/>
          <w:sz w:val="18"/>
        </w:rPr>
        <w:t>not</w:t>
      </w:r>
      <w:r>
        <w:rPr>
          <w:rFonts w:ascii="Calibri"/>
          <w:color w:val="414142"/>
          <w:spacing w:val="-8"/>
          <w:w w:val="125"/>
          <w:sz w:val="18"/>
        </w:rPr>
        <w:t> </w:t>
      </w:r>
      <w:r>
        <w:rPr>
          <w:rFonts w:ascii="Calibri"/>
          <w:color w:val="414142"/>
          <w:w w:val="125"/>
          <w:sz w:val="18"/>
        </w:rPr>
        <w:t>meet the</w:t>
      </w:r>
      <w:r>
        <w:rPr>
          <w:rFonts w:ascii="Calibri"/>
          <w:color w:val="414142"/>
          <w:spacing w:val="-16"/>
          <w:w w:val="125"/>
          <w:sz w:val="18"/>
        </w:rPr>
        <w:t> </w:t>
      </w:r>
      <w:r>
        <w:rPr>
          <w:rFonts w:ascii="Calibri"/>
          <w:color w:val="414142"/>
          <w:w w:val="125"/>
          <w:sz w:val="18"/>
        </w:rPr>
        <w:t>requirement</w:t>
      </w:r>
      <w:r>
        <w:rPr>
          <w:rFonts w:ascii="Calibri"/>
          <w:color w:val="414142"/>
          <w:spacing w:val="-15"/>
          <w:w w:val="125"/>
          <w:sz w:val="18"/>
        </w:rPr>
        <w:t> </w:t>
      </w:r>
      <w:r>
        <w:rPr>
          <w:rFonts w:ascii="Calibri"/>
          <w:color w:val="414142"/>
          <w:w w:val="125"/>
          <w:sz w:val="18"/>
        </w:rPr>
        <w:t>for</w:t>
      </w:r>
      <w:r>
        <w:rPr>
          <w:rFonts w:ascii="Calibri"/>
          <w:color w:val="414142"/>
          <w:spacing w:val="-16"/>
          <w:w w:val="125"/>
          <w:sz w:val="18"/>
        </w:rPr>
        <w:t> </w:t>
      </w:r>
      <w:r>
        <w:rPr>
          <w:rFonts w:ascii="Calibri"/>
          <w:color w:val="414142"/>
          <w:w w:val="125"/>
          <w:sz w:val="18"/>
        </w:rPr>
        <w:t>tribal</w:t>
      </w:r>
      <w:r>
        <w:rPr>
          <w:rFonts w:ascii="Calibri"/>
          <w:color w:val="414142"/>
          <w:spacing w:val="-15"/>
          <w:w w:val="125"/>
          <w:sz w:val="18"/>
        </w:rPr>
        <w:t> </w:t>
      </w:r>
      <w:r>
        <w:rPr>
          <w:rFonts w:ascii="Calibri"/>
          <w:color w:val="414142"/>
          <w:w w:val="125"/>
          <w:sz w:val="18"/>
        </w:rPr>
        <w:t>membership,</w:t>
      </w:r>
      <w:r>
        <w:rPr>
          <w:rFonts w:ascii="Calibri"/>
          <w:color w:val="414142"/>
          <w:spacing w:val="-15"/>
          <w:w w:val="125"/>
          <w:sz w:val="18"/>
        </w:rPr>
        <w:t> </w:t>
      </w:r>
      <w:r>
        <w:rPr>
          <w:rFonts w:ascii="Calibri"/>
          <w:color w:val="414142"/>
          <w:w w:val="125"/>
          <w:sz w:val="18"/>
        </w:rPr>
        <w:t>because some</w:t>
      </w:r>
      <w:r>
        <w:rPr>
          <w:rFonts w:ascii="Calibri"/>
          <w:color w:val="414142"/>
          <w:spacing w:val="-13"/>
          <w:w w:val="125"/>
          <w:sz w:val="18"/>
        </w:rPr>
        <w:t> </w:t>
      </w:r>
      <w:r>
        <w:rPr>
          <w:rFonts w:ascii="Calibri"/>
          <w:color w:val="414142"/>
          <w:w w:val="125"/>
          <w:sz w:val="18"/>
        </w:rPr>
        <w:t>ancestors</w:t>
      </w:r>
      <w:r>
        <w:rPr>
          <w:rFonts w:ascii="Calibri"/>
          <w:color w:val="414142"/>
          <w:spacing w:val="-12"/>
          <w:w w:val="125"/>
          <w:sz w:val="18"/>
        </w:rPr>
        <w:t> </w:t>
      </w:r>
      <w:r>
        <w:rPr>
          <w:rFonts w:ascii="Calibri"/>
          <w:color w:val="414142"/>
          <w:w w:val="125"/>
          <w:sz w:val="18"/>
        </w:rPr>
        <w:t>were</w:t>
      </w:r>
      <w:r>
        <w:rPr>
          <w:rFonts w:ascii="Calibri"/>
          <w:color w:val="414142"/>
          <w:spacing w:val="-12"/>
          <w:w w:val="125"/>
          <w:sz w:val="18"/>
        </w:rPr>
        <w:t> </w:t>
      </w:r>
      <w:r>
        <w:rPr>
          <w:rFonts w:ascii="Calibri"/>
          <w:color w:val="414142"/>
          <w:w w:val="125"/>
          <w:sz w:val="18"/>
        </w:rPr>
        <w:t>members</w:t>
      </w:r>
      <w:r>
        <w:rPr>
          <w:rFonts w:ascii="Calibri"/>
          <w:color w:val="414142"/>
          <w:spacing w:val="-12"/>
          <w:w w:val="125"/>
          <w:sz w:val="18"/>
        </w:rPr>
        <w:t> </w:t>
      </w:r>
      <w:r>
        <w:rPr>
          <w:rFonts w:ascii="Calibri"/>
          <w:color w:val="414142"/>
          <w:w w:val="125"/>
          <w:sz w:val="18"/>
        </w:rPr>
        <w:t>of</w:t>
      </w:r>
      <w:r>
        <w:rPr>
          <w:rFonts w:ascii="Calibri"/>
          <w:color w:val="414142"/>
          <w:spacing w:val="-13"/>
          <w:w w:val="125"/>
          <w:sz w:val="18"/>
        </w:rPr>
        <w:t> </w:t>
      </w:r>
      <w:r>
        <w:rPr>
          <w:rFonts w:ascii="Calibri"/>
          <w:color w:val="414142"/>
          <w:w w:val="125"/>
          <w:sz w:val="18"/>
        </w:rPr>
        <w:t>other</w:t>
      </w:r>
      <w:r>
        <w:rPr>
          <w:rFonts w:ascii="Calibri"/>
          <w:color w:val="414142"/>
          <w:spacing w:val="-12"/>
          <w:w w:val="125"/>
          <w:sz w:val="18"/>
        </w:rPr>
        <w:t> </w:t>
      </w:r>
      <w:r>
        <w:rPr>
          <w:rFonts w:ascii="Calibri"/>
          <w:color w:val="414142"/>
          <w:w w:val="125"/>
          <w:sz w:val="18"/>
        </w:rPr>
        <w:t>tribes.</w:t>
      </w:r>
    </w:p>
    <w:p>
      <w:pPr>
        <w:pStyle w:val="BodyText"/>
        <w:spacing w:line="249" w:lineRule="auto" w:before="99"/>
        <w:ind w:right="199"/>
      </w:pPr>
      <w:r>
        <w:rPr/>
        <w:br w:type="column"/>
      </w:r>
      <w:r>
        <w:rPr>
          <w:color w:val="4D4D4F"/>
          <w:w w:val="105"/>
        </w:rPr>
        <w:t>Health” section). Like other Americans, most American</w:t>
      </w:r>
      <w:r>
        <w:rPr>
          <w:color w:val="4D4D4F"/>
          <w:spacing w:val="-31"/>
          <w:w w:val="105"/>
        </w:rPr>
        <w:t> </w:t>
      </w:r>
      <w:r>
        <w:rPr>
          <w:color w:val="4D4D4F"/>
          <w:w w:val="105"/>
        </w:rPr>
        <w:t>Indians</w:t>
      </w:r>
      <w:r>
        <w:rPr>
          <w:color w:val="4D4D4F"/>
          <w:spacing w:val="-31"/>
          <w:w w:val="105"/>
        </w:rPr>
        <w:t> </w:t>
      </w:r>
      <w:r>
        <w:rPr>
          <w:color w:val="4D4D4F"/>
          <w:w w:val="105"/>
        </w:rPr>
        <w:t>and</w:t>
      </w:r>
      <w:r>
        <w:rPr>
          <w:color w:val="4D4D4F"/>
          <w:spacing w:val="-31"/>
          <w:w w:val="105"/>
        </w:rPr>
        <w:t> </w:t>
      </w:r>
      <w:r>
        <w:rPr>
          <w:color w:val="4D4D4F"/>
          <w:w w:val="105"/>
        </w:rPr>
        <w:t>Alaska</w:t>
      </w:r>
      <w:r>
        <w:rPr>
          <w:color w:val="4D4D4F"/>
          <w:spacing w:val="-31"/>
          <w:w w:val="105"/>
        </w:rPr>
        <w:t> </w:t>
      </w:r>
      <w:r>
        <w:rPr>
          <w:color w:val="4D4D4F"/>
          <w:w w:val="105"/>
        </w:rPr>
        <w:t>Natives</w:t>
      </w:r>
      <w:r>
        <w:rPr>
          <w:color w:val="4D4D4F"/>
          <w:spacing w:val="-31"/>
          <w:w w:val="105"/>
        </w:rPr>
        <w:t> </w:t>
      </w:r>
      <w:r>
        <w:rPr>
          <w:color w:val="4D4D4F"/>
          <w:w w:val="105"/>
        </w:rPr>
        <w:t>work</w:t>
      </w:r>
      <w:r>
        <w:rPr>
          <w:color w:val="4D4D4F"/>
          <w:spacing w:val="-31"/>
          <w:w w:val="105"/>
        </w:rPr>
        <w:t> </w:t>
      </w:r>
      <w:r>
        <w:rPr>
          <w:color w:val="4D4D4F"/>
          <w:w w:val="105"/>
        </w:rPr>
        <w:t>in</w:t>
      </w:r>
      <w:r>
        <w:rPr>
          <w:color w:val="4D4D4F"/>
          <w:spacing w:val="-31"/>
          <w:w w:val="105"/>
        </w:rPr>
        <w:t> </w:t>
      </w:r>
      <w:r>
        <w:rPr>
          <w:color w:val="4D4D4F"/>
          <w:spacing w:val="-4"/>
          <w:w w:val="105"/>
        </w:rPr>
        <w:t>urban </w:t>
      </w:r>
      <w:r>
        <w:rPr>
          <w:color w:val="4D4D4F"/>
          <w:w w:val="105"/>
        </w:rPr>
        <w:t>areas,</w:t>
      </w:r>
      <w:r>
        <w:rPr>
          <w:color w:val="4D4D4F"/>
          <w:spacing w:val="-16"/>
          <w:w w:val="105"/>
        </w:rPr>
        <w:t> </w:t>
      </w:r>
      <w:r>
        <w:rPr>
          <w:color w:val="4D4D4F"/>
          <w:w w:val="105"/>
        </w:rPr>
        <w:t>but</w:t>
      </w:r>
      <w:r>
        <w:rPr>
          <w:color w:val="4D4D4F"/>
          <w:spacing w:val="-16"/>
          <w:w w:val="105"/>
        </w:rPr>
        <w:t> </w:t>
      </w:r>
      <w:r>
        <w:rPr>
          <w:color w:val="4D4D4F"/>
          <w:w w:val="105"/>
        </w:rPr>
        <w:t>they</w:t>
      </w:r>
      <w:r>
        <w:rPr>
          <w:color w:val="4D4D4F"/>
          <w:spacing w:val="-15"/>
          <w:w w:val="105"/>
        </w:rPr>
        <w:t> </w:t>
      </w:r>
      <w:r>
        <w:rPr>
          <w:color w:val="4D4D4F"/>
          <w:w w:val="105"/>
        </w:rPr>
        <w:t>are</w:t>
      </w:r>
      <w:r>
        <w:rPr>
          <w:color w:val="4D4D4F"/>
          <w:spacing w:val="-16"/>
          <w:w w:val="105"/>
        </w:rPr>
        <w:t> </w:t>
      </w:r>
      <w:r>
        <w:rPr>
          <w:color w:val="4D4D4F"/>
          <w:w w:val="105"/>
        </w:rPr>
        <w:t>more</w:t>
      </w:r>
      <w:r>
        <w:rPr>
          <w:color w:val="4D4D4F"/>
          <w:spacing w:val="-15"/>
          <w:w w:val="105"/>
        </w:rPr>
        <w:t> </w:t>
      </w:r>
      <w:r>
        <w:rPr>
          <w:color w:val="4D4D4F"/>
          <w:w w:val="105"/>
        </w:rPr>
        <w:t>likely</w:t>
      </w:r>
      <w:r>
        <w:rPr>
          <w:color w:val="4D4D4F"/>
          <w:spacing w:val="-16"/>
          <w:w w:val="105"/>
        </w:rPr>
        <w:t> </w:t>
      </w:r>
      <w:r>
        <w:rPr>
          <w:color w:val="4D4D4F"/>
          <w:w w:val="105"/>
        </w:rPr>
        <w:t>than</w:t>
      </w:r>
      <w:r>
        <w:rPr>
          <w:color w:val="4D4D4F"/>
          <w:spacing w:val="-15"/>
          <w:w w:val="105"/>
        </w:rPr>
        <w:t> </w:t>
      </w:r>
      <w:r>
        <w:rPr>
          <w:color w:val="4D4D4F"/>
          <w:w w:val="105"/>
        </w:rPr>
        <w:t>the</w:t>
      </w:r>
      <w:r>
        <w:rPr>
          <w:color w:val="4D4D4F"/>
          <w:spacing w:val="-16"/>
          <w:w w:val="105"/>
        </w:rPr>
        <w:t> </w:t>
      </w:r>
      <w:r>
        <w:rPr>
          <w:color w:val="4D4D4F"/>
          <w:w w:val="105"/>
        </w:rPr>
        <w:t>population as a whole to live in rural areas. According to the HHS Ofﬁce of Minority Health (2018), 60 percent of American Indians and Alaska Natives live in urban</w:t>
      </w:r>
      <w:r>
        <w:rPr>
          <w:color w:val="4D4D4F"/>
          <w:spacing w:val="-25"/>
          <w:w w:val="105"/>
        </w:rPr>
        <w:t> </w:t>
      </w:r>
      <w:r>
        <w:rPr>
          <w:color w:val="4D4D4F"/>
          <w:w w:val="105"/>
        </w:rPr>
        <w:t>areas.</w:t>
      </w:r>
      <w:r>
        <w:rPr>
          <w:color w:val="4D4D4F"/>
          <w:spacing w:val="-24"/>
          <w:w w:val="105"/>
        </w:rPr>
        <w:t> </w:t>
      </w:r>
      <w:r>
        <w:rPr>
          <w:color w:val="4D4D4F"/>
          <w:w w:val="105"/>
        </w:rPr>
        <w:t>About</w:t>
      </w:r>
      <w:r>
        <w:rPr>
          <w:color w:val="4D4D4F"/>
          <w:spacing w:val="-24"/>
          <w:w w:val="105"/>
        </w:rPr>
        <w:t> </w:t>
      </w:r>
      <w:r>
        <w:rPr>
          <w:color w:val="4D4D4F"/>
          <w:w w:val="105"/>
        </w:rPr>
        <w:t>22</w:t>
      </w:r>
      <w:r>
        <w:rPr>
          <w:color w:val="4D4D4F"/>
          <w:spacing w:val="-24"/>
          <w:w w:val="105"/>
        </w:rPr>
        <w:t> </w:t>
      </w:r>
      <w:r>
        <w:rPr>
          <w:color w:val="4D4D4F"/>
          <w:w w:val="105"/>
        </w:rPr>
        <w:t>percent</w:t>
      </w:r>
      <w:r>
        <w:rPr>
          <w:color w:val="4D4D4F"/>
          <w:spacing w:val="-24"/>
          <w:w w:val="105"/>
        </w:rPr>
        <w:t> </w:t>
      </w:r>
      <w:r>
        <w:rPr>
          <w:color w:val="4D4D4F"/>
          <w:w w:val="105"/>
        </w:rPr>
        <w:t>live</w:t>
      </w:r>
      <w:r>
        <w:rPr>
          <w:color w:val="4D4D4F"/>
          <w:spacing w:val="-25"/>
          <w:w w:val="105"/>
        </w:rPr>
        <w:t> </w:t>
      </w:r>
      <w:r>
        <w:rPr>
          <w:color w:val="4D4D4F"/>
          <w:w w:val="105"/>
        </w:rPr>
        <w:t>on</w:t>
      </w:r>
      <w:r>
        <w:rPr>
          <w:color w:val="4D4D4F"/>
          <w:spacing w:val="-24"/>
          <w:w w:val="105"/>
        </w:rPr>
        <w:t> </w:t>
      </w:r>
      <w:r>
        <w:rPr>
          <w:color w:val="4D4D4F"/>
          <w:w w:val="105"/>
        </w:rPr>
        <w:t>reservations or off-reservation trust lands. American Indians and</w:t>
      </w:r>
      <w:r>
        <w:rPr>
          <w:color w:val="4D4D4F"/>
          <w:spacing w:val="-28"/>
          <w:w w:val="105"/>
        </w:rPr>
        <w:t> </w:t>
      </w:r>
      <w:r>
        <w:rPr>
          <w:color w:val="4D4D4F"/>
          <w:w w:val="105"/>
        </w:rPr>
        <w:t>Alaska</w:t>
      </w:r>
      <w:r>
        <w:rPr>
          <w:color w:val="4D4D4F"/>
          <w:spacing w:val="-27"/>
          <w:w w:val="105"/>
        </w:rPr>
        <w:t> </w:t>
      </w:r>
      <w:r>
        <w:rPr>
          <w:color w:val="4D4D4F"/>
          <w:w w:val="105"/>
        </w:rPr>
        <w:t>Natives</w:t>
      </w:r>
      <w:r>
        <w:rPr>
          <w:color w:val="4D4D4F"/>
          <w:spacing w:val="-27"/>
          <w:w w:val="105"/>
        </w:rPr>
        <w:t> </w:t>
      </w:r>
      <w:r>
        <w:rPr>
          <w:color w:val="4D4D4F"/>
          <w:w w:val="105"/>
        </w:rPr>
        <w:t>whose</w:t>
      </w:r>
      <w:r>
        <w:rPr>
          <w:color w:val="4D4D4F"/>
          <w:spacing w:val="-27"/>
          <w:w w:val="105"/>
        </w:rPr>
        <w:t> </w:t>
      </w:r>
      <w:r>
        <w:rPr>
          <w:color w:val="4D4D4F"/>
          <w:w w:val="105"/>
        </w:rPr>
        <w:t>primary</w:t>
      </w:r>
      <w:r>
        <w:rPr>
          <w:color w:val="4D4D4F"/>
          <w:spacing w:val="-27"/>
          <w:w w:val="105"/>
        </w:rPr>
        <w:t> </w:t>
      </w:r>
      <w:r>
        <w:rPr>
          <w:color w:val="4D4D4F"/>
          <w:w w:val="105"/>
        </w:rPr>
        <w:t>residence</w:t>
      </w:r>
      <w:r>
        <w:rPr>
          <w:color w:val="4D4D4F"/>
          <w:spacing w:val="-27"/>
          <w:w w:val="105"/>
        </w:rPr>
        <w:t> </w:t>
      </w:r>
      <w:r>
        <w:rPr>
          <w:color w:val="4D4D4F"/>
          <w:w w:val="105"/>
        </w:rPr>
        <w:t>is</w:t>
      </w:r>
      <w:r>
        <w:rPr>
          <w:color w:val="4D4D4F"/>
          <w:spacing w:val="-28"/>
          <w:w w:val="105"/>
        </w:rPr>
        <w:t> </w:t>
      </w:r>
      <w:r>
        <w:rPr>
          <w:color w:val="4D4D4F"/>
          <w:w w:val="105"/>
        </w:rPr>
        <w:t>on reservations, trust lands, or bordering rural areas </w:t>
      </w:r>
      <w:r>
        <w:rPr>
          <w:color w:val="4D4D4F"/>
          <w:spacing w:val="-3"/>
          <w:w w:val="105"/>
        </w:rPr>
        <w:t>often migrate between cities </w:t>
      </w:r>
      <w:r>
        <w:rPr>
          <w:color w:val="4D4D4F"/>
          <w:w w:val="105"/>
        </w:rPr>
        <w:t>and </w:t>
      </w:r>
      <w:r>
        <w:rPr>
          <w:color w:val="4D4D4F"/>
          <w:spacing w:val="-3"/>
          <w:w w:val="105"/>
        </w:rPr>
        <w:t>those rural </w:t>
      </w:r>
      <w:r>
        <w:rPr>
          <w:color w:val="4D4D4F"/>
          <w:spacing w:val="-4"/>
          <w:w w:val="105"/>
        </w:rPr>
        <w:t>areas </w:t>
      </w:r>
      <w:r>
        <w:rPr>
          <w:color w:val="4D4D4F"/>
          <w:w w:val="105"/>
        </w:rPr>
        <w:t>and maintain ties in both</w:t>
      </w:r>
      <w:r>
        <w:rPr>
          <w:color w:val="4D4D4F"/>
          <w:spacing w:val="-29"/>
          <w:w w:val="105"/>
        </w:rPr>
        <w:t> </w:t>
      </w:r>
      <w:r>
        <w:rPr>
          <w:color w:val="4D4D4F"/>
          <w:w w:val="105"/>
        </w:rPr>
        <w:t>areas.</w:t>
      </w:r>
    </w:p>
    <w:p>
      <w:pPr>
        <w:pStyle w:val="BodyText"/>
        <w:spacing w:line="249" w:lineRule="auto" w:before="190"/>
        <w:ind w:right="419"/>
      </w:pPr>
      <w:r>
        <w:rPr>
          <w:color w:val="4D4D4F"/>
          <w:w w:val="105"/>
        </w:rPr>
        <w:t>American</w:t>
      </w:r>
      <w:r>
        <w:rPr>
          <w:color w:val="4D4D4F"/>
          <w:spacing w:val="-35"/>
          <w:w w:val="105"/>
        </w:rPr>
        <w:t> </w:t>
      </w:r>
      <w:r>
        <w:rPr>
          <w:color w:val="4D4D4F"/>
          <w:w w:val="105"/>
        </w:rPr>
        <w:t>Indians</w:t>
      </w:r>
      <w:r>
        <w:rPr>
          <w:color w:val="4D4D4F"/>
          <w:spacing w:val="-34"/>
          <w:w w:val="105"/>
        </w:rPr>
        <w:t> </w:t>
      </w:r>
      <w:r>
        <w:rPr>
          <w:color w:val="4D4D4F"/>
          <w:w w:val="105"/>
        </w:rPr>
        <w:t>and</w:t>
      </w:r>
      <w:r>
        <w:rPr>
          <w:color w:val="4D4D4F"/>
          <w:spacing w:val="-34"/>
          <w:w w:val="105"/>
        </w:rPr>
        <w:t> </w:t>
      </w:r>
      <w:r>
        <w:rPr>
          <w:color w:val="4D4D4F"/>
          <w:w w:val="105"/>
        </w:rPr>
        <w:t>Alaska</w:t>
      </w:r>
      <w:r>
        <w:rPr>
          <w:color w:val="4D4D4F"/>
          <w:spacing w:val="-35"/>
          <w:w w:val="105"/>
        </w:rPr>
        <w:t> </w:t>
      </w:r>
      <w:r>
        <w:rPr>
          <w:color w:val="4D4D4F"/>
          <w:w w:val="105"/>
        </w:rPr>
        <w:t>Natives</w:t>
      </w:r>
      <w:r>
        <w:rPr>
          <w:color w:val="4D4D4F"/>
          <w:spacing w:val="-34"/>
          <w:w w:val="105"/>
        </w:rPr>
        <w:t> </w:t>
      </w:r>
      <w:r>
        <w:rPr>
          <w:color w:val="4D4D4F"/>
          <w:w w:val="105"/>
        </w:rPr>
        <w:t>account</w:t>
      </w:r>
      <w:r>
        <w:rPr>
          <w:color w:val="4D4D4F"/>
          <w:spacing w:val="-34"/>
          <w:w w:val="105"/>
        </w:rPr>
        <w:t> </w:t>
      </w:r>
      <w:r>
        <w:rPr>
          <w:color w:val="4D4D4F"/>
          <w:spacing w:val="-6"/>
          <w:w w:val="105"/>
        </w:rPr>
        <w:t>for </w:t>
      </w:r>
      <w:r>
        <w:rPr>
          <w:color w:val="4D4D4F"/>
          <w:w w:val="105"/>
        </w:rPr>
        <w:t>a greater proportion of the population in</w:t>
      </w:r>
      <w:r>
        <w:rPr>
          <w:color w:val="4D4D4F"/>
          <w:spacing w:val="-32"/>
          <w:w w:val="105"/>
        </w:rPr>
        <w:t> </w:t>
      </w:r>
      <w:r>
        <w:rPr>
          <w:color w:val="4D4D4F"/>
          <w:w w:val="105"/>
        </w:rPr>
        <w:t>certain</w:t>
      </w:r>
    </w:p>
    <w:p>
      <w:pPr>
        <w:pStyle w:val="BodyText"/>
        <w:spacing w:line="249" w:lineRule="auto" w:before="2"/>
        <w:ind w:right="158"/>
      </w:pPr>
      <w:r>
        <w:rPr>
          <w:color w:val="4D4D4F"/>
        </w:rPr>
        <w:t>states, particularly Western ones. According to the Census Bureau’s Population Division (2018), the states with the highest proportion of native popula- tions are Alaska (where native people make up 20.0 percent of the population), followed by Oklahoma (13.8 percent), New Mexico (12.2 percent), and South Dakota (10.4 percent).</w:t>
      </w:r>
    </w:p>
    <w:p>
      <w:pPr>
        <w:pStyle w:val="BodyText"/>
        <w:spacing w:before="9"/>
        <w:ind w:left="0"/>
        <w:rPr>
          <w:sz w:val="24"/>
        </w:rPr>
      </w:pPr>
    </w:p>
    <w:p>
      <w:pPr>
        <w:pStyle w:val="Heading2"/>
        <w:spacing w:line="228" w:lineRule="auto"/>
        <w:ind w:right="918"/>
      </w:pPr>
      <w:r>
        <w:rPr>
          <w:color w:val="1C6888"/>
          <w:w w:val="110"/>
        </w:rPr>
        <w:t>The Status of American Indian and Alaska Native Tribes</w:t>
      </w:r>
    </w:p>
    <w:p>
      <w:pPr>
        <w:pStyle w:val="BodyText"/>
        <w:spacing w:line="249" w:lineRule="auto" w:before="45"/>
        <w:ind w:right="212"/>
      </w:pPr>
      <w:r>
        <w:rPr>
          <w:color w:val="4D4D4F"/>
        </w:rPr>
        <w:t>American Indians and Alaska Natives are unique among racial/ethnic groups in the United States. In addition to being U.S. citizens only since 1924, </w:t>
      </w:r>
      <w:r>
        <w:rPr>
          <w:color w:val="4D4D4F"/>
          <w:spacing w:val="-4"/>
        </w:rPr>
        <w:t>they </w:t>
      </w:r>
      <w:r>
        <w:rPr>
          <w:color w:val="4D4D4F"/>
        </w:rPr>
        <w:t>may be members of federally recognized sovereign nations or tribes within the United States. As of this publication, the U.S. government has recognized 573 tribal entities (Indian Entities </w:t>
      </w:r>
      <w:r>
        <w:rPr>
          <w:color w:val="4D4D4F"/>
          <w:spacing w:val="-3"/>
        </w:rPr>
        <w:t>Recognized,  2018). Other native communities are only </w:t>
      </w:r>
      <w:r>
        <w:rPr>
          <w:color w:val="4D4D4F"/>
          <w:spacing w:val="-4"/>
        </w:rPr>
        <w:t>recog- </w:t>
      </w:r>
      <w:r>
        <w:rPr>
          <w:color w:val="4D4D4F"/>
          <w:spacing w:val="-3"/>
        </w:rPr>
        <w:t>nized </w:t>
      </w:r>
      <w:r>
        <w:rPr>
          <w:color w:val="4D4D4F"/>
        </w:rPr>
        <w:t>by </w:t>
      </w:r>
      <w:r>
        <w:rPr>
          <w:color w:val="4D4D4F"/>
          <w:spacing w:val="-3"/>
        </w:rPr>
        <w:t>certain states </w:t>
      </w:r>
      <w:r>
        <w:rPr>
          <w:color w:val="4D4D4F"/>
        </w:rPr>
        <w:t>or </w:t>
      </w:r>
      <w:r>
        <w:rPr>
          <w:color w:val="4D4D4F"/>
          <w:spacing w:val="-3"/>
        </w:rPr>
        <w:t>are </w:t>
      </w:r>
      <w:r>
        <w:rPr>
          <w:color w:val="4D4D4F"/>
        </w:rPr>
        <w:t>in the </w:t>
      </w:r>
      <w:r>
        <w:rPr>
          <w:color w:val="4D4D4F"/>
          <w:spacing w:val="-3"/>
        </w:rPr>
        <w:t>process of applying </w:t>
      </w:r>
      <w:r>
        <w:rPr>
          <w:color w:val="4D4D4F"/>
        </w:rPr>
        <w:t>for </w:t>
      </w:r>
      <w:r>
        <w:rPr>
          <w:color w:val="4D4D4F"/>
          <w:spacing w:val="-3"/>
        </w:rPr>
        <w:t>recognition. </w:t>
      </w:r>
      <w:r>
        <w:rPr>
          <w:color w:val="4D4D4F"/>
        </w:rPr>
        <w:t>Not all </w:t>
      </w:r>
      <w:r>
        <w:rPr>
          <w:color w:val="4D4D4F"/>
          <w:spacing w:val="-3"/>
        </w:rPr>
        <w:t>nations refer to themselves </w:t>
      </w:r>
      <w:r>
        <w:rPr>
          <w:color w:val="4D4D4F"/>
        </w:rPr>
        <w:t>as </w:t>
      </w:r>
      <w:r>
        <w:rPr>
          <w:color w:val="4D4D4F"/>
          <w:spacing w:val="-3"/>
        </w:rPr>
        <w:t>“tribes.” </w:t>
      </w:r>
      <w:r>
        <w:rPr>
          <w:color w:val="4D4D4F"/>
        </w:rPr>
        <w:t>For </w:t>
      </w:r>
      <w:r>
        <w:rPr>
          <w:color w:val="4D4D4F"/>
          <w:spacing w:val="-3"/>
        </w:rPr>
        <w:t>example, American Indians </w:t>
      </w:r>
      <w:r>
        <w:rPr>
          <w:color w:val="4D4D4F"/>
        </w:rPr>
        <w:t>in the </w:t>
      </w:r>
      <w:r>
        <w:rPr>
          <w:color w:val="4D4D4F"/>
          <w:spacing w:val="-3"/>
        </w:rPr>
        <w:t>Southwest </w:t>
      </w:r>
      <w:r>
        <w:rPr>
          <w:color w:val="4D4D4F"/>
        </w:rPr>
        <w:t>may </w:t>
      </w:r>
      <w:r>
        <w:rPr>
          <w:color w:val="4D4D4F"/>
          <w:spacing w:val="-3"/>
        </w:rPr>
        <w:t>refer </w:t>
      </w:r>
      <w:r>
        <w:rPr>
          <w:color w:val="4D4D4F"/>
        </w:rPr>
        <w:t>to </w:t>
      </w:r>
      <w:r>
        <w:rPr>
          <w:color w:val="4D4D4F"/>
          <w:spacing w:val="-3"/>
        </w:rPr>
        <w:t>their nation as </w:t>
      </w:r>
      <w:r>
        <w:rPr>
          <w:color w:val="4D4D4F"/>
        </w:rPr>
        <w:t>a </w:t>
      </w:r>
      <w:r>
        <w:rPr>
          <w:i/>
          <w:color w:val="4D4D4F"/>
          <w:spacing w:val="-3"/>
        </w:rPr>
        <w:t>pueblo</w:t>
      </w:r>
      <w:r>
        <w:rPr>
          <w:color w:val="4D4D4F"/>
          <w:spacing w:val="-3"/>
        </w:rPr>
        <w:t>, other tribes </w:t>
      </w:r>
      <w:r>
        <w:rPr>
          <w:color w:val="4D4D4F"/>
        </w:rPr>
        <w:t>may </w:t>
      </w:r>
      <w:r>
        <w:rPr>
          <w:color w:val="4D4D4F"/>
          <w:spacing w:val="-3"/>
        </w:rPr>
        <w:t>refer </w:t>
      </w:r>
      <w:r>
        <w:rPr>
          <w:color w:val="4D4D4F"/>
        </w:rPr>
        <w:t>to </w:t>
      </w:r>
      <w:r>
        <w:rPr>
          <w:color w:val="4D4D4F"/>
          <w:spacing w:val="-3"/>
        </w:rPr>
        <w:t>their community  </w:t>
      </w:r>
      <w:r>
        <w:rPr>
          <w:color w:val="4D4D4F"/>
        </w:rPr>
        <w:t>as a </w:t>
      </w:r>
      <w:r>
        <w:rPr>
          <w:color w:val="4D4D4F"/>
          <w:spacing w:val="-3"/>
        </w:rPr>
        <w:t>“band,” </w:t>
      </w:r>
      <w:r>
        <w:rPr>
          <w:color w:val="4D4D4F"/>
        </w:rPr>
        <w:t>and </w:t>
      </w:r>
      <w:r>
        <w:rPr>
          <w:color w:val="4D4D4F"/>
          <w:spacing w:val="-3"/>
        </w:rPr>
        <w:t>Alaska Natives </w:t>
      </w:r>
      <w:r>
        <w:rPr>
          <w:color w:val="4D4D4F"/>
        </w:rPr>
        <w:t>may </w:t>
      </w:r>
      <w:r>
        <w:rPr>
          <w:color w:val="4D4D4F"/>
          <w:spacing w:val="-3"/>
        </w:rPr>
        <w:t>identify according </w:t>
      </w:r>
      <w:r>
        <w:rPr>
          <w:color w:val="4D4D4F"/>
        </w:rPr>
        <w:t>to the </w:t>
      </w:r>
      <w:r>
        <w:rPr>
          <w:color w:val="4D4D4F"/>
          <w:spacing w:val="-3"/>
        </w:rPr>
        <w:t>village </w:t>
      </w:r>
      <w:r>
        <w:rPr>
          <w:color w:val="4D4D4F"/>
        </w:rPr>
        <w:t>to </w:t>
      </w:r>
      <w:r>
        <w:rPr>
          <w:color w:val="4D4D4F"/>
          <w:spacing w:val="-3"/>
        </w:rPr>
        <w:t>which they</w:t>
      </w:r>
      <w:r>
        <w:rPr>
          <w:color w:val="4D4D4F"/>
          <w:spacing w:val="25"/>
        </w:rPr>
        <w:t> </w:t>
      </w:r>
      <w:r>
        <w:rPr>
          <w:color w:val="4D4D4F"/>
          <w:spacing w:val="-3"/>
        </w:rPr>
        <w:t>belong.</w:t>
      </w:r>
    </w:p>
    <w:p>
      <w:pPr>
        <w:pStyle w:val="BodyText"/>
        <w:spacing w:line="249" w:lineRule="auto" w:before="193"/>
        <w:ind w:right="162"/>
      </w:pPr>
      <w:r>
        <w:rPr>
          <w:color w:val="4D4D4F"/>
          <w:w w:val="105"/>
        </w:rPr>
        <w:t>These</w:t>
      </w:r>
      <w:r>
        <w:rPr>
          <w:color w:val="4D4D4F"/>
          <w:spacing w:val="-25"/>
          <w:w w:val="105"/>
        </w:rPr>
        <w:t> </w:t>
      </w:r>
      <w:r>
        <w:rPr>
          <w:color w:val="4D4D4F"/>
          <w:w w:val="105"/>
        </w:rPr>
        <w:t>sovereign</w:t>
      </w:r>
      <w:r>
        <w:rPr>
          <w:color w:val="4D4D4F"/>
          <w:spacing w:val="-25"/>
          <w:w w:val="105"/>
        </w:rPr>
        <w:t> </w:t>
      </w:r>
      <w:r>
        <w:rPr>
          <w:color w:val="4D4D4F"/>
          <w:w w:val="105"/>
        </w:rPr>
        <w:t>nations</w:t>
      </w:r>
      <w:r>
        <w:rPr>
          <w:color w:val="4D4D4F"/>
          <w:spacing w:val="-24"/>
          <w:w w:val="105"/>
        </w:rPr>
        <w:t> </w:t>
      </w:r>
      <w:r>
        <w:rPr>
          <w:color w:val="4D4D4F"/>
          <w:w w:val="105"/>
        </w:rPr>
        <w:t>are</w:t>
      </w:r>
      <w:r>
        <w:rPr>
          <w:color w:val="4D4D4F"/>
          <w:spacing w:val="-25"/>
          <w:w w:val="105"/>
        </w:rPr>
        <w:t> </w:t>
      </w:r>
      <w:r>
        <w:rPr>
          <w:color w:val="4D4D4F"/>
          <w:w w:val="105"/>
        </w:rPr>
        <w:t>subject</w:t>
      </w:r>
      <w:r>
        <w:rPr>
          <w:color w:val="4D4D4F"/>
          <w:spacing w:val="-24"/>
          <w:w w:val="105"/>
        </w:rPr>
        <w:t> </w:t>
      </w:r>
      <w:r>
        <w:rPr>
          <w:color w:val="4D4D4F"/>
          <w:w w:val="105"/>
        </w:rPr>
        <w:t>to</w:t>
      </w:r>
      <w:r>
        <w:rPr>
          <w:color w:val="4D4D4F"/>
          <w:spacing w:val="-25"/>
          <w:w w:val="105"/>
        </w:rPr>
        <w:t> </w:t>
      </w:r>
      <w:r>
        <w:rPr>
          <w:color w:val="4D4D4F"/>
          <w:w w:val="105"/>
        </w:rPr>
        <w:t>federal</w:t>
      </w:r>
      <w:r>
        <w:rPr>
          <w:color w:val="4D4D4F"/>
          <w:spacing w:val="-24"/>
          <w:w w:val="105"/>
        </w:rPr>
        <w:t> </w:t>
      </w:r>
      <w:r>
        <w:rPr>
          <w:color w:val="4D4D4F"/>
          <w:spacing w:val="-3"/>
          <w:w w:val="105"/>
        </w:rPr>
        <w:t>law, </w:t>
      </w:r>
      <w:r>
        <w:rPr>
          <w:color w:val="4D4D4F"/>
          <w:w w:val="105"/>
        </w:rPr>
        <w:t>but</w:t>
      </w:r>
      <w:r>
        <w:rPr>
          <w:color w:val="4D4D4F"/>
          <w:spacing w:val="-23"/>
          <w:w w:val="105"/>
        </w:rPr>
        <w:t> </w:t>
      </w:r>
      <w:r>
        <w:rPr>
          <w:color w:val="4D4D4F"/>
          <w:w w:val="105"/>
        </w:rPr>
        <w:t>to</w:t>
      </w:r>
      <w:r>
        <w:rPr>
          <w:color w:val="4D4D4F"/>
          <w:spacing w:val="-23"/>
          <w:w w:val="105"/>
        </w:rPr>
        <w:t> </w:t>
      </w:r>
      <w:r>
        <w:rPr>
          <w:color w:val="4D4D4F"/>
          <w:w w:val="105"/>
        </w:rPr>
        <w:t>only</w:t>
      </w:r>
      <w:r>
        <w:rPr>
          <w:color w:val="4D4D4F"/>
          <w:spacing w:val="-23"/>
          <w:w w:val="105"/>
        </w:rPr>
        <w:t> </w:t>
      </w:r>
      <w:r>
        <w:rPr>
          <w:color w:val="4D4D4F"/>
          <w:w w:val="105"/>
        </w:rPr>
        <w:t>some</w:t>
      </w:r>
      <w:r>
        <w:rPr>
          <w:color w:val="4D4D4F"/>
          <w:spacing w:val="-22"/>
          <w:w w:val="105"/>
        </w:rPr>
        <w:t> </w:t>
      </w:r>
      <w:r>
        <w:rPr>
          <w:color w:val="4D4D4F"/>
          <w:w w:val="105"/>
        </w:rPr>
        <w:t>state</w:t>
      </w:r>
      <w:r>
        <w:rPr>
          <w:color w:val="4D4D4F"/>
          <w:spacing w:val="-23"/>
          <w:w w:val="105"/>
        </w:rPr>
        <w:t> </w:t>
      </w:r>
      <w:r>
        <w:rPr>
          <w:color w:val="4D4D4F"/>
          <w:w w:val="105"/>
        </w:rPr>
        <w:t>laws.</w:t>
      </w:r>
      <w:r>
        <w:rPr>
          <w:color w:val="4D4D4F"/>
          <w:spacing w:val="-23"/>
          <w:w w:val="105"/>
        </w:rPr>
        <w:t> </w:t>
      </w:r>
      <w:r>
        <w:rPr>
          <w:color w:val="4D4D4F"/>
          <w:w w:val="105"/>
        </w:rPr>
        <w:t>Federal</w:t>
      </w:r>
      <w:r>
        <w:rPr>
          <w:color w:val="4D4D4F"/>
          <w:spacing w:val="-22"/>
          <w:w w:val="105"/>
        </w:rPr>
        <w:t> </w:t>
      </w:r>
      <w:r>
        <w:rPr>
          <w:color w:val="4D4D4F"/>
          <w:w w:val="105"/>
        </w:rPr>
        <w:t>law</w:t>
      </w:r>
      <w:r>
        <w:rPr>
          <w:color w:val="4D4D4F"/>
          <w:spacing w:val="-23"/>
          <w:w w:val="105"/>
        </w:rPr>
        <w:t> </w:t>
      </w:r>
      <w:r>
        <w:rPr>
          <w:color w:val="4D4D4F"/>
          <w:spacing w:val="-3"/>
          <w:w w:val="105"/>
        </w:rPr>
        <w:t>recognizes </w:t>
      </w:r>
      <w:r>
        <w:rPr>
          <w:color w:val="4D4D4F"/>
          <w:w w:val="105"/>
        </w:rPr>
        <w:t>that</w:t>
      </w:r>
      <w:r>
        <w:rPr>
          <w:color w:val="4D4D4F"/>
          <w:spacing w:val="-16"/>
          <w:w w:val="105"/>
        </w:rPr>
        <w:t> </w:t>
      </w:r>
      <w:r>
        <w:rPr>
          <w:color w:val="4D4D4F"/>
          <w:w w:val="105"/>
        </w:rPr>
        <w:t>native</w:t>
      </w:r>
      <w:r>
        <w:rPr>
          <w:color w:val="4D4D4F"/>
          <w:spacing w:val="-15"/>
          <w:w w:val="105"/>
        </w:rPr>
        <w:t> </w:t>
      </w:r>
      <w:r>
        <w:rPr>
          <w:color w:val="4D4D4F"/>
          <w:w w:val="105"/>
        </w:rPr>
        <w:t>sovereign</w:t>
      </w:r>
      <w:r>
        <w:rPr>
          <w:color w:val="4D4D4F"/>
          <w:spacing w:val="-15"/>
          <w:w w:val="105"/>
        </w:rPr>
        <w:t> </w:t>
      </w:r>
      <w:r>
        <w:rPr>
          <w:color w:val="4D4D4F"/>
          <w:w w:val="105"/>
        </w:rPr>
        <w:t>nations</w:t>
      </w:r>
      <w:r>
        <w:rPr>
          <w:color w:val="4D4D4F"/>
          <w:spacing w:val="-15"/>
          <w:w w:val="105"/>
        </w:rPr>
        <w:t> </w:t>
      </w:r>
      <w:r>
        <w:rPr>
          <w:color w:val="4D4D4F"/>
          <w:w w:val="105"/>
        </w:rPr>
        <w:t>have</w:t>
      </w:r>
      <w:r>
        <w:rPr>
          <w:color w:val="4D4D4F"/>
          <w:spacing w:val="-15"/>
          <w:w w:val="105"/>
        </w:rPr>
        <w:t> </w:t>
      </w:r>
      <w:r>
        <w:rPr>
          <w:color w:val="4D4D4F"/>
          <w:w w:val="105"/>
        </w:rPr>
        <w:t>the</w:t>
      </w:r>
      <w:r>
        <w:rPr>
          <w:color w:val="4D4D4F"/>
          <w:spacing w:val="-16"/>
          <w:w w:val="105"/>
        </w:rPr>
        <w:t> </w:t>
      </w:r>
      <w:r>
        <w:rPr>
          <w:color w:val="4D4D4F"/>
          <w:w w:val="105"/>
        </w:rPr>
        <w:t>authority</w:t>
      </w:r>
      <w:r>
        <w:rPr>
          <w:color w:val="4D4D4F"/>
          <w:spacing w:val="-15"/>
          <w:w w:val="105"/>
        </w:rPr>
        <w:t> </w:t>
      </w:r>
      <w:r>
        <w:rPr>
          <w:color w:val="4D4D4F"/>
          <w:w w:val="105"/>
        </w:rPr>
        <w:t>to manage</w:t>
      </w:r>
      <w:r>
        <w:rPr>
          <w:color w:val="4D4D4F"/>
          <w:spacing w:val="-17"/>
          <w:w w:val="105"/>
        </w:rPr>
        <w:t> </w:t>
      </w:r>
      <w:r>
        <w:rPr>
          <w:color w:val="4D4D4F"/>
          <w:w w:val="105"/>
        </w:rPr>
        <w:t>certain</w:t>
      </w:r>
      <w:r>
        <w:rPr>
          <w:color w:val="4D4D4F"/>
          <w:spacing w:val="-16"/>
          <w:w w:val="105"/>
        </w:rPr>
        <w:t> </w:t>
      </w:r>
      <w:r>
        <w:rPr>
          <w:color w:val="4D4D4F"/>
          <w:w w:val="105"/>
        </w:rPr>
        <w:t>functions</w:t>
      </w:r>
      <w:r>
        <w:rPr>
          <w:color w:val="4D4D4F"/>
          <w:spacing w:val="-17"/>
          <w:w w:val="105"/>
        </w:rPr>
        <w:t> </w:t>
      </w:r>
      <w:r>
        <w:rPr>
          <w:color w:val="4D4D4F"/>
          <w:w w:val="105"/>
        </w:rPr>
        <w:t>of</w:t>
      </w:r>
      <w:r>
        <w:rPr>
          <w:color w:val="4D4D4F"/>
          <w:spacing w:val="-16"/>
          <w:w w:val="105"/>
        </w:rPr>
        <w:t> </w:t>
      </w:r>
      <w:r>
        <w:rPr>
          <w:color w:val="4D4D4F"/>
          <w:w w:val="105"/>
        </w:rPr>
        <w:t>their</w:t>
      </w:r>
      <w:r>
        <w:rPr>
          <w:color w:val="4D4D4F"/>
          <w:spacing w:val="-16"/>
          <w:w w:val="105"/>
        </w:rPr>
        <w:t> </w:t>
      </w:r>
      <w:r>
        <w:rPr>
          <w:color w:val="4D4D4F"/>
          <w:w w:val="105"/>
        </w:rPr>
        <w:t>own</w:t>
      </w:r>
      <w:r>
        <w:rPr>
          <w:color w:val="4D4D4F"/>
          <w:spacing w:val="-17"/>
          <w:w w:val="105"/>
        </w:rPr>
        <w:t> </w:t>
      </w:r>
      <w:r>
        <w:rPr>
          <w:color w:val="4D4D4F"/>
          <w:w w:val="105"/>
        </w:rPr>
        <w:t>government on tribal lands and that, in turn, the federal gov- ernment has a duty to protect members of these nations</w:t>
      </w:r>
      <w:r>
        <w:rPr>
          <w:color w:val="4D4D4F"/>
          <w:spacing w:val="-19"/>
          <w:w w:val="105"/>
        </w:rPr>
        <w:t> </w:t>
      </w:r>
      <w:r>
        <w:rPr>
          <w:color w:val="4D4D4F"/>
          <w:w w:val="105"/>
        </w:rPr>
        <w:t>and</w:t>
      </w:r>
      <w:r>
        <w:rPr>
          <w:color w:val="4D4D4F"/>
          <w:spacing w:val="-19"/>
          <w:w w:val="105"/>
        </w:rPr>
        <w:t> </w:t>
      </w:r>
      <w:r>
        <w:rPr>
          <w:color w:val="4D4D4F"/>
          <w:w w:val="105"/>
        </w:rPr>
        <w:t>to</w:t>
      </w:r>
      <w:r>
        <w:rPr>
          <w:color w:val="4D4D4F"/>
          <w:spacing w:val="-19"/>
          <w:w w:val="105"/>
        </w:rPr>
        <w:t> </w:t>
      </w:r>
      <w:r>
        <w:rPr>
          <w:color w:val="4D4D4F"/>
          <w:w w:val="105"/>
        </w:rPr>
        <w:t>provide</w:t>
      </w:r>
      <w:r>
        <w:rPr>
          <w:color w:val="4D4D4F"/>
          <w:spacing w:val="-19"/>
          <w:w w:val="105"/>
        </w:rPr>
        <w:t> </w:t>
      </w:r>
      <w:r>
        <w:rPr>
          <w:color w:val="4D4D4F"/>
          <w:w w:val="105"/>
        </w:rPr>
        <w:t>them</w:t>
      </w:r>
      <w:r>
        <w:rPr>
          <w:color w:val="4D4D4F"/>
          <w:spacing w:val="-18"/>
          <w:w w:val="105"/>
        </w:rPr>
        <w:t> </w:t>
      </w:r>
      <w:r>
        <w:rPr>
          <w:color w:val="4D4D4F"/>
          <w:w w:val="105"/>
        </w:rPr>
        <w:t>certain</w:t>
      </w:r>
      <w:r>
        <w:rPr>
          <w:color w:val="4D4D4F"/>
          <w:spacing w:val="-19"/>
          <w:w w:val="105"/>
        </w:rPr>
        <w:t> </w:t>
      </w:r>
      <w:r>
        <w:rPr>
          <w:color w:val="4D4D4F"/>
          <w:w w:val="105"/>
        </w:rPr>
        <w:t>services</w:t>
      </w:r>
      <w:r>
        <w:rPr>
          <w:color w:val="4D4D4F"/>
          <w:spacing w:val="-19"/>
          <w:w w:val="105"/>
        </w:rPr>
        <w:t> </w:t>
      </w:r>
      <w:r>
        <w:rPr>
          <w:color w:val="4D4D4F"/>
          <w:w w:val="105"/>
        </w:rPr>
        <w:t>(e.g., health care) according to obligations set out in treaties with individual</w:t>
      </w:r>
      <w:r>
        <w:rPr>
          <w:color w:val="4D4D4F"/>
          <w:spacing w:val="-13"/>
          <w:w w:val="105"/>
        </w:rPr>
        <w:t> </w:t>
      </w:r>
      <w:r>
        <w:rPr>
          <w:color w:val="4D4D4F"/>
          <w:w w:val="105"/>
        </w:rPr>
        <w:t>tribes.</w:t>
      </w:r>
    </w:p>
    <w:p>
      <w:pPr>
        <w:spacing w:after="0" w:line="249" w:lineRule="auto"/>
        <w:sectPr>
          <w:type w:val="continuous"/>
          <w:pgSz w:w="12240" w:h="15840"/>
          <w:pgMar w:top="540" w:bottom="900" w:left="920" w:right="920"/>
          <w:cols w:num="2" w:equalWidth="0">
            <w:col w:w="5006" w:space="214"/>
            <w:col w:w="5180"/>
          </w:cols>
        </w:sectPr>
      </w:pPr>
    </w:p>
    <w:p>
      <w:pPr>
        <w:pStyle w:val="BodyText"/>
        <w:spacing w:before="2"/>
        <w:ind w:left="0"/>
        <w:rPr>
          <w:sz w:val="23"/>
        </w:rPr>
      </w:pPr>
    </w:p>
    <w:p>
      <w:pPr>
        <w:pStyle w:val="Heading2"/>
        <w:spacing w:before="137"/>
        <w:ind w:left="530"/>
        <w:rPr>
          <w:rFonts w:ascii="Arial"/>
        </w:rPr>
      </w:pPr>
      <w:r>
        <w:rPr/>
        <w:pict>
          <v:line style="position:absolute;mso-position-horizontal-relative:page;mso-position-vertical-relative:paragraph;z-index:15738368" from="54.5pt,172.703741pt" to="54.5pt,9.458741pt" stroked="true" strokeweight="1pt" strokecolor="#df836c">
            <v:stroke dashstyle="solid"/>
            <w10:wrap type="none"/>
          </v:line>
        </w:pict>
      </w:r>
      <w:r>
        <w:rPr>
          <w:rFonts w:ascii="Arial"/>
          <w:color w:val="384C5F"/>
          <w:w w:val="105"/>
        </w:rPr>
        <w:t>U.S. GOVERNMENT TREATIES</w:t>
      </w:r>
    </w:p>
    <w:p>
      <w:pPr>
        <w:spacing w:before="116"/>
        <w:ind w:left="530" w:right="0" w:firstLine="0"/>
        <w:jc w:val="left"/>
        <w:rPr>
          <w:rFonts w:ascii="Calibri"/>
          <w:sz w:val="18"/>
        </w:rPr>
      </w:pPr>
      <w:r>
        <w:rPr>
          <w:rFonts w:ascii="Calibri"/>
          <w:color w:val="414142"/>
          <w:w w:val="125"/>
          <w:sz w:val="18"/>
        </w:rPr>
        <w:t>Treaties</w:t>
      </w:r>
      <w:r>
        <w:rPr>
          <w:rFonts w:ascii="Calibri"/>
          <w:color w:val="414142"/>
          <w:spacing w:val="-13"/>
          <w:w w:val="125"/>
          <w:sz w:val="18"/>
        </w:rPr>
        <w:t> </w:t>
      </w:r>
      <w:r>
        <w:rPr>
          <w:rFonts w:ascii="Calibri"/>
          <w:color w:val="414142"/>
          <w:w w:val="125"/>
          <w:sz w:val="18"/>
        </w:rPr>
        <w:t>are</w:t>
      </w:r>
      <w:r>
        <w:rPr>
          <w:rFonts w:ascii="Calibri"/>
          <w:color w:val="414142"/>
          <w:spacing w:val="-13"/>
          <w:w w:val="125"/>
          <w:sz w:val="18"/>
        </w:rPr>
        <w:t> </w:t>
      </w:r>
      <w:r>
        <w:rPr>
          <w:rFonts w:ascii="Calibri"/>
          <w:color w:val="414142"/>
          <w:w w:val="125"/>
          <w:sz w:val="18"/>
        </w:rPr>
        <w:t>made</w:t>
      </w:r>
      <w:r>
        <w:rPr>
          <w:rFonts w:ascii="Calibri"/>
          <w:color w:val="414142"/>
          <w:spacing w:val="-12"/>
          <w:w w:val="125"/>
          <w:sz w:val="18"/>
        </w:rPr>
        <w:t> </w:t>
      </w:r>
      <w:r>
        <w:rPr>
          <w:rFonts w:ascii="Calibri"/>
          <w:color w:val="414142"/>
          <w:w w:val="125"/>
          <w:sz w:val="18"/>
        </w:rPr>
        <w:t>between</w:t>
      </w:r>
      <w:r>
        <w:rPr>
          <w:rFonts w:ascii="Calibri"/>
          <w:color w:val="414142"/>
          <w:spacing w:val="-13"/>
          <w:w w:val="125"/>
          <w:sz w:val="18"/>
        </w:rPr>
        <w:t> </w:t>
      </w:r>
      <w:r>
        <w:rPr>
          <w:rFonts w:ascii="Calibri"/>
          <w:color w:val="414142"/>
          <w:w w:val="125"/>
          <w:sz w:val="18"/>
        </w:rPr>
        <w:t>the</w:t>
      </w:r>
      <w:r>
        <w:rPr>
          <w:rFonts w:ascii="Calibri"/>
          <w:color w:val="414142"/>
          <w:spacing w:val="-13"/>
          <w:w w:val="125"/>
          <w:sz w:val="18"/>
        </w:rPr>
        <w:t> </w:t>
      </w:r>
      <w:r>
        <w:rPr>
          <w:rFonts w:ascii="Calibri"/>
          <w:color w:val="414142"/>
          <w:w w:val="125"/>
          <w:sz w:val="18"/>
        </w:rPr>
        <w:t>governments</w:t>
      </w:r>
      <w:r>
        <w:rPr>
          <w:rFonts w:ascii="Calibri"/>
          <w:color w:val="414142"/>
          <w:spacing w:val="-12"/>
          <w:w w:val="125"/>
          <w:sz w:val="18"/>
        </w:rPr>
        <w:t> </w:t>
      </w:r>
      <w:r>
        <w:rPr>
          <w:rFonts w:ascii="Calibri"/>
          <w:color w:val="414142"/>
          <w:w w:val="125"/>
          <w:sz w:val="18"/>
        </w:rPr>
        <w:t>of</w:t>
      </w:r>
      <w:r>
        <w:rPr>
          <w:rFonts w:ascii="Calibri"/>
          <w:color w:val="414142"/>
          <w:spacing w:val="-13"/>
          <w:w w:val="125"/>
          <w:sz w:val="18"/>
        </w:rPr>
        <w:t> </w:t>
      </w:r>
      <w:r>
        <w:rPr>
          <w:rFonts w:ascii="Calibri"/>
          <w:color w:val="414142"/>
          <w:w w:val="125"/>
          <w:sz w:val="18"/>
        </w:rPr>
        <w:t>nations.</w:t>
      </w:r>
      <w:r>
        <w:rPr>
          <w:rFonts w:ascii="Calibri"/>
          <w:color w:val="414142"/>
          <w:spacing w:val="-13"/>
          <w:w w:val="125"/>
          <w:sz w:val="18"/>
        </w:rPr>
        <w:t> </w:t>
      </w:r>
      <w:r>
        <w:rPr>
          <w:rFonts w:ascii="Calibri"/>
          <w:color w:val="414142"/>
          <w:w w:val="125"/>
          <w:sz w:val="18"/>
        </w:rPr>
        <w:t>Therefore,</w:t>
      </w:r>
      <w:r>
        <w:rPr>
          <w:rFonts w:ascii="Calibri"/>
          <w:color w:val="414142"/>
          <w:spacing w:val="-12"/>
          <w:w w:val="125"/>
          <w:sz w:val="18"/>
        </w:rPr>
        <w:t> </w:t>
      </w:r>
      <w:r>
        <w:rPr>
          <w:rFonts w:ascii="Calibri"/>
          <w:color w:val="414142"/>
          <w:w w:val="125"/>
          <w:sz w:val="18"/>
        </w:rPr>
        <w:t>making</w:t>
      </w:r>
      <w:r>
        <w:rPr>
          <w:rFonts w:ascii="Calibri"/>
          <w:color w:val="414142"/>
          <w:spacing w:val="-13"/>
          <w:w w:val="125"/>
          <w:sz w:val="18"/>
        </w:rPr>
        <w:t> </w:t>
      </w:r>
      <w:r>
        <w:rPr>
          <w:rFonts w:ascii="Calibri"/>
          <w:color w:val="414142"/>
          <w:w w:val="125"/>
          <w:sz w:val="18"/>
        </w:rPr>
        <w:t>a</w:t>
      </w:r>
      <w:r>
        <w:rPr>
          <w:rFonts w:ascii="Calibri"/>
          <w:color w:val="414142"/>
          <w:spacing w:val="-13"/>
          <w:w w:val="125"/>
          <w:sz w:val="18"/>
        </w:rPr>
        <w:t> </w:t>
      </w:r>
      <w:r>
        <w:rPr>
          <w:rFonts w:ascii="Calibri"/>
          <w:color w:val="414142"/>
          <w:w w:val="125"/>
          <w:sz w:val="18"/>
        </w:rPr>
        <w:t>treaty</w:t>
      </w:r>
      <w:r>
        <w:rPr>
          <w:rFonts w:ascii="Calibri"/>
          <w:color w:val="414142"/>
          <w:spacing w:val="-12"/>
          <w:w w:val="125"/>
          <w:sz w:val="18"/>
        </w:rPr>
        <w:t> </w:t>
      </w:r>
      <w:r>
        <w:rPr>
          <w:rFonts w:ascii="Calibri"/>
          <w:color w:val="414142"/>
          <w:w w:val="125"/>
          <w:sz w:val="18"/>
        </w:rPr>
        <w:t>was</w:t>
      </w:r>
      <w:r>
        <w:rPr>
          <w:rFonts w:ascii="Calibri"/>
          <w:color w:val="414142"/>
          <w:spacing w:val="-13"/>
          <w:w w:val="125"/>
          <w:sz w:val="18"/>
        </w:rPr>
        <w:t> </w:t>
      </w:r>
      <w:r>
        <w:rPr>
          <w:rFonts w:ascii="Calibri"/>
          <w:color w:val="414142"/>
          <w:w w:val="125"/>
          <w:sz w:val="18"/>
        </w:rPr>
        <w:t>a</w:t>
      </w:r>
      <w:r>
        <w:rPr>
          <w:rFonts w:ascii="Calibri"/>
          <w:color w:val="414142"/>
          <w:spacing w:val="-13"/>
          <w:w w:val="125"/>
          <w:sz w:val="18"/>
        </w:rPr>
        <w:t> </w:t>
      </w:r>
      <w:r>
        <w:rPr>
          <w:rFonts w:ascii="Calibri"/>
          <w:color w:val="414142"/>
          <w:w w:val="125"/>
          <w:sz w:val="18"/>
        </w:rPr>
        <w:t>recognition</w:t>
      </w:r>
      <w:r>
        <w:rPr>
          <w:rFonts w:ascii="Calibri"/>
          <w:color w:val="414142"/>
          <w:spacing w:val="-12"/>
          <w:w w:val="125"/>
          <w:sz w:val="18"/>
        </w:rPr>
        <w:t> </w:t>
      </w:r>
      <w:r>
        <w:rPr>
          <w:rFonts w:ascii="Calibri"/>
          <w:color w:val="414142"/>
          <w:w w:val="125"/>
          <w:sz w:val="18"/>
        </w:rPr>
        <w:t>by</w:t>
      </w:r>
      <w:r>
        <w:rPr>
          <w:rFonts w:ascii="Calibri"/>
          <w:color w:val="414142"/>
          <w:spacing w:val="-13"/>
          <w:w w:val="125"/>
          <w:sz w:val="18"/>
        </w:rPr>
        <w:t> </w:t>
      </w:r>
      <w:r>
        <w:rPr>
          <w:rFonts w:ascii="Calibri"/>
          <w:color w:val="414142"/>
          <w:w w:val="125"/>
          <w:sz w:val="18"/>
        </w:rPr>
        <w:t>the</w:t>
      </w:r>
    </w:p>
    <w:p>
      <w:pPr>
        <w:spacing w:line="261" w:lineRule="auto" w:before="20"/>
        <w:ind w:left="530" w:right="183" w:firstLine="0"/>
        <w:jc w:val="left"/>
        <w:rPr>
          <w:rFonts w:ascii="Calibri" w:hAnsi="Calibri"/>
          <w:sz w:val="18"/>
        </w:rPr>
      </w:pPr>
      <w:r>
        <w:rPr>
          <w:rFonts w:ascii="Calibri" w:hAnsi="Calibri"/>
          <w:color w:val="414142"/>
          <w:w w:val="125"/>
          <w:sz w:val="18"/>
        </w:rPr>
        <w:t>U.S.</w:t>
      </w:r>
      <w:r>
        <w:rPr>
          <w:rFonts w:ascii="Calibri" w:hAnsi="Calibri"/>
          <w:color w:val="414142"/>
          <w:spacing w:val="-16"/>
          <w:w w:val="125"/>
          <w:sz w:val="18"/>
        </w:rPr>
        <w:t> </w:t>
      </w:r>
      <w:r>
        <w:rPr>
          <w:rFonts w:ascii="Calibri" w:hAnsi="Calibri"/>
          <w:color w:val="414142"/>
          <w:w w:val="125"/>
          <w:sz w:val="18"/>
        </w:rPr>
        <w:t>government</w:t>
      </w:r>
      <w:r>
        <w:rPr>
          <w:rFonts w:ascii="Calibri" w:hAnsi="Calibri"/>
          <w:color w:val="414142"/>
          <w:spacing w:val="-15"/>
          <w:w w:val="125"/>
          <w:sz w:val="18"/>
        </w:rPr>
        <w:t> </w:t>
      </w:r>
      <w:r>
        <w:rPr>
          <w:rFonts w:ascii="Calibri" w:hAnsi="Calibri"/>
          <w:color w:val="414142"/>
          <w:w w:val="125"/>
          <w:sz w:val="18"/>
        </w:rPr>
        <w:t>(and</w:t>
      </w:r>
      <w:r>
        <w:rPr>
          <w:rFonts w:ascii="Calibri" w:hAnsi="Calibri"/>
          <w:color w:val="414142"/>
          <w:spacing w:val="-15"/>
          <w:w w:val="125"/>
          <w:sz w:val="18"/>
        </w:rPr>
        <w:t> </w:t>
      </w:r>
      <w:r>
        <w:rPr>
          <w:rFonts w:ascii="Calibri" w:hAnsi="Calibri"/>
          <w:color w:val="414142"/>
          <w:w w:val="125"/>
          <w:sz w:val="18"/>
        </w:rPr>
        <w:t>earlier,</w:t>
      </w:r>
      <w:r>
        <w:rPr>
          <w:rFonts w:ascii="Calibri" w:hAnsi="Calibri"/>
          <w:color w:val="414142"/>
          <w:spacing w:val="-15"/>
          <w:w w:val="125"/>
          <w:sz w:val="18"/>
        </w:rPr>
        <w:t> </w:t>
      </w:r>
      <w:r>
        <w:rPr>
          <w:rFonts w:ascii="Calibri" w:hAnsi="Calibri"/>
          <w:color w:val="414142"/>
          <w:w w:val="125"/>
          <w:sz w:val="18"/>
        </w:rPr>
        <w:t>European</w:t>
      </w:r>
      <w:r>
        <w:rPr>
          <w:rFonts w:ascii="Calibri" w:hAnsi="Calibri"/>
          <w:color w:val="414142"/>
          <w:spacing w:val="-15"/>
          <w:w w:val="125"/>
          <w:sz w:val="18"/>
        </w:rPr>
        <w:t> </w:t>
      </w:r>
      <w:r>
        <w:rPr>
          <w:rFonts w:ascii="Calibri" w:hAnsi="Calibri"/>
          <w:color w:val="414142"/>
          <w:w w:val="125"/>
          <w:sz w:val="18"/>
        </w:rPr>
        <w:t>and</w:t>
      </w:r>
      <w:r>
        <w:rPr>
          <w:rFonts w:ascii="Calibri" w:hAnsi="Calibri"/>
          <w:color w:val="414142"/>
          <w:spacing w:val="-15"/>
          <w:w w:val="125"/>
          <w:sz w:val="18"/>
        </w:rPr>
        <w:t> </w:t>
      </w:r>
      <w:r>
        <w:rPr>
          <w:rFonts w:ascii="Calibri" w:hAnsi="Calibri"/>
          <w:color w:val="414142"/>
          <w:w w:val="125"/>
          <w:sz w:val="18"/>
        </w:rPr>
        <w:t>colonial</w:t>
      </w:r>
      <w:r>
        <w:rPr>
          <w:rFonts w:ascii="Calibri" w:hAnsi="Calibri"/>
          <w:color w:val="414142"/>
          <w:spacing w:val="-15"/>
          <w:w w:val="125"/>
          <w:sz w:val="18"/>
        </w:rPr>
        <w:t> </w:t>
      </w:r>
      <w:r>
        <w:rPr>
          <w:rFonts w:ascii="Calibri" w:hAnsi="Calibri"/>
          <w:color w:val="414142"/>
          <w:w w:val="125"/>
          <w:sz w:val="18"/>
        </w:rPr>
        <w:t>governments)</w:t>
      </w:r>
      <w:r>
        <w:rPr>
          <w:rFonts w:ascii="Calibri" w:hAnsi="Calibri"/>
          <w:color w:val="414142"/>
          <w:spacing w:val="-15"/>
          <w:w w:val="125"/>
          <w:sz w:val="18"/>
        </w:rPr>
        <w:t> </w:t>
      </w:r>
      <w:r>
        <w:rPr>
          <w:rFonts w:ascii="Calibri" w:hAnsi="Calibri"/>
          <w:color w:val="414142"/>
          <w:w w:val="125"/>
          <w:sz w:val="18"/>
        </w:rPr>
        <w:t>that</w:t>
      </w:r>
      <w:r>
        <w:rPr>
          <w:rFonts w:ascii="Calibri" w:hAnsi="Calibri"/>
          <w:color w:val="414142"/>
          <w:spacing w:val="-16"/>
          <w:w w:val="125"/>
          <w:sz w:val="18"/>
        </w:rPr>
        <w:t> </w:t>
      </w:r>
      <w:r>
        <w:rPr>
          <w:rFonts w:ascii="Calibri" w:hAnsi="Calibri"/>
          <w:color w:val="414142"/>
          <w:w w:val="125"/>
          <w:sz w:val="18"/>
        </w:rPr>
        <w:t>native</w:t>
      </w:r>
      <w:r>
        <w:rPr>
          <w:rFonts w:ascii="Calibri" w:hAnsi="Calibri"/>
          <w:color w:val="414142"/>
          <w:spacing w:val="-15"/>
          <w:w w:val="125"/>
          <w:sz w:val="18"/>
        </w:rPr>
        <w:t> </w:t>
      </w:r>
      <w:r>
        <w:rPr>
          <w:rFonts w:ascii="Calibri" w:hAnsi="Calibri"/>
          <w:color w:val="414142"/>
          <w:w w:val="125"/>
          <w:sz w:val="18"/>
        </w:rPr>
        <w:t>communities</w:t>
      </w:r>
      <w:r>
        <w:rPr>
          <w:rFonts w:ascii="Calibri" w:hAnsi="Calibri"/>
          <w:color w:val="414142"/>
          <w:spacing w:val="-15"/>
          <w:w w:val="125"/>
          <w:sz w:val="18"/>
        </w:rPr>
        <w:t> </w:t>
      </w:r>
      <w:r>
        <w:rPr>
          <w:rFonts w:ascii="Calibri" w:hAnsi="Calibri"/>
          <w:color w:val="414142"/>
          <w:w w:val="125"/>
          <w:sz w:val="18"/>
        </w:rPr>
        <w:t>were</w:t>
      </w:r>
      <w:r>
        <w:rPr>
          <w:rFonts w:ascii="Calibri" w:hAnsi="Calibri"/>
          <w:color w:val="414142"/>
          <w:spacing w:val="-15"/>
          <w:w w:val="125"/>
          <w:sz w:val="18"/>
        </w:rPr>
        <w:t> </w:t>
      </w:r>
      <w:r>
        <w:rPr>
          <w:rFonts w:ascii="Calibri" w:hAnsi="Calibri"/>
          <w:color w:val="414142"/>
          <w:w w:val="125"/>
          <w:sz w:val="18"/>
        </w:rPr>
        <w:t>sovereign nations and that the land belonged to the native communities that were granting rights to it in exchange for certain guarantees and payments. Those treaties and federal laws enacted afterward meant that the federal</w:t>
      </w:r>
      <w:r>
        <w:rPr>
          <w:rFonts w:ascii="Calibri" w:hAnsi="Calibri"/>
          <w:color w:val="414142"/>
          <w:spacing w:val="-9"/>
          <w:w w:val="125"/>
          <w:sz w:val="18"/>
        </w:rPr>
        <w:t> </w:t>
      </w:r>
      <w:r>
        <w:rPr>
          <w:rFonts w:ascii="Calibri" w:hAnsi="Calibri"/>
          <w:color w:val="414142"/>
          <w:w w:val="125"/>
          <w:sz w:val="18"/>
        </w:rPr>
        <w:t>government</w:t>
      </w:r>
      <w:r>
        <w:rPr>
          <w:rFonts w:ascii="Calibri" w:hAnsi="Calibri"/>
          <w:color w:val="414142"/>
          <w:spacing w:val="-8"/>
          <w:w w:val="125"/>
          <w:sz w:val="18"/>
        </w:rPr>
        <w:t> </w:t>
      </w:r>
      <w:r>
        <w:rPr>
          <w:rFonts w:ascii="Calibri" w:hAnsi="Calibri"/>
          <w:color w:val="414142"/>
          <w:w w:val="125"/>
          <w:sz w:val="18"/>
        </w:rPr>
        <w:t>had</w:t>
      </w:r>
      <w:r>
        <w:rPr>
          <w:rFonts w:ascii="Calibri" w:hAnsi="Calibri"/>
          <w:color w:val="414142"/>
          <w:spacing w:val="-9"/>
          <w:w w:val="125"/>
          <w:sz w:val="18"/>
        </w:rPr>
        <w:t> </w:t>
      </w:r>
      <w:r>
        <w:rPr>
          <w:rFonts w:ascii="Calibri" w:hAnsi="Calibri"/>
          <w:color w:val="414142"/>
          <w:w w:val="125"/>
          <w:sz w:val="18"/>
        </w:rPr>
        <w:t>legal</w:t>
      </w:r>
      <w:r>
        <w:rPr>
          <w:rFonts w:ascii="Calibri" w:hAnsi="Calibri"/>
          <w:color w:val="414142"/>
          <w:spacing w:val="-8"/>
          <w:w w:val="125"/>
          <w:sz w:val="18"/>
        </w:rPr>
        <w:t> </w:t>
      </w:r>
      <w:r>
        <w:rPr>
          <w:rFonts w:ascii="Calibri" w:hAnsi="Calibri"/>
          <w:color w:val="414142"/>
          <w:w w:val="125"/>
          <w:sz w:val="18"/>
        </w:rPr>
        <w:t>and</w:t>
      </w:r>
      <w:r>
        <w:rPr>
          <w:rFonts w:ascii="Calibri" w:hAnsi="Calibri"/>
          <w:color w:val="414142"/>
          <w:spacing w:val="-9"/>
          <w:w w:val="125"/>
          <w:sz w:val="18"/>
        </w:rPr>
        <w:t> </w:t>
      </w:r>
      <w:r>
        <w:rPr>
          <w:rFonts w:ascii="Calibri" w:hAnsi="Calibri"/>
          <w:color w:val="414142"/>
          <w:w w:val="125"/>
          <w:sz w:val="18"/>
        </w:rPr>
        <w:t>ﬁnancial</w:t>
      </w:r>
      <w:r>
        <w:rPr>
          <w:rFonts w:ascii="Calibri" w:hAnsi="Calibri"/>
          <w:color w:val="414142"/>
          <w:spacing w:val="-8"/>
          <w:w w:val="125"/>
          <w:sz w:val="18"/>
        </w:rPr>
        <w:t> </w:t>
      </w:r>
      <w:r>
        <w:rPr>
          <w:rFonts w:ascii="Calibri" w:hAnsi="Calibri"/>
          <w:color w:val="414142"/>
          <w:w w:val="125"/>
          <w:sz w:val="18"/>
        </w:rPr>
        <w:t>responsibilities</w:t>
      </w:r>
      <w:r>
        <w:rPr>
          <w:rFonts w:ascii="Calibri" w:hAnsi="Calibri"/>
          <w:color w:val="414142"/>
          <w:spacing w:val="-8"/>
          <w:w w:val="125"/>
          <w:sz w:val="18"/>
        </w:rPr>
        <w:t> </w:t>
      </w:r>
      <w:r>
        <w:rPr>
          <w:rFonts w:ascii="Calibri" w:hAnsi="Calibri"/>
          <w:color w:val="414142"/>
          <w:w w:val="125"/>
          <w:sz w:val="18"/>
        </w:rPr>
        <w:t>in</w:t>
      </w:r>
      <w:r>
        <w:rPr>
          <w:rFonts w:ascii="Calibri" w:hAnsi="Calibri"/>
          <w:color w:val="414142"/>
          <w:spacing w:val="-9"/>
          <w:w w:val="125"/>
          <w:sz w:val="18"/>
        </w:rPr>
        <w:t> </w:t>
      </w:r>
      <w:r>
        <w:rPr>
          <w:rFonts w:ascii="Calibri" w:hAnsi="Calibri"/>
          <w:color w:val="414142"/>
          <w:w w:val="125"/>
          <w:sz w:val="18"/>
        </w:rPr>
        <w:t>relation</w:t>
      </w:r>
      <w:r>
        <w:rPr>
          <w:rFonts w:ascii="Calibri" w:hAnsi="Calibri"/>
          <w:color w:val="414142"/>
          <w:spacing w:val="-8"/>
          <w:w w:val="125"/>
          <w:sz w:val="18"/>
        </w:rPr>
        <w:t> </w:t>
      </w:r>
      <w:r>
        <w:rPr>
          <w:rFonts w:ascii="Calibri" w:hAnsi="Calibri"/>
          <w:color w:val="414142"/>
          <w:w w:val="125"/>
          <w:sz w:val="18"/>
        </w:rPr>
        <w:t>to</w:t>
      </w:r>
      <w:r>
        <w:rPr>
          <w:rFonts w:ascii="Calibri" w:hAnsi="Calibri"/>
          <w:color w:val="414142"/>
          <w:spacing w:val="-9"/>
          <w:w w:val="125"/>
          <w:sz w:val="18"/>
        </w:rPr>
        <w:t> </w:t>
      </w:r>
      <w:r>
        <w:rPr>
          <w:rFonts w:ascii="Calibri" w:hAnsi="Calibri"/>
          <w:color w:val="414142"/>
          <w:w w:val="125"/>
          <w:sz w:val="18"/>
        </w:rPr>
        <w:t>federally</w:t>
      </w:r>
      <w:r>
        <w:rPr>
          <w:rFonts w:ascii="Calibri" w:hAnsi="Calibri"/>
          <w:color w:val="414142"/>
          <w:spacing w:val="-8"/>
          <w:w w:val="125"/>
          <w:sz w:val="18"/>
        </w:rPr>
        <w:t> </w:t>
      </w:r>
      <w:r>
        <w:rPr>
          <w:rFonts w:ascii="Calibri" w:hAnsi="Calibri"/>
          <w:color w:val="414142"/>
          <w:w w:val="125"/>
          <w:sz w:val="18"/>
        </w:rPr>
        <w:t>recognized</w:t>
      </w:r>
      <w:r>
        <w:rPr>
          <w:rFonts w:ascii="Calibri" w:hAnsi="Calibri"/>
          <w:color w:val="414142"/>
          <w:spacing w:val="-8"/>
          <w:w w:val="125"/>
          <w:sz w:val="18"/>
        </w:rPr>
        <w:t> </w:t>
      </w:r>
      <w:r>
        <w:rPr>
          <w:rFonts w:ascii="Calibri" w:hAnsi="Calibri"/>
          <w:color w:val="414142"/>
          <w:w w:val="125"/>
          <w:sz w:val="18"/>
        </w:rPr>
        <w:t>tribes.</w:t>
      </w:r>
    </w:p>
    <w:p>
      <w:pPr>
        <w:spacing w:line="261" w:lineRule="auto" w:before="92"/>
        <w:ind w:left="530" w:right="167" w:firstLine="0"/>
        <w:jc w:val="left"/>
        <w:rPr>
          <w:rFonts w:ascii="Calibri" w:hAnsi="Calibri"/>
          <w:sz w:val="18"/>
        </w:rPr>
      </w:pPr>
      <w:r>
        <w:rPr>
          <w:rFonts w:ascii="Calibri" w:hAnsi="Calibri"/>
          <w:color w:val="414142"/>
          <w:w w:val="125"/>
          <w:sz w:val="18"/>
        </w:rPr>
        <w:t>Much of the time, especially early on, these treaties made little sense to tribes. The agreements were explained</w:t>
      </w:r>
      <w:r>
        <w:rPr>
          <w:rFonts w:ascii="Calibri" w:hAnsi="Calibri"/>
          <w:color w:val="414142"/>
          <w:spacing w:val="-9"/>
          <w:w w:val="125"/>
          <w:sz w:val="18"/>
        </w:rPr>
        <w:t> </w:t>
      </w:r>
      <w:r>
        <w:rPr>
          <w:rFonts w:ascii="Calibri" w:hAnsi="Calibri"/>
          <w:color w:val="414142"/>
          <w:w w:val="125"/>
          <w:sz w:val="18"/>
        </w:rPr>
        <w:t>in</w:t>
      </w:r>
      <w:r>
        <w:rPr>
          <w:rFonts w:ascii="Calibri" w:hAnsi="Calibri"/>
          <w:color w:val="414142"/>
          <w:spacing w:val="-9"/>
          <w:w w:val="125"/>
          <w:sz w:val="18"/>
        </w:rPr>
        <w:t> </w:t>
      </w:r>
      <w:r>
        <w:rPr>
          <w:rFonts w:ascii="Calibri" w:hAnsi="Calibri"/>
          <w:color w:val="414142"/>
          <w:w w:val="125"/>
          <w:sz w:val="18"/>
        </w:rPr>
        <w:t>languages</w:t>
      </w:r>
      <w:r>
        <w:rPr>
          <w:rFonts w:ascii="Calibri" w:hAnsi="Calibri"/>
          <w:color w:val="414142"/>
          <w:spacing w:val="-9"/>
          <w:w w:val="125"/>
          <w:sz w:val="18"/>
        </w:rPr>
        <w:t> </w:t>
      </w:r>
      <w:r>
        <w:rPr>
          <w:rFonts w:ascii="Calibri" w:hAnsi="Calibri"/>
          <w:color w:val="414142"/>
          <w:w w:val="125"/>
          <w:sz w:val="18"/>
        </w:rPr>
        <w:t>foreign</w:t>
      </w:r>
      <w:r>
        <w:rPr>
          <w:rFonts w:ascii="Calibri" w:hAnsi="Calibri"/>
          <w:color w:val="414142"/>
          <w:spacing w:val="-9"/>
          <w:w w:val="125"/>
          <w:sz w:val="18"/>
        </w:rPr>
        <w:t> </w:t>
      </w:r>
      <w:r>
        <w:rPr>
          <w:rFonts w:ascii="Calibri" w:hAnsi="Calibri"/>
          <w:color w:val="414142"/>
          <w:w w:val="125"/>
          <w:sz w:val="18"/>
        </w:rPr>
        <w:t>to</w:t>
      </w:r>
      <w:r>
        <w:rPr>
          <w:rFonts w:ascii="Calibri" w:hAnsi="Calibri"/>
          <w:color w:val="414142"/>
          <w:spacing w:val="-9"/>
          <w:w w:val="125"/>
          <w:sz w:val="18"/>
        </w:rPr>
        <w:t> </w:t>
      </w:r>
      <w:r>
        <w:rPr>
          <w:rFonts w:ascii="Calibri" w:hAnsi="Calibri"/>
          <w:color w:val="414142"/>
          <w:w w:val="125"/>
          <w:sz w:val="18"/>
        </w:rPr>
        <w:t>them</w:t>
      </w:r>
      <w:r>
        <w:rPr>
          <w:rFonts w:ascii="Calibri" w:hAnsi="Calibri"/>
          <w:color w:val="414142"/>
          <w:spacing w:val="-9"/>
          <w:w w:val="125"/>
          <w:sz w:val="18"/>
        </w:rPr>
        <w:t> </w:t>
      </w:r>
      <w:r>
        <w:rPr>
          <w:rFonts w:ascii="Calibri" w:hAnsi="Calibri"/>
          <w:color w:val="414142"/>
          <w:w w:val="125"/>
          <w:sz w:val="18"/>
        </w:rPr>
        <w:t>and</w:t>
      </w:r>
      <w:r>
        <w:rPr>
          <w:rFonts w:ascii="Calibri" w:hAnsi="Calibri"/>
          <w:color w:val="414142"/>
          <w:spacing w:val="-9"/>
          <w:w w:val="125"/>
          <w:sz w:val="18"/>
        </w:rPr>
        <w:t> </w:t>
      </w:r>
      <w:r>
        <w:rPr>
          <w:rFonts w:ascii="Calibri" w:hAnsi="Calibri"/>
          <w:color w:val="414142"/>
          <w:w w:val="125"/>
          <w:sz w:val="18"/>
        </w:rPr>
        <w:t>were</w:t>
      </w:r>
      <w:r>
        <w:rPr>
          <w:rFonts w:ascii="Calibri" w:hAnsi="Calibri"/>
          <w:color w:val="414142"/>
          <w:spacing w:val="-9"/>
          <w:w w:val="125"/>
          <w:sz w:val="18"/>
        </w:rPr>
        <w:t> </w:t>
      </w:r>
      <w:r>
        <w:rPr>
          <w:rFonts w:ascii="Calibri" w:hAnsi="Calibri"/>
          <w:color w:val="414142"/>
          <w:w w:val="125"/>
          <w:sz w:val="18"/>
        </w:rPr>
        <w:t>presented</w:t>
      </w:r>
      <w:r>
        <w:rPr>
          <w:rFonts w:ascii="Calibri" w:hAnsi="Calibri"/>
          <w:color w:val="414142"/>
          <w:spacing w:val="-9"/>
          <w:w w:val="125"/>
          <w:sz w:val="18"/>
        </w:rPr>
        <w:t> </w:t>
      </w:r>
      <w:r>
        <w:rPr>
          <w:rFonts w:ascii="Calibri" w:hAnsi="Calibri"/>
          <w:color w:val="414142"/>
          <w:w w:val="125"/>
          <w:sz w:val="18"/>
        </w:rPr>
        <w:t>in</w:t>
      </w:r>
      <w:r>
        <w:rPr>
          <w:rFonts w:ascii="Calibri" w:hAnsi="Calibri"/>
          <w:color w:val="414142"/>
          <w:spacing w:val="-9"/>
          <w:w w:val="125"/>
          <w:sz w:val="18"/>
        </w:rPr>
        <w:t> </w:t>
      </w:r>
      <w:r>
        <w:rPr>
          <w:rFonts w:ascii="Calibri" w:hAnsi="Calibri"/>
          <w:color w:val="414142"/>
          <w:w w:val="125"/>
          <w:sz w:val="18"/>
        </w:rPr>
        <w:t>a</w:t>
      </w:r>
      <w:r>
        <w:rPr>
          <w:rFonts w:ascii="Calibri" w:hAnsi="Calibri"/>
          <w:color w:val="414142"/>
          <w:spacing w:val="-8"/>
          <w:w w:val="125"/>
          <w:sz w:val="18"/>
        </w:rPr>
        <w:t> </w:t>
      </w:r>
      <w:r>
        <w:rPr>
          <w:rFonts w:ascii="Calibri" w:hAnsi="Calibri"/>
          <w:color w:val="414142"/>
          <w:w w:val="125"/>
          <w:sz w:val="18"/>
        </w:rPr>
        <w:t>written</w:t>
      </w:r>
      <w:r>
        <w:rPr>
          <w:rFonts w:ascii="Calibri" w:hAnsi="Calibri"/>
          <w:color w:val="414142"/>
          <w:spacing w:val="-9"/>
          <w:w w:val="125"/>
          <w:sz w:val="18"/>
        </w:rPr>
        <w:t> </w:t>
      </w:r>
      <w:r>
        <w:rPr>
          <w:rFonts w:ascii="Calibri" w:hAnsi="Calibri"/>
          <w:color w:val="414142"/>
          <w:w w:val="125"/>
          <w:sz w:val="18"/>
        </w:rPr>
        <w:t>form</w:t>
      </w:r>
      <w:r>
        <w:rPr>
          <w:rFonts w:ascii="Calibri" w:hAnsi="Calibri"/>
          <w:color w:val="414142"/>
          <w:spacing w:val="-9"/>
          <w:w w:val="125"/>
          <w:sz w:val="18"/>
        </w:rPr>
        <w:t> </w:t>
      </w:r>
      <w:r>
        <w:rPr>
          <w:rFonts w:ascii="Calibri" w:hAnsi="Calibri"/>
          <w:color w:val="414142"/>
          <w:w w:val="125"/>
          <w:sz w:val="18"/>
        </w:rPr>
        <w:t>that</w:t>
      </w:r>
      <w:r>
        <w:rPr>
          <w:rFonts w:ascii="Calibri" w:hAnsi="Calibri"/>
          <w:color w:val="414142"/>
          <w:spacing w:val="-9"/>
          <w:w w:val="125"/>
          <w:sz w:val="18"/>
        </w:rPr>
        <w:t> </w:t>
      </w:r>
      <w:r>
        <w:rPr>
          <w:rFonts w:ascii="Calibri" w:hAnsi="Calibri"/>
          <w:color w:val="414142"/>
          <w:w w:val="125"/>
          <w:sz w:val="18"/>
        </w:rPr>
        <w:t>was</w:t>
      </w:r>
      <w:r>
        <w:rPr>
          <w:rFonts w:ascii="Calibri" w:hAnsi="Calibri"/>
          <w:color w:val="414142"/>
          <w:spacing w:val="-9"/>
          <w:w w:val="125"/>
          <w:sz w:val="18"/>
        </w:rPr>
        <w:t> </w:t>
      </w:r>
      <w:r>
        <w:rPr>
          <w:rFonts w:ascii="Calibri" w:hAnsi="Calibri"/>
          <w:color w:val="414142"/>
          <w:w w:val="125"/>
          <w:sz w:val="18"/>
        </w:rPr>
        <w:t>incomprehensible</w:t>
      </w:r>
      <w:r>
        <w:rPr>
          <w:rFonts w:ascii="Calibri" w:hAnsi="Calibri"/>
          <w:color w:val="414142"/>
          <w:spacing w:val="-9"/>
          <w:w w:val="125"/>
          <w:sz w:val="18"/>
        </w:rPr>
        <w:t> </w:t>
      </w:r>
      <w:r>
        <w:rPr>
          <w:rFonts w:ascii="Calibri" w:hAnsi="Calibri"/>
          <w:color w:val="414142"/>
          <w:w w:val="125"/>
          <w:sz w:val="18"/>
        </w:rPr>
        <w:t>to the</w:t>
      </w:r>
      <w:r>
        <w:rPr>
          <w:rFonts w:ascii="Calibri" w:hAnsi="Calibri"/>
          <w:color w:val="414142"/>
          <w:spacing w:val="-15"/>
          <w:w w:val="125"/>
          <w:sz w:val="18"/>
        </w:rPr>
        <w:t> </w:t>
      </w:r>
      <w:r>
        <w:rPr>
          <w:rFonts w:ascii="Calibri" w:hAnsi="Calibri"/>
          <w:color w:val="414142"/>
          <w:w w:val="125"/>
          <w:sz w:val="18"/>
        </w:rPr>
        <w:t>tribal</w:t>
      </w:r>
      <w:r>
        <w:rPr>
          <w:rFonts w:ascii="Calibri" w:hAnsi="Calibri"/>
          <w:color w:val="414142"/>
          <w:spacing w:val="-14"/>
          <w:w w:val="125"/>
          <w:sz w:val="18"/>
        </w:rPr>
        <w:t> </w:t>
      </w:r>
      <w:r>
        <w:rPr>
          <w:rFonts w:ascii="Calibri" w:hAnsi="Calibri"/>
          <w:color w:val="414142"/>
          <w:w w:val="125"/>
          <w:sz w:val="18"/>
        </w:rPr>
        <w:t>leaders,</w:t>
      </w:r>
      <w:r>
        <w:rPr>
          <w:rFonts w:ascii="Calibri" w:hAnsi="Calibri"/>
          <w:color w:val="414142"/>
          <w:spacing w:val="-14"/>
          <w:w w:val="125"/>
          <w:sz w:val="18"/>
        </w:rPr>
        <w:t> </w:t>
      </w:r>
      <w:r>
        <w:rPr>
          <w:rFonts w:ascii="Calibri" w:hAnsi="Calibri"/>
          <w:color w:val="414142"/>
          <w:w w:val="125"/>
          <w:sz w:val="18"/>
        </w:rPr>
        <w:t>so</w:t>
      </w:r>
      <w:r>
        <w:rPr>
          <w:rFonts w:ascii="Calibri" w:hAnsi="Calibri"/>
          <w:color w:val="414142"/>
          <w:spacing w:val="-14"/>
          <w:w w:val="125"/>
          <w:sz w:val="18"/>
        </w:rPr>
        <w:t> </w:t>
      </w:r>
      <w:r>
        <w:rPr>
          <w:rFonts w:ascii="Calibri" w:hAnsi="Calibri"/>
          <w:color w:val="414142"/>
          <w:w w:val="125"/>
          <w:sz w:val="18"/>
        </w:rPr>
        <w:t>they</w:t>
      </w:r>
      <w:r>
        <w:rPr>
          <w:rFonts w:ascii="Calibri" w:hAnsi="Calibri"/>
          <w:color w:val="414142"/>
          <w:spacing w:val="-14"/>
          <w:w w:val="125"/>
          <w:sz w:val="18"/>
        </w:rPr>
        <w:t> </w:t>
      </w:r>
      <w:r>
        <w:rPr>
          <w:rFonts w:ascii="Calibri" w:hAnsi="Calibri"/>
          <w:color w:val="414142"/>
          <w:w w:val="125"/>
          <w:sz w:val="18"/>
        </w:rPr>
        <w:t>were</w:t>
      </w:r>
      <w:r>
        <w:rPr>
          <w:rFonts w:ascii="Calibri" w:hAnsi="Calibri"/>
          <w:color w:val="414142"/>
          <w:spacing w:val="-14"/>
          <w:w w:val="125"/>
          <w:sz w:val="18"/>
        </w:rPr>
        <w:t> </w:t>
      </w:r>
      <w:r>
        <w:rPr>
          <w:rFonts w:ascii="Calibri" w:hAnsi="Calibri"/>
          <w:color w:val="414142"/>
          <w:w w:val="125"/>
          <w:sz w:val="18"/>
        </w:rPr>
        <w:t>forced</w:t>
      </w:r>
      <w:r>
        <w:rPr>
          <w:rFonts w:ascii="Calibri" w:hAnsi="Calibri"/>
          <w:color w:val="414142"/>
          <w:spacing w:val="-14"/>
          <w:w w:val="125"/>
          <w:sz w:val="18"/>
        </w:rPr>
        <w:t> </w:t>
      </w:r>
      <w:r>
        <w:rPr>
          <w:rFonts w:ascii="Calibri" w:hAnsi="Calibri"/>
          <w:color w:val="414142"/>
          <w:w w:val="125"/>
          <w:sz w:val="18"/>
        </w:rPr>
        <w:t>to</w:t>
      </w:r>
      <w:r>
        <w:rPr>
          <w:rFonts w:ascii="Calibri" w:hAnsi="Calibri"/>
          <w:color w:val="414142"/>
          <w:spacing w:val="-14"/>
          <w:w w:val="125"/>
          <w:sz w:val="18"/>
        </w:rPr>
        <w:t> </w:t>
      </w:r>
      <w:r>
        <w:rPr>
          <w:rFonts w:ascii="Calibri" w:hAnsi="Calibri"/>
          <w:color w:val="414142"/>
          <w:w w:val="125"/>
          <w:sz w:val="18"/>
        </w:rPr>
        <w:t>rely</w:t>
      </w:r>
      <w:r>
        <w:rPr>
          <w:rFonts w:ascii="Calibri" w:hAnsi="Calibri"/>
          <w:color w:val="414142"/>
          <w:spacing w:val="-15"/>
          <w:w w:val="125"/>
          <w:sz w:val="18"/>
        </w:rPr>
        <w:t> </w:t>
      </w:r>
      <w:r>
        <w:rPr>
          <w:rFonts w:ascii="Calibri" w:hAnsi="Calibri"/>
          <w:color w:val="414142"/>
          <w:w w:val="125"/>
          <w:sz w:val="18"/>
        </w:rPr>
        <w:t>on</w:t>
      </w:r>
      <w:r>
        <w:rPr>
          <w:rFonts w:ascii="Calibri" w:hAnsi="Calibri"/>
          <w:color w:val="414142"/>
          <w:spacing w:val="-14"/>
          <w:w w:val="125"/>
          <w:sz w:val="18"/>
        </w:rPr>
        <w:t> </w:t>
      </w:r>
      <w:r>
        <w:rPr>
          <w:rFonts w:ascii="Calibri" w:hAnsi="Calibri"/>
          <w:color w:val="414142"/>
          <w:w w:val="125"/>
          <w:sz w:val="18"/>
        </w:rPr>
        <w:t>interpreters</w:t>
      </w:r>
      <w:r>
        <w:rPr>
          <w:rFonts w:ascii="Calibri" w:hAnsi="Calibri"/>
          <w:color w:val="414142"/>
          <w:spacing w:val="-14"/>
          <w:w w:val="125"/>
          <w:sz w:val="18"/>
        </w:rPr>
        <w:t> </w:t>
      </w:r>
      <w:r>
        <w:rPr>
          <w:rFonts w:ascii="Calibri" w:hAnsi="Calibri"/>
          <w:color w:val="414142"/>
          <w:w w:val="125"/>
          <w:sz w:val="18"/>
        </w:rPr>
        <w:t>to</w:t>
      </w:r>
      <w:r>
        <w:rPr>
          <w:rFonts w:ascii="Calibri" w:hAnsi="Calibri"/>
          <w:color w:val="414142"/>
          <w:spacing w:val="-14"/>
          <w:w w:val="125"/>
          <w:sz w:val="18"/>
        </w:rPr>
        <w:t> </w:t>
      </w:r>
      <w:r>
        <w:rPr>
          <w:rFonts w:ascii="Calibri" w:hAnsi="Calibri"/>
          <w:color w:val="414142"/>
          <w:w w:val="125"/>
          <w:sz w:val="18"/>
        </w:rPr>
        <w:t>understand</w:t>
      </w:r>
      <w:r>
        <w:rPr>
          <w:rFonts w:ascii="Calibri" w:hAnsi="Calibri"/>
          <w:color w:val="414142"/>
          <w:spacing w:val="-14"/>
          <w:w w:val="125"/>
          <w:sz w:val="18"/>
        </w:rPr>
        <w:t> </w:t>
      </w:r>
      <w:r>
        <w:rPr>
          <w:rFonts w:ascii="Calibri" w:hAnsi="Calibri"/>
          <w:color w:val="414142"/>
          <w:w w:val="125"/>
          <w:sz w:val="18"/>
        </w:rPr>
        <w:t>what</w:t>
      </w:r>
      <w:r>
        <w:rPr>
          <w:rFonts w:ascii="Calibri" w:hAnsi="Calibri"/>
          <w:color w:val="414142"/>
          <w:spacing w:val="-14"/>
          <w:w w:val="125"/>
          <w:sz w:val="18"/>
        </w:rPr>
        <w:t> </w:t>
      </w:r>
      <w:r>
        <w:rPr>
          <w:rFonts w:ascii="Calibri" w:hAnsi="Calibri"/>
          <w:color w:val="414142"/>
          <w:w w:val="125"/>
          <w:sz w:val="18"/>
        </w:rPr>
        <w:t>was</w:t>
      </w:r>
      <w:r>
        <w:rPr>
          <w:rFonts w:ascii="Calibri" w:hAnsi="Calibri"/>
          <w:color w:val="414142"/>
          <w:spacing w:val="-14"/>
          <w:w w:val="125"/>
          <w:sz w:val="18"/>
        </w:rPr>
        <w:t> </w:t>
      </w:r>
      <w:r>
        <w:rPr>
          <w:rFonts w:ascii="Calibri" w:hAnsi="Calibri"/>
          <w:color w:val="414142"/>
          <w:w w:val="125"/>
          <w:sz w:val="18"/>
        </w:rPr>
        <w:t>being</w:t>
      </w:r>
      <w:r>
        <w:rPr>
          <w:rFonts w:ascii="Calibri" w:hAnsi="Calibri"/>
          <w:color w:val="414142"/>
          <w:spacing w:val="-14"/>
          <w:w w:val="125"/>
          <w:sz w:val="18"/>
        </w:rPr>
        <w:t> </w:t>
      </w:r>
      <w:r>
        <w:rPr>
          <w:rFonts w:ascii="Calibri" w:hAnsi="Calibri"/>
          <w:color w:val="414142"/>
          <w:w w:val="125"/>
          <w:sz w:val="18"/>
        </w:rPr>
        <w:t>proposed.</w:t>
      </w:r>
      <w:r>
        <w:rPr>
          <w:rFonts w:ascii="Calibri" w:hAnsi="Calibri"/>
          <w:color w:val="414142"/>
          <w:spacing w:val="-15"/>
          <w:w w:val="125"/>
          <w:sz w:val="18"/>
        </w:rPr>
        <w:t> </w:t>
      </w:r>
      <w:r>
        <w:rPr>
          <w:rFonts w:ascii="Calibri" w:hAnsi="Calibri"/>
          <w:color w:val="414142"/>
          <w:w w:val="125"/>
          <w:sz w:val="18"/>
        </w:rPr>
        <w:t>The whole concept of owning land and rights to it was alien to American Indian and Alaska Native people. The fact that the United States did not fulﬁll its treaty obligations created a complex network of problems that took</w:t>
      </w:r>
      <w:r>
        <w:rPr>
          <w:rFonts w:ascii="Calibri" w:hAnsi="Calibri"/>
          <w:color w:val="414142"/>
          <w:spacing w:val="-14"/>
          <w:w w:val="125"/>
          <w:sz w:val="18"/>
        </w:rPr>
        <w:t> </w:t>
      </w:r>
      <w:r>
        <w:rPr>
          <w:rFonts w:ascii="Calibri" w:hAnsi="Calibri"/>
          <w:color w:val="414142"/>
          <w:w w:val="125"/>
          <w:sz w:val="18"/>
        </w:rPr>
        <w:t>decades</w:t>
      </w:r>
      <w:r>
        <w:rPr>
          <w:rFonts w:ascii="Calibri" w:hAnsi="Calibri"/>
          <w:color w:val="414142"/>
          <w:spacing w:val="-13"/>
          <w:w w:val="125"/>
          <w:sz w:val="18"/>
        </w:rPr>
        <w:t> </w:t>
      </w:r>
      <w:r>
        <w:rPr>
          <w:rFonts w:ascii="Calibri" w:hAnsi="Calibri"/>
          <w:color w:val="414142"/>
          <w:w w:val="125"/>
          <w:sz w:val="18"/>
        </w:rPr>
        <w:t>to</w:t>
      </w:r>
      <w:r>
        <w:rPr>
          <w:rFonts w:ascii="Calibri" w:hAnsi="Calibri"/>
          <w:color w:val="414142"/>
          <w:spacing w:val="-13"/>
          <w:w w:val="125"/>
          <w:sz w:val="18"/>
        </w:rPr>
        <w:t> </w:t>
      </w:r>
      <w:r>
        <w:rPr>
          <w:rFonts w:ascii="Calibri" w:hAnsi="Calibri"/>
          <w:color w:val="414142"/>
          <w:w w:val="125"/>
          <w:sz w:val="18"/>
        </w:rPr>
        <w:t>untangle.</w:t>
      </w:r>
      <w:r>
        <w:rPr>
          <w:rFonts w:ascii="Calibri" w:hAnsi="Calibri"/>
          <w:color w:val="414142"/>
          <w:spacing w:val="-13"/>
          <w:w w:val="125"/>
          <w:sz w:val="18"/>
        </w:rPr>
        <w:t> </w:t>
      </w:r>
      <w:r>
        <w:rPr>
          <w:rFonts w:ascii="Calibri" w:hAnsi="Calibri"/>
          <w:color w:val="414142"/>
          <w:w w:val="125"/>
          <w:sz w:val="18"/>
        </w:rPr>
        <w:t>Nevertheless,</w:t>
      </w:r>
      <w:r>
        <w:rPr>
          <w:rFonts w:ascii="Calibri" w:hAnsi="Calibri"/>
          <w:color w:val="414142"/>
          <w:spacing w:val="-14"/>
          <w:w w:val="125"/>
          <w:sz w:val="18"/>
        </w:rPr>
        <w:t> </w:t>
      </w:r>
      <w:r>
        <w:rPr>
          <w:rFonts w:ascii="Calibri" w:hAnsi="Calibri"/>
          <w:color w:val="414142"/>
          <w:w w:val="125"/>
          <w:sz w:val="18"/>
        </w:rPr>
        <w:t>recognition</w:t>
      </w:r>
      <w:r>
        <w:rPr>
          <w:rFonts w:ascii="Calibri" w:hAnsi="Calibri"/>
          <w:color w:val="414142"/>
          <w:spacing w:val="-13"/>
          <w:w w:val="125"/>
          <w:sz w:val="18"/>
        </w:rPr>
        <w:t> </w:t>
      </w:r>
      <w:r>
        <w:rPr>
          <w:rFonts w:ascii="Calibri" w:hAnsi="Calibri"/>
          <w:color w:val="414142"/>
          <w:w w:val="125"/>
          <w:sz w:val="18"/>
        </w:rPr>
        <w:t>of</w:t>
      </w:r>
      <w:r>
        <w:rPr>
          <w:rFonts w:ascii="Calibri" w:hAnsi="Calibri"/>
          <w:color w:val="414142"/>
          <w:spacing w:val="-13"/>
          <w:w w:val="125"/>
          <w:sz w:val="18"/>
        </w:rPr>
        <w:t> </w:t>
      </w:r>
      <w:r>
        <w:rPr>
          <w:rFonts w:ascii="Calibri" w:hAnsi="Calibri"/>
          <w:color w:val="414142"/>
          <w:w w:val="125"/>
          <w:sz w:val="18"/>
        </w:rPr>
        <w:t>the</w:t>
      </w:r>
      <w:r>
        <w:rPr>
          <w:rFonts w:ascii="Calibri" w:hAnsi="Calibri"/>
          <w:color w:val="414142"/>
          <w:spacing w:val="-13"/>
          <w:w w:val="125"/>
          <w:sz w:val="18"/>
        </w:rPr>
        <w:t> </w:t>
      </w:r>
      <w:r>
        <w:rPr>
          <w:rFonts w:ascii="Calibri" w:hAnsi="Calibri"/>
          <w:color w:val="414142"/>
          <w:w w:val="125"/>
          <w:sz w:val="18"/>
        </w:rPr>
        <w:t>sovereignty</w:t>
      </w:r>
      <w:r>
        <w:rPr>
          <w:rFonts w:ascii="Calibri" w:hAnsi="Calibri"/>
          <w:color w:val="414142"/>
          <w:spacing w:val="-13"/>
          <w:w w:val="125"/>
          <w:sz w:val="18"/>
        </w:rPr>
        <w:t> </w:t>
      </w:r>
      <w:r>
        <w:rPr>
          <w:rFonts w:ascii="Calibri" w:hAnsi="Calibri"/>
          <w:color w:val="414142"/>
          <w:w w:val="125"/>
          <w:sz w:val="18"/>
        </w:rPr>
        <w:t>of</w:t>
      </w:r>
      <w:r>
        <w:rPr>
          <w:rFonts w:ascii="Calibri" w:hAnsi="Calibri"/>
          <w:color w:val="414142"/>
          <w:spacing w:val="-14"/>
          <w:w w:val="125"/>
          <w:sz w:val="18"/>
        </w:rPr>
        <w:t> </w:t>
      </w:r>
      <w:r>
        <w:rPr>
          <w:rFonts w:ascii="Calibri" w:hAnsi="Calibri"/>
          <w:color w:val="414142"/>
          <w:w w:val="125"/>
          <w:sz w:val="18"/>
        </w:rPr>
        <w:t>native</w:t>
      </w:r>
      <w:r>
        <w:rPr>
          <w:rFonts w:ascii="Calibri" w:hAnsi="Calibri"/>
          <w:color w:val="414142"/>
          <w:spacing w:val="-13"/>
          <w:w w:val="125"/>
          <w:sz w:val="18"/>
        </w:rPr>
        <w:t> </w:t>
      </w:r>
      <w:r>
        <w:rPr>
          <w:rFonts w:ascii="Calibri" w:hAnsi="Calibri"/>
          <w:color w:val="414142"/>
          <w:w w:val="125"/>
          <w:sz w:val="18"/>
        </w:rPr>
        <w:t>communities</w:t>
      </w:r>
      <w:r>
        <w:rPr>
          <w:rFonts w:ascii="Calibri" w:hAnsi="Calibri"/>
          <w:color w:val="414142"/>
          <w:spacing w:val="-13"/>
          <w:w w:val="125"/>
          <w:sz w:val="18"/>
        </w:rPr>
        <w:t> </w:t>
      </w:r>
      <w:r>
        <w:rPr>
          <w:rFonts w:ascii="Calibri" w:hAnsi="Calibri"/>
          <w:color w:val="414142"/>
          <w:w w:val="125"/>
          <w:sz w:val="18"/>
        </w:rPr>
        <w:t>has</w:t>
      </w:r>
      <w:r>
        <w:rPr>
          <w:rFonts w:ascii="Calibri" w:hAnsi="Calibri"/>
          <w:color w:val="414142"/>
          <w:spacing w:val="-13"/>
          <w:w w:val="125"/>
          <w:sz w:val="18"/>
        </w:rPr>
        <w:t> </w:t>
      </w:r>
      <w:r>
        <w:rPr>
          <w:rFonts w:ascii="Calibri" w:hAnsi="Calibri"/>
          <w:color w:val="414142"/>
          <w:w w:val="125"/>
          <w:sz w:val="18"/>
        </w:rPr>
        <w:t>provided the</w:t>
      </w:r>
      <w:r>
        <w:rPr>
          <w:rFonts w:ascii="Calibri" w:hAnsi="Calibri"/>
          <w:color w:val="414142"/>
          <w:spacing w:val="-6"/>
          <w:w w:val="125"/>
          <w:sz w:val="18"/>
        </w:rPr>
        <w:t> </w:t>
      </w:r>
      <w:r>
        <w:rPr>
          <w:rFonts w:ascii="Calibri" w:hAnsi="Calibri"/>
          <w:color w:val="414142"/>
          <w:w w:val="125"/>
          <w:sz w:val="18"/>
        </w:rPr>
        <w:t>foundation</w:t>
      </w:r>
      <w:r>
        <w:rPr>
          <w:rFonts w:ascii="Calibri" w:hAnsi="Calibri"/>
          <w:color w:val="414142"/>
          <w:spacing w:val="-5"/>
          <w:w w:val="125"/>
          <w:sz w:val="18"/>
        </w:rPr>
        <w:t> </w:t>
      </w:r>
      <w:r>
        <w:rPr>
          <w:rFonts w:ascii="Calibri" w:hAnsi="Calibri"/>
          <w:color w:val="414142"/>
          <w:w w:val="125"/>
          <w:sz w:val="18"/>
        </w:rPr>
        <w:t>of</w:t>
      </w:r>
      <w:r>
        <w:rPr>
          <w:rFonts w:ascii="Calibri" w:hAnsi="Calibri"/>
          <w:color w:val="414142"/>
          <w:spacing w:val="-6"/>
          <w:w w:val="125"/>
          <w:sz w:val="18"/>
        </w:rPr>
        <w:t> </w:t>
      </w:r>
      <w:r>
        <w:rPr>
          <w:rFonts w:ascii="Calibri" w:hAnsi="Calibri"/>
          <w:color w:val="414142"/>
          <w:w w:val="125"/>
          <w:sz w:val="18"/>
        </w:rPr>
        <w:t>the</w:t>
      </w:r>
      <w:r>
        <w:rPr>
          <w:rFonts w:ascii="Calibri" w:hAnsi="Calibri"/>
          <w:color w:val="414142"/>
          <w:spacing w:val="-5"/>
          <w:w w:val="125"/>
          <w:sz w:val="18"/>
        </w:rPr>
        <w:t> </w:t>
      </w:r>
      <w:r>
        <w:rPr>
          <w:rFonts w:ascii="Calibri" w:hAnsi="Calibri"/>
          <w:color w:val="414142"/>
          <w:w w:val="125"/>
          <w:sz w:val="18"/>
        </w:rPr>
        <w:t>tribes’</w:t>
      </w:r>
      <w:r>
        <w:rPr>
          <w:rFonts w:ascii="Calibri" w:hAnsi="Calibri"/>
          <w:color w:val="414142"/>
          <w:spacing w:val="-6"/>
          <w:w w:val="125"/>
          <w:sz w:val="18"/>
        </w:rPr>
        <w:t> </w:t>
      </w:r>
      <w:r>
        <w:rPr>
          <w:rFonts w:ascii="Calibri" w:hAnsi="Calibri"/>
          <w:color w:val="414142"/>
          <w:w w:val="125"/>
          <w:sz w:val="18"/>
        </w:rPr>
        <w:t>claims</w:t>
      </w:r>
      <w:r>
        <w:rPr>
          <w:rFonts w:ascii="Calibri" w:hAnsi="Calibri"/>
          <w:color w:val="414142"/>
          <w:spacing w:val="-5"/>
          <w:w w:val="125"/>
          <w:sz w:val="18"/>
        </w:rPr>
        <w:t> </w:t>
      </w:r>
      <w:r>
        <w:rPr>
          <w:rFonts w:ascii="Calibri" w:hAnsi="Calibri"/>
          <w:color w:val="414142"/>
          <w:w w:val="125"/>
          <w:sz w:val="18"/>
        </w:rPr>
        <w:t>on</w:t>
      </w:r>
      <w:r>
        <w:rPr>
          <w:rFonts w:ascii="Calibri" w:hAnsi="Calibri"/>
          <w:color w:val="414142"/>
          <w:spacing w:val="-5"/>
          <w:w w:val="125"/>
          <w:sz w:val="18"/>
        </w:rPr>
        <w:t> </w:t>
      </w:r>
      <w:r>
        <w:rPr>
          <w:rFonts w:ascii="Calibri" w:hAnsi="Calibri"/>
          <w:color w:val="414142"/>
          <w:w w:val="125"/>
          <w:sz w:val="18"/>
        </w:rPr>
        <w:t>the</w:t>
      </w:r>
      <w:r>
        <w:rPr>
          <w:rFonts w:ascii="Calibri" w:hAnsi="Calibri"/>
          <w:color w:val="414142"/>
          <w:spacing w:val="-6"/>
          <w:w w:val="125"/>
          <w:sz w:val="18"/>
        </w:rPr>
        <w:t> </w:t>
      </w:r>
      <w:r>
        <w:rPr>
          <w:rFonts w:ascii="Calibri" w:hAnsi="Calibri"/>
          <w:color w:val="414142"/>
          <w:w w:val="125"/>
          <w:sz w:val="18"/>
        </w:rPr>
        <w:t>United</w:t>
      </w:r>
      <w:r>
        <w:rPr>
          <w:rFonts w:ascii="Calibri" w:hAnsi="Calibri"/>
          <w:color w:val="414142"/>
          <w:spacing w:val="-5"/>
          <w:w w:val="125"/>
          <w:sz w:val="18"/>
        </w:rPr>
        <w:t> </w:t>
      </w:r>
      <w:r>
        <w:rPr>
          <w:rFonts w:ascii="Calibri" w:hAnsi="Calibri"/>
          <w:color w:val="414142"/>
          <w:w w:val="125"/>
          <w:sz w:val="18"/>
        </w:rPr>
        <w:t>States</w:t>
      </w:r>
      <w:r>
        <w:rPr>
          <w:rFonts w:ascii="Calibri" w:hAnsi="Calibri"/>
          <w:color w:val="414142"/>
          <w:spacing w:val="-6"/>
          <w:w w:val="125"/>
          <w:sz w:val="18"/>
        </w:rPr>
        <w:t> </w:t>
      </w:r>
      <w:r>
        <w:rPr>
          <w:rFonts w:ascii="Calibri" w:hAnsi="Calibri"/>
          <w:color w:val="414142"/>
          <w:w w:val="125"/>
          <w:sz w:val="18"/>
        </w:rPr>
        <w:t>ever</w:t>
      </w:r>
      <w:r>
        <w:rPr>
          <w:rFonts w:ascii="Calibri" w:hAnsi="Calibri"/>
          <w:color w:val="414142"/>
          <w:spacing w:val="-5"/>
          <w:w w:val="125"/>
          <w:sz w:val="18"/>
        </w:rPr>
        <w:t> </w:t>
      </w:r>
      <w:r>
        <w:rPr>
          <w:rFonts w:ascii="Calibri" w:hAnsi="Calibri"/>
          <w:color w:val="414142"/>
          <w:w w:val="125"/>
          <w:sz w:val="18"/>
        </w:rPr>
        <w:t>since.</w:t>
      </w:r>
    </w:p>
    <w:p>
      <w:pPr>
        <w:pStyle w:val="BodyText"/>
        <w:spacing w:before="1"/>
        <w:ind w:left="0"/>
        <w:rPr>
          <w:rFonts w:ascii="Calibri"/>
          <w:sz w:val="29"/>
        </w:rPr>
      </w:pPr>
    </w:p>
    <w:p>
      <w:pPr>
        <w:spacing w:after="0"/>
        <w:rPr>
          <w:rFonts w:ascii="Calibri"/>
          <w:sz w:val="29"/>
        </w:rPr>
        <w:sectPr>
          <w:headerReference w:type="default" r:id="rId51"/>
          <w:footerReference w:type="default" r:id="rId52"/>
          <w:pgSz w:w="12240" w:h="15840"/>
          <w:pgMar w:header="576" w:footer="708" w:top="1340" w:bottom="900" w:left="920" w:right="920"/>
        </w:sectPr>
      </w:pPr>
    </w:p>
    <w:p>
      <w:pPr>
        <w:pStyle w:val="BodyText"/>
        <w:spacing w:line="249" w:lineRule="auto" w:before="98"/>
        <w:ind w:right="62"/>
      </w:pPr>
      <w:r>
        <w:rPr>
          <w:color w:val="4D4D4F"/>
        </w:rPr>
        <w:t>American Indians and Alaska Natives governed themselves and related to each other as </w:t>
      </w:r>
      <w:r>
        <w:rPr>
          <w:color w:val="4D4D4F"/>
          <w:spacing w:val="-3"/>
        </w:rPr>
        <w:t>sovereign </w:t>
      </w:r>
      <w:r>
        <w:rPr>
          <w:color w:val="4D4D4F"/>
        </w:rPr>
        <w:t>nations long before the European colonization began. </w:t>
      </w:r>
      <w:r>
        <w:rPr>
          <w:color w:val="4D4D4F"/>
          <w:spacing w:val="-4"/>
        </w:rPr>
        <w:t>Tribal </w:t>
      </w:r>
      <w:r>
        <w:rPr>
          <w:color w:val="4D4D4F"/>
        </w:rPr>
        <w:t>authorities today may police their own lands, create laws to govern them, manage their own courts, provide other essential services, provide housing, run schools, and, in some cases, manage health care in part through the use</w:t>
      </w:r>
      <w:r>
        <w:rPr>
          <w:color w:val="4D4D4F"/>
          <w:spacing w:val="40"/>
        </w:rPr>
        <w:t> </w:t>
      </w:r>
      <w:r>
        <w:rPr>
          <w:color w:val="4D4D4F"/>
        </w:rPr>
        <w:t>of</w:t>
      </w:r>
    </w:p>
    <w:p>
      <w:pPr>
        <w:pStyle w:val="BodyText"/>
        <w:spacing w:line="249" w:lineRule="auto" w:before="98"/>
        <w:ind w:right="143"/>
      </w:pPr>
      <w:r>
        <w:rPr/>
        <w:br w:type="column"/>
      </w:r>
      <w:r>
        <w:rPr>
          <w:color w:val="4D4D4F"/>
        </w:rPr>
        <w:t>IHS funds. Some tribes also run businesses for the beneﬁt of tribal members. Research suggests that native people who have self-governance are more economically prosperous and may have better behavioral health outcomes, such as a lower suicide rate, as well (Chandler &amp; Lalonde, 2008; Taylor &amp; Kalt, 2005).</w:t>
      </w:r>
    </w:p>
    <w:p>
      <w:pPr>
        <w:spacing w:after="0" w:line="249" w:lineRule="auto"/>
        <w:sectPr>
          <w:type w:val="continuous"/>
          <w:pgSz w:w="12240" w:h="15840"/>
          <w:pgMar w:top="540" w:bottom="900" w:left="920" w:right="920"/>
          <w:cols w:num="2" w:equalWidth="0">
            <w:col w:w="4940" w:space="280"/>
            <w:col w:w="5180"/>
          </w:cols>
        </w:sectPr>
      </w:pPr>
    </w:p>
    <w:p>
      <w:pPr>
        <w:pStyle w:val="BodyText"/>
        <w:spacing w:before="11"/>
        <w:ind w:left="0"/>
        <w:rPr>
          <w:sz w:val="29"/>
        </w:rPr>
      </w:pPr>
    </w:p>
    <w:p>
      <w:pPr>
        <w:pStyle w:val="Heading2"/>
        <w:spacing w:before="136"/>
        <w:ind w:left="530"/>
        <w:rPr>
          <w:rFonts w:ascii="Arial"/>
        </w:rPr>
      </w:pPr>
      <w:r>
        <w:rPr/>
        <w:pict>
          <v:line style="position:absolute;mso-position-horizontal-relative:page;mso-position-vertical-relative:paragraph;z-index:15737856" from="54.5pt,318.394041pt" to="54.5pt,9.409041pt" stroked="true" strokeweight="1pt" strokecolor="#df836c">
            <v:stroke dashstyle="solid"/>
            <w10:wrap type="none"/>
          </v:line>
        </w:pict>
      </w:r>
      <w:r>
        <w:rPr>
          <w:rFonts w:ascii="Arial"/>
          <w:color w:val="384C5F"/>
          <w:w w:val="105"/>
        </w:rPr>
        <w:t>MYTHS AND FACTS ABOUT AMERICAN INDIANS AND ALASKA NATIVES</w:t>
      </w:r>
    </w:p>
    <w:p>
      <w:pPr>
        <w:spacing w:line="261" w:lineRule="auto" w:before="116"/>
        <w:ind w:left="530" w:right="638" w:firstLine="0"/>
        <w:jc w:val="left"/>
        <w:rPr>
          <w:rFonts w:ascii="Calibri"/>
          <w:sz w:val="18"/>
        </w:rPr>
      </w:pPr>
      <w:r>
        <w:rPr>
          <w:b/>
          <w:color w:val="414142"/>
          <w:w w:val="125"/>
          <w:sz w:val="18"/>
        </w:rPr>
        <w:t>Myth:</w:t>
      </w:r>
      <w:r>
        <w:rPr>
          <w:b/>
          <w:color w:val="414142"/>
          <w:spacing w:val="-24"/>
          <w:w w:val="125"/>
          <w:sz w:val="18"/>
        </w:rPr>
        <w:t> </w:t>
      </w:r>
      <w:r>
        <w:rPr>
          <w:rFonts w:ascii="Calibri"/>
          <w:color w:val="414142"/>
          <w:w w:val="125"/>
          <w:sz w:val="18"/>
        </w:rPr>
        <w:t>All</w:t>
      </w:r>
      <w:r>
        <w:rPr>
          <w:rFonts w:ascii="Calibri"/>
          <w:color w:val="414142"/>
          <w:spacing w:val="-12"/>
          <w:w w:val="125"/>
          <w:sz w:val="18"/>
        </w:rPr>
        <w:t> </w:t>
      </w:r>
      <w:r>
        <w:rPr>
          <w:rFonts w:ascii="Calibri"/>
          <w:color w:val="414142"/>
          <w:w w:val="125"/>
          <w:sz w:val="18"/>
        </w:rPr>
        <w:t>American</w:t>
      </w:r>
      <w:r>
        <w:rPr>
          <w:rFonts w:ascii="Calibri"/>
          <w:color w:val="414142"/>
          <w:spacing w:val="-12"/>
          <w:w w:val="125"/>
          <w:sz w:val="18"/>
        </w:rPr>
        <w:t> </w:t>
      </w:r>
      <w:r>
        <w:rPr>
          <w:rFonts w:ascii="Calibri"/>
          <w:color w:val="414142"/>
          <w:w w:val="125"/>
          <w:sz w:val="18"/>
        </w:rPr>
        <w:t>Indians</w:t>
      </w:r>
      <w:r>
        <w:rPr>
          <w:rFonts w:ascii="Calibri"/>
          <w:color w:val="414142"/>
          <w:spacing w:val="-11"/>
          <w:w w:val="125"/>
          <w:sz w:val="18"/>
        </w:rPr>
        <w:t> </w:t>
      </w:r>
      <w:r>
        <w:rPr>
          <w:rFonts w:ascii="Calibri"/>
          <w:color w:val="414142"/>
          <w:w w:val="125"/>
          <w:sz w:val="18"/>
        </w:rPr>
        <w:t>and</w:t>
      </w:r>
      <w:r>
        <w:rPr>
          <w:rFonts w:ascii="Calibri"/>
          <w:color w:val="414142"/>
          <w:spacing w:val="-12"/>
          <w:w w:val="125"/>
          <w:sz w:val="18"/>
        </w:rPr>
        <w:t> </w:t>
      </w:r>
      <w:r>
        <w:rPr>
          <w:rFonts w:ascii="Calibri"/>
          <w:color w:val="414142"/>
          <w:w w:val="125"/>
          <w:sz w:val="18"/>
        </w:rPr>
        <w:t>Alaska</w:t>
      </w:r>
      <w:r>
        <w:rPr>
          <w:rFonts w:ascii="Calibri"/>
          <w:color w:val="414142"/>
          <w:spacing w:val="-12"/>
          <w:w w:val="125"/>
          <w:sz w:val="18"/>
        </w:rPr>
        <w:t> </w:t>
      </w:r>
      <w:r>
        <w:rPr>
          <w:rFonts w:ascii="Calibri"/>
          <w:color w:val="414142"/>
          <w:w w:val="125"/>
          <w:sz w:val="18"/>
        </w:rPr>
        <w:t>Natives</w:t>
      </w:r>
      <w:r>
        <w:rPr>
          <w:rFonts w:ascii="Calibri"/>
          <w:color w:val="414142"/>
          <w:spacing w:val="-12"/>
          <w:w w:val="125"/>
          <w:sz w:val="18"/>
        </w:rPr>
        <w:t> </w:t>
      </w:r>
      <w:r>
        <w:rPr>
          <w:rFonts w:ascii="Calibri"/>
          <w:color w:val="414142"/>
          <w:w w:val="125"/>
          <w:sz w:val="18"/>
        </w:rPr>
        <w:t>have</w:t>
      </w:r>
      <w:r>
        <w:rPr>
          <w:rFonts w:ascii="Calibri"/>
          <w:color w:val="414142"/>
          <w:spacing w:val="-12"/>
          <w:w w:val="125"/>
          <w:sz w:val="18"/>
        </w:rPr>
        <w:t> </w:t>
      </w:r>
      <w:r>
        <w:rPr>
          <w:rFonts w:ascii="Calibri"/>
          <w:color w:val="414142"/>
          <w:w w:val="125"/>
          <w:sz w:val="18"/>
        </w:rPr>
        <w:t>a</w:t>
      </w:r>
      <w:r>
        <w:rPr>
          <w:rFonts w:ascii="Calibri"/>
          <w:color w:val="414142"/>
          <w:spacing w:val="-12"/>
          <w:w w:val="125"/>
          <w:sz w:val="18"/>
        </w:rPr>
        <w:t> </w:t>
      </w:r>
      <w:r>
        <w:rPr>
          <w:rFonts w:ascii="Calibri"/>
          <w:color w:val="414142"/>
          <w:w w:val="125"/>
          <w:sz w:val="18"/>
        </w:rPr>
        <w:t>distinctive</w:t>
      </w:r>
      <w:r>
        <w:rPr>
          <w:rFonts w:ascii="Calibri"/>
          <w:color w:val="414142"/>
          <w:spacing w:val="-12"/>
          <w:w w:val="125"/>
          <w:sz w:val="18"/>
        </w:rPr>
        <w:t> </w:t>
      </w:r>
      <w:r>
        <w:rPr>
          <w:rFonts w:ascii="Calibri"/>
          <w:color w:val="414142"/>
          <w:w w:val="125"/>
          <w:sz w:val="18"/>
        </w:rPr>
        <w:t>physical</w:t>
      </w:r>
      <w:r>
        <w:rPr>
          <w:rFonts w:ascii="Calibri"/>
          <w:color w:val="414142"/>
          <w:spacing w:val="-12"/>
          <w:w w:val="125"/>
          <w:sz w:val="18"/>
        </w:rPr>
        <w:t> </w:t>
      </w:r>
      <w:r>
        <w:rPr>
          <w:rFonts w:ascii="Calibri"/>
          <w:color w:val="414142"/>
          <w:w w:val="125"/>
          <w:sz w:val="18"/>
        </w:rPr>
        <w:t>appearance</w:t>
      </w:r>
      <w:r>
        <w:rPr>
          <w:rFonts w:ascii="Calibri"/>
          <w:color w:val="414142"/>
          <w:spacing w:val="-11"/>
          <w:w w:val="125"/>
          <w:sz w:val="18"/>
        </w:rPr>
        <w:t> </w:t>
      </w:r>
      <w:r>
        <w:rPr>
          <w:rFonts w:ascii="Calibri"/>
          <w:color w:val="414142"/>
          <w:w w:val="125"/>
          <w:sz w:val="18"/>
        </w:rPr>
        <w:t>that</w:t>
      </w:r>
      <w:r>
        <w:rPr>
          <w:rFonts w:ascii="Calibri"/>
          <w:color w:val="414142"/>
          <w:spacing w:val="-12"/>
          <w:w w:val="125"/>
          <w:sz w:val="18"/>
        </w:rPr>
        <w:t> </w:t>
      </w:r>
      <w:r>
        <w:rPr>
          <w:rFonts w:ascii="Calibri"/>
          <w:color w:val="414142"/>
          <w:w w:val="125"/>
          <w:sz w:val="18"/>
        </w:rPr>
        <w:t>you</w:t>
      </w:r>
      <w:r>
        <w:rPr>
          <w:rFonts w:ascii="Calibri"/>
          <w:color w:val="414142"/>
          <w:spacing w:val="-12"/>
          <w:w w:val="125"/>
          <w:sz w:val="18"/>
        </w:rPr>
        <w:t> </w:t>
      </w:r>
      <w:r>
        <w:rPr>
          <w:rFonts w:ascii="Calibri"/>
          <w:color w:val="414142"/>
          <w:w w:val="125"/>
          <w:sz w:val="18"/>
        </w:rPr>
        <w:t>can</w:t>
      </w:r>
      <w:r>
        <w:rPr>
          <w:rFonts w:ascii="Calibri"/>
          <w:color w:val="414142"/>
          <w:spacing w:val="-12"/>
          <w:w w:val="125"/>
          <w:sz w:val="18"/>
        </w:rPr>
        <w:t> </w:t>
      </w:r>
      <w:r>
        <w:rPr>
          <w:rFonts w:ascii="Calibri"/>
          <w:color w:val="414142"/>
          <w:w w:val="125"/>
          <w:sz w:val="18"/>
        </w:rPr>
        <w:t>use to identify</w:t>
      </w:r>
      <w:r>
        <w:rPr>
          <w:rFonts w:ascii="Calibri"/>
          <w:color w:val="414142"/>
          <w:spacing w:val="-9"/>
          <w:w w:val="125"/>
          <w:sz w:val="18"/>
        </w:rPr>
        <w:t> </w:t>
      </w:r>
      <w:r>
        <w:rPr>
          <w:rFonts w:ascii="Calibri"/>
          <w:color w:val="414142"/>
          <w:w w:val="125"/>
          <w:sz w:val="18"/>
        </w:rPr>
        <w:t>them.</w:t>
      </w:r>
    </w:p>
    <w:p>
      <w:pPr>
        <w:spacing w:line="261" w:lineRule="auto" w:before="45"/>
        <w:ind w:left="530" w:right="519" w:firstLine="0"/>
        <w:jc w:val="left"/>
        <w:rPr>
          <w:rFonts w:ascii="Calibri"/>
          <w:sz w:val="18"/>
        </w:rPr>
      </w:pPr>
      <w:r>
        <w:rPr>
          <w:b/>
          <w:color w:val="414142"/>
          <w:w w:val="125"/>
          <w:sz w:val="18"/>
        </w:rPr>
        <w:t>Fact:</w:t>
      </w:r>
      <w:r>
        <w:rPr>
          <w:b/>
          <w:color w:val="414142"/>
          <w:spacing w:val="-33"/>
          <w:w w:val="125"/>
          <w:sz w:val="18"/>
        </w:rPr>
        <w:t> </w:t>
      </w:r>
      <w:r>
        <w:rPr>
          <w:rFonts w:ascii="Calibri"/>
          <w:color w:val="414142"/>
          <w:w w:val="125"/>
          <w:sz w:val="18"/>
        </w:rPr>
        <w:t>Given</w:t>
      </w:r>
      <w:r>
        <w:rPr>
          <w:rFonts w:ascii="Calibri"/>
          <w:color w:val="414142"/>
          <w:spacing w:val="-20"/>
          <w:w w:val="125"/>
          <w:sz w:val="18"/>
        </w:rPr>
        <w:t> </w:t>
      </w:r>
      <w:r>
        <w:rPr>
          <w:rFonts w:ascii="Calibri"/>
          <w:color w:val="414142"/>
          <w:w w:val="125"/>
          <w:sz w:val="18"/>
        </w:rPr>
        <w:t>the</w:t>
      </w:r>
      <w:r>
        <w:rPr>
          <w:rFonts w:ascii="Calibri"/>
          <w:color w:val="414142"/>
          <w:spacing w:val="-21"/>
          <w:w w:val="125"/>
          <w:sz w:val="18"/>
        </w:rPr>
        <w:t> </w:t>
      </w:r>
      <w:r>
        <w:rPr>
          <w:rFonts w:ascii="Calibri"/>
          <w:color w:val="414142"/>
          <w:w w:val="125"/>
          <w:sz w:val="18"/>
        </w:rPr>
        <w:t>diversity</w:t>
      </w:r>
      <w:r>
        <w:rPr>
          <w:rFonts w:ascii="Calibri"/>
          <w:color w:val="414142"/>
          <w:spacing w:val="-21"/>
          <w:w w:val="125"/>
          <w:sz w:val="18"/>
        </w:rPr>
        <w:t> </w:t>
      </w:r>
      <w:r>
        <w:rPr>
          <w:rFonts w:ascii="Calibri"/>
          <w:color w:val="414142"/>
          <w:w w:val="125"/>
          <w:sz w:val="18"/>
        </w:rPr>
        <w:t>among</w:t>
      </w:r>
      <w:r>
        <w:rPr>
          <w:rFonts w:ascii="Calibri"/>
          <w:color w:val="414142"/>
          <w:spacing w:val="-21"/>
          <w:w w:val="125"/>
          <w:sz w:val="18"/>
        </w:rPr>
        <w:t> </w:t>
      </w:r>
      <w:r>
        <w:rPr>
          <w:rFonts w:ascii="Calibri"/>
          <w:color w:val="414142"/>
          <w:w w:val="125"/>
          <w:sz w:val="18"/>
        </w:rPr>
        <w:t>tribes</w:t>
      </w:r>
      <w:r>
        <w:rPr>
          <w:rFonts w:ascii="Calibri"/>
          <w:color w:val="414142"/>
          <w:spacing w:val="-20"/>
          <w:w w:val="125"/>
          <w:sz w:val="18"/>
        </w:rPr>
        <w:t> </w:t>
      </w:r>
      <w:r>
        <w:rPr>
          <w:rFonts w:ascii="Calibri"/>
          <w:color w:val="414142"/>
          <w:w w:val="125"/>
          <w:sz w:val="18"/>
        </w:rPr>
        <w:t>after</w:t>
      </w:r>
      <w:r>
        <w:rPr>
          <w:rFonts w:ascii="Calibri"/>
          <w:color w:val="414142"/>
          <w:spacing w:val="-21"/>
          <w:w w:val="125"/>
          <w:sz w:val="18"/>
        </w:rPr>
        <w:t> </w:t>
      </w:r>
      <w:r>
        <w:rPr>
          <w:rFonts w:ascii="Calibri"/>
          <w:color w:val="414142"/>
          <w:w w:val="125"/>
          <w:sz w:val="18"/>
        </w:rPr>
        <w:t>centuries</w:t>
      </w:r>
      <w:r>
        <w:rPr>
          <w:rFonts w:ascii="Calibri"/>
          <w:color w:val="414142"/>
          <w:spacing w:val="-21"/>
          <w:w w:val="125"/>
          <w:sz w:val="18"/>
        </w:rPr>
        <w:t> </w:t>
      </w:r>
      <w:r>
        <w:rPr>
          <w:rFonts w:ascii="Calibri"/>
          <w:color w:val="414142"/>
          <w:w w:val="125"/>
          <w:sz w:val="18"/>
        </w:rPr>
        <w:t>of</w:t>
      </w:r>
      <w:r>
        <w:rPr>
          <w:rFonts w:ascii="Calibri"/>
          <w:color w:val="414142"/>
          <w:spacing w:val="-21"/>
          <w:w w:val="125"/>
          <w:sz w:val="18"/>
        </w:rPr>
        <w:t> </w:t>
      </w:r>
      <w:r>
        <w:rPr>
          <w:rFonts w:ascii="Calibri"/>
          <w:color w:val="414142"/>
          <w:w w:val="125"/>
          <w:sz w:val="18"/>
        </w:rPr>
        <w:t>intertribal</w:t>
      </w:r>
      <w:r>
        <w:rPr>
          <w:rFonts w:ascii="Calibri"/>
          <w:color w:val="414142"/>
          <w:spacing w:val="-20"/>
          <w:w w:val="125"/>
          <w:sz w:val="18"/>
        </w:rPr>
        <w:t> </w:t>
      </w:r>
      <w:r>
        <w:rPr>
          <w:rFonts w:ascii="Calibri"/>
          <w:color w:val="414142"/>
          <w:w w:val="125"/>
          <w:sz w:val="18"/>
        </w:rPr>
        <w:t>and</w:t>
      </w:r>
      <w:r>
        <w:rPr>
          <w:rFonts w:ascii="Calibri"/>
          <w:color w:val="414142"/>
          <w:spacing w:val="-21"/>
          <w:w w:val="125"/>
          <w:sz w:val="18"/>
        </w:rPr>
        <w:t> </w:t>
      </w:r>
      <w:r>
        <w:rPr>
          <w:rFonts w:ascii="Calibri"/>
          <w:color w:val="414142"/>
          <w:w w:val="125"/>
          <w:sz w:val="18"/>
        </w:rPr>
        <w:t>interracial</w:t>
      </w:r>
      <w:r>
        <w:rPr>
          <w:rFonts w:ascii="Calibri"/>
          <w:color w:val="414142"/>
          <w:spacing w:val="-21"/>
          <w:w w:val="125"/>
          <w:sz w:val="18"/>
        </w:rPr>
        <w:t> </w:t>
      </w:r>
      <w:r>
        <w:rPr>
          <w:rFonts w:ascii="Calibri"/>
          <w:color w:val="414142"/>
          <w:w w:val="125"/>
          <w:sz w:val="18"/>
        </w:rPr>
        <w:t>marriage,</w:t>
      </w:r>
      <w:r>
        <w:rPr>
          <w:rFonts w:ascii="Calibri"/>
          <w:color w:val="414142"/>
          <w:spacing w:val="-21"/>
          <w:w w:val="125"/>
          <w:sz w:val="18"/>
        </w:rPr>
        <w:t> </w:t>
      </w:r>
      <w:r>
        <w:rPr>
          <w:rFonts w:ascii="Calibri"/>
          <w:color w:val="414142"/>
          <w:w w:val="125"/>
          <w:sz w:val="18"/>
        </w:rPr>
        <w:t>there</w:t>
      </w:r>
      <w:r>
        <w:rPr>
          <w:rFonts w:ascii="Calibri"/>
          <w:color w:val="414142"/>
          <w:spacing w:val="-20"/>
          <w:w w:val="125"/>
          <w:sz w:val="18"/>
        </w:rPr>
        <w:t> </w:t>
      </w:r>
      <w:r>
        <w:rPr>
          <w:rFonts w:ascii="Calibri"/>
          <w:color w:val="414142"/>
          <w:w w:val="125"/>
          <w:sz w:val="18"/>
        </w:rPr>
        <w:t>are</w:t>
      </w:r>
      <w:r>
        <w:rPr>
          <w:rFonts w:ascii="Calibri"/>
          <w:color w:val="414142"/>
          <w:spacing w:val="-21"/>
          <w:w w:val="125"/>
          <w:sz w:val="18"/>
        </w:rPr>
        <w:t> </w:t>
      </w:r>
      <w:r>
        <w:rPr>
          <w:rFonts w:ascii="Calibri"/>
          <w:color w:val="414142"/>
          <w:w w:val="125"/>
          <w:sz w:val="18"/>
        </w:rPr>
        <w:t>no distinguishing</w:t>
      </w:r>
      <w:r>
        <w:rPr>
          <w:rFonts w:ascii="Calibri"/>
          <w:color w:val="414142"/>
          <w:spacing w:val="-5"/>
          <w:w w:val="125"/>
          <w:sz w:val="18"/>
        </w:rPr>
        <w:t> </w:t>
      </w:r>
      <w:r>
        <w:rPr>
          <w:rFonts w:ascii="Calibri"/>
          <w:color w:val="414142"/>
          <w:w w:val="125"/>
          <w:sz w:val="18"/>
        </w:rPr>
        <w:t>features</w:t>
      </w:r>
      <w:r>
        <w:rPr>
          <w:rFonts w:ascii="Calibri"/>
          <w:color w:val="414142"/>
          <w:spacing w:val="-5"/>
          <w:w w:val="125"/>
          <w:sz w:val="18"/>
        </w:rPr>
        <w:t> </w:t>
      </w:r>
      <w:r>
        <w:rPr>
          <w:rFonts w:ascii="Calibri"/>
          <w:color w:val="414142"/>
          <w:w w:val="125"/>
          <w:sz w:val="18"/>
        </w:rPr>
        <w:t>that</w:t>
      </w:r>
      <w:r>
        <w:rPr>
          <w:rFonts w:ascii="Calibri"/>
          <w:color w:val="414142"/>
          <w:spacing w:val="-5"/>
          <w:w w:val="125"/>
          <w:sz w:val="18"/>
        </w:rPr>
        <w:t> </w:t>
      </w:r>
      <w:r>
        <w:rPr>
          <w:rFonts w:ascii="Calibri"/>
          <w:color w:val="414142"/>
          <w:w w:val="125"/>
          <w:sz w:val="18"/>
        </w:rPr>
        <w:t>identify</w:t>
      </w:r>
      <w:r>
        <w:rPr>
          <w:rFonts w:ascii="Calibri"/>
          <w:color w:val="414142"/>
          <w:spacing w:val="-4"/>
          <w:w w:val="125"/>
          <w:sz w:val="18"/>
        </w:rPr>
        <w:t> </w:t>
      </w:r>
      <w:r>
        <w:rPr>
          <w:rFonts w:ascii="Calibri"/>
          <w:color w:val="414142"/>
          <w:w w:val="125"/>
          <w:sz w:val="18"/>
        </w:rPr>
        <w:t>American</w:t>
      </w:r>
      <w:r>
        <w:rPr>
          <w:rFonts w:ascii="Calibri"/>
          <w:color w:val="414142"/>
          <w:spacing w:val="-5"/>
          <w:w w:val="125"/>
          <w:sz w:val="18"/>
        </w:rPr>
        <w:t> </w:t>
      </w:r>
      <w:r>
        <w:rPr>
          <w:rFonts w:ascii="Calibri"/>
          <w:color w:val="414142"/>
          <w:w w:val="125"/>
          <w:sz w:val="18"/>
        </w:rPr>
        <w:t>Indians</w:t>
      </w:r>
      <w:r>
        <w:rPr>
          <w:rFonts w:ascii="Calibri"/>
          <w:color w:val="414142"/>
          <w:spacing w:val="-5"/>
          <w:w w:val="125"/>
          <w:sz w:val="18"/>
        </w:rPr>
        <w:t> </w:t>
      </w:r>
      <w:r>
        <w:rPr>
          <w:rFonts w:ascii="Calibri"/>
          <w:color w:val="414142"/>
          <w:w w:val="125"/>
          <w:sz w:val="18"/>
        </w:rPr>
        <w:t>and</w:t>
      </w:r>
      <w:r>
        <w:rPr>
          <w:rFonts w:ascii="Calibri"/>
          <w:color w:val="414142"/>
          <w:spacing w:val="-4"/>
          <w:w w:val="125"/>
          <w:sz w:val="18"/>
        </w:rPr>
        <w:t> </w:t>
      </w:r>
      <w:r>
        <w:rPr>
          <w:rFonts w:ascii="Calibri"/>
          <w:color w:val="414142"/>
          <w:w w:val="125"/>
          <w:sz w:val="18"/>
        </w:rPr>
        <w:t>Alaska</w:t>
      </w:r>
      <w:r>
        <w:rPr>
          <w:rFonts w:ascii="Calibri"/>
          <w:color w:val="414142"/>
          <w:spacing w:val="-5"/>
          <w:w w:val="125"/>
          <w:sz w:val="18"/>
        </w:rPr>
        <w:t> </w:t>
      </w:r>
      <w:r>
        <w:rPr>
          <w:rFonts w:ascii="Calibri"/>
          <w:color w:val="414142"/>
          <w:w w:val="125"/>
          <w:sz w:val="18"/>
        </w:rPr>
        <w:t>Natives.</w:t>
      </w:r>
    </w:p>
    <w:p>
      <w:pPr>
        <w:spacing w:before="180"/>
        <w:ind w:left="530" w:right="0" w:firstLine="0"/>
        <w:jc w:val="left"/>
        <w:rPr>
          <w:rFonts w:ascii="Calibri"/>
          <w:sz w:val="18"/>
        </w:rPr>
      </w:pPr>
      <w:r>
        <w:rPr>
          <w:b/>
          <w:color w:val="414142"/>
          <w:w w:val="120"/>
          <w:sz w:val="18"/>
        </w:rPr>
        <w:t>Myth: </w:t>
      </w:r>
      <w:r>
        <w:rPr>
          <w:rFonts w:ascii="Calibri"/>
          <w:color w:val="414142"/>
          <w:w w:val="120"/>
          <w:sz w:val="18"/>
        </w:rPr>
        <w:t>Most American Indians and Alaska Natives live on reservations.</w:t>
      </w:r>
    </w:p>
    <w:p>
      <w:pPr>
        <w:spacing w:line="261" w:lineRule="auto" w:before="64"/>
        <w:ind w:left="530" w:right="0" w:firstLine="0"/>
        <w:jc w:val="left"/>
        <w:rPr>
          <w:rFonts w:ascii="Calibri" w:hAnsi="Calibri"/>
          <w:sz w:val="18"/>
        </w:rPr>
      </w:pPr>
      <w:r>
        <w:rPr>
          <w:b/>
          <w:color w:val="414142"/>
          <w:w w:val="120"/>
          <w:sz w:val="18"/>
        </w:rPr>
        <w:t>Fact: </w:t>
      </w:r>
      <w:r>
        <w:rPr>
          <w:rFonts w:ascii="Calibri" w:hAnsi="Calibri"/>
          <w:color w:val="414142"/>
          <w:w w:val="120"/>
          <w:sz w:val="18"/>
        </w:rPr>
        <w:t>About 22 percent of American Indians and Alaska Natives live on reservations or on trust lands off- reservation, according to the HHS Ofﬁce of Minority Health (2018). Another 60 percent live in urban areas.</w:t>
      </w:r>
    </w:p>
    <w:p>
      <w:pPr>
        <w:spacing w:before="181"/>
        <w:ind w:left="530" w:right="0" w:firstLine="0"/>
        <w:jc w:val="left"/>
        <w:rPr>
          <w:rFonts w:ascii="Calibri"/>
          <w:sz w:val="18"/>
        </w:rPr>
      </w:pPr>
      <w:r>
        <w:rPr>
          <w:b/>
          <w:color w:val="414142"/>
          <w:w w:val="125"/>
          <w:sz w:val="18"/>
        </w:rPr>
        <w:t>Myth: </w:t>
      </w:r>
      <w:r>
        <w:rPr>
          <w:rFonts w:ascii="Calibri"/>
          <w:color w:val="414142"/>
          <w:w w:val="125"/>
          <w:sz w:val="18"/>
        </w:rPr>
        <w:t>Gambling casinos are making many American Indians and Alaska Natives wealthy.</w:t>
      </w:r>
    </w:p>
    <w:p>
      <w:pPr>
        <w:spacing w:line="261" w:lineRule="auto" w:before="63"/>
        <w:ind w:left="530" w:right="235" w:firstLine="0"/>
        <w:jc w:val="left"/>
        <w:rPr>
          <w:rFonts w:ascii="Calibri" w:hAnsi="Calibri"/>
          <w:sz w:val="18"/>
        </w:rPr>
      </w:pPr>
      <w:r>
        <w:rPr>
          <w:b/>
          <w:color w:val="414142"/>
          <w:w w:val="125"/>
          <w:sz w:val="18"/>
        </w:rPr>
        <w:t>Fact:</w:t>
      </w:r>
      <w:r>
        <w:rPr>
          <w:b/>
          <w:color w:val="414142"/>
          <w:spacing w:val="-27"/>
          <w:w w:val="125"/>
          <w:sz w:val="18"/>
        </w:rPr>
        <w:t> </w:t>
      </w:r>
      <w:r>
        <w:rPr>
          <w:rFonts w:ascii="Calibri" w:hAnsi="Calibri"/>
          <w:color w:val="414142"/>
          <w:w w:val="125"/>
          <w:sz w:val="18"/>
        </w:rPr>
        <w:t>Fewer</w:t>
      </w:r>
      <w:r>
        <w:rPr>
          <w:rFonts w:ascii="Calibri" w:hAnsi="Calibri"/>
          <w:color w:val="414142"/>
          <w:spacing w:val="-16"/>
          <w:w w:val="125"/>
          <w:sz w:val="18"/>
        </w:rPr>
        <w:t> </w:t>
      </w:r>
      <w:r>
        <w:rPr>
          <w:rFonts w:ascii="Calibri" w:hAnsi="Calibri"/>
          <w:color w:val="414142"/>
          <w:w w:val="125"/>
          <w:sz w:val="18"/>
        </w:rPr>
        <w:t>than</w:t>
      </w:r>
      <w:r>
        <w:rPr>
          <w:rFonts w:ascii="Calibri" w:hAnsi="Calibri"/>
          <w:color w:val="414142"/>
          <w:spacing w:val="-15"/>
          <w:w w:val="125"/>
          <w:sz w:val="18"/>
        </w:rPr>
        <w:t> </w:t>
      </w:r>
      <w:r>
        <w:rPr>
          <w:rFonts w:ascii="Calibri" w:hAnsi="Calibri"/>
          <w:color w:val="414142"/>
          <w:w w:val="125"/>
          <w:sz w:val="18"/>
        </w:rPr>
        <w:t>half</w:t>
      </w:r>
      <w:r>
        <w:rPr>
          <w:rFonts w:ascii="Calibri" w:hAnsi="Calibri"/>
          <w:color w:val="414142"/>
          <w:spacing w:val="-16"/>
          <w:w w:val="125"/>
          <w:sz w:val="18"/>
        </w:rPr>
        <w:t> </w:t>
      </w:r>
      <w:r>
        <w:rPr>
          <w:rFonts w:ascii="Calibri" w:hAnsi="Calibri"/>
          <w:color w:val="414142"/>
          <w:w w:val="125"/>
          <w:sz w:val="18"/>
        </w:rPr>
        <w:t>of</w:t>
      </w:r>
      <w:r>
        <w:rPr>
          <w:rFonts w:ascii="Calibri" w:hAnsi="Calibri"/>
          <w:color w:val="414142"/>
          <w:spacing w:val="-15"/>
          <w:w w:val="125"/>
          <w:sz w:val="18"/>
        </w:rPr>
        <w:t> </w:t>
      </w:r>
      <w:r>
        <w:rPr>
          <w:rFonts w:ascii="Calibri" w:hAnsi="Calibri"/>
          <w:color w:val="414142"/>
          <w:w w:val="125"/>
          <w:sz w:val="18"/>
        </w:rPr>
        <w:t>the</w:t>
      </w:r>
      <w:r>
        <w:rPr>
          <w:rFonts w:ascii="Calibri" w:hAnsi="Calibri"/>
          <w:color w:val="414142"/>
          <w:spacing w:val="-16"/>
          <w:w w:val="125"/>
          <w:sz w:val="18"/>
        </w:rPr>
        <w:t> </w:t>
      </w:r>
      <w:r>
        <w:rPr>
          <w:rFonts w:ascii="Calibri" w:hAnsi="Calibri"/>
          <w:color w:val="414142"/>
          <w:w w:val="125"/>
          <w:sz w:val="18"/>
        </w:rPr>
        <w:t>federally</w:t>
      </w:r>
      <w:r>
        <w:rPr>
          <w:rFonts w:ascii="Calibri" w:hAnsi="Calibri"/>
          <w:color w:val="414142"/>
          <w:spacing w:val="-15"/>
          <w:w w:val="125"/>
          <w:sz w:val="18"/>
        </w:rPr>
        <w:t> </w:t>
      </w:r>
      <w:r>
        <w:rPr>
          <w:rFonts w:ascii="Calibri" w:hAnsi="Calibri"/>
          <w:color w:val="414142"/>
          <w:w w:val="125"/>
          <w:sz w:val="18"/>
        </w:rPr>
        <w:t>recognized</w:t>
      </w:r>
      <w:r>
        <w:rPr>
          <w:rFonts w:ascii="Calibri" w:hAnsi="Calibri"/>
          <w:color w:val="414142"/>
          <w:spacing w:val="-16"/>
          <w:w w:val="125"/>
          <w:sz w:val="18"/>
        </w:rPr>
        <w:t> </w:t>
      </w:r>
      <w:r>
        <w:rPr>
          <w:rFonts w:ascii="Calibri" w:hAnsi="Calibri"/>
          <w:color w:val="414142"/>
          <w:w w:val="125"/>
          <w:sz w:val="18"/>
        </w:rPr>
        <w:t>tribes</w:t>
      </w:r>
      <w:r>
        <w:rPr>
          <w:rFonts w:ascii="Calibri" w:hAnsi="Calibri"/>
          <w:color w:val="414142"/>
          <w:spacing w:val="-15"/>
          <w:w w:val="125"/>
          <w:sz w:val="18"/>
        </w:rPr>
        <w:t> </w:t>
      </w:r>
      <w:r>
        <w:rPr>
          <w:rFonts w:ascii="Calibri" w:hAnsi="Calibri"/>
          <w:color w:val="414142"/>
          <w:w w:val="125"/>
          <w:sz w:val="18"/>
        </w:rPr>
        <w:t>operate</w:t>
      </w:r>
      <w:r>
        <w:rPr>
          <w:rFonts w:ascii="Calibri" w:hAnsi="Calibri"/>
          <w:color w:val="414142"/>
          <w:spacing w:val="-16"/>
          <w:w w:val="125"/>
          <w:sz w:val="18"/>
        </w:rPr>
        <w:t> </w:t>
      </w:r>
      <w:r>
        <w:rPr>
          <w:rFonts w:ascii="Calibri" w:hAnsi="Calibri"/>
          <w:color w:val="414142"/>
          <w:w w:val="125"/>
          <w:sz w:val="18"/>
        </w:rPr>
        <w:t>gaming</w:t>
      </w:r>
      <w:r>
        <w:rPr>
          <w:rFonts w:ascii="Calibri" w:hAnsi="Calibri"/>
          <w:color w:val="414142"/>
          <w:spacing w:val="-15"/>
          <w:w w:val="125"/>
          <w:sz w:val="18"/>
        </w:rPr>
        <w:t> </w:t>
      </w:r>
      <w:r>
        <w:rPr>
          <w:rFonts w:ascii="Calibri" w:hAnsi="Calibri"/>
          <w:color w:val="414142"/>
          <w:w w:val="125"/>
          <w:sz w:val="18"/>
        </w:rPr>
        <w:t>facilities.</w:t>
      </w:r>
      <w:r>
        <w:rPr>
          <w:rFonts w:ascii="Calibri" w:hAnsi="Calibri"/>
          <w:color w:val="414142"/>
          <w:spacing w:val="-16"/>
          <w:w w:val="125"/>
          <w:sz w:val="18"/>
        </w:rPr>
        <w:t> </w:t>
      </w:r>
      <w:r>
        <w:rPr>
          <w:rFonts w:ascii="Calibri" w:hAnsi="Calibri"/>
          <w:color w:val="414142"/>
          <w:w w:val="125"/>
          <w:sz w:val="18"/>
        </w:rPr>
        <w:t>Most</w:t>
      </w:r>
      <w:r>
        <w:rPr>
          <w:rFonts w:ascii="Calibri" w:hAnsi="Calibri"/>
          <w:color w:val="414142"/>
          <w:spacing w:val="-15"/>
          <w:w w:val="125"/>
          <w:sz w:val="18"/>
        </w:rPr>
        <w:t> </w:t>
      </w:r>
      <w:r>
        <w:rPr>
          <w:rFonts w:ascii="Calibri" w:hAnsi="Calibri"/>
          <w:color w:val="414142"/>
          <w:w w:val="125"/>
          <w:sz w:val="18"/>
        </w:rPr>
        <w:t>proﬁts</w:t>
      </w:r>
      <w:r>
        <w:rPr>
          <w:rFonts w:ascii="Calibri" w:hAnsi="Calibri"/>
          <w:color w:val="414142"/>
          <w:spacing w:val="-16"/>
          <w:w w:val="125"/>
          <w:sz w:val="18"/>
        </w:rPr>
        <w:t> </w:t>
      </w:r>
      <w:r>
        <w:rPr>
          <w:rFonts w:ascii="Calibri" w:hAnsi="Calibri"/>
          <w:color w:val="414142"/>
          <w:spacing w:val="2"/>
          <w:w w:val="125"/>
          <w:sz w:val="18"/>
        </w:rPr>
        <w:t>from</w:t>
      </w:r>
      <w:r>
        <w:rPr>
          <w:rFonts w:ascii="Calibri" w:hAnsi="Calibri"/>
          <w:color w:val="414142"/>
          <w:spacing w:val="-15"/>
          <w:w w:val="125"/>
          <w:sz w:val="18"/>
        </w:rPr>
        <w:t> </w:t>
      </w:r>
      <w:r>
        <w:rPr>
          <w:rFonts w:ascii="Calibri" w:hAnsi="Calibri"/>
          <w:color w:val="414142"/>
          <w:w w:val="125"/>
          <w:sz w:val="18"/>
        </w:rPr>
        <w:t>gaming go to improve a broad range of tribal services, and only about one-quarter of tribes with gaming give direct</w:t>
      </w:r>
      <w:r>
        <w:rPr>
          <w:rFonts w:ascii="Calibri" w:hAnsi="Calibri"/>
          <w:color w:val="414142"/>
          <w:spacing w:val="-13"/>
          <w:w w:val="125"/>
          <w:sz w:val="18"/>
        </w:rPr>
        <w:t> </w:t>
      </w:r>
      <w:r>
        <w:rPr>
          <w:rFonts w:ascii="Calibri" w:hAnsi="Calibri"/>
          <w:color w:val="414142"/>
          <w:w w:val="125"/>
          <w:sz w:val="18"/>
        </w:rPr>
        <w:t>payments</w:t>
      </w:r>
      <w:r>
        <w:rPr>
          <w:rFonts w:ascii="Calibri" w:hAnsi="Calibri"/>
          <w:color w:val="414142"/>
          <w:spacing w:val="-12"/>
          <w:w w:val="125"/>
          <w:sz w:val="18"/>
        </w:rPr>
        <w:t> </w:t>
      </w:r>
      <w:r>
        <w:rPr>
          <w:rFonts w:ascii="Calibri" w:hAnsi="Calibri"/>
          <w:color w:val="414142"/>
          <w:w w:val="125"/>
          <w:sz w:val="18"/>
        </w:rPr>
        <w:t>to</w:t>
      </w:r>
      <w:r>
        <w:rPr>
          <w:rFonts w:ascii="Calibri" w:hAnsi="Calibri"/>
          <w:color w:val="414142"/>
          <w:spacing w:val="-12"/>
          <w:w w:val="125"/>
          <w:sz w:val="18"/>
        </w:rPr>
        <w:t> </w:t>
      </w:r>
      <w:r>
        <w:rPr>
          <w:rFonts w:ascii="Calibri" w:hAnsi="Calibri"/>
          <w:color w:val="414142"/>
          <w:w w:val="125"/>
          <w:sz w:val="18"/>
        </w:rPr>
        <w:t>tribal</w:t>
      </w:r>
      <w:r>
        <w:rPr>
          <w:rFonts w:ascii="Calibri" w:hAnsi="Calibri"/>
          <w:color w:val="414142"/>
          <w:spacing w:val="-13"/>
          <w:w w:val="125"/>
          <w:sz w:val="18"/>
        </w:rPr>
        <w:t> </w:t>
      </w:r>
      <w:r>
        <w:rPr>
          <w:rFonts w:ascii="Calibri" w:hAnsi="Calibri"/>
          <w:color w:val="414142"/>
          <w:w w:val="125"/>
          <w:sz w:val="18"/>
        </w:rPr>
        <w:t>members.</w:t>
      </w:r>
      <w:r>
        <w:rPr>
          <w:rFonts w:ascii="Calibri" w:hAnsi="Calibri"/>
          <w:color w:val="414142"/>
          <w:spacing w:val="-12"/>
          <w:w w:val="125"/>
          <w:sz w:val="18"/>
        </w:rPr>
        <w:t> </w:t>
      </w:r>
      <w:r>
        <w:rPr>
          <w:rFonts w:ascii="Calibri" w:hAnsi="Calibri"/>
          <w:color w:val="414142"/>
          <w:w w:val="125"/>
          <w:sz w:val="18"/>
        </w:rPr>
        <w:t>The</w:t>
      </w:r>
      <w:r>
        <w:rPr>
          <w:rFonts w:ascii="Calibri" w:hAnsi="Calibri"/>
          <w:color w:val="414142"/>
          <w:spacing w:val="-12"/>
          <w:w w:val="125"/>
          <w:sz w:val="18"/>
        </w:rPr>
        <w:t> </w:t>
      </w:r>
      <w:r>
        <w:rPr>
          <w:rFonts w:ascii="Calibri" w:hAnsi="Calibri"/>
          <w:color w:val="414142"/>
          <w:w w:val="125"/>
          <w:sz w:val="18"/>
        </w:rPr>
        <w:t>size</w:t>
      </w:r>
      <w:r>
        <w:rPr>
          <w:rFonts w:ascii="Calibri" w:hAnsi="Calibri"/>
          <w:color w:val="414142"/>
          <w:spacing w:val="-13"/>
          <w:w w:val="125"/>
          <w:sz w:val="18"/>
        </w:rPr>
        <w:t> </w:t>
      </w:r>
      <w:r>
        <w:rPr>
          <w:rFonts w:ascii="Calibri" w:hAnsi="Calibri"/>
          <w:color w:val="414142"/>
          <w:w w:val="125"/>
          <w:sz w:val="18"/>
        </w:rPr>
        <w:t>of</w:t>
      </w:r>
      <w:r>
        <w:rPr>
          <w:rFonts w:ascii="Calibri" w:hAnsi="Calibri"/>
          <w:color w:val="414142"/>
          <w:spacing w:val="-12"/>
          <w:w w:val="125"/>
          <w:sz w:val="18"/>
        </w:rPr>
        <w:t> </w:t>
      </w:r>
      <w:r>
        <w:rPr>
          <w:rFonts w:ascii="Calibri" w:hAnsi="Calibri"/>
          <w:color w:val="414142"/>
          <w:w w:val="125"/>
          <w:sz w:val="18"/>
        </w:rPr>
        <w:t>those</w:t>
      </w:r>
      <w:r>
        <w:rPr>
          <w:rFonts w:ascii="Calibri" w:hAnsi="Calibri"/>
          <w:color w:val="414142"/>
          <w:spacing w:val="-12"/>
          <w:w w:val="125"/>
          <w:sz w:val="18"/>
        </w:rPr>
        <w:t> </w:t>
      </w:r>
      <w:r>
        <w:rPr>
          <w:rFonts w:ascii="Calibri" w:hAnsi="Calibri"/>
          <w:color w:val="414142"/>
          <w:w w:val="125"/>
          <w:sz w:val="18"/>
        </w:rPr>
        <w:t>payments</w:t>
      </w:r>
      <w:r>
        <w:rPr>
          <w:rFonts w:ascii="Calibri" w:hAnsi="Calibri"/>
          <w:color w:val="414142"/>
          <w:spacing w:val="-13"/>
          <w:w w:val="125"/>
          <w:sz w:val="18"/>
        </w:rPr>
        <w:t> </w:t>
      </w:r>
      <w:r>
        <w:rPr>
          <w:rFonts w:ascii="Calibri" w:hAnsi="Calibri"/>
          <w:color w:val="414142"/>
          <w:w w:val="125"/>
          <w:sz w:val="18"/>
        </w:rPr>
        <w:t>varies</w:t>
      </w:r>
      <w:r>
        <w:rPr>
          <w:rFonts w:ascii="Calibri" w:hAnsi="Calibri"/>
          <w:color w:val="414142"/>
          <w:spacing w:val="-12"/>
          <w:w w:val="125"/>
          <w:sz w:val="18"/>
        </w:rPr>
        <w:t> </w:t>
      </w:r>
      <w:r>
        <w:rPr>
          <w:rFonts w:ascii="Calibri" w:hAnsi="Calibri"/>
          <w:color w:val="414142"/>
          <w:w w:val="125"/>
          <w:sz w:val="18"/>
        </w:rPr>
        <w:t>considerably,</w:t>
      </w:r>
      <w:r>
        <w:rPr>
          <w:rFonts w:ascii="Calibri" w:hAnsi="Calibri"/>
          <w:color w:val="414142"/>
          <w:spacing w:val="-12"/>
          <w:w w:val="125"/>
          <w:sz w:val="18"/>
        </w:rPr>
        <w:t> </w:t>
      </w:r>
      <w:r>
        <w:rPr>
          <w:rFonts w:ascii="Calibri" w:hAnsi="Calibri"/>
          <w:color w:val="414142"/>
          <w:w w:val="125"/>
          <w:sz w:val="18"/>
        </w:rPr>
        <w:t>but</w:t>
      </w:r>
      <w:r>
        <w:rPr>
          <w:rFonts w:ascii="Calibri" w:hAnsi="Calibri"/>
          <w:color w:val="414142"/>
          <w:spacing w:val="-12"/>
          <w:w w:val="125"/>
          <w:sz w:val="18"/>
        </w:rPr>
        <w:t> </w:t>
      </w:r>
      <w:r>
        <w:rPr>
          <w:rFonts w:ascii="Calibri" w:hAnsi="Calibri"/>
          <w:color w:val="414142"/>
          <w:w w:val="125"/>
          <w:sz w:val="18"/>
        </w:rPr>
        <w:t>in</w:t>
      </w:r>
      <w:r>
        <w:rPr>
          <w:rFonts w:ascii="Calibri" w:hAnsi="Calibri"/>
          <w:color w:val="414142"/>
          <w:spacing w:val="-13"/>
          <w:w w:val="125"/>
          <w:sz w:val="18"/>
        </w:rPr>
        <w:t> </w:t>
      </w:r>
      <w:r>
        <w:rPr>
          <w:rFonts w:ascii="Calibri" w:hAnsi="Calibri"/>
          <w:color w:val="414142"/>
          <w:w w:val="125"/>
          <w:sz w:val="18"/>
        </w:rPr>
        <w:t>most</w:t>
      </w:r>
      <w:r>
        <w:rPr>
          <w:rFonts w:ascii="Calibri" w:hAnsi="Calibri"/>
          <w:color w:val="414142"/>
          <w:spacing w:val="-12"/>
          <w:w w:val="125"/>
          <w:sz w:val="18"/>
        </w:rPr>
        <w:t> </w:t>
      </w:r>
      <w:r>
        <w:rPr>
          <w:rFonts w:ascii="Calibri" w:hAnsi="Calibri"/>
          <w:color w:val="414142"/>
          <w:w w:val="125"/>
          <w:sz w:val="18"/>
        </w:rPr>
        <w:t>cases</w:t>
      </w:r>
      <w:r>
        <w:rPr>
          <w:rFonts w:ascii="Calibri" w:hAnsi="Calibri"/>
          <w:color w:val="414142"/>
          <w:spacing w:val="-12"/>
          <w:w w:val="125"/>
          <w:sz w:val="18"/>
        </w:rPr>
        <w:t> </w:t>
      </w:r>
      <w:r>
        <w:rPr>
          <w:rFonts w:ascii="Calibri" w:hAnsi="Calibri"/>
          <w:color w:val="414142"/>
          <w:w w:val="125"/>
          <w:sz w:val="18"/>
        </w:rPr>
        <w:t>it</w:t>
      </w:r>
      <w:r>
        <w:rPr>
          <w:rFonts w:ascii="Calibri" w:hAnsi="Calibri"/>
          <w:color w:val="414142"/>
          <w:spacing w:val="-13"/>
          <w:w w:val="125"/>
          <w:sz w:val="18"/>
        </w:rPr>
        <w:t> </w:t>
      </w:r>
      <w:r>
        <w:rPr>
          <w:rFonts w:ascii="Calibri" w:hAnsi="Calibri"/>
          <w:color w:val="414142"/>
          <w:w w:val="125"/>
          <w:sz w:val="18"/>
        </w:rPr>
        <w:t>is only a small supplement. Several smaller tribes account for a disproportionate share of revenues that are dispersed to individuals (Kalt et al.,</w:t>
      </w:r>
      <w:r>
        <w:rPr>
          <w:rFonts w:ascii="Calibri" w:hAnsi="Calibri"/>
          <w:color w:val="414142"/>
          <w:spacing w:val="-32"/>
          <w:w w:val="125"/>
          <w:sz w:val="18"/>
        </w:rPr>
        <w:t> </w:t>
      </w:r>
      <w:r>
        <w:rPr>
          <w:rFonts w:ascii="Calibri" w:hAnsi="Calibri"/>
          <w:color w:val="414142"/>
          <w:w w:val="125"/>
          <w:sz w:val="18"/>
        </w:rPr>
        <w:t>2008).</w:t>
      </w:r>
    </w:p>
    <w:p>
      <w:pPr>
        <w:spacing w:before="182"/>
        <w:ind w:left="530" w:right="0" w:firstLine="0"/>
        <w:jc w:val="left"/>
        <w:rPr>
          <w:rFonts w:ascii="Calibri"/>
          <w:sz w:val="18"/>
        </w:rPr>
      </w:pPr>
      <w:r>
        <w:rPr>
          <w:b/>
          <w:color w:val="414142"/>
          <w:w w:val="125"/>
          <w:sz w:val="18"/>
        </w:rPr>
        <w:t>Myth: </w:t>
      </w:r>
      <w:r>
        <w:rPr>
          <w:rFonts w:ascii="Calibri"/>
          <w:color w:val="414142"/>
          <w:w w:val="125"/>
          <w:sz w:val="18"/>
        </w:rPr>
        <w:t>All Alaska Natives are Eskimos.</w:t>
      </w:r>
    </w:p>
    <w:p>
      <w:pPr>
        <w:spacing w:line="261" w:lineRule="auto" w:before="64"/>
        <w:ind w:left="530" w:right="0" w:firstLine="0"/>
        <w:jc w:val="left"/>
        <w:rPr>
          <w:rFonts w:ascii="Calibri" w:hAnsi="Calibri"/>
          <w:sz w:val="18"/>
        </w:rPr>
      </w:pPr>
      <w:r>
        <w:rPr>
          <w:b/>
          <w:color w:val="414142"/>
          <w:w w:val="120"/>
          <w:sz w:val="18"/>
        </w:rPr>
        <w:t>Fact: </w:t>
      </w:r>
      <w:r>
        <w:rPr>
          <w:rFonts w:ascii="Calibri" w:hAnsi="Calibri"/>
          <w:color w:val="414142"/>
          <w:w w:val="120"/>
          <w:sz w:val="18"/>
        </w:rPr>
        <w:t>The U.S. government recognizes more than 200 tribes in Alaska. The Alaska Native Heritage Center identiﬁes </w:t>
      </w:r>
      <w:r>
        <w:rPr>
          <w:rFonts w:ascii="Calibri" w:hAnsi="Calibri"/>
          <w:color w:val="414142"/>
          <w:sz w:val="18"/>
        </w:rPr>
        <w:t>11 </w:t>
      </w:r>
      <w:r>
        <w:rPr>
          <w:rFonts w:ascii="Calibri" w:hAnsi="Calibri"/>
          <w:color w:val="414142"/>
          <w:w w:val="120"/>
          <w:sz w:val="18"/>
        </w:rPr>
        <w:t>distinct cultures. The Unangax and Alutiiq, who occupy the Aleutian Islands, were affected most heavily by contact with Russian explorers and adopted elements of their religion, cuisine, and language.</w:t>
      </w:r>
    </w:p>
    <w:p>
      <w:pPr>
        <w:spacing w:line="261" w:lineRule="auto" w:before="1"/>
        <w:ind w:left="530" w:right="516" w:firstLine="0"/>
        <w:jc w:val="left"/>
        <w:rPr>
          <w:rFonts w:ascii="Calibri" w:hAnsi="Calibri"/>
          <w:sz w:val="18"/>
        </w:rPr>
      </w:pPr>
      <w:r>
        <w:rPr>
          <w:rFonts w:ascii="Calibri" w:hAnsi="Calibri"/>
          <w:color w:val="414142"/>
          <w:w w:val="125"/>
          <w:sz w:val="18"/>
        </w:rPr>
        <w:t>Their</w:t>
      </w:r>
      <w:r>
        <w:rPr>
          <w:rFonts w:ascii="Calibri" w:hAnsi="Calibri"/>
          <w:color w:val="414142"/>
          <w:spacing w:val="-14"/>
          <w:w w:val="125"/>
          <w:sz w:val="18"/>
        </w:rPr>
        <w:t> </w:t>
      </w:r>
      <w:r>
        <w:rPr>
          <w:rFonts w:ascii="Calibri" w:hAnsi="Calibri"/>
          <w:color w:val="414142"/>
          <w:w w:val="125"/>
          <w:sz w:val="18"/>
        </w:rPr>
        <w:t>life</w:t>
      </w:r>
      <w:r>
        <w:rPr>
          <w:rFonts w:ascii="Calibri" w:hAnsi="Calibri"/>
          <w:color w:val="414142"/>
          <w:spacing w:val="-14"/>
          <w:w w:val="125"/>
          <w:sz w:val="18"/>
        </w:rPr>
        <w:t> </w:t>
      </w:r>
      <w:r>
        <w:rPr>
          <w:rFonts w:ascii="Calibri" w:hAnsi="Calibri"/>
          <w:color w:val="414142"/>
          <w:w w:val="125"/>
          <w:sz w:val="18"/>
        </w:rPr>
        <w:t>around</w:t>
      </w:r>
      <w:r>
        <w:rPr>
          <w:rFonts w:ascii="Calibri" w:hAnsi="Calibri"/>
          <w:color w:val="414142"/>
          <w:spacing w:val="-14"/>
          <w:w w:val="125"/>
          <w:sz w:val="18"/>
        </w:rPr>
        <w:t> </w:t>
      </w:r>
      <w:r>
        <w:rPr>
          <w:rFonts w:ascii="Calibri" w:hAnsi="Calibri"/>
          <w:color w:val="414142"/>
          <w:w w:val="125"/>
          <w:sz w:val="18"/>
        </w:rPr>
        <w:t>the</w:t>
      </w:r>
      <w:r>
        <w:rPr>
          <w:rFonts w:ascii="Calibri" w:hAnsi="Calibri"/>
          <w:color w:val="414142"/>
          <w:spacing w:val="-13"/>
          <w:w w:val="125"/>
          <w:sz w:val="18"/>
        </w:rPr>
        <w:t> </w:t>
      </w:r>
      <w:r>
        <w:rPr>
          <w:rFonts w:ascii="Calibri" w:hAnsi="Calibri"/>
          <w:color w:val="414142"/>
          <w:w w:val="125"/>
          <w:sz w:val="18"/>
        </w:rPr>
        <w:t>oceans</w:t>
      </w:r>
      <w:r>
        <w:rPr>
          <w:rFonts w:ascii="Calibri" w:hAnsi="Calibri"/>
          <w:color w:val="414142"/>
          <w:spacing w:val="-14"/>
          <w:w w:val="125"/>
          <w:sz w:val="18"/>
        </w:rPr>
        <w:t> </w:t>
      </w:r>
      <w:r>
        <w:rPr>
          <w:rFonts w:ascii="Calibri" w:hAnsi="Calibri"/>
          <w:color w:val="414142"/>
          <w:w w:val="125"/>
          <w:sz w:val="18"/>
        </w:rPr>
        <w:t>makes</w:t>
      </w:r>
      <w:r>
        <w:rPr>
          <w:rFonts w:ascii="Calibri" w:hAnsi="Calibri"/>
          <w:color w:val="414142"/>
          <w:spacing w:val="-14"/>
          <w:w w:val="125"/>
          <w:sz w:val="18"/>
        </w:rPr>
        <w:t> </w:t>
      </w:r>
      <w:r>
        <w:rPr>
          <w:rFonts w:ascii="Calibri" w:hAnsi="Calibri"/>
          <w:color w:val="414142"/>
          <w:w w:val="125"/>
          <w:sz w:val="18"/>
        </w:rPr>
        <w:t>their</w:t>
      </w:r>
      <w:r>
        <w:rPr>
          <w:rFonts w:ascii="Calibri" w:hAnsi="Calibri"/>
          <w:color w:val="414142"/>
          <w:spacing w:val="-13"/>
          <w:w w:val="125"/>
          <w:sz w:val="18"/>
        </w:rPr>
        <w:t> </w:t>
      </w:r>
      <w:r>
        <w:rPr>
          <w:rFonts w:ascii="Calibri" w:hAnsi="Calibri"/>
          <w:color w:val="414142"/>
          <w:w w:val="125"/>
          <w:sz w:val="18"/>
        </w:rPr>
        <w:t>lives</w:t>
      </w:r>
      <w:r>
        <w:rPr>
          <w:rFonts w:ascii="Calibri" w:hAnsi="Calibri"/>
          <w:color w:val="414142"/>
          <w:spacing w:val="-14"/>
          <w:w w:val="125"/>
          <w:sz w:val="18"/>
        </w:rPr>
        <w:t> </w:t>
      </w:r>
      <w:r>
        <w:rPr>
          <w:rFonts w:ascii="Calibri" w:hAnsi="Calibri"/>
          <w:color w:val="414142"/>
          <w:w w:val="125"/>
          <w:sz w:val="18"/>
        </w:rPr>
        <w:t>and</w:t>
      </w:r>
      <w:r>
        <w:rPr>
          <w:rFonts w:ascii="Calibri" w:hAnsi="Calibri"/>
          <w:color w:val="414142"/>
          <w:spacing w:val="-14"/>
          <w:w w:val="125"/>
          <w:sz w:val="18"/>
        </w:rPr>
        <w:t> </w:t>
      </w:r>
      <w:r>
        <w:rPr>
          <w:rFonts w:ascii="Calibri" w:hAnsi="Calibri"/>
          <w:color w:val="414142"/>
          <w:w w:val="125"/>
          <w:sz w:val="18"/>
        </w:rPr>
        <w:t>livelihoods</w:t>
      </w:r>
      <w:r>
        <w:rPr>
          <w:rFonts w:ascii="Calibri" w:hAnsi="Calibri"/>
          <w:color w:val="414142"/>
          <w:spacing w:val="-14"/>
          <w:w w:val="125"/>
          <w:sz w:val="18"/>
        </w:rPr>
        <w:t> </w:t>
      </w:r>
      <w:r>
        <w:rPr>
          <w:rFonts w:ascii="Calibri" w:hAnsi="Calibri"/>
          <w:color w:val="414142"/>
          <w:w w:val="125"/>
          <w:sz w:val="18"/>
        </w:rPr>
        <w:t>very</w:t>
      </w:r>
      <w:r>
        <w:rPr>
          <w:rFonts w:ascii="Calibri" w:hAnsi="Calibri"/>
          <w:color w:val="414142"/>
          <w:spacing w:val="-13"/>
          <w:w w:val="125"/>
          <w:sz w:val="18"/>
        </w:rPr>
        <w:t> </w:t>
      </w:r>
      <w:r>
        <w:rPr>
          <w:rFonts w:ascii="Calibri" w:hAnsi="Calibri"/>
          <w:color w:val="414142"/>
          <w:w w:val="125"/>
          <w:sz w:val="18"/>
        </w:rPr>
        <w:t>different</w:t>
      </w:r>
      <w:r>
        <w:rPr>
          <w:rFonts w:ascii="Calibri" w:hAnsi="Calibri"/>
          <w:color w:val="414142"/>
          <w:spacing w:val="-14"/>
          <w:w w:val="125"/>
          <w:sz w:val="18"/>
        </w:rPr>
        <w:t> </w:t>
      </w:r>
      <w:r>
        <w:rPr>
          <w:rFonts w:ascii="Calibri" w:hAnsi="Calibri"/>
          <w:color w:val="414142"/>
          <w:spacing w:val="2"/>
          <w:w w:val="125"/>
          <w:sz w:val="18"/>
        </w:rPr>
        <w:t>from</w:t>
      </w:r>
      <w:r>
        <w:rPr>
          <w:rFonts w:ascii="Calibri" w:hAnsi="Calibri"/>
          <w:color w:val="414142"/>
          <w:spacing w:val="-14"/>
          <w:w w:val="125"/>
          <w:sz w:val="18"/>
        </w:rPr>
        <w:t> </w:t>
      </w:r>
      <w:r>
        <w:rPr>
          <w:rFonts w:ascii="Calibri" w:hAnsi="Calibri"/>
          <w:color w:val="414142"/>
          <w:w w:val="125"/>
          <w:sz w:val="18"/>
        </w:rPr>
        <w:t>inland</w:t>
      </w:r>
      <w:r>
        <w:rPr>
          <w:rFonts w:ascii="Calibri" w:hAnsi="Calibri"/>
          <w:color w:val="414142"/>
          <w:spacing w:val="-13"/>
          <w:w w:val="125"/>
          <w:sz w:val="18"/>
        </w:rPr>
        <w:t> </w:t>
      </w:r>
      <w:r>
        <w:rPr>
          <w:rFonts w:ascii="Calibri" w:hAnsi="Calibri"/>
          <w:color w:val="414142"/>
          <w:w w:val="125"/>
          <w:sz w:val="18"/>
        </w:rPr>
        <w:t>cultures,</w:t>
      </w:r>
      <w:r>
        <w:rPr>
          <w:rFonts w:ascii="Calibri" w:hAnsi="Calibri"/>
          <w:color w:val="414142"/>
          <w:spacing w:val="-14"/>
          <w:w w:val="125"/>
          <w:sz w:val="18"/>
        </w:rPr>
        <w:t> </w:t>
      </w:r>
      <w:r>
        <w:rPr>
          <w:rFonts w:ascii="Calibri" w:hAnsi="Calibri"/>
          <w:color w:val="414142"/>
          <w:w w:val="125"/>
          <w:sz w:val="18"/>
        </w:rPr>
        <w:t>such</w:t>
      </w:r>
      <w:r>
        <w:rPr>
          <w:rFonts w:ascii="Calibri" w:hAnsi="Calibri"/>
          <w:color w:val="414142"/>
          <w:spacing w:val="-14"/>
          <w:w w:val="125"/>
          <w:sz w:val="18"/>
        </w:rPr>
        <w:t> </w:t>
      </w:r>
      <w:r>
        <w:rPr>
          <w:rFonts w:ascii="Calibri" w:hAnsi="Calibri"/>
          <w:color w:val="414142"/>
          <w:w w:val="125"/>
          <w:sz w:val="18"/>
        </w:rPr>
        <w:t>as the Athabascans, who have traditionally migrated with the seasons, and the Inupiaq and St. Lawrence Island</w:t>
      </w:r>
      <w:r>
        <w:rPr>
          <w:rFonts w:ascii="Calibri" w:hAnsi="Calibri"/>
          <w:color w:val="414142"/>
          <w:spacing w:val="-9"/>
          <w:w w:val="125"/>
          <w:sz w:val="18"/>
        </w:rPr>
        <w:t> </w:t>
      </w:r>
      <w:r>
        <w:rPr>
          <w:rFonts w:ascii="Calibri" w:hAnsi="Calibri"/>
          <w:color w:val="414142"/>
          <w:w w:val="125"/>
          <w:sz w:val="18"/>
        </w:rPr>
        <w:t>Yup’ik</w:t>
      </w:r>
      <w:r>
        <w:rPr>
          <w:rFonts w:ascii="Calibri" w:hAnsi="Calibri"/>
          <w:color w:val="414142"/>
          <w:spacing w:val="-9"/>
          <w:w w:val="125"/>
          <w:sz w:val="18"/>
        </w:rPr>
        <w:t> </w:t>
      </w:r>
      <w:r>
        <w:rPr>
          <w:rFonts w:ascii="Calibri" w:hAnsi="Calibri"/>
          <w:color w:val="414142"/>
          <w:w w:val="125"/>
          <w:sz w:val="18"/>
        </w:rPr>
        <w:t>of</w:t>
      </w:r>
      <w:r>
        <w:rPr>
          <w:rFonts w:ascii="Calibri" w:hAnsi="Calibri"/>
          <w:color w:val="414142"/>
          <w:spacing w:val="-9"/>
          <w:w w:val="125"/>
          <w:sz w:val="18"/>
        </w:rPr>
        <w:t> </w:t>
      </w:r>
      <w:r>
        <w:rPr>
          <w:rFonts w:ascii="Calibri" w:hAnsi="Calibri"/>
          <w:color w:val="414142"/>
          <w:w w:val="125"/>
          <w:sz w:val="18"/>
        </w:rPr>
        <w:t>the</w:t>
      </w:r>
      <w:r>
        <w:rPr>
          <w:rFonts w:ascii="Calibri" w:hAnsi="Calibri"/>
          <w:color w:val="414142"/>
          <w:spacing w:val="-9"/>
          <w:w w:val="125"/>
          <w:sz w:val="18"/>
        </w:rPr>
        <w:t> </w:t>
      </w:r>
      <w:r>
        <w:rPr>
          <w:rFonts w:ascii="Calibri" w:hAnsi="Calibri"/>
          <w:color w:val="414142"/>
          <w:w w:val="125"/>
          <w:sz w:val="18"/>
        </w:rPr>
        <w:t>far</w:t>
      </w:r>
      <w:r>
        <w:rPr>
          <w:rFonts w:ascii="Calibri" w:hAnsi="Calibri"/>
          <w:color w:val="414142"/>
          <w:spacing w:val="-8"/>
          <w:w w:val="125"/>
          <w:sz w:val="18"/>
        </w:rPr>
        <w:t> </w:t>
      </w:r>
      <w:r>
        <w:rPr>
          <w:rFonts w:ascii="Calibri" w:hAnsi="Calibri"/>
          <w:color w:val="414142"/>
          <w:w w:val="125"/>
          <w:sz w:val="18"/>
        </w:rPr>
        <w:t>North.</w:t>
      </w:r>
      <w:r>
        <w:rPr>
          <w:rFonts w:ascii="Calibri" w:hAnsi="Calibri"/>
          <w:color w:val="414142"/>
          <w:spacing w:val="-9"/>
          <w:w w:val="125"/>
          <w:sz w:val="18"/>
        </w:rPr>
        <w:t> </w:t>
      </w:r>
      <w:r>
        <w:rPr>
          <w:rFonts w:ascii="Calibri" w:hAnsi="Calibri"/>
          <w:color w:val="414142"/>
          <w:w w:val="125"/>
          <w:sz w:val="18"/>
        </w:rPr>
        <w:t>In</w:t>
      </w:r>
      <w:r>
        <w:rPr>
          <w:rFonts w:ascii="Calibri" w:hAnsi="Calibri"/>
          <w:color w:val="414142"/>
          <w:spacing w:val="-9"/>
          <w:w w:val="125"/>
          <w:sz w:val="18"/>
        </w:rPr>
        <w:t> </w:t>
      </w:r>
      <w:r>
        <w:rPr>
          <w:rFonts w:ascii="Calibri" w:hAnsi="Calibri"/>
          <w:color w:val="414142"/>
          <w:w w:val="125"/>
          <w:sz w:val="18"/>
        </w:rPr>
        <w:t>some</w:t>
      </w:r>
      <w:r>
        <w:rPr>
          <w:rFonts w:ascii="Calibri" w:hAnsi="Calibri"/>
          <w:color w:val="414142"/>
          <w:spacing w:val="-9"/>
          <w:w w:val="125"/>
          <w:sz w:val="18"/>
        </w:rPr>
        <w:t> </w:t>
      </w:r>
      <w:r>
        <w:rPr>
          <w:rFonts w:ascii="Calibri" w:hAnsi="Calibri"/>
          <w:color w:val="414142"/>
          <w:w w:val="125"/>
          <w:sz w:val="18"/>
        </w:rPr>
        <w:t>areas,</w:t>
      </w:r>
      <w:r>
        <w:rPr>
          <w:rFonts w:ascii="Calibri" w:hAnsi="Calibri"/>
          <w:color w:val="414142"/>
          <w:spacing w:val="-8"/>
          <w:w w:val="125"/>
          <w:sz w:val="18"/>
        </w:rPr>
        <w:t> </w:t>
      </w:r>
      <w:r>
        <w:rPr>
          <w:rFonts w:ascii="Calibri" w:hAnsi="Calibri"/>
          <w:color w:val="414142"/>
          <w:w w:val="125"/>
          <w:sz w:val="18"/>
        </w:rPr>
        <w:t>the</w:t>
      </w:r>
      <w:r>
        <w:rPr>
          <w:rFonts w:ascii="Calibri" w:hAnsi="Calibri"/>
          <w:color w:val="414142"/>
          <w:spacing w:val="-9"/>
          <w:w w:val="125"/>
          <w:sz w:val="18"/>
        </w:rPr>
        <w:t> </w:t>
      </w:r>
      <w:r>
        <w:rPr>
          <w:rFonts w:ascii="Calibri" w:hAnsi="Calibri"/>
          <w:color w:val="414142"/>
          <w:w w:val="125"/>
          <w:sz w:val="18"/>
        </w:rPr>
        <w:t>term</w:t>
      </w:r>
      <w:r>
        <w:rPr>
          <w:rFonts w:ascii="Calibri" w:hAnsi="Calibri"/>
          <w:color w:val="414142"/>
          <w:spacing w:val="-9"/>
          <w:w w:val="125"/>
          <w:sz w:val="18"/>
        </w:rPr>
        <w:t> </w:t>
      </w:r>
      <w:r>
        <w:rPr>
          <w:rFonts w:ascii="Calibri" w:hAnsi="Calibri"/>
          <w:color w:val="414142"/>
          <w:w w:val="125"/>
          <w:sz w:val="18"/>
        </w:rPr>
        <w:t>“Eskimo”</w:t>
      </w:r>
      <w:r>
        <w:rPr>
          <w:rFonts w:ascii="Calibri" w:hAnsi="Calibri"/>
          <w:color w:val="414142"/>
          <w:spacing w:val="-9"/>
          <w:w w:val="125"/>
          <w:sz w:val="18"/>
        </w:rPr>
        <w:t> </w:t>
      </w:r>
      <w:r>
        <w:rPr>
          <w:rFonts w:ascii="Calibri" w:hAnsi="Calibri"/>
          <w:color w:val="414142"/>
          <w:w w:val="125"/>
          <w:sz w:val="18"/>
        </w:rPr>
        <w:t>is</w:t>
      </w:r>
      <w:r>
        <w:rPr>
          <w:rFonts w:ascii="Calibri" w:hAnsi="Calibri"/>
          <w:color w:val="414142"/>
          <w:spacing w:val="-8"/>
          <w:w w:val="125"/>
          <w:sz w:val="18"/>
        </w:rPr>
        <w:t> </w:t>
      </w:r>
      <w:r>
        <w:rPr>
          <w:rFonts w:ascii="Calibri" w:hAnsi="Calibri"/>
          <w:color w:val="414142"/>
          <w:w w:val="125"/>
          <w:sz w:val="18"/>
        </w:rPr>
        <w:t>considered</w:t>
      </w:r>
      <w:r>
        <w:rPr>
          <w:rFonts w:ascii="Calibri" w:hAnsi="Calibri"/>
          <w:color w:val="414142"/>
          <w:spacing w:val="-9"/>
          <w:w w:val="125"/>
          <w:sz w:val="18"/>
        </w:rPr>
        <w:t> </w:t>
      </w:r>
      <w:r>
        <w:rPr>
          <w:rFonts w:ascii="Calibri" w:hAnsi="Calibri"/>
          <w:color w:val="414142"/>
          <w:w w:val="125"/>
          <w:sz w:val="18"/>
        </w:rPr>
        <w:t>derogatory.</w:t>
      </w:r>
    </w:p>
    <w:p>
      <w:pPr>
        <w:spacing w:before="154"/>
        <w:ind w:left="530" w:right="0" w:firstLine="0"/>
        <w:jc w:val="left"/>
        <w:rPr>
          <w:rFonts w:ascii="Calibri"/>
          <w:i/>
          <w:sz w:val="16"/>
        </w:rPr>
      </w:pPr>
      <w:r>
        <w:rPr>
          <w:rFonts w:ascii="Calibri"/>
          <w:i/>
          <w:color w:val="4D4D4F"/>
          <w:w w:val="130"/>
          <w:sz w:val="16"/>
        </w:rPr>
        <w:t>Continued on next page</w:t>
      </w:r>
    </w:p>
    <w:p>
      <w:pPr>
        <w:spacing w:after="0"/>
        <w:jc w:val="left"/>
        <w:rPr>
          <w:rFonts w:ascii="Calibri"/>
          <w:sz w:val="16"/>
        </w:rPr>
        <w:sectPr>
          <w:type w:val="continuous"/>
          <w:pgSz w:w="12240" w:h="15840"/>
          <w:pgMar w:top="540" w:bottom="900" w:left="920" w:right="920"/>
        </w:sectPr>
      </w:pPr>
    </w:p>
    <w:p>
      <w:pPr>
        <w:pStyle w:val="BodyText"/>
        <w:spacing w:before="11"/>
        <w:ind w:left="0"/>
        <w:rPr>
          <w:rFonts w:ascii="Calibri"/>
          <w:i/>
        </w:rPr>
      </w:pPr>
    </w:p>
    <w:p>
      <w:pPr>
        <w:pStyle w:val="Heading2"/>
        <w:spacing w:before="136"/>
        <w:ind w:left="530"/>
        <w:rPr>
          <w:rFonts w:ascii="Arial"/>
        </w:rPr>
      </w:pPr>
      <w:r>
        <w:rPr/>
        <w:pict>
          <v:line style="position:absolute;mso-position-horizontal-relative:page;mso-position-vertical-relative:paragraph;z-index:15738880" from="54.5pt,511.454741pt" to="54.5pt,9.409741pt" stroked="true" strokeweight="1pt" strokecolor="#df836c">
            <v:stroke dashstyle="solid"/>
            <w10:wrap type="none"/>
          </v:line>
        </w:pict>
      </w:r>
      <w:r>
        <w:rPr>
          <w:rFonts w:ascii="Arial"/>
          <w:color w:val="384C5F"/>
          <w:w w:val="105"/>
        </w:rPr>
        <w:t>MYTHS AND FACTS ABOUT AMERICAN INDIANS AND ALASKA NATIVES</w:t>
      </w:r>
    </w:p>
    <w:p>
      <w:pPr>
        <w:spacing w:before="77"/>
        <w:ind w:left="530" w:right="0" w:firstLine="0"/>
        <w:jc w:val="left"/>
        <w:rPr>
          <w:b/>
          <w:sz w:val="20"/>
        </w:rPr>
      </w:pPr>
      <w:r>
        <w:rPr>
          <w:b/>
          <w:color w:val="384C5F"/>
          <w:w w:val="110"/>
          <w:sz w:val="20"/>
        </w:rPr>
        <w:t>(CONTINUED)</w:t>
      </w:r>
    </w:p>
    <w:p>
      <w:pPr>
        <w:spacing w:line="261" w:lineRule="auto" w:before="129"/>
        <w:ind w:left="530" w:right="182" w:firstLine="0"/>
        <w:jc w:val="left"/>
        <w:rPr>
          <w:rFonts w:ascii="Calibri"/>
          <w:sz w:val="18"/>
        </w:rPr>
      </w:pPr>
      <w:r>
        <w:rPr>
          <w:b/>
          <w:color w:val="414142"/>
          <w:w w:val="125"/>
          <w:sz w:val="18"/>
        </w:rPr>
        <w:t>Myth:</w:t>
      </w:r>
      <w:r>
        <w:rPr>
          <w:b/>
          <w:color w:val="414142"/>
          <w:spacing w:val="-25"/>
          <w:w w:val="125"/>
          <w:sz w:val="18"/>
        </w:rPr>
        <w:t> </w:t>
      </w:r>
      <w:r>
        <w:rPr>
          <w:rFonts w:ascii="Calibri"/>
          <w:color w:val="414142"/>
          <w:w w:val="125"/>
          <w:sz w:val="18"/>
        </w:rPr>
        <w:t>American</w:t>
      </w:r>
      <w:r>
        <w:rPr>
          <w:rFonts w:ascii="Calibri"/>
          <w:color w:val="414142"/>
          <w:spacing w:val="-12"/>
          <w:w w:val="125"/>
          <w:sz w:val="18"/>
        </w:rPr>
        <w:t> </w:t>
      </w:r>
      <w:r>
        <w:rPr>
          <w:rFonts w:ascii="Calibri"/>
          <w:color w:val="414142"/>
          <w:w w:val="125"/>
          <w:sz w:val="18"/>
        </w:rPr>
        <w:t>Indians</w:t>
      </w:r>
      <w:r>
        <w:rPr>
          <w:rFonts w:ascii="Calibri"/>
          <w:color w:val="414142"/>
          <w:spacing w:val="-13"/>
          <w:w w:val="125"/>
          <w:sz w:val="18"/>
        </w:rPr>
        <w:t> </w:t>
      </w:r>
      <w:r>
        <w:rPr>
          <w:rFonts w:ascii="Calibri"/>
          <w:color w:val="414142"/>
          <w:w w:val="125"/>
          <w:sz w:val="18"/>
        </w:rPr>
        <w:t>and</w:t>
      </w:r>
      <w:r>
        <w:rPr>
          <w:rFonts w:ascii="Calibri"/>
          <w:color w:val="414142"/>
          <w:spacing w:val="-13"/>
          <w:w w:val="125"/>
          <w:sz w:val="18"/>
        </w:rPr>
        <w:t> </w:t>
      </w:r>
      <w:r>
        <w:rPr>
          <w:rFonts w:ascii="Calibri"/>
          <w:color w:val="414142"/>
          <w:w w:val="125"/>
          <w:sz w:val="18"/>
        </w:rPr>
        <w:t>Alaska</w:t>
      </w:r>
      <w:r>
        <w:rPr>
          <w:rFonts w:ascii="Calibri"/>
          <w:color w:val="414142"/>
          <w:spacing w:val="-13"/>
          <w:w w:val="125"/>
          <w:sz w:val="18"/>
        </w:rPr>
        <w:t> </w:t>
      </w:r>
      <w:r>
        <w:rPr>
          <w:rFonts w:ascii="Calibri"/>
          <w:color w:val="414142"/>
          <w:w w:val="125"/>
          <w:sz w:val="18"/>
        </w:rPr>
        <w:t>Natives</w:t>
      </w:r>
      <w:r>
        <w:rPr>
          <w:rFonts w:ascii="Calibri"/>
          <w:color w:val="414142"/>
          <w:spacing w:val="-12"/>
          <w:w w:val="125"/>
          <w:sz w:val="18"/>
        </w:rPr>
        <w:t> </w:t>
      </w:r>
      <w:r>
        <w:rPr>
          <w:rFonts w:ascii="Calibri"/>
          <w:color w:val="414142"/>
          <w:w w:val="125"/>
          <w:sz w:val="18"/>
        </w:rPr>
        <w:t>have</w:t>
      </w:r>
      <w:r>
        <w:rPr>
          <w:rFonts w:ascii="Calibri"/>
          <w:color w:val="414142"/>
          <w:spacing w:val="-13"/>
          <w:w w:val="125"/>
          <w:sz w:val="18"/>
        </w:rPr>
        <w:t> </w:t>
      </w:r>
      <w:r>
        <w:rPr>
          <w:rFonts w:ascii="Calibri"/>
          <w:color w:val="414142"/>
          <w:w w:val="125"/>
          <w:sz w:val="18"/>
        </w:rPr>
        <w:t>an</w:t>
      </w:r>
      <w:r>
        <w:rPr>
          <w:rFonts w:ascii="Calibri"/>
          <w:color w:val="414142"/>
          <w:spacing w:val="-13"/>
          <w:w w:val="125"/>
          <w:sz w:val="18"/>
        </w:rPr>
        <w:t> </w:t>
      </w:r>
      <w:r>
        <w:rPr>
          <w:rFonts w:ascii="Calibri"/>
          <w:color w:val="414142"/>
          <w:w w:val="125"/>
          <w:sz w:val="18"/>
        </w:rPr>
        <w:t>innate,</w:t>
      </w:r>
      <w:r>
        <w:rPr>
          <w:rFonts w:ascii="Calibri"/>
          <w:color w:val="414142"/>
          <w:spacing w:val="-13"/>
          <w:w w:val="125"/>
          <w:sz w:val="18"/>
        </w:rPr>
        <w:t> </w:t>
      </w:r>
      <w:r>
        <w:rPr>
          <w:rFonts w:ascii="Calibri"/>
          <w:color w:val="414142"/>
          <w:w w:val="125"/>
          <w:sz w:val="18"/>
        </w:rPr>
        <w:t>unquenchable</w:t>
      </w:r>
      <w:r>
        <w:rPr>
          <w:rFonts w:ascii="Calibri"/>
          <w:color w:val="414142"/>
          <w:spacing w:val="-12"/>
          <w:w w:val="125"/>
          <w:sz w:val="18"/>
        </w:rPr>
        <w:t> </w:t>
      </w:r>
      <w:r>
        <w:rPr>
          <w:rFonts w:ascii="Calibri"/>
          <w:color w:val="414142"/>
          <w:w w:val="125"/>
          <w:sz w:val="18"/>
        </w:rPr>
        <w:t>appetite</w:t>
      </w:r>
      <w:r>
        <w:rPr>
          <w:rFonts w:ascii="Calibri"/>
          <w:color w:val="414142"/>
          <w:spacing w:val="-13"/>
          <w:w w:val="125"/>
          <w:sz w:val="18"/>
        </w:rPr>
        <w:t> </w:t>
      </w:r>
      <w:r>
        <w:rPr>
          <w:rFonts w:ascii="Calibri"/>
          <w:color w:val="414142"/>
          <w:w w:val="125"/>
          <w:sz w:val="18"/>
        </w:rPr>
        <w:t>for</w:t>
      </w:r>
      <w:r>
        <w:rPr>
          <w:rFonts w:ascii="Calibri"/>
          <w:color w:val="414142"/>
          <w:spacing w:val="-13"/>
          <w:w w:val="125"/>
          <w:sz w:val="18"/>
        </w:rPr>
        <w:t> </w:t>
      </w:r>
      <w:r>
        <w:rPr>
          <w:rFonts w:ascii="Calibri"/>
          <w:color w:val="414142"/>
          <w:w w:val="125"/>
          <w:sz w:val="18"/>
        </w:rPr>
        <w:t>alcohol</w:t>
      </w:r>
      <w:r>
        <w:rPr>
          <w:rFonts w:ascii="Calibri"/>
          <w:color w:val="414142"/>
          <w:spacing w:val="-13"/>
          <w:w w:val="125"/>
          <w:sz w:val="18"/>
        </w:rPr>
        <w:t> </w:t>
      </w:r>
      <w:r>
        <w:rPr>
          <w:rFonts w:ascii="Calibri"/>
          <w:color w:val="414142"/>
          <w:w w:val="125"/>
          <w:sz w:val="18"/>
        </w:rPr>
        <w:t>and</w:t>
      </w:r>
      <w:r>
        <w:rPr>
          <w:rFonts w:ascii="Calibri"/>
          <w:color w:val="414142"/>
          <w:spacing w:val="-12"/>
          <w:w w:val="125"/>
          <w:sz w:val="18"/>
        </w:rPr>
        <w:t> </w:t>
      </w:r>
      <w:r>
        <w:rPr>
          <w:rFonts w:ascii="Calibri"/>
          <w:color w:val="414142"/>
          <w:w w:val="125"/>
          <w:sz w:val="18"/>
        </w:rPr>
        <w:t>become extremely violent when they consume too</w:t>
      </w:r>
      <w:r>
        <w:rPr>
          <w:rFonts w:ascii="Calibri"/>
          <w:color w:val="414142"/>
          <w:spacing w:val="-28"/>
          <w:w w:val="125"/>
          <w:sz w:val="18"/>
        </w:rPr>
        <w:t> </w:t>
      </w:r>
      <w:r>
        <w:rPr>
          <w:rFonts w:ascii="Calibri"/>
          <w:color w:val="414142"/>
          <w:w w:val="125"/>
          <w:sz w:val="18"/>
        </w:rPr>
        <w:t>much.</w:t>
      </w:r>
    </w:p>
    <w:p>
      <w:pPr>
        <w:spacing w:line="261" w:lineRule="auto" w:before="44"/>
        <w:ind w:left="530" w:right="0" w:firstLine="0"/>
        <w:jc w:val="left"/>
        <w:rPr>
          <w:rFonts w:ascii="Calibri" w:hAnsi="Calibri"/>
          <w:sz w:val="18"/>
        </w:rPr>
      </w:pPr>
      <w:r>
        <w:rPr>
          <w:b/>
          <w:color w:val="414142"/>
          <w:w w:val="120"/>
          <w:sz w:val="18"/>
        </w:rPr>
        <w:t>Fact: </w:t>
      </w:r>
      <w:r>
        <w:rPr>
          <w:rFonts w:ascii="Calibri" w:hAnsi="Calibri"/>
          <w:color w:val="414142"/>
          <w:w w:val="120"/>
          <w:sz w:val="18"/>
        </w:rPr>
        <w:t>When Native Americans were ﬁrst exposed to alcohol in the 18th and early 19th centuries, some abstained, and others drank in moderation. They did not display an immediate craving for alcohol.</w:t>
      </w:r>
    </w:p>
    <w:p>
      <w:pPr>
        <w:spacing w:line="261" w:lineRule="auto" w:before="1"/>
        <w:ind w:left="530" w:right="679" w:firstLine="0"/>
        <w:jc w:val="left"/>
        <w:rPr>
          <w:rFonts w:ascii="Calibri"/>
          <w:sz w:val="18"/>
        </w:rPr>
      </w:pPr>
      <w:r>
        <w:rPr>
          <w:rFonts w:ascii="Calibri"/>
          <w:color w:val="414142"/>
          <w:w w:val="125"/>
          <w:sz w:val="18"/>
        </w:rPr>
        <w:t>No evidence suggests that American Indians and Alaska Natives uniformly respond violently to being inebriated.</w:t>
      </w:r>
    </w:p>
    <w:p>
      <w:pPr>
        <w:spacing w:line="261" w:lineRule="auto" w:before="181"/>
        <w:ind w:left="530" w:right="174" w:firstLine="0"/>
        <w:jc w:val="left"/>
        <w:rPr>
          <w:rFonts w:ascii="Calibri"/>
          <w:sz w:val="18"/>
        </w:rPr>
      </w:pPr>
      <w:r>
        <w:rPr>
          <w:b/>
          <w:color w:val="414142"/>
          <w:w w:val="125"/>
          <w:sz w:val="18"/>
        </w:rPr>
        <w:t>Myth:</w:t>
      </w:r>
      <w:r>
        <w:rPr>
          <w:b/>
          <w:color w:val="414142"/>
          <w:spacing w:val="-27"/>
          <w:w w:val="125"/>
          <w:sz w:val="18"/>
        </w:rPr>
        <w:t> </w:t>
      </w:r>
      <w:r>
        <w:rPr>
          <w:rFonts w:ascii="Calibri"/>
          <w:color w:val="414142"/>
          <w:w w:val="125"/>
          <w:sz w:val="18"/>
        </w:rPr>
        <w:t>American</w:t>
      </w:r>
      <w:r>
        <w:rPr>
          <w:rFonts w:ascii="Calibri"/>
          <w:color w:val="414142"/>
          <w:spacing w:val="-15"/>
          <w:w w:val="125"/>
          <w:sz w:val="18"/>
        </w:rPr>
        <w:t> </w:t>
      </w:r>
      <w:r>
        <w:rPr>
          <w:rFonts w:ascii="Calibri"/>
          <w:color w:val="414142"/>
          <w:w w:val="125"/>
          <w:sz w:val="18"/>
        </w:rPr>
        <w:t>Indians</w:t>
      </w:r>
      <w:r>
        <w:rPr>
          <w:rFonts w:ascii="Calibri"/>
          <w:color w:val="414142"/>
          <w:spacing w:val="-15"/>
          <w:w w:val="125"/>
          <w:sz w:val="18"/>
        </w:rPr>
        <w:t> </w:t>
      </w:r>
      <w:r>
        <w:rPr>
          <w:rFonts w:ascii="Calibri"/>
          <w:color w:val="414142"/>
          <w:w w:val="125"/>
          <w:sz w:val="18"/>
        </w:rPr>
        <w:t>and</w:t>
      </w:r>
      <w:r>
        <w:rPr>
          <w:rFonts w:ascii="Calibri"/>
          <w:color w:val="414142"/>
          <w:spacing w:val="-14"/>
          <w:w w:val="125"/>
          <w:sz w:val="18"/>
        </w:rPr>
        <w:t> </w:t>
      </w:r>
      <w:r>
        <w:rPr>
          <w:rFonts w:ascii="Calibri"/>
          <w:color w:val="414142"/>
          <w:w w:val="125"/>
          <w:sz w:val="18"/>
        </w:rPr>
        <w:t>Alaska</w:t>
      </w:r>
      <w:r>
        <w:rPr>
          <w:rFonts w:ascii="Calibri"/>
          <w:color w:val="414142"/>
          <w:spacing w:val="-15"/>
          <w:w w:val="125"/>
          <w:sz w:val="18"/>
        </w:rPr>
        <w:t> </w:t>
      </w:r>
      <w:r>
        <w:rPr>
          <w:rFonts w:ascii="Calibri"/>
          <w:color w:val="414142"/>
          <w:w w:val="125"/>
          <w:sz w:val="18"/>
        </w:rPr>
        <w:t>Natives</w:t>
      </w:r>
      <w:r>
        <w:rPr>
          <w:rFonts w:ascii="Calibri"/>
          <w:color w:val="414142"/>
          <w:spacing w:val="-15"/>
          <w:w w:val="125"/>
          <w:sz w:val="18"/>
        </w:rPr>
        <w:t> </w:t>
      </w:r>
      <w:r>
        <w:rPr>
          <w:rFonts w:ascii="Calibri"/>
          <w:color w:val="414142"/>
          <w:w w:val="125"/>
          <w:sz w:val="18"/>
        </w:rPr>
        <w:t>are</w:t>
      </w:r>
      <w:r>
        <w:rPr>
          <w:rFonts w:ascii="Calibri"/>
          <w:color w:val="414142"/>
          <w:spacing w:val="-15"/>
          <w:w w:val="125"/>
          <w:sz w:val="18"/>
        </w:rPr>
        <w:t> </w:t>
      </w:r>
      <w:r>
        <w:rPr>
          <w:rFonts w:ascii="Calibri"/>
          <w:color w:val="414142"/>
          <w:w w:val="125"/>
          <w:sz w:val="18"/>
        </w:rPr>
        <w:t>more</w:t>
      </w:r>
      <w:r>
        <w:rPr>
          <w:rFonts w:ascii="Calibri"/>
          <w:color w:val="414142"/>
          <w:spacing w:val="-15"/>
          <w:w w:val="125"/>
          <w:sz w:val="18"/>
        </w:rPr>
        <w:t> </w:t>
      </w:r>
      <w:r>
        <w:rPr>
          <w:rFonts w:ascii="Calibri"/>
          <w:color w:val="414142"/>
          <w:w w:val="125"/>
          <w:sz w:val="18"/>
        </w:rPr>
        <w:t>susceptible</w:t>
      </w:r>
      <w:r>
        <w:rPr>
          <w:rFonts w:ascii="Calibri"/>
          <w:color w:val="414142"/>
          <w:spacing w:val="-15"/>
          <w:w w:val="125"/>
          <w:sz w:val="18"/>
        </w:rPr>
        <w:t> </w:t>
      </w:r>
      <w:r>
        <w:rPr>
          <w:rFonts w:ascii="Calibri"/>
          <w:color w:val="414142"/>
          <w:w w:val="125"/>
          <w:sz w:val="18"/>
        </w:rPr>
        <w:t>to</w:t>
      </w:r>
      <w:r>
        <w:rPr>
          <w:rFonts w:ascii="Calibri"/>
          <w:color w:val="414142"/>
          <w:spacing w:val="-15"/>
          <w:w w:val="125"/>
          <w:sz w:val="18"/>
        </w:rPr>
        <w:t> </w:t>
      </w:r>
      <w:r>
        <w:rPr>
          <w:rFonts w:ascii="Calibri"/>
          <w:color w:val="414142"/>
          <w:w w:val="125"/>
          <w:sz w:val="18"/>
        </w:rPr>
        <w:t>the</w:t>
      </w:r>
      <w:r>
        <w:rPr>
          <w:rFonts w:ascii="Calibri"/>
          <w:color w:val="414142"/>
          <w:spacing w:val="-15"/>
          <w:w w:val="125"/>
          <w:sz w:val="18"/>
        </w:rPr>
        <w:t> </w:t>
      </w:r>
      <w:r>
        <w:rPr>
          <w:rFonts w:ascii="Calibri"/>
          <w:color w:val="414142"/>
          <w:w w:val="125"/>
          <w:sz w:val="18"/>
        </w:rPr>
        <w:t>effects</w:t>
      </w:r>
      <w:r>
        <w:rPr>
          <w:rFonts w:ascii="Calibri"/>
          <w:color w:val="414142"/>
          <w:spacing w:val="-15"/>
          <w:w w:val="125"/>
          <w:sz w:val="18"/>
        </w:rPr>
        <w:t> </w:t>
      </w:r>
      <w:r>
        <w:rPr>
          <w:rFonts w:ascii="Calibri"/>
          <w:color w:val="414142"/>
          <w:w w:val="125"/>
          <w:sz w:val="18"/>
        </w:rPr>
        <w:t>of</w:t>
      </w:r>
      <w:r>
        <w:rPr>
          <w:rFonts w:ascii="Calibri"/>
          <w:color w:val="414142"/>
          <w:spacing w:val="-14"/>
          <w:w w:val="125"/>
          <w:sz w:val="18"/>
        </w:rPr>
        <w:t> </w:t>
      </w:r>
      <w:r>
        <w:rPr>
          <w:rFonts w:ascii="Calibri"/>
          <w:color w:val="414142"/>
          <w:w w:val="125"/>
          <w:sz w:val="18"/>
        </w:rPr>
        <w:t>alcohol</w:t>
      </w:r>
      <w:r>
        <w:rPr>
          <w:rFonts w:ascii="Calibri"/>
          <w:color w:val="414142"/>
          <w:spacing w:val="-15"/>
          <w:w w:val="125"/>
          <w:sz w:val="18"/>
        </w:rPr>
        <w:t> </w:t>
      </w:r>
      <w:r>
        <w:rPr>
          <w:rFonts w:ascii="Calibri"/>
          <w:color w:val="414142"/>
          <w:w w:val="125"/>
          <w:sz w:val="18"/>
        </w:rPr>
        <w:t>than</w:t>
      </w:r>
      <w:r>
        <w:rPr>
          <w:rFonts w:ascii="Calibri"/>
          <w:color w:val="414142"/>
          <w:spacing w:val="-15"/>
          <w:w w:val="125"/>
          <w:sz w:val="18"/>
        </w:rPr>
        <w:t> </w:t>
      </w:r>
      <w:r>
        <w:rPr>
          <w:rFonts w:ascii="Calibri"/>
          <w:color w:val="414142"/>
          <w:w w:val="125"/>
          <w:sz w:val="18"/>
        </w:rPr>
        <w:t>are</w:t>
      </w:r>
      <w:r>
        <w:rPr>
          <w:rFonts w:ascii="Calibri"/>
          <w:color w:val="414142"/>
          <w:spacing w:val="-15"/>
          <w:w w:val="125"/>
          <w:sz w:val="18"/>
        </w:rPr>
        <w:t> </w:t>
      </w:r>
      <w:r>
        <w:rPr>
          <w:rFonts w:ascii="Calibri"/>
          <w:color w:val="414142"/>
          <w:w w:val="125"/>
          <w:sz w:val="18"/>
        </w:rPr>
        <w:t>people</w:t>
      </w:r>
      <w:r>
        <w:rPr>
          <w:rFonts w:ascii="Calibri"/>
          <w:color w:val="414142"/>
          <w:spacing w:val="-15"/>
          <w:w w:val="125"/>
          <w:sz w:val="18"/>
        </w:rPr>
        <w:t> </w:t>
      </w:r>
      <w:r>
        <w:rPr>
          <w:rFonts w:ascii="Calibri"/>
          <w:color w:val="414142"/>
          <w:w w:val="125"/>
          <w:sz w:val="18"/>
        </w:rPr>
        <w:t>of other</w:t>
      </w:r>
      <w:r>
        <w:rPr>
          <w:rFonts w:ascii="Calibri"/>
          <w:color w:val="414142"/>
          <w:spacing w:val="-5"/>
          <w:w w:val="125"/>
          <w:sz w:val="18"/>
        </w:rPr>
        <w:t> </w:t>
      </w:r>
      <w:r>
        <w:rPr>
          <w:rFonts w:ascii="Calibri"/>
          <w:color w:val="414142"/>
          <w:w w:val="125"/>
          <w:sz w:val="18"/>
        </w:rPr>
        <w:t>races.</w:t>
      </w:r>
    </w:p>
    <w:p>
      <w:pPr>
        <w:spacing w:line="261" w:lineRule="auto" w:before="44"/>
        <w:ind w:left="530" w:right="179" w:firstLine="0"/>
        <w:jc w:val="left"/>
        <w:rPr>
          <w:rFonts w:ascii="Calibri" w:hAnsi="Calibri"/>
          <w:sz w:val="18"/>
        </w:rPr>
      </w:pPr>
      <w:r>
        <w:rPr>
          <w:b/>
          <w:color w:val="414142"/>
          <w:w w:val="125"/>
          <w:sz w:val="18"/>
        </w:rPr>
        <w:t>Fact:</w:t>
      </w:r>
      <w:r>
        <w:rPr>
          <w:b/>
          <w:color w:val="414142"/>
          <w:spacing w:val="-27"/>
          <w:w w:val="125"/>
          <w:sz w:val="18"/>
        </w:rPr>
        <w:t> </w:t>
      </w:r>
      <w:r>
        <w:rPr>
          <w:rFonts w:ascii="Calibri" w:hAnsi="Calibri"/>
          <w:color w:val="414142"/>
          <w:w w:val="125"/>
          <w:sz w:val="18"/>
        </w:rPr>
        <w:t>This</w:t>
      </w:r>
      <w:r>
        <w:rPr>
          <w:rFonts w:ascii="Calibri" w:hAnsi="Calibri"/>
          <w:color w:val="414142"/>
          <w:spacing w:val="-16"/>
          <w:w w:val="125"/>
          <w:sz w:val="18"/>
        </w:rPr>
        <w:t> </w:t>
      </w:r>
      <w:r>
        <w:rPr>
          <w:rFonts w:ascii="Calibri" w:hAnsi="Calibri"/>
          <w:color w:val="414142"/>
          <w:w w:val="125"/>
          <w:sz w:val="18"/>
        </w:rPr>
        <w:t>has</w:t>
      </w:r>
      <w:r>
        <w:rPr>
          <w:rFonts w:ascii="Calibri" w:hAnsi="Calibri"/>
          <w:color w:val="414142"/>
          <w:spacing w:val="-16"/>
          <w:w w:val="125"/>
          <w:sz w:val="18"/>
        </w:rPr>
        <w:t> </w:t>
      </w:r>
      <w:r>
        <w:rPr>
          <w:rFonts w:ascii="Calibri" w:hAnsi="Calibri"/>
          <w:color w:val="414142"/>
          <w:w w:val="125"/>
          <w:sz w:val="18"/>
        </w:rPr>
        <w:t>no</w:t>
      </w:r>
      <w:r>
        <w:rPr>
          <w:rFonts w:ascii="Calibri" w:hAnsi="Calibri"/>
          <w:color w:val="414142"/>
          <w:spacing w:val="-15"/>
          <w:w w:val="125"/>
          <w:sz w:val="18"/>
        </w:rPr>
        <w:t> </w:t>
      </w:r>
      <w:r>
        <w:rPr>
          <w:rFonts w:ascii="Calibri" w:hAnsi="Calibri"/>
          <w:color w:val="414142"/>
          <w:w w:val="125"/>
          <w:sz w:val="18"/>
        </w:rPr>
        <w:t>basis</w:t>
      </w:r>
      <w:r>
        <w:rPr>
          <w:rFonts w:ascii="Calibri" w:hAnsi="Calibri"/>
          <w:color w:val="414142"/>
          <w:spacing w:val="-16"/>
          <w:w w:val="125"/>
          <w:sz w:val="18"/>
        </w:rPr>
        <w:t> </w:t>
      </w:r>
      <w:r>
        <w:rPr>
          <w:rFonts w:ascii="Calibri" w:hAnsi="Calibri"/>
          <w:color w:val="414142"/>
          <w:w w:val="125"/>
          <w:sz w:val="18"/>
        </w:rPr>
        <w:t>in</w:t>
      </w:r>
      <w:r>
        <w:rPr>
          <w:rFonts w:ascii="Calibri" w:hAnsi="Calibri"/>
          <w:color w:val="414142"/>
          <w:spacing w:val="-15"/>
          <w:w w:val="125"/>
          <w:sz w:val="18"/>
        </w:rPr>
        <w:t> </w:t>
      </w:r>
      <w:r>
        <w:rPr>
          <w:rFonts w:ascii="Calibri" w:hAnsi="Calibri"/>
          <w:color w:val="414142"/>
          <w:w w:val="125"/>
          <w:sz w:val="18"/>
        </w:rPr>
        <w:t>science.</w:t>
      </w:r>
      <w:r>
        <w:rPr>
          <w:rFonts w:ascii="Calibri" w:hAnsi="Calibri"/>
          <w:color w:val="414142"/>
          <w:spacing w:val="-16"/>
          <w:w w:val="125"/>
          <w:sz w:val="18"/>
        </w:rPr>
        <w:t> </w:t>
      </w:r>
      <w:r>
        <w:rPr>
          <w:rFonts w:ascii="Calibri" w:hAnsi="Calibri"/>
          <w:color w:val="414142"/>
          <w:w w:val="125"/>
          <w:sz w:val="18"/>
        </w:rPr>
        <w:t>Genes</w:t>
      </w:r>
      <w:r>
        <w:rPr>
          <w:rFonts w:ascii="Calibri" w:hAnsi="Calibri"/>
          <w:color w:val="414142"/>
          <w:spacing w:val="-16"/>
          <w:w w:val="125"/>
          <w:sz w:val="18"/>
        </w:rPr>
        <w:t> </w:t>
      </w:r>
      <w:r>
        <w:rPr>
          <w:rFonts w:ascii="Calibri" w:hAnsi="Calibri"/>
          <w:color w:val="414142"/>
          <w:w w:val="125"/>
          <w:sz w:val="18"/>
        </w:rPr>
        <w:t>that</w:t>
      </w:r>
      <w:r>
        <w:rPr>
          <w:rFonts w:ascii="Calibri" w:hAnsi="Calibri"/>
          <w:color w:val="414142"/>
          <w:spacing w:val="-15"/>
          <w:w w:val="125"/>
          <w:sz w:val="18"/>
        </w:rPr>
        <w:t> </w:t>
      </w:r>
      <w:r>
        <w:rPr>
          <w:rFonts w:ascii="Calibri" w:hAnsi="Calibri"/>
          <w:color w:val="414142"/>
          <w:w w:val="125"/>
          <w:sz w:val="18"/>
        </w:rPr>
        <w:t>increase</w:t>
      </w:r>
      <w:r>
        <w:rPr>
          <w:rFonts w:ascii="Calibri" w:hAnsi="Calibri"/>
          <w:color w:val="414142"/>
          <w:spacing w:val="-16"/>
          <w:w w:val="125"/>
          <w:sz w:val="18"/>
        </w:rPr>
        <w:t> </w:t>
      </w:r>
      <w:r>
        <w:rPr>
          <w:rFonts w:ascii="Calibri" w:hAnsi="Calibri"/>
          <w:color w:val="414142"/>
          <w:w w:val="125"/>
          <w:sz w:val="18"/>
        </w:rPr>
        <w:t>the</w:t>
      </w:r>
      <w:r>
        <w:rPr>
          <w:rFonts w:ascii="Calibri" w:hAnsi="Calibri"/>
          <w:color w:val="414142"/>
          <w:spacing w:val="-15"/>
          <w:w w:val="125"/>
          <w:sz w:val="18"/>
        </w:rPr>
        <w:t> </w:t>
      </w:r>
      <w:r>
        <w:rPr>
          <w:rFonts w:ascii="Calibri" w:hAnsi="Calibri"/>
          <w:color w:val="414142"/>
          <w:w w:val="125"/>
          <w:sz w:val="18"/>
        </w:rPr>
        <w:t>risk</w:t>
      </w:r>
      <w:r>
        <w:rPr>
          <w:rFonts w:ascii="Calibri" w:hAnsi="Calibri"/>
          <w:color w:val="414142"/>
          <w:spacing w:val="-16"/>
          <w:w w:val="125"/>
          <w:sz w:val="18"/>
        </w:rPr>
        <w:t> </w:t>
      </w:r>
      <w:r>
        <w:rPr>
          <w:rFonts w:ascii="Calibri" w:hAnsi="Calibri"/>
          <w:color w:val="414142"/>
          <w:w w:val="125"/>
          <w:sz w:val="18"/>
        </w:rPr>
        <w:t>of</w:t>
      </w:r>
      <w:r>
        <w:rPr>
          <w:rFonts w:ascii="Calibri" w:hAnsi="Calibri"/>
          <w:color w:val="414142"/>
          <w:spacing w:val="-16"/>
          <w:w w:val="125"/>
          <w:sz w:val="18"/>
        </w:rPr>
        <w:t> </w:t>
      </w:r>
      <w:r>
        <w:rPr>
          <w:rFonts w:ascii="Calibri" w:hAnsi="Calibri"/>
          <w:color w:val="414142"/>
          <w:w w:val="125"/>
          <w:sz w:val="18"/>
        </w:rPr>
        <w:t>substance</w:t>
      </w:r>
      <w:r>
        <w:rPr>
          <w:rFonts w:ascii="Calibri" w:hAnsi="Calibri"/>
          <w:color w:val="414142"/>
          <w:spacing w:val="-15"/>
          <w:w w:val="125"/>
          <w:sz w:val="18"/>
        </w:rPr>
        <w:t> </w:t>
      </w:r>
      <w:r>
        <w:rPr>
          <w:rFonts w:ascii="Calibri" w:hAnsi="Calibri"/>
          <w:color w:val="414142"/>
          <w:w w:val="125"/>
          <w:sz w:val="18"/>
        </w:rPr>
        <w:t>use</w:t>
      </w:r>
      <w:r>
        <w:rPr>
          <w:rFonts w:ascii="Calibri" w:hAnsi="Calibri"/>
          <w:color w:val="414142"/>
          <w:spacing w:val="-16"/>
          <w:w w:val="125"/>
          <w:sz w:val="18"/>
        </w:rPr>
        <w:t> </w:t>
      </w:r>
      <w:r>
        <w:rPr>
          <w:rFonts w:ascii="Calibri" w:hAnsi="Calibri"/>
          <w:color w:val="414142"/>
          <w:w w:val="125"/>
          <w:sz w:val="18"/>
        </w:rPr>
        <w:t>disorder</w:t>
      </w:r>
      <w:r>
        <w:rPr>
          <w:rFonts w:ascii="Calibri" w:hAnsi="Calibri"/>
          <w:color w:val="414142"/>
          <w:spacing w:val="-15"/>
          <w:w w:val="125"/>
          <w:sz w:val="18"/>
        </w:rPr>
        <w:t> </w:t>
      </w:r>
      <w:r>
        <w:rPr>
          <w:rFonts w:ascii="Calibri" w:hAnsi="Calibri"/>
          <w:color w:val="414142"/>
          <w:w w:val="125"/>
          <w:sz w:val="18"/>
        </w:rPr>
        <w:t>and</w:t>
      </w:r>
      <w:r>
        <w:rPr>
          <w:rFonts w:ascii="Calibri" w:hAnsi="Calibri"/>
          <w:color w:val="414142"/>
          <w:spacing w:val="-16"/>
          <w:w w:val="125"/>
          <w:sz w:val="18"/>
        </w:rPr>
        <w:t> </w:t>
      </w:r>
      <w:r>
        <w:rPr>
          <w:rFonts w:ascii="Calibri" w:hAnsi="Calibri"/>
          <w:color w:val="414142"/>
          <w:w w:val="125"/>
          <w:sz w:val="18"/>
        </w:rPr>
        <w:t>related</w:t>
      </w:r>
      <w:r>
        <w:rPr>
          <w:rFonts w:ascii="Calibri" w:hAnsi="Calibri"/>
          <w:color w:val="414142"/>
          <w:spacing w:val="-16"/>
          <w:w w:val="125"/>
          <w:sz w:val="18"/>
        </w:rPr>
        <w:t> </w:t>
      </w:r>
      <w:r>
        <w:rPr>
          <w:rFonts w:ascii="Calibri" w:hAnsi="Calibri"/>
          <w:color w:val="414142"/>
          <w:w w:val="125"/>
          <w:sz w:val="18"/>
        </w:rPr>
        <w:t>factors, such as tolerance and craving for alcohol, are no more common among Native Americans than among White</w:t>
      </w:r>
      <w:r>
        <w:rPr>
          <w:rFonts w:ascii="Calibri" w:hAnsi="Calibri"/>
          <w:color w:val="414142"/>
          <w:spacing w:val="-15"/>
          <w:w w:val="125"/>
          <w:sz w:val="18"/>
        </w:rPr>
        <w:t> </w:t>
      </w:r>
      <w:r>
        <w:rPr>
          <w:rFonts w:ascii="Calibri" w:hAnsi="Calibri"/>
          <w:color w:val="414142"/>
          <w:w w:val="125"/>
          <w:sz w:val="18"/>
        </w:rPr>
        <w:t>Americans.</w:t>
      </w:r>
      <w:r>
        <w:rPr>
          <w:rFonts w:ascii="Calibri" w:hAnsi="Calibri"/>
          <w:color w:val="414142"/>
          <w:spacing w:val="-14"/>
          <w:w w:val="125"/>
          <w:sz w:val="18"/>
        </w:rPr>
        <w:t> </w:t>
      </w:r>
      <w:r>
        <w:rPr>
          <w:rFonts w:ascii="Calibri" w:hAnsi="Calibri"/>
          <w:color w:val="414142"/>
          <w:w w:val="125"/>
          <w:sz w:val="18"/>
        </w:rPr>
        <w:t>This</w:t>
      </w:r>
      <w:r>
        <w:rPr>
          <w:rFonts w:ascii="Calibri" w:hAnsi="Calibri"/>
          <w:color w:val="414142"/>
          <w:spacing w:val="-14"/>
          <w:w w:val="125"/>
          <w:sz w:val="18"/>
        </w:rPr>
        <w:t> </w:t>
      </w:r>
      <w:r>
        <w:rPr>
          <w:rFonts w:ascii="Calibri" w:hAnsi="Calibri"/>
          <w:color w:val="414142"/>
          <w:w w:val="125"/>
          <w:sz w:val="18"/>
        </w:rPr>
        <w:t>myth</w:t>
      </w:r>
      <w:r>
        <w:rPr>
          <w:rFonts w:ascii="Calibri" w:hAnsi="Calibri"/>
          <w:color w:val="414142"/>
          <w:spacing w:val="-15"/>
          <w:w w:val="125"/>
          <w:sz w:val="18"/>
        </w:rPr>
        <w:t> </w:t>
      </w:r>
      <w:r>
        <w:rPr>
          <w:rFonts w:ascii="Calibri" w:hAnsi="Calibri"/>
          <w:color w:val="414142"/>
          <w:w w:val="125"/>
          <w:sz w:val="18"/>
        </w:rPr>
        <w:t>deﬂects</w:t>
      </w:r>
      <w:r>
        <w:rPr>
          <w:rFonts w:ascii="Calibri" w:hAnsi="Calibri"/>
          <w:color w:val="414142"/>
          <w:spacing w:val="-14"/>
          <w:w w:val="125"/>
          <w:sz w:val="18"/>
        </w:rPr>
        <w:t> </w:t>
      </w:r>
      <w:r>
        <w:rPr>
          <w:rFonts w:ascii="Calibri" w:hAnsi="Calibri"/>
          <w:color w:val="414142"/>
          <w:w w:val="125"/>
          <w:sz w:val="18"/>
        </w:rPr>
        <w:t>attention</w:t>
      </w:r>
      <w:r>
        <w:rPr>
          <w:rFonts w:ascii="Calibri" w:hAnsi="Calibri"/>
          <w:color w:val="414142"/>
          <w:spacing w:val="-14"/>
          <w:w w:val="125"/>
          <w:sz w:val="18"/>
        </w:rPr>
        <w:t> </w:t>
      </w:r>
      <w:r>
        <w:rPr>
          <w:rFonts w:ascii="Calibri" w:hAnsi="Calibri"/>
          <w:color w:val="414142"/>
          <w:spacing w:val="2"/>
          <w:w w:val="125"/>
          <w:sz w:val="18"/>
        </w:rPr>
        <w:t>from</w:t>
      </w:r>
      <w:r>
        <w:rPr>
          <w:rFonts w:ascii="Calibri" w:hAnsi="Calibri"/>
          <w:color w:val="414142"/>
          <w:spacing w:val="-14"/>
          <w:w w:val="125"/>
          <w:sz w:val="18"/>
        </w:rPr>
        <w:t> </w:t>
      </w:r>
      <w:r>
        <w:rPr>
          <w:rFonts w:ascii="Calibri" w:hAnsi="Calibri"/>
          <w:color w:val="414142"/>
          <w:w w:val="125"/>
          <w:sz w:val="18"/>
        </w:rPr>
        <w:t>the</w:t>
      </w:r>
      <w:r>
        <w:rPr>
          <w:rFonts w:ascii="Calibri" w:hAnsi="Calibri"/>
          <w:color w:val="414142"/>
          <w:spacing w:val="-15"/>
          <w:w w:val="125"/>
          <w:sz w:val="18"/>
        </w:rPr>
        <w:t> </w:t>
      </w:r>
      <w:r>
        <w:rPr>
          <w:rFonts w:ascii="Calibri" w:hAnsi="Calibri"/>
          <w:color w:val="414142"/>
          <w:w w:val="125"/>
          <w:sz w:val="18"/>
        </w:rPr>
        <w:t>historical</w:t>
      </w:r>
      <w:r>
        <w:rPr>
          <w:rFonts w:ascii="Calibri" w:hAnsi="Calibri"/>
          <w:color w:val="414142"/>
          <w:spacing w:val="-14"/>
          <w:w w:val="125"/>
          <w:sz w:val="18"/>
        </w:rPr>
        <w:t> </w:t>
      </w:r>
      <w:r>
        <w:rPr>
          <w:rFonts w:ascii="Calibri" w:hAnsi="Calibri"/>
          <w:color w:val="414142"/>
          <w:w w:val="125"/>
          <w:sz w:val="18"/>
        </w:rPr>
        <w:t>context</w:t>
      </w:r>
      <w:r>
        <w:rPr>
          <w:rFonts w:ascii="Calibri" w:hAnsi="Calibri"/>
          <w:color w:val="414142"/>
          <w:spacing w:val="-14"/>
          <w:w w:val="125"/>
          <w:sz w:val="18"/>
        </w:rPr>
        <w:t> </w:t>
      </w:r>
      <w:r>
        <w:rPr>
          <w:rFonts w:ascii="Calibri" w:hAnsi="Calibri"/>
          <w:color w:val="414142"/>
          <w:w w:val="125"/>
          <w:sz w:val="18"/>
        </w:rPr>
        <w:t>of</w:t>
      </w:r>
      <w:r>
        <w:rPr>
          <w:rFonts w:ascii="Calibri" w:hAnsi="Calibri"/>
          <w:color w:val="414142"/>
          <w:spacing w:val="-14"/>
          <w:w w:val="125"/>
          <w:sz w:val="18"/>
        </w:rPr>
        <w:t> </w:t>
      </w:r>
      <w:r>
        <w:rPr>
          <w:rFonts w:ascii="Calibri" w:hAnsi="Calibri"/>
          <w:color w:val="414142"/>
          <w:w w:val="125"/>
          <w:sz w:val="18"/>
        </w:rPr>
        <w:t>the</w:t>
      </w:r>
      <w:r>
        <w:rPr>
          <w:rFonts w:ascii="Calibri" w:hAnsi="Calibri"/>
          <w:color w:val="414142"/>
          <w:spacing w:val="-15"/>
          <w:w w:val="125"/>
          <w:sz w:val="18"/>
        </w:rPr>
        <w:t> </w:t>
      </w:r>
      <w:r>
        <w:rPr>
          <w:rFonts w:ascii="Calibri" w:hAnsi="Calibri"/>
          <w:color w:val="414142"/>
          <w:w w:val="125"/>
          <w:sz w:val="18"/>
        </w:rPr>
        <w:t>introduction</w:t>
      </w:r>
      <w:r>
        <w:rPr>
          <w:rFonts w:ascii="Calibri" w:hAnsi="Calibri"/>
          <w:color w:val="414142"/>
          <w:spacing w:val="-14"/>
          <w:w w:val="125"/>
          <w:sz w:val="18"/>
        </w:rPr>
        <w:t> </w:t>
      </w:r>
      <w:r>
        <w:rPr>
          <w:rFonts w:ascii="Calibri" w:hAnsi="Calibri"/>
          <w:color w:val="414142"/>
          <w:w w:val="125"/>
          <w:sz w:val="18"/>
        </w:rPr>
        <w:t>of</w:t>
      </w:r>
      <w:r>
        <w:rPr>
          <w:rFonts w:ascii="Calibri" w:hAnsi="Calibri"/>
          <w:color w:val="414142"/>
          <w:spacing w:val="-14"/>
          <w:w w:val="125"/>
          <w:sz w:val="18"/>
        </w:rPr>
        <w:t> </w:t>
      </w:r>
      <w:r>
        <w:rPr>
          <w:rFonts w:ascii="Calibri" w:hAnsi="Calibri"/>
          <w:color w:val="414142"/>
          <w:w w:val="125"/>
          <w:sz w:val="18"/>
        </w:rPr>
        <w:t>alcohol</w:t>
      </w:r>
      <w:r>
        <w:rPr>
          <w:rFonts w:ascii="Calibri" w:hAnsi="Calibri"/>
          <w:color w:val="414142"/>
          <w:spacing w:val="-14"/>
          <w:w w:val="125"/>
          <w:sz w:val="18"/>
        </w:rPr>
        <w:t> </w:t>
      </w:r>
      <w:r>
        <w:rPr>
          <w:rFonts w:ascii="Calibri" w:hAnsi="Calibri"/>
          <w:color w:val="414142"/>
          <w:w w:val="125"/>
          <w:sz w:val="18"/>
        </w:rPr>
        <w:t>into native</w:t>
      </w:r>
      <w:r>
        <w:rPr>
          <w:rFonts w:ascii="Calibri" w:hAnsi="Calibri"/>
          <w:color w:val="414142"/>
          <w:spacing w:val="-7"/>
          <w:w w:val="125"/>
          <w:sz w:val="18"/>
        </w:rPr>
        <w:t> </w:t>
      </w:r>
      <w:r>
        <w:rPr>
          <w:rFonts w:ascii="Calibri" w:hAnsi="Calibri"/>
          <w:color w:val="414142"/>
          <w:w w:val="125"/>
          <w:sz w:val="18"/>
        </w:rPr>
        <w:t>communities</w:t>
      </w:r>
      <w:r>
        <w:rPr>
          <w:rFonts w:ascii="Calibri" w:hAnsi="Calibri"/>
          <w:color w:val="414142"/>
          <w:spacing w:val="-7"/>
          <w:w w:val="125"/>
          <w:sz w:val="18"/>
        </w:rPr>
        <w:t> </w:t>
      </w:r>
      <w:r>
        <w:rPr>
          <w:rFonts w:ascii="Calibri" w:hAnsi="Calibri"/>
          <w:color w:val="414142"/>
          <w:w w:val="125"/>
          <w:sz w:val="18"/>
        </w:rPr>
        <w:t>by</w:t>
      </w:r>
      <w:r>
        <w:rPr>
          <w:rFonts w:ascii="Calibri" w:hAnsi="Calibri"/>
          <w:color w:val="414142"/>
          <w:spacing w:val="-7"/>
          <w:w w:val="125"/>
          <w:sz w:val="18"/>
        </w:rPr>
        <w:t> </w:t>
      </w:r>
      <w:r>
        <w:rPr>
          <w:rFonts w:ascii="Calibri" w:hAnsi="Calibri"/>
          <w:color w:val="414142"/>
          <w:w w:val="125"/>
          <w:sz w:val="18"/>
        </w:rPr>
        <w:t>European</w:t>
      </w:r>
      <w:r>
        <w:rPr>
          <w:rFonts w:ascii="Calibri" w:hAnsi="Calibri"/>
          <w:color w:val="414142"/>
          <w:spacing w:val="-7"/>
          <w:w w:val="125"/>
          <w:sz w:val="18"/>
        </w:rPr>
        <w:t> </w:t>
      </w:r>
      <w:r>
        <w:rPr>
          <w:rFonts w:ascii="Calibri" w:hAnsi="Calibri"/>
          <w:color w:val="414142"/>
          <w:w w:val="125"/>
          <w:sz w:val="18"/>
        </w:rPr>
        <w:t>traders</w:t>
      </w:r>
      <w:r>
        <w:rPr>
          <w:rFonts w:ascii="Calibri" w:hAnsi="Calibri"/>
          <w:color w:val="414142"/>
          <w:spacing w:val="-7"/>
          <w:w w:val="125"/>
          <w:sz w:val="18"/>
        </w:rPr>
        <w:t> </w:t>
      </w:r>
      <w:r>
        <w:rPr>
          <w:rFonts w:ascii="Calibri" w:hAnsi="Calibri"/>
          <w:color w:val="414142"/>
          <w:w w:val="125"/>
          <w:sz w:val="18"/>
        </w:rPr>
        <w:t>and</w:t>
      </w:r>
      <w:r>
        <w:rPr>
          <w:rFonts w:ascii="Calibri" w:hAnsi="Calibri"/>
          <w:color w:val="414142"/>
          <w:spacing w:val="-6"/>
          <w:w w:val="125"/>
          <w:sz w:val="18"/>
        </w:rPr>
        <w:t> </w:t>
      </w:r>
      <w:r>
        <w:rPr>
          <w:rFonts w:ascii="Calibri" w:hAnsi="Calibri"/>
          <w:color w:val="414142"/>
          <w:w w:val="125"/>
          <w:sz w:val="18"/>
        </w:rPr>
        <w:t>explorers</w:t>
      </w:r>
      <w:r>
        <w:rPr>
          <w:rFonts w:ascii="Calibri" w:hAnsi="Calibri"/>
          <w:color w:val="414142"/>
          <w:spacing w:val="-7"/>
          <w:w w:val="125"/>
          <w:sz w:val="18"/>
        </w:rPr>
        <w:t> </w:t>
      </w:r>
      <w:r>
        <w:rPr>
          <w:rFonts w:ascii="Calibri" w:hAnsi="Calibri"/>
          <w:color w:val="414142"/>
          <w:w w:val="125"/>
          <w:sz w:val="18"/>
        </w:rPr>
        <w:t>and</w:t>
      </w:r>
      <w:r>
        <w:rPr>
          <w:rFonts w:ascii="Calibri" w:hAnsi="Calibri"/>
          <w:color w:val="414142"/>
          <w:spacing w:val="-7"/>
          <w:w w:val="125"/>
          <w:sz w:val="18"/>
        </w:rPr>
        <w:t> </w:t>
      </w:r>
      <w:r>
        <w:rPr>
          <w:rFonts w:ascii="Calibri" w:hAnsi="Calibri"/>
          <w:color w:val="414142"/>
          <w:w w:val="125"/>
          <w:sz w:val="18"/>
        </w:rPr>
        <w:t>the</w:t>
      </w:r>
      <w:r>
        <w:rPr>
          <w:rFonts w:ascii="Calibri" w:hAnsi="Calibri"/>
          <w:color w:val="414142"/>
          <w:spacing w:val="-7"/>
          <w:w w:val="125"/>
          <w:sz w:val="18"/>
        </w:rPr>
        <w:t> </w:t>
      </w:r>
      <w:r>
        <w:rPr>
          <w:rFonts w:ascii="Calibri" w:hAnsi="Calibri"/>
          <w:color w:val="414142"/>
          <w:w w:val="125"/>
          <w:sz w:val="18"/>
        </w:rPr>
        <w:t>effects</w:t>
      </w:r>
      <w:r>
        <w:rPr>
          <w:rFonts w:ascii="Calibri" w:hAnsi="Calibri"/>
          <w:color w:val="414142"/>
          <w:spacing w:val="-7"/>
          <w:w w:val="125"/>
          <w:sz w:val="18"/>
        </w:rPr>
        <w:t> </w:t>
      </w:r>
      <w:r>
        <w:rPr>
          <w:rFonts w:ascii="Calibri" w:hAnsi="Calibri"/>
          <w:color w:val="414142"/>
          <w:w w:val="125"/>
          <w:sz w:val="18"/>
        </w:rPr>
        <w:t>of</w:t>
      </w:r>
      <w:r>
        <w:rPr>
          <w:rFonts w:ascii="Calibri" w:hAnsi="Calibri"/>
          <w:color w:val="414142"/>
          <w:spacing w:val="-6"/>
          <w:w w:val="125"/>
          <w:sz w:val="18"/>
        </w:rPr>
        <w:t> </w:t>
      </w:r>
      <w:r>
        <w:rPr>
          <w:rFonts w:ascii="Calibri" w:hAnsi="Calibri"/>
          <w:color w:val="414142"/>
          <w:w w:val="125"/>
          <w:sz w:val="18"/>
        </w:rPr>
        <w:t>historical</w:t>
      </w:r>
      <w:r>
        <w:rPr>
          <w:rFonts w:ascii="Calibri" w:hAnsi="Calibri"/>
          <w:color w:val="414142"/>
          <w:spacing w:val="-7"/>
          <w:w w:val="125"/>
          <w:sz w:val="18"/>
        </w:rPr>
        <w:t> </w:t>
      </w:r>
      <w:r>
        <w:rPr>
          <w:rFonts w:ascii="Calibri" w:hAnsi="Calibri"/>
          <w:color w:val="414142"/>
          <w:w w:val="125"/>
          <w:sz w:val="18"/>
        </w:rPr>
        <w:t>trauma.</w:t>
      </w:r>
    </w:p>
    <w:p>
      <w:pPr>
        <w:spacing w:line="261" w:lineRule="auto" w:before="182"/>
        <w:ind w:left="530" w:right="417" w:firstLine="0"/>
        <w:jc w:val="left"/>
        <w:rPr>
          <w:rFonts w:ascii="Calibri" w:hAnsi="Calibri"/>
          <w:sz w:val="18"/>
        </w:rPr>
      </w:pPr>
      <w:r>
        <w:rPr>
          <w:b/>
          <w:color w:val="414142"/>
          <w:w w:val="125"/>
          <w:sz w:val="18"/>
        </w:rPr>
        <w:t>Myth:</w:t>
      </w:r>
      <w:r>
        <w:rPr>
          <w:b/>
          <w:color w:val="414142"/>
          <w:spacing w:val="-30"/>
          <w:w w:val="125"/>
          <w:sz w:val="18"/>
        </w:rPr>
        <w:t> </w:t>
      </w:r>
      <w:r>
        <w:rPr>
          <w:rFonts w:ascii="Calibri" w:hAnsi="Calibri"/>
          <w:color w:val="414142"/>
          <w:w w:val="125"/>
          <w:sz w:val="18"/>
        </w:rPr>
        <w:t>The</w:t>
      </w:r>
      <w:r>
        <w:rPr>
          <w:rFonts w:ascii="Calibri" w:hAnsi="Calibri"/>
          <w:color w:val="414142"/>
          <w:spacing w:val="-18"/>
          <w:w w:val="125"/>
          <w:sz w:val="18"/>
        </w:rPr>
        <w:t> </w:t>
      </w:r>
      <w:r>
        <w:rPr>
          <w:rFonts w:ascii="Calibri" w:hAnsi="Calibri"/>
          <w:color w:val="414142"/>
          <w:w w:val="125"/>
          <w:sz w:val="18"/>
        </w:rPr>
        <w:t>solutions</w:t>
      </w:r>
      <w:r>
        <w:rPr>
          <w:rFonts w:ascii="Calibri" w:hAnsi="Calibri"/>
          <w:color w:val="414142"/>
          <w:spacing w:val="-19"/>
          <w:w w:val="125"/>
          <w:sz w:val="18"/>
        </w:rPr>
        <w:t> </w:t>
      </w:r>
      <w:r>
        <w:rPr>
          <w:rFonts w:ascii="Calibri" w:hAnsi="Calibri"/>
          <w:color w:val="414142"/>
          <w:w w:val="125"/>
          <w:sz w:val="18"/>
        </w:rPr>
        <w:t>to</w:t>
      </w:r>
      <w:r>
        <w:rPr>
          <w:rFonts w:ascii="Calibri" w:hAnsi="Calibri"/>
          <w:color w:val="414142"/>
          <w:spacing w:val="-18"/>
          <w:w w:val="125"/>
          <w:sz w:val="18"/>
        </w:rPr>
        <w:t> </w:t>
      </w:r>
      <w:r>
        <w:rPr>
          <w:rFonts w:ascii="Calibri" w:hAnsi="Calibri"/>
          <w:color w:val="414142"/>
          <w:w w:val="125"/>
          <w:sz w:val="18"/>
        </w:rPr>
        <w:t>problems</w:t>
      </w:r>
      <w:r>
        <w:rPr>
          <w:rFonts w:ascii="Calibri" w:hAnsi="Calibri"/>
          <w:color w:val="414142"/>
          <w:spacing w:val="-18"/>
          <w:w w:val="125"/>
          <w:sz w:val="18"/>
        </w:rPr>
        <w:t> </w:t>
      </w:r>
      <w:r>
        <w:rPr>
          <w:rFonts w:ascii="Calibri" w:hAnsi="Calibri"/>
          <w:color w:val="414142"/>
          <w:w w:val="125"/>
          <w:sz w:val="18"/>
        </w:rPr>
        <w:t>in</w:t>
      </w:r>
      <w:r>
        <w:rPr>
          <w:rFonts w:ascii="Calibri" w:hAnsi="Calibri"/>
          <w:color w:val="414142"/>
          <w:spacing w:val="-19"/>
          <w:w w:val="125"/>
          <w:sz w:val="18"/>
        </w:rPr>
        <w:t> </w:t>
      </w:r>
      <w:r>
        <w:rPr>
          <w:rFonts w:ascii="Calibri" w:hAnsi="Calibri"/>
          <w:color w:val="414142"/>
          <w:w w:val="125"/>
          <w:sz w:val="18"/>
        </w:rPr>
        <w:t>native</w:t>
      </w:r>
      <w:r>
        <w:rPr>
          <w:rFonts w:ascii="Calibri" w:hAnsi="Calibri"/>
          <w:color w:val="414142"/>
          <w:spacing w:val="-18"/>
          <w:w w:val="125"/>
          <w:sz w:val="18"/>
        </w:rPr>
        <w:t> </w:t>
      </w:r>
      <w:r>
        <w:rPr>
          <w:rFonts w:ascii="Calibri" w:hAnsi="Calibri"/>
          <w:color w:val="414142"/>
          <w:w w:val="125"/>
          <w:sz w:val="18"/>
        </w:rPr>
        <w:t>communities—alcohol</w:t>
      </w:r>
      <w:r>
        <w:rPr>
          <w:rFonts w:ascii="Calibri" w:hAnsi="Calibri"/>
          <w:color w:val="414142"/>
          <w:spacing w:val="-18"/>
          <w:w w:val="125"/>
          <w:sz w:val="18"/>
        </w:rPr>
        <w:t> </w:t>
      </w:r>
      <w:r>
        <w:rPr>
          <w:rFonts w:ascii="Calibri" w:hAnsi="Calibri"/>
          <w:color w:val="414142"/>
          <w:w w:val="125"/>
          <w:sz w:val="18"/>
        </w:rPr>
        <w:t>abuse</w:t>
      </w:r>
      <w:r>
        <w:rPr>
          <w:rFonts w:ascii="Calibri" w:hAnsi="Calibri"/>
          <w:color w:val="414142"/>
          <w:spacing w:val="-18"/>
          <w:w w:val="125"/>
          <w:sz w:val="18"/>
        </w:rPr>
        <w:t> </w:t>
      </w:r>
      <w:r>
        <w:rPr>
          <w:rFonts w:ascii="Calibri" w:hAnsi="Calibri"/>
          <w:color w:val="414142"/>
          <w:w w:val="125"/>
          <w:sz w:val="18"/>
        </w:rPr>
        <w:t>in</w:t>
      </w:r>
      <w:r>
        <w:rPr>
          <w:rFonts w:ascii="Calibri" w:hAnsi="Calibri"/>
          <w:color w:val="414142"/>
          <w:spacing w:val="-19"/>
          <w:w w:val="125"/>
          <w:sz w:val="18"/>
        </w:rPr>
        <w:t> </w:t>
      </w:r>
      <w:r>
        <w:rPr>
          <w:rFonts w:ascii="Calibri" w:hAnsi="Calibri"/>
          <w:color w:val="414142"/>
          <w:w w:val="125"/>
          <w:sz w:val="18"/>
        </w:rPr>
        <w:t>particular—have</w:t>
      </w:r>
      <w:r>
        <w:rPr>
          <w:rFonts w:ascii="Calibri" w:hAnsi="Calibri"/>
          <w:color w:val="414142"/>
          <w:spacing w:val="-18"/>
          <w:w w:val="125"/>
          <w:sz w:val="18"/>
        </w:rPr>
        <w:t> </w:t>
      </w:r>
      <w:r>
        <w:rPr>
          <w:rFonts w:ascii="Calibri" w:hAnsi="Calibri"/>
          <w:color w:val="414142"/>
          <w:w w:val="125"/>
          <w:sz w:val="18"/>
        </w:rPr>
        <w:t>to</w:t>
      </w:r>
      <w:r>
        <w:rPr>
          <w:rFonts w:ascii="Calibri" w:hAnsi="Calibri"/>
          <w:color w:val="414142"/>
          <w:spacing w:val="-18"/>
          <w:w w:val="125"/>
          <w:sz w:val="18"/>
        </w:rPr>
        <w:t> </w:t>
      </w:r>
      <w:r>
        <w:rPr>
          <w:rFonts w:ascii="Calibri" w:hAnsi="Calibri"/>
          <w:color w:val="414142"/>
          <w:w w:val="125"/>
          <w:sz w:val="18"/>
        </w:rPr>
        <w:t>come</w:t>
      </w:r>
      <w:r>
        <w:rPr>
          <w:rFonts w:ascii="Calibri" w:hAnsi="Calibri"/>
          <w:color w:val="414142"/>
          <w:spacing w:val="-19"/>
          <w:w w:val="125"/>
          <w:sz w:val="18"/>
        </w:rPr>
        <w:t> </w:t>
      </w:r>
      <w:r>
        <w:rPr>
          <w:rFonts w:ascii="Calibri" w:hAnsi="Calibri"/>
          <w:color w:val="414142"/>
          <w:spacing w:val="2"/>
          <w:w w:val="125"/>
          <w:sz w:val="18"/>
        </w:rPr>
        <w:t>from </w:t>
      </w:r>
      <w:r>
        <w:rPr>
          <w:rFonts w:ascii="Calibri" w:hAnsi="Calibri"/>
          <w:color w:val="414142"/>
          <w:w w:val="125"/>
          <w:sz w:val="18"/>
        </w:rPr>
        <w:t>outside those</w:t>
      </w:r>
      <w:r>
        <w:rPr>
          <w:rFonts w:ascii="Calibri" w:hAnsi="Calibri"/>
          <w:color w:val="414142"/>
          <w:spacing w:val="-9"/>
          <w:w w:val="125"/>
          <w:sz w:val="18"/>
        </w:rPr>
        <w:t> </w:t>
      </w:r>
      <w:r>
        <w:rPr>
          <w:rFonts w:ascii="Calibri" w:hAnsi="Calibri"/>
          <w:color w:val="414142"/>
          <w:w w:val="125"/>
          <w:sz w:val="18"/>
        </w:rPr>
        <w:t>communities.</w:t>
      </w:r>
    </w:p>
    <w:p>
      <w:pPr>
        <w:spacing w:line="261" w:lineRule="auto" w:before="44"/>
        <w:ind w:left="530" w:right="579" w:firstLine="0"/>
        <w:jc w:val="left"/>
        <w:rPr>
          <w:rFonts w:ascii="Calibri"/>
          <w:sz w:val="18"/>
        </w:rPr>
      </w:pPr>
      <w:r>
        <w:rPr>
          <w:b/>
          <w:color w:val="414142"/>
          <w:w w:val="125"/>
          <w:sz w:val="18"/>
        </w:rPr>
        <w:t>Fact: </w:t>
      </w:r>
      <w:r>
        <w:rPr>
          <w:rFonts w:ascii="Calibri"/>
          <w:color w:val="414142"/>
          <w:w w:val="125"/>
          <w:sz w:val="18"/>
        </w:rPr>
        <w:t>The most successful substance abuse treatment programs have originated within native communities</w:t>
      </w:r>
      <w:r>
        <w:rPr>
          <w:rFonts w:ascii="Calibri"/>
          <w:color w:val="414142"/>
          <w:spacing w:val="-11"/>
          <w:w w:val="125"/>
          <w:sz w:val="18"/>
        </w:rPr>
        <w:t> </w:t>
      </w:r>
      <w:r>
        <w:rPr>
          <w:rFonts w:ascii="Calibri"/>
          <w:color w:val="414142"/>
          <w:w w:val="125"/>
          <w:sz w:val="18"/>
        </w:rPr>
        <w:t>and</w:t>
      </w:r>
      <w:r>
        <w:rPr>
          <w:rFonts w:ascii="Calibri"/>
          <w:color w:val="414142"/>
          <w:spacing w:val="-11"/>
          <w:w w:val="125"/>
          <w:sz w:val="18"/>
        </w:rPr>
        <w:t> </w:t>
      </w:r>
      <w:r>
        <w:rPr>
          <w:rFonts w:ascii="Calibri"/>
          <w:color w:val="414142"/>
          <w:w w:val="125"/>
          <w:sz w:val="18"/>
        </w:rPr>
        <w:t>use</w:t>
      </w:r>
      <w:r>
        <w:rPr>
          <w:rFonts w:ascii="Calibri"/>
          <w:color w:val="414142"/>
          <w:spacing w:val="-10"/>
          <w:w w:val="125"/>
          <w:sz w:val="18"/>
        </w:rPr>
        <w:t> </w:t>
      </w:r>
      <w:r>
        <w:rPr>
          <w:rFonts w:ascii="Calibri"/>
          <w:color w:val="414142"/>
          <w:w w:val="125"/>
          <w:sz w:val="18"/>
        </w:rPr>
        <w:t>local</w:t>
      </w:r>
      <w:r>
        <w:rPr>
          <w:rFonts w:ascii="Calibri"/>
          <w:color w:val="414142"/>
          <w:spacing w:val="-11"/>
          <w:w w:val="125"/>
          <w:sz w:val="18"/>
        </w:rPr>
        <w:t> </w:t>
      </w:r>
      <w:r>
        <w:rPr>
          <w:rFonts w:ascii="Calibri"/>
          <w:color w:val="414142"/>
          <w:w w:val="125"/>
          <w:sz w:val="18"/>
        </w:rPr>
        <w:t>models</w:t>
      </w:r>
      <w:r>
        <w:rPr>
          <w:rFonts w:ascii="Calibri"/>
          <w:color w:val="414142"/>
          <w:spacing w:val="-11"/>
          <w:w w:val="125"/>
          <w:sz w:val="18"/>
        </w:rPr>
        <w:t> </w:t>
      </w:r>
      <w:r>
        <w:rPr>
          <w:rFonts w:ascii="Calibri"/>
          <w:color w:val="414142"/>
          <w:w w:val="125"/>
          <w:sz w:val="18"/>
        </w:rPr>
        <w:t>of</w:t>
      </w:r>
      <w:r>
        <w:rPr>
          <w:rFonts w:ascii="Calibri"/>
          <w:color w:val="414142"/>
          <w:spacing w:val="-10"/>
          <w:w w:val="125"/>
          <w:sz w:val="18"/>
        </w:rPr>
        <w:t> </w:t>
      </w:r>
      <w:r>
        <w:rPr>
          <w:rFonts w:ascii="Calibri"/>
          <w:color w:val="414142"/>
          <w:w w:val="125"/>
          <w:sz w:val="18"/>
        </w:rPr>
        <w:t>recovery.</w:t>
      </w:r>
      <w:r>
        <w:rPr>
          <w:rFonts w:ascii="Calibri"/>
          <w:color w:val="414142"/>
          <w:spacing w:val="-11"/>
          <w:w w:val="125"/>
          <w:sz w:val="18"/>
        </w:rPr>
        <w:t> </w:t>
      </w:r>
      <w:r>
        <w:rPr>
          <w:rFonts w:ascii="Calibri"/>
          <w:color w:val="414142"/>
          <w:w w:val="125"/>
          <w:sz w:val="18"/>
        </w:rPr>
        <w:t>This</w:t>
      </w:r>
      <w:r>
        <w:rPr>
          <w:rFonts w:ascii="Calibri"/>
          <w:color w:val="414142"/>
          <w:spacing w:val="-11"/>
          <w:w w:val="125"/>
          <w:sz w:val="18"/>
        </w:rPr>
        <w:t> </w:t>
      </w:r>
      <w:r>
        <w:rPr>
          <w:rFonts w:ascii="Calibri"/>
          <w:color w:val="414142"/>
          <w:w w:val="125"/>
          <w:sz w:val="18"/>
        </w:rPr>
        <w:t>allows</w:t>
      </w:r>
      <w:r>
        <w:rPr>
          <w:rFonts w:ascii="Calibri"/>
          <w:color w:val="414142"/>
          <w:spacing w:val="-10"/>
          <w:w w:val="125"/>
          <w:sz w:val="18"/>
        </w:rPr>
        <w:t> </w:t>
      </w:r>
      <w:r>
        <w:rPr>
          <w:rFonts w:ascii="Calibri"/>
          <w:color w:val="414142"/>
          <w:w w:val="125"/>
          <w:sz w:val="18"/>
        </w:rPr>
        <w:t>clients</w:t>
      </w:r>
      <w:r>
        <w:rPr>
          <w:rFonts w:ascii="Calibri"/>
          <w:color w:val="414142"/>
          <w:spacing w:val="-11"/>
          <w:w w:val="125"/>
          <w:sz w:val="18"/>
        </w:rPr>
        <w:t> </w:t>
      </w:r>
      <w:r>
        <w:rPr>
          <w:rFonts w:ascii="Calibri"/>
          <w:color w:val="414142"/>
          <w:w w:val="125"/>
          <w:sz w:val="18"/>
        </w:rPr>
        <w:t>to</w:t>
      </w:r>
      <w:r>
        <w:rPr>
          <w:rFonts w:ascii="Calibri"/>
          <w:color w:val="414142"/>
          <w:spacing w:val="-11"/>
          <w:w w:val="125"/>
          <w:sz w:val="18"/>
        </w:rPr>
        <w:t> </w:t>
      </w:r>
      <w:r>
        <w:rPr>
          <w:rFonts w:ascii="Calibri"/>
          <w:color w:val="414142"/>
          <w:w w:val="125"/>
          <w:sz w:val="18"/>
        </w:rPr>
        <w:t>link</w:t>
      </w:r>
      <w:r>
        <w:rPr>
          <w:rFonts w:ascii="Calibri"/>
          <w:color w:val="414142"/>
          <w:spacing w:val="-10"/>
          <w:w w:val="125"/>
          <w:sz w:val="18"/>
        </w:rPr>
        <w:t> </w:t>
      </w:r>
      <w:r>
        <w:rPr>
          <w:rFonts w:ascii="Calibri"/>
          <w:color w:val="414142"/>
          <w:w w:val="125"/>
          <w:sz w:val="18"/>
        </w:rPr>
        <w:t>their</w:t>
      </w:r>
      <w:r>
        <w:rPr>
          <w:rFonts w:ascii="Calibri"/>
          <w:color w:val="414142"/>
          <w:spacing w:val="-11"/>
          <w:w w:val="125"/>
          <w:sz w:val="18"/>
        </w:rPr>
        <w:t> </w:t>
      </w:r>
      <w:r>
        <w:rPr>
          <w:rFonts w:ascii="Calibri"/>
          <w:color w:val="414142"/>
          <w:w w:val="125"/>
          <w:sz w:val="18"/>
        </w:rPr>
        <w:t>health</w:t>
      </w:r>
      <w:r>
        <w:rPr>
          <w:rFonts w:ascii="Calibri"/>
          <w:color w:val="414142"/>
          <w:spacing w:val="-11"/>
          <w:w w:val="125"/>
          <w:sz w:val="18"/>
        </w:rPr>
        <w:t> </w:t>
      </w:r>
      <w:r>
        <w:rPr>
          <w:rFonts w:ascii="Calibri"/>
          <w:color w:val="414142"/>
          <w:w w:val="125"/>
          <w:sz w:val="18"/>
        </w:rPr>
        <w:t>and</w:t>
      </w:r>
      <w:r>
        <w:rPr>
          <w:rFonts w:ascii="Calibri"/>
          <w:color w:val="414142"/>
          <w:spacing w:val="-10"/>
          <w:w w:val="125"/>
          <w:sz w:val="18"/>
        </w:rPr>
        <w:t> </w:t>
      </w:r>
      <w:r>
        <w:rPr>
          <w:rFonts w:ascii="Calibri"/>
          <w:color w:val="414142"/>
          <w:w w:val="125"/>
          <w:sz w:val="18"/>
        </w:rPr>
        <w:t>well-being</w:t>
      </w:r>
      <w:r>
        <w:rPr>
          <w:rFonts w:ascii="Calibri"/>
          <w:color w:val="414142"/>
          <w:spacing w:val="-11"/>
          <w:w w:val="125"/>
          <w:sz w:val="18"/>
        </w:rPr>
        <w:t> </w:t>
      </w:r>
      <w:r>
        <w:rPr>
          <w:rFonts w:ascii="Calibri"/>
          <w:color w:val="414142"/>
          <w:w w:val="125"/>
          <w:sz w:val="18"/>
        </w:rPr>
        <w:t>to that</w:t>
      </w:r>
      <w:r>
        <w:rPr>
          <w:rFonts w:ascii="Calibri"/>
          <w:color w:val="414142"/>
          <w:spacing w:val="-9"/>
          <w:w w:val="125"/>
          <w:sz w:val="18"/>
        </w:rPr>
        <w:t> </w:t>
      </w:r>
      <w:r>
        <w:rPr>
          <w:rFonts w:ascii="Calibri"/>
          <w:color w:val="414142"/>
          <w:w w:val="125"/>
          <w:sz w:val="18"/>
        </w:rPr>
        <w:t>of</w:t>
      </w:r>
      <w:r>
        <w:rPr>
          <w:rFonts w:ascii="Calibri"/>
          <w:color w:val="414142"/>
          <w:spacing w:val="-9"/>
          <w:w w:val="125"/>
          <w:sz w:val="18"/>
        </w:rPr>
        <w:t> </w:t>
      </w:r>
      <w:r>
        <w:rPr>
          <w:rFonts w:ascii="Calibri"/>
          <w:color w:val="414142"/>
          <w:w w:val="125"/>
          <w:sz w:val="18"/>
        </w:rPr>
        <w:t>the</w:t>
      </w:r>
      <w:r>
        <w:rPr>
          <w:rFonts w:ascii="Calibri"/>
          <w:color w:val="414142"/>
          <w:spacing w:val="-9"/>
          <w:w w:val="125"/>
          <w:sz w:val="18"/>
        </w:rPr>
        <w:t> </w:t>
      </w:r>
      <w:r>
        <w:rPr>
          <w:rFonts w:ascii="Calibri"/>
          <w:color w:val="414142"/>
          <w:w w:val="125"/>
          <w:sz w:val="18"/>
        </w:rPr>
        <w:t>community.</w:t>
      </w:r>
      <w:r>
        <w:rPr>
          <w:rFonts w:ascii="Calibri"/>
          <w:color w:val="414142"/>
          <w:spacing w:val="-9"/>
          <w:w w:val="125"/>
          <w:sz w:val="18"/>
        </w:rPr>
        <w:t> </w:t>
      </w:r>
      <w:r>
        <w:rPr>
          <w:rFonts w:ascii="Calibri"/>
          <w:color w:val="414142"/>
          <w:w w:val="125"/>
          <w:sz w:val="18"/>
        </w:rPr>
        <w:t>The</w:t>
      </w:r>
      <w:r>
        <w:rPr>
          <w:rFonts w:ascii="Calibri"/>
          <w:color w:val="414142"/>
          <w:spacing w:val="-9"/>
          <w:w w:val="125"/>
          <w:sz w:val="18"/>
        </w:rPr>
        <w:t> </w:t>
      </w:r>
      <w:r>
        <w:rPr>
          <w:rFonts w:ascii="Calibri"/>
          <w:color w:val="414142"/>
          <w:w w:val="125"/>
          <w:sz w:val="18"/>
        </w:rPr>
        <w:t>myth</w:t>
      </w:r>
      <w:r>
        <w:rPr>
          <w:rFonts w:ascii="Calibri"/>
          <w:color w:val="414142"/>
          <w:spacing w:val="-9"/>
          <w:w w:val="125"/>
          <w:sz w:val="18"/>
        </w:rPr>
        <w:t> </w:t>
      </w:r>
      <w:r>
        <w:rPr>
          <w:rFonts w:ascii="Calibri"/>
          <w:color w:val="414142"/>
          <w:w w:val="125"/>
          <w:sz w:val="18"/>
        </w:rPr>
        <w:t>serves</w:t>
      </w:r>
      <w:r>
        <w:rPr>
          <w:rFonts w:ascii="Calibri"/>
          <w:color w:val="414142"/>
          <w:spacing w:val="-8"/>
          <w:w w:val="125"/>
          <w:sz w:val="18"/>
        </w:rPr>
        <w:t> </w:t>
      </w:r>
      <w:r>
        <w:rPr>
          <w:rFonts w:ascii="Calibri"/>
          <w:color w:val="414142"/>
          <w:w w:val="125"/>
          <w:sz w:val="18"/>
        </w:rPr>
        <w:t>to</w:t>
      </w:r>
      <w:r>
        <w:rPr>
          <w:rFonts w:ascii="Calibri"/>
          <w:color w:val="414142"/>
          <w:spacing w:val="-9"/>
          <w:w w:val="125"/>
          <w:sz w:val="18"/>
        </w:rPr>
        <w:t> </w:t>
      </w:r>
      <w:r>
        <w:rPr>
          <w:rFonts w:ascii="Calibri"/>
          <w:color w:val="414142"/>
          <w:w w:val="125"/>
          <w:sz w:val="18"/>
        </w:rPr>
        <w:t>perpetuate</w:t>
      </w:r>
      <w:r>
        <w:rPr>
          <w:rFonts w:ascii="Calibri"/>
          <w:color w:val="414142"/>
          <w:spacing w:val="-9"/>
          <w:w w:val="125"/>
          <w:sz w:val="18"/>
        </w:rPr>
        <w:t> </w:t>
      </w:r>
      <w:r>
        <w:rPr>
          <w:rFonts w:ascii="Calibri"/>
          <w:color w:val="414142"/>
          <w:w w:val="125"/>
          <w:sz w:val="18"/>
        </w:rPr>
        <w:t>the</w:t>
      </w:r>
      <w:r>
        <w:rPr>
          <w:rFonts w:ascii="Calibri"/>
          <w:color w:val="414142"/>
          <w:spacing w:val="-9"/>
          <w:w w:val="125"/>
          <w:sz w:val="18"/>
        </w:rPr>
        <w:t> </w:t>
      </w:r>
      <w:r>
        <w:rPr>
          <w:rFonts w:ascii="Calibri"/>
          <w:color w:val="414142"/>
          <w:w w:val="125"/>
          <w:sz w:val="18"/>
        </w:rPr>
        <w:t>dominance</w:t>
      </w:r>
      <w:r>
        <w:rPr>
          <w:rFonts w:ascii="Calibri"/>
          <w:color w:val="414142"/>
          <w:spacing w:val="-9"/>
          <w:w w:val="125"/>
          <w:sz w:val="18"/>
        </w:rPr>
        <w:t> </w:t>
      </w:r>
      <w:r>
        <w:rPr>
          <w:rFonts w:ascii="Calibri"/>
          <w:color w:val="414142"/>
          <w:w w:val="125"/>
          <w:sz w:val="18"/>
        </w:rPr>
        <w:t>of</w:t>
      </w:r>
      <w:r>
        <w:rPr>
          <w:rFonts w:ascii="Calibri"/>
          <w:color w:val="414142"/>
          <w:spacing w:val="-9"/>
          <w:w w:val="125"/>
          <w:sz w:val="18"/>
        </w:rPr>
        <w:t> </w:t>
      </w:r>
      <w:r>
        <w:rPr>
          <w:rFonts w:ascii="Calibri"/>
          <w:color w:val="414142"/>
          <w:w w:val="125"/>
          <w:sz w:val="18"/>
        </w:rPr>
        <w:t>the</w:t>
      </w:r>
      <w:r>
        <w:rPr>
          <w:rFonts w:ascii="Calibri"/>
          <w:color w:val="414142"/>
          <w:spacing w:val="-9"/>
          <w:w w:val="125"/>
          <w:sz w:val="18"/>
        </w:rPr>
        <w:t> </w:t>
      </w:r>
      <w:r>
        <w:rPr>
          <w:rFonts w:ascii="Calibri"/>
          <w:color w:val="414142"/>
          <w:w w:val="125"/>
          <w:sz w:val="18"/>
        </w:rPr>
        <w:t>mainstream</w:t>
      </w:r>
      <w:r>
        <w:rPr>
          <w:rFonts w:ascii="Calibri"/>
          <w:color w:val="414142"/>
          <w:spacing w:val="-8"/>
          <w:w w:val="125"/>
          <w:sz w:val="18"/>
        </w:rPr>
        <w:t> </w:t>
      </w:r>
      <w:r>
        <w:rPr>
          <w:rFonts w:ascii="Calibri"/>
          <w:color w:val="414142"/>
          <w:w w:val="125"/>
          <w:sz w:val="18"/>
        </w:rPr>
        <w:t>culture</w:t>
      </w:r>
      <w:r>
        <w:rPr>
          <w:rFonts w:ascii="Calibri"/>
          <w:color w:val="414142"/>
          <w:spacing w:val="-9"/>
          <w:w w:val="125"/>
          <w:sz w:val="18"/>
        </w:rPr>
        <w:t> </w:t>
      </w:r>
      <w:r>
        <w:rPr>
          <w:rFonts w:ascii="Calibri"/>
          <w:color w:val="414142"/>
          <w:w w:val="125"/>
          <w:sz w:val="18"/>
        </w:rPr>
        <w:t>and</w:t>
      </w:r>
      <w:r>
        <w:rPr>
          <w:rFonts w:ascii="Calibri"/>
          <w:color w:val="414142"/>
          <w:spacing w:val="-9"/>
          <w:w w:val="125"/>
          <w:sz w:val="18"/>
        </w:rPr>
        <w:t> </w:t>
      </w:r>
      <w:r>
        <w:rPr>
          <w:rFonts w:ascii="Calibri"/>
          <w:color w:val="414142"/>
          <w:w w:val="125"/>
          <w:sz w:val="18"/>
        </w:rPr>
        <w:t>a patronizing</w:t>
      </w:r>
      <w:r>
        <w:rPr>
          <w:rFonts w:ascii="Calibri"/>
          <w:color w:val="414142"/>
          <w:spacing w:val="-5"/>
          <w:w w:val="125"/>
          <w:sz w:val="18"/>
        </w:rPr>
        <w:t> </w:t>
      </w:r>
      <w:r>
        <w:rPr>
          <w:rFonts w:ascii="Calibri"/>
          <w:color w:val="414142"/>
          <w:w w:val="125"/>
          <w:sz w:val="18"/>
        </w:rPr>
        <w:t>attitude.</w:t>
      </w:r>
    </w:p>
    <w:p>
      <w:pPr>
        <w:spacing w:line="261" w:lineRule="auto" w:before="182"/>
        <w:ind w:left="530" w:right="801" w:firstLine="0"/>
        <w:jc w:val="left"/>
        <w:rPr>
          <w:rFonts w:ascii="Calibri"/>
          <w:sz w:val="18"/>
        </w:rPr>
      </w:pPr>
      <w:r>
        <w:rPr>
          <w:b/>
          <w:color w:val="414142"/>
          <w:w w:val="125"/>
          <w:sz w:val="18"/>
        </w:rPr>
        <w:t>Myth:</w:t>
      </w:r>
      <w:r>
        <w:rPr>
          <w:b/>
          <w:color w:val="414142"/>
          <w:spacing w:val="-25"/>
          <w:w w:val="125"/>
          <w:sz w:val="18"/>
        </w:rPr>
        <w:t> </w:t>
      </w:r>
      <w:r>
        <w:rPr>
          <w:rFonts w:ascii="Calibri"/>
          <w:color w:val="414142"/>
          <w:w w:val="125"/>
          <w:sz w:val="18"/>
        </w:rPr>
        <w:t>American</w:t>
      </w:r>
      <w:r>
        <w:rPr>
          <w:rFonts w:ascii="Calibri"/>
          <w:color w:val="414142"/>
          <w:spacing w:val="-13"/>
          <w:w w:val="125"/>
          <w:sz w:val="18"/>
        </w:rPr>
        <w:t> </w:t>
      </w:r>
      <w:r>
        <w:rPr>
          <w:rFonts w:ascii="Calibri"/>
          <w:color w:val="414142"/>
          <w:w w:val="125"/>
          <w:sz w:val="18"/>
        </w:rPr>
        <w:t>Indians</w:t>
      </w:r>
      <w:r>
        <w:rPr>
          <w:rFonts w:ascii="Calibri"/>
          <w:color w:val="414142"/>
          <w:spacing w:val="-12"/>
          <w:w w:val="125"/>
          <w:sz w:val="18"/>
        </w:rPr>
        <w:t> </w:t>
      </w:r>
      <w:r>
        <w:rPr>
          <w:rFonts w:ascii="Calibri"/>
          <w:color w:val="414142"/>
          <w:w w:val="125"/>
          <w:sz w:val="18"/>
        </w:rPr>
        <w:t>and</w:t>
      </w:r>
      <w:r>
        <w:rPr>
          <w:rFonts w:ascii="Calibri"/>
          <w:color w:val="414142"/>
          <w:spacing w:val="-13"/>
          <w:w w:val="125"/>
          <w:sz w:val="18"/>
        </w:rPr>
        <w:t> </w:t>
      </w:r>
      <w:r>
        <w:rPr>
          <w:rFonts w:ascii="Calibri"/>
          <w:color w:val="414142"/>
          <w:w w:val="125"/>
          <w:sz w:val="18"/>
        </w:rPr>
        <w:t>Alaska</w:t>
      </w:r>
      <w:r>
        <w:rPr>
          <w:rFonts w:ascii="Calibri"/>
          <w:color w:val="414142"/>
          <w:spacing w:val="-13"/>
          <w:w w:val="125"/>
          <w:sz w:val="18"/>
        </w:rPr>
        <w:t> </w:t>
      </w:r>
      <w:r>
        <w:rPr>
          <w:rFonts w:ascii="Calibri"/>
          <w:color w:val="414142"/>
          <w:w w:val="125"/>
          <w:sz w:val="18"/>
        </w:rPr>
        <w:t>Natives</w:t>
      </w:r>
      <w:r>
        <w:rPr>
          <w:rFonts w:ascii="Calibri"/>
          <w:color w:val="414142"/>
          <w:spacing w:val="-13"/>
          <w:w w:val="125"/>
          <w:sz w:val="18"/>
        </w:rPr>
        <w:t> </w:t>
      </w:r>
      <w:r>
        <w:rPr>
          <w:rFonts w:ascii="Calibri"/>
          <w:color w:val="414142"/>
          <w:w w:val="125"/>
          <w:sz w:val="18"/>
        </w:rPr>
        <w:t>receive</w:t>
      </w:r>
      <w:r>
        <w:rPr>
          <w:rFonts w:ascii="Calibri"/>
          <w:color w:val="414142"/>
          <w:spacing w:val="-13"/>
          <w:w w:val="125"/>
          <w:sz w:val="18"/>
        </w:rPr>
        <w:t> </w:t>
      </w:r>
      <w:r>
        <w:rPr>
          <w:rFonts w:ascii="Calibri"/>
          <w:color w:val="414142"/>
          <w:w w:val="125"/>
          <w:sz w:val="18"/>
        </w:rPr>
        <w:t>a</w:t>
      </w:r>
      <w:r>
        <w:rPr>
          <w:rFonts w:ascii="Calibri"/>
          <w:color w:val="414142"/>
          <w:spacing w:val="-13"/>
          <w:w w:val="125"/>
          <w:sz w:val="18"/>
        </w:rPr>
        <w:t> </w:t>
      </w:r>
      <w:r>
        <w:rPr>
          <w:rFonts w:ascii="Calibri"/>
          <w:color w:val="414142"/>
          <w:w w:val="125"/>
          <w:sz w:val="18"/>
        </w:rPr>
        <w:t>lot</w:t>
      </w:r>
      <w:r>
        <w:rPr>
          <w:rFonts w:ascii="Calibri"/>
          <w:color w:val="414142"/>
          <w:spacing w:val="-13"/>
          <w:w w:val="125"/>
          <w:sz w:val="18"/>
        </w:rPr>
        <w:t> </w:t>
      </w:r>
      <w:r>
        <w:rPr>
          <w:rFonts w:ascii="Calibri"/>
          <w:color w:val="414142"/>
          <w:w w:val="125"/>
          <w:sz w:val="18"/>
        </w:rPr>
        <w:t>of</w:t>
      </w:r>
      <w:r>
        <w:rPr>
          <w:rFonts w:ascii="Calibri"/>
          <w:color w:val="414142"/>
          <w:spacing w:val="-12"/>
          <w:w w:val="125"/>
          <w:sz w:val="18"/>
        </w:rPr>
        <w:t> </w:t>
      </w:r>
      <w:r>
        <w:rPr>
          <w:rFonts w:ascii="Calibri"/>
          <w:color w:val="414142"/>
          <w:w w:val="125"/>
          <w:sz w:val="18"/>
        </w:rPr>
        <w:t>services</w:t>
      </w:r>
      <w:r>
        <w:rPr>
          <w:rFonts w:ascii="Calibri"/>
          <w:color w:val="414142"/>
          <w:spacing w:val="-13"/>
          <w:w w:val="125"/>
          <w:sz w:val="18"/>
        </w:rPr>
        <w:t> </w:t>
      </w:r>
      <w:r>
        <w:rPr>
          <w:rFonts w:ascii="Calibri"/>
          <w:color w:val="414142"/>
          <w:w w:val="125"/>
          <w:sz w:val="18"/>
        </w:rPr>
        <w:t>at</w:t>
      </w:r>
      <w:r>
        <w:rPr>
          <w:rFonts w:ascii="Calibri"/>
          <w:color w:val="414142"/>
          <w:spacing w:val="-13"/>
          <w:w w:val="125"/>
          <w:sz w:val="18"/>
        </w:rPr>
        <w:t> </w:t>
      </w:r>
      <w:r>
        <w:rPr>
          <w:rFonts w:ascii="Calibri"/>
          <w:color w:val="414142"/>
          <w:w w:val="125"/>
          <w:sz w:val="18"/>
        </w:rPr>
        <w:t>no</w:t>
      </w:r>
      <w:r>
        <w:rPr>
          <w:rFonts w:ascii="Calibri"/>
          <w:color w:val="414142"/>
          <w:spacing w:val="-13"/>
          <w:w w:val="125"/>
          <w:sz w:val="18"/>
        </w:rPr>
        <w:t> </w:t>
      </w:r>
      <w:r>
        <w:rPr>
          <w:rFonts w:ascii="Calibri"/>
          <w:color w:val="414142"/>
          <w:w w:val="125"/>
          <w:sz w:val="18"/>
        </w:rPr>
        <w:t>cost,</w:t>
      </w:r>
      <w:r>
        <w:rPr>
          <w:rFonts w:ascii="Calibri"/>
          <w:color w:val="414142"/>
          <w:spacing w:val="-13"/>
          <w:w w:val="125"/>
          <w:sz w:val="18"/>
        </w:rPr>
        <w:t> </w:t>
      </w:r>
      <w:r>
        <w:rPr>
          <w:rFonts w:ascii="Calibri"/>
          <w:color w:val="414142"/>
          <w:w w:val="125"/>
          <w:sz w:val="18"/>
        </w:rPr>
        <w:t>such</w:t>
      </w:r>
      <w:r>
        <w:rPr>
          <w:rFonts w:ascii="Calibri"/>
          <w:color w:val="414142"/>
          <w:spacing w:val="-13"/>
          <w:w w:val="125"/>
          <w:sz w:val="18"/>
        </w:rPr>
        <w:t> </w:t>
      </w:r>
      <w:r>
        <w:rPr>
          <w:rFonts w:ascii="Calibri"/>
          <w:color w:val="414142"/>
          <w:w w:val="125"/>
          <w:sz w:val="18"/>
        </w:rPr>
        <w:t>as</w:t>
      </w:r>
      <w:r>
        <w:rPr>
          <w:rFonts w:ascii="Calibri"/>
          <w:color w:val="414142"/>
          <w:spacing w:val="-13"/>
          <w:w w:val="125"/>
          <w:sz w:val="18"/>
        </w:rPr>
        <w:t> </w:t>
      </w:r>
      <w:r>
        <w:rPr>
          <w:rFonts w:ascii="Calibri"/>
          <w:color w:val="414142"/>
          <w:w w:val="125"/>
          <w:sz w:val="18"/>
        </w:rPr>
        <w:t>education</w:t>
      </w:r>
      <w:r>
        <w:rPr>
          <w:rFonts w:ascii="Calibri"/>
          <w:color w:val="414142"/>
          <w:spacing w:val="-13"/>
          <w:w w:val="125"/>
          <w:sz w:val="18"/>
        </w:rPr>
        <w:t> </w:t>
      </w:r>
      <w:r>
        <w:rPr>
          <w:rFonts w:ascii="Calibri"/>
          <w:color w:val="414142"/>
          <w:w w:val="125"/>
          <w:sz w:val="18"/>
        </w:rPr>
        <w:t>and health</w:t>
      </w:r>
      <w:r>
        <w:rPr>
          <w:rFonts w:ascii="Calibri"/>
          <w:color w:val="414142"/>
          <w:spacing w:val="-5"/>
          <w:w w:val="125"/>
          <w:sz w:val="18"/>
        </w:rPr>
        <w:t> </w:t>
      </w:r>
      <w:r>
        <w:rPr>
          <w:rFonts w:ascii="Calibri"/>
          <w:color w:val="414142"/>
          <w:w w:val="125"/>
          <w:sz w:val="18"/>
        </w:rPr>
        <w:t>care.</w:t>
      </w:r>
    </w:p>
    <w:p>
      <w:pPr>
        <w:spacing w:line="261" w:lineRule="auto" w:before="44"/>
        <w:ind w:left="530" w:right="252" w:firstLine="0"/>
        <w:jc w:val="left"/>
        <w:rPr>
          <w:rFonts w:ascii="Calibri"/>
          <w:sz w:val="18"/>
        </w:rPr>
      </w:pPr>
      <w:r>
        <w:rPr>
          <w:b/>
          <w:color w:val="414142"/>
          <w:w w:val="125"/>
          <w:sz w:val="18"/>
        </w:rPr>
        <w:t>Fact: </w:t>
      </w:r>
      <w:r>
        <w:rPr>
          <w:rFonts w:ascii="Calibri"/>
          <w:color w:val="414142"/>
          <w:w w:val="125"/>
          <w:sz w:val="18"/>
        </w:rPr>
        <w:t>A safety net of local, state, and federal tax dollars helps maintain educational and healthcare institutions in native communities, just as it contributes to other economically impoverished areas. Regarding education, about 93 percent of more than 600,000 Native American students attend public schools,</w:t>
      </w:r>
      <w:r>
        <w:rPr>
          <w:rFonts w:ascii="Calibri"/>
          <w:color w:val="414142"/>
          <w:spacing w:val="-18"/>
          <w:w w:val="125"/>
          <w:sz w:val="18"/>
        </w:rPr>
        <w:t> </w:t>
      </w:r>
      <w:r>
        <w:rPr>
          <w:rFonts w:ascii="Calibri"/>
          <w:color w:val="414142"/>
          <w:w w:val="125"/>
          <w:sz w:val="18"/>
        </w:rPr>
        <w:t>which</w:t>
      </w:r>
      <w:r>
        <w:rPr>
          <w:rFonts w:ascii="Calibri"/>
          <w:color w:val="414142"/>
          <w:spacing w:val="-18"/>
          <w:w w:val="125"/>
          <w:sz w:val="18"/>
        </w:rPr>
        <w:t> </w:t>
      </w:r>
      <w:r>
        <w:rPr>
          <w:rFonts w:ascii="Calibri"/>
          <w:color w:val="414142"/>
          <w:w w:val="125"/>
          <w:sz w:val="18"/>
        </w:rPr>
        <w:t>are</w:t>
      </w:r>
      <w:r>
        <w:rPr>
          <w:rFonts w:ascii="Calibri"/>
          <w:color w:val="414142"/>
          <w:spacing w:val="-18"/>
          <w:w w:val="125"/>
          <w:sz w:val="18"/>
        </w:rPr>
        <w:t> </w:t>
      </w:r>
      <w:r>
        <w:rPr>
          <w:rFonts w:ascii="Calibri"/>
          <w:color w:val="414142"/>
          <w:w w:val="125"/>
          <w:sz w:val="18"/>
        </w:rPr>
        <w:t>supported</w:t>
      </w:r>
      <w:r>
        <w:rPr>
          <w:rFonts w:ascii="Calibri"/>
          <w:color w:val="414142"/>
          <w:spacing w:val="-18"/>
          <w:w w:val="125"/>
          <w:sz w:val="18"/>
        </w:rPr>
        <w:t> </w:t>
      </w:r>
      <w:r>
        <w:rPr>
          <w:rFonts w:ascii="Calibri"/>
          <w:color w:val="414142"/>
          <w:w w:val="125"/>
          <w:sz w:val="18"/>
        </w:rPr>
        <w:t>by</w:t>
      </w:r>
      <w:r>
        <w:rPr>
          <w:rFonts w:ascii="Calibri"/>
          <w:color w:val="414142"/>
          <w:spacing w:val="-18"/>
          <w:w w:val="125"/>
          <w:sz w:val="18"/>
        </w:rPr>
        <w:t> </w:t>
      </w:r>
      <w:r>
        <w:rPr>
          <w:rFonts w:ascii="Calibri"/>
          <w:color w:val="414142"/>
          <w:w w:val="125"/>
          <w:sz w:val="18"/>
        </w:rPr>
        <w:t>local,</w:t>
      </w:r>
      <w:r>
        <w:rPr>
          <w:rFonts w:ascii="Calibri"/>
          <w:color w:val="414142"/>
          <w:spacing w:val="-18"/>
          <w:w w:val="125"/>
          <w:sz w:val="18"/>
        </w:rPr>
        <w:t> </w:t>
      </w:r>
      <w:r>
        <w:rPr>
          <w:rFonts w:ascii="Calibri"/>
          <w:color w:val="414142"/>
          <w:w w:val="125"/>
          <w:sz w:val="18"/>
        </w:rPr>
        <w:t>state,</w:t>
      </w:r>
      <w:r>
        <w:rPr>
          <w:rFonts w:ascii="Calibri"/>
          <w:color w:val="414142"/>
          <w:spacing w:val="-18"/>
          <w:w w:val="125"/>
          <w:sz w:val="18"/>
        </w:rPr>
        <w:t> </w:t>
      </w:r>
      <w:r>
        <w:rPr>
          <w:rFonts w:ascii="Calibri"/>
          <w:color w:val="414142"/>
          <w:w w:val="125"/>
          <w:sz w:val="18"/>
        </w:rPr>
        <w:t>and</w:t>
      </w:r>
      <w:r>
        <w:rPr>
          <w:rFonts w:ascii="Calibri"/>
          <w:color w:val="414142"/>
          <w:spacing w:val="-18"/>
          <w:w w:val="125"/>
          <w:sz w:val="18"/>
        </w:rPr>
        <w:t> </w:t>
      </w:r>
      <w:r>
        <w:rPr>
          <w:rFonts w:ascii="Calibri"/>
          <w:color w:val="414142"/>
          <w:w w:val="125"/>
          <w:sz w:val="18"/>
        </w:rPr>
        <w:t>federal</w:t>
      </w:r>
      <w:r>
        <w:rPr>
          <w:rFonts w:ascii="Calibri"/>
          <w:color w:val="414142"/>
          <w:spacing w:val="-18"/>
          <w:w w:val="125"/>
          <w:sz w:val="18"/>
        </w:rPr>
        <w:t> </w:t>
      </w:r>
      <w:r>
        <w:rPr>
          <w:rFonts w:ascii="Calibri"/>
          <w:color w:val="414142"/>
          <w:w w:val="125"/>
          <w:sz w:val="18"/>
        </w:rPr>
        <w:t>funds.</w:t>
      </w:r>
      <w:r>
        <w:rPr>
          <w:rFonts w:ascii="Calibri"/>
          <w:color w:val="414142"/>
          <w:spacing w:val="-18"/>
          <w:w w:val="125"/>
          <w:sz w:val="18"/>
        </w:rPr>
        <w:t> </w:t>
      </w:r>
      <w:r>
        <w:rPr>
          <w:rFonts w:ascii="Calibri"/>
          <w:color w:val="414142"/>
          <w:w w:val="125"/>
          <w:sz w:val="18"/>
        </w:rPr>
        <w:t>About</w:t>
      </w:r>
      <w:r>
        <w:rPr>
          <w:rFonts w:ascii="Calibri"/>
          <w:color w:val="414142"/>
          <w:spacing w:val="-18"/>
          <w:w w:val="125"/>
          <w:sz w:val="18"/>
        </w:rPr>
        <w:t> </w:t>
      </w:r>
      <w:r>
        <w:rPr>
          <w:rFonts w:ascii="Calibri"/>
          <w:color w:val="414142"/>
          <w:w w:val="125"/>
          <w:sz w:val="18"/>
        </w:rPr>
        <w:t>42,000</w:t>
      </w:r>
      <w:r>
        <w:rPr>
          <w:rFonts w:ascii="Calibri"/>
          <w:color w:val="414142"/>
          <w:spacing w:val="-18"/>
          <w:w w:val="125"/>
          <w:sz w:val="18"/>
        </w:rPr>
        <w:t> </w:t>
      </w:r>
      <w:r>
        <w:rPr>
          <w:rFonts w:ascii="Calibri"/>
          <w:color w:val="414142"/>
          <w:w w:val="125"/>
          <w:sz w:val="18"/>
        </w:rPr>
        <w:t>students</w:t>
      </w:r>
      <w:r>
        <w:rPr>
          <w:rFonts w:ascii="Calibri"/>
          <w:color w:val="414142"/>
          <w:spacing w:val="-18"/>
          <w:w w:val="125"/>
          <w:sz w:val="18"/>
        </w:rPr>
        <w:t> </w:t>
      </w:r>
      <w:r>
        <w:rPr>
          <w:rFonts w:ascii="Calibri"/>
          <w:color w:val="414142"/>
          <w:w w:val="125"/>
          <w:sz w:val="18"/>
        </w:rPr>
        <w:t>attend</w:t>
      </w:r>
      <w:r>
        <w:rPr>
          <w:rFonts w:ascii="Calibri"/>
          <w:color w:val="414142"/>
          <w:spacing w:val="-18"/>
          <w:w w:val="125"/>
          <w:sz w:val="18"/>
        </w:rPr>
        <w:t> </w:t>
      </w:r>
      <w:r>
        <w:rPr>
          <w:rFonts w:ascii="Calibri"/>
          <w:color w:val="414142"/>
          <w:w w:val="125"/>
          <w:sz w:val="18"/>
        </w:rPr>
        <w:t>183</w:t>
      </w:r>
      <w:r>
        <w:rPr>
          <w:rFonts w:ascii="Calibri"/>
          <w:color w:val="414142"/>
          <w:spacing w:val="-18"/>
          <w:w w:val="125"/>
          <w:sz w:val="18"/>
        </w:rPr>
        <w:t> </w:t>
      </w:r>
      <w:r>
        <w:rPr>
          <w:rFonts w:ascii="Calibri"/>
          <w:color w:val="414142"/>
          <w:w w:val="125"/>
          <w:sz w:val="18"/>
        </w:rPr>
        <w:t>Bureau</w:t>
      </w:r>
      <w:r>
        <w:rPr>
          <w:rFonts w:ascii="Calibri"/>
          <w:color w:val="414142"/>
          <w:spacing w:val="-18"/>
          <w:w w:val="125"/>
          <w:sz w:val="18"/>
        </w:rPr>
        <w:t> </w:t>
      </w:r>
      <w:r>
        <w:rPr>
          <w:rFonts w:ascii="Calibri"/>
          <w:color w:val="414142"/>
          <w:w w:val="125"/>
          <w:sz w:val="18"/>
        </w:rPr>
        <w:t>of Indian</w:t>
      </w:r>
      <w:r>
        <w:rPr>
          <w:rFonts w:ascii="Calibri"/>
          <w:color w:val="414142"/>
          <w:spacing w:val="-6"/>
          <w:w w:val="125"/>
          <w:sz w:val="18"/>
        </w:rPr>
        <w:t> </w:t>
      </w:r>
      <w:r>
        <w:rPr>
          <w:rFonts w:ascii="Calibri"/>
          <w:color w:val="414142"/>
          <w:w w:val="125"/>
          <w:sz w:val="18"/>
        </w:rPr>
        <w:t>Education</w:t>
      </w:r>
      <w:r>
        <w:rPr>
          <w:rFonts w:ascii="Calibri"/>
          <w:color w:val="414142"/>
          <w:spacing w:val="-5"/>
          <w:w w:val="125"/>
          <w:sz w:val="18"/>
        </w:rPr>
        <w:t> </w:t>
      </w:r>
      <w:r>
        <w:rPr>
          <w:rFonts w:ascii="Calibri"/>
          <w:color w:val="414142"/>
          <w:w w:val="125"/>
          <w:sz w:val="18"/>
        </w:rPr>
        <w:t>schools,</w:t>
      </w:r>
      <w:r>
        <w:rPr>
          <w:rFonts w:ascii="Calibri"/>
          <w:color w:val="414142"/>
          <w:spacing w:val="-5"/>
          <w:w w:val="125"/>
          <w:sz w:val="18"/>
        </w:rPr>
        <w:t> </w:t>
      </w:r>
      <w:r>
        <w:rPr>
          <w:rFonts w:ascii="Calibri"/>
          <w:color w:val="414142"/>
          <w:w w:val="125"/>
          <w:sz w:val="18"/>
        </w:rPr>
        <w:t>most</w:t>
      </w:r>
      <w:r>
        <w:rPr>
          <w:rFonts w:ascii="Calibri"/>
          <w:color w:val="414142"/>
          <w:spacing w:val="-5"/>
          <w:w w:val="125"/>
          <w:sz w:val="18"/>
        </w:rPr>
        <w:t> </w:t>
      </w:r>
      <w:r>
        <w:rPr>
          <w:rFonts w:ascii="Calibri"/>
          <w:color w:val="414142"/>
          <w:w w:val="125"/>
          <w:sz w:val="18"/>
        </w:rPr>
        <w:t>of</w:t>
      </w:r>
      <w:r>
        <w:rPr>
          <w:rFonts w:ascii="Calibri"/>
          <w:color w:val="414142"/>
          <w:spacing w:val="-5"/>
          <w:w w:val="125"/>
          <w:sz w:val="18"/>
        </w:rPr>
        <w:t> </w:t>
      </w:r>
      <w:r>
        <w:rPr>
          <w:rFonts w:ascii="Calibri"/>
          <w:color w:val="414142"/>
          <w:w w:val="125"/>
          <w:sz w:val="18"/>
        </w:rPr>
        <w:t>which</w:t>
      </w:r>
      <w:r>
        <w:rPr>
          <w:rFonts w:ascii="Calibri"/>
          <w:color w:val="414142"/>
          <w:spacing w:val="-5"/>
          <w:w w:val="125"/>
          <w:sz w:val="18"/>
        </w:rPr>
        <w:t> </w:t>
      </w:r>
      <w:r>
        <w:rPr>
          <w:rFonts w:ascii="Calibri"/>
          <w:color w:val="414142"/>
          <w:w w:val="125"/>
          <w:sz w:val="18"/>
        </w:rPr>
        <w:t>are</w:t>
      </w:r>
      <w:r>
        <w:rPr>
          <w:rFonts w:ascii="Calibri"/>
          <w:color w:val="414142"/>
          <w:spacing w:val="-5"/>
          <w:w w:val="125"/>
          <w:sz w:val="18"/>
        </w:rPr>
        <w:t> </w:t>
      </w:r>
      <w:r>
        <w:rPr>
          <w:rFonts w:ascii="Calibri"/>
          <w:color w:val="414142"/>
          <w:w w:val="125"/>
          <w:sz w:val="18"/>
        </w:rPr>
        <w:t>tribally</w:t>
      </w:r>
      <w:r>
        <w:rPr>
          <w:rFonts w:ascii="Calibri"/>
          <w:color w:val="414142"/>
          <w:spacing w:val="-6"/>
          <w:w w:val="125"/>
          <w:sz w:val="18"/>
        </w:rPr>
        <w:t> </w:t>
      </w:r>
      <w:r>
        <w:rPr>
          <w:rFonts w:ascii="Calibri"/>
          <w:color w:val="414142"/>
          <w:w w:val="125"/>
          <w:sz w:val="18"/>
        </w:rPr>
        <w:t>controlled.</w:t>
      </w:r>
    </w:p>
    <w:p>
      <w:pPr>
        <w:spacing w:line="261" w:lineRule="auto" w:before="92"/>
        <w:ind w:left="530" w:right="417" w:firstLine="0"/>
        <w:jc w:val="left"/>
        <w:rPr>
          <w:rFonts w:ascii="Calibri" w:hAnsi="Calibri"/>
          <w:sz w:val="18"/>
        </w:rPr>
      </w:pPr>
      <w:r>
        <w:rPr>
          <w:rFonts w:ascii="Calibri" w:hAnsi="Calibri"/>
          <w:color w:val="414142"/>
          <w:w w:val="120"/>
          <w:sz w:val="18"/>
        </w:rPr>
        <w:t>A combination of Medicaid, IHS funding, state and local funds, federal discretionary grants, and tribal funds pays for behavioral health services for American Indians and Alaska Natives. Individuals may be eligible for funding </w:t>
      </w:r>
      <w:r>
        <w:rPr>
          <w:rFonts w:ascii="Calibri" w:hAnsi="Calibri"/>
          <w:color w:val="414142"/>
          <w:spacing w:val="2"/>
          <w:w w:val="120"/>
          <w:sz w:val="18"/>
        </w:rPr>
        <w:t>from </w:t>
      </w:r>
      <w:r>
        <w:rPr>
          <w:rFonts w:ascii="Calibri" w:hAnsi="Calibri"/>
          <w:color w:val="414142"/>
          <w:w w:val="120"/>
          <w:sz w:val="18"/>
        </w:rPr>
        <w:t>some or none of these sources. About 2 million people </w:t>
      </w:r>
      <w:r>
        <w:rPr>
          <w:rFonts w:ascii="Calibri" w:hAnsi="Calibri"/>
          <w:color w:val="414142"/>
          <w:spacing w:val="2"/>
          <w:w w:val="120"/>
          <w:sz w:val="18"/>
        </w:rPr>
        <w:t>from </w:t>
      </w:r>
      <w:r>
        <w:rPr>
          <w:rFonts w:ascii="Calibri" w:hAnsi="Calibri"/>
          <w:color w:val="414142"/>
          <w:w w:val="120"/>
          <w:sz w:val="18"/>
        </w:rPr>
        <w:t>federally recognized tribes and    34 urban Indian communities (of the 5.2 million who identiﬁed as Native American in the 2010 Census) received health care </w:t>
      </w:r>
      <w:r>
        <w:rPr>
          <w:rFonts w:ascii="Calibri" w:hAnsi="Calibri"/>
          <w:color w:val="414142"/>
          <w:spacing w:val="2"/>
          <w:w w:val="120"/>
          <w:sz w:val="18"/>
        </w:rPr>
        <w:t>from </w:t>
      </w:r>
      <w:r>
        <w:rPr>
          <w:rFonts w:ascii="Calibri" w:hAnsi="Calibri"/>
          <w:color w:val="414142"/>
          <w:w w:val="120"/>
          <w:sz w:val="18"/>
        </w:rPr>
        <w:t>IHS over a 3-year period (IHS, 2011). Increasingly, tribes have contracted for behavioral health services, which they operate</w:t>
      </w:r>
      <w:r>
        <w:rPr>
          <w:rFonts w:ascii="Calibri" w:hAnsi="Calibri"/>
          <w:color w:val="414142"/>
          <w:spacing w:val="-8"/>
          <w:w w:val="120"/>
          <w:sz w:val="18"/>
        </w:rPr>
        <w:t> </w:t>
      </w:r>
      <w:r>
        <w:rPr>
          <w:rFonts w:ascii="Calibri" w:hAnsi="Calibri"/>
          <w:color w:val="414142"/>
          <w:w w:val="120"/>
          <w:sz w:val="18"/>
        </w:rPr>
        <w:t>themselves.</w:t>
      </w:r>
    </w:p>
    <w:p>
      <w:pPr>
        <w:spacing w:before="183"/>
        <w:ind w:left="530" w:right="0" w:firstLine="0"/>
        <w:jc w:val="left"/>
        <w:rPr>
          <w:rFonts w:ascii="Calibri"/>
          <w:sz w:val="18"/>
        </w:rPr>
      </w:pPr>
      <w:r>
        <w:rPr>
          <w:b/>
          <w:color w:val="414142"/>
          <w:w w:val="125"/>
          <w:sz w:val="18"/>
        </w:rPr>
        <w:t>Myth: </w:t>
      </w:r>
      <w:r>
        <w:rPr>
          <w:rFonts w:ascii="Calibri"/>
          <w:color w:val="414142"/>
          <w:w w:val="125"/>
          <w:sz w:val="18"/>
        </w:rPr>
        <w:t>American Indians and Alaska Natives are honored by American Indian mascots.</w:t>
      </w:r>
    </w:p>
    <w:p>
      <w:pPr>
        <w:spacing w:line="261" w:lineRule="auto" w:before="63"/>
        <w:ind w:left="530" w:right="0" w:firstLine="0"/>
        <w:jc w:val="left"/>
        <w:rPr>
          <w:rFonts w:ascii="Calibri"/>
          <w:sz w:val="18"/>
        </w:rPr>
      </w:pPr>
      <w:r>
        <w:rPr>
          <w:b/>
          <w:color w:val="414142"/>
          <w:w w:val="120"/>
          <w:sz w:val="18"/>
        </w:rPr>
        <w:t>Fact: </w:t>
      </w:r>
      <w:r>
        <w:rPr>
          <w:rFonts w:ascii="Calibri"/>
          <w:color w:val="414142"/>
          <w:w w:val="120"/>
          <w:sz w:val="18"/>
        </w:rPr>
        <w:t>These portrayals are coarse stereotypes. Although some depictions may be less offensive than others, they are all caricatures that obscure the uniqueness of the individuals who make up the population. Most American Indians and Alaska Natives are offended by these mascots.</w:t>
      </w:r>
    </w:p>
    <w:p>
      <w:pPr>
        <w:pStyle w:val="BodyText"/>
        <w:spacing w:before="10"/>
        <w:ind w:left="0"/>
        <w:rPr>
          <w:rFonts w:ascii="Calibri"/>
          <w:sz w:val="15"/>
        </w:rPr>
      </w:pPr>
    </w:p>
    <w:p>
      <w:pPr>
        <w:spacing w:after="0"/>
        <w:rPr>
          <w:rFonts w:ascii="Calibri"/>
          <w:sz w:val="15"/>
        </w:rPr>
        <w:sectPr>
          <w:headerReference w:type="default" r:id="rId53"/>
          <w:footerReference w:type="default" r:id="rId54"/>
          <w:pgSz w:w="12240" w:h="15840"/>
          <w:pgMar w:header="576" w:footer="0" w:top="1340" w:bottom="280" w:left="920" w:right="920"/>
        </w:sectPr>
      </w:pPr>
    </w:p>
    <w:p>
      <w:pPr>
        <w:spacing w:line="249" w:lineRule="auto" w:before="89"/>
        <w:ind w:left="160" w:right="59" w:firstLine="0"/>
        <w:jc w:val="left"/>
        <w:rPr>
          <w:sz w:val="21"/>
        </w:rPr>
      </w:pPr>
      <w:r>
        <w:rPr>
          <w:rFonts w:ascii="Calibri"/>
          <w:b/>
          <w:color w:val="1C6888"/>
          <w:sz w:val="26"/>
        </w:rPr>
        <w:t>The Economic and Social Conditions of American  Indians  and   Alaska   Natives </w:t>
      </w:r>
      <w:r>
        <w:rPr>
          <w:color w:val="4D4D4F"/>
          <w:sz w:val="21"/>
        </w:rPr>
        <w:t>As you </w:t>
      </w:r>
      <w:r>
        <w:rPr>
          <w:color w:val="4D4D4F"/>
          <w:spacing w:val="-3"/>
          <w:sz w:val="21"/>
        </w:rPr>
        <w:t>know, </w:t>
      </w:r>
      <w:r>
        <w:rPr>
          <w:color w:val="4D4D4F"/>
          <w:sz w:val="21"/>
        </w:rPr>
        <w:t>the lives of American Indians and Alaska Natives vary </w:t>
      </w:r>
      <w:r>
        <w:rPr>
          <w:color w:val="4D4D4F"/>
          <w:spacing w:val="-3"/>
          <w:sz w:val="21"/>
        </w:rPr>
        <w:t>widely, </w:t>
      </w:r>
      <w:r>
        <w:rPr>
          <w:color w:val="4D4D4F"/>
          <w:sz w:val="21"/>
        </w:rPr>
        <w:t>but Native Americans are more likely than members of other racial or ethnic groups to face economic hardships and social problems. Many of these problems likely contribute to behavioral health issues among American Indians and Alaska</w:t>
      </w:r>
      <w:r>
        <w:rPr>
          <w:color w:val="4D4D4F"/>
          <w:spacing w:val="-3"/>
          <w:sz w:val="21"/>
        </w:rPr>
        <w:t> </w:t>
      </w:r>
      <w:r>
        <w:rPr>
          <w:color w:val="4D4D4F"/>
          <w:sz w:val="21"/>
        </w:rPr>
        <w:t>Natives.</w:t>
      </w:r>
    </w:p>
    <w:p>
      <w:pPr>
        <w:pStyle w:val="BodyText"/>
        <w:spacing w:before="8"/>
        <w:ind w:left="0"/>
        <w:rPr>
          <w:sz w:val="27"/>
        </w:rPr>
      </w:pPr>
    </w:p>
    <w:p>
      <w:pPr>
        <w:spacing w:before="0"/>
        <w:ind w:left="160" w:right="0" w:firstLine="0"/>
        <w:jc w:val="left"/>
        <w:rPr>
          <w:rFonts w:ascii="Lucida Sans"/>
          <w:sz w:val="18"/>
        </w:rPr>
      </w:pPr>
      <w:r>
        <w:rPr>
          <w:rFonts w:ascii="Lucida Sans"/>
          <w:color w:val="414142"/>
          <w:sz w:val="18"/>
        </w:rPr>
        <w:t>26</w:t>
      </w:r>
    </w:p>
    <w:p>
      <w:pPr>
        <w:pStyle w:val="Heading3"/>
        <w:spacing w:before="93"/>
        <w:rPr>
          <w:i/>
        </w:rPr>
      </w:pPr>
      <w:r>
        <w:rPr>
          <w:b w:val="0"/>
          <w:i w:val="0"/>
        </w:rPr>
        <w:br w:type="column"/>
      </w:r>
      <w:r>
        <w:rPr>
          <w:i/>
          <w:color w:val="1C6888"/>
          <w:w w:val="110"/>
        </w:rPr>
        <w:t>Income and poverty</w:t>
      </w:r>
    </w:p>
    <w:p>
      <w:pPr>
        <w:pStyle w:val="BodyText"/>
        <w:spacing w:line="249" w:lineRule="auto" w:before="34"/>
        <w:ind w:right="401"/>
      </w:pPr>
      <w:r>
        <w:rPr>
          <w:color w:val="4D4D4F"/>
        </w:rPr>
        <w:t>Poverty is a signiﬁcant and consistent variable across all social conditions that American Indians and Alaska Natives face. According to the  Census Bureau (2018), 25.4 percent of American Indians and Alaska Natives were living in </w:t>
      </w:r>
      <w:r>
        <w:rPr>
          <w:color w:val="4D4D4F"/>
          <w:spacing w:val="-4"/>
        </w:rPr>
        <w:t>poverty, </w:t>
      </w:r>
      <w:r>
        <w:rPr>
          <w:color w:val="4D4D4F"/>
        </w:rPr>
        <w:t>compared with 13.4 percent of the total popula- tion. American Indians and Alaska Natives had a median household income of $41,882,</w:t>
      </w:r>
      <w:r>
        <w:rPr>
          <w:color w:val="4D4D4F"/>
          <w:spacing w:val="28"/>
        </w:rPr>
        <w:t> </w:t>
      </w:r>
      <w:r>
        <w:rPr>
          <w:color w:val="4D4D4F"/>
          <w:spacing w:val="-4"/>
        </w:rPr>
        <w:t>compared</w:t>
      </w:r>
    </w:p>
    <w:p>
      <w:pPr>
        <w:pStyle w:val="BodyText"/>
        <w:spacing w:before="5"/>
        <w:ind w:left="0"/>
        <w:rPr>
          <w:sz w:val="34"/>
        </w:rPr>
      </w:pPr>
    </w:p>
    <w:p>
      <w:pPr>
        <w:spacing w:before="1"/>
        <w:ind w:left="0" w:right="157" w:firstLine="0"/>
        <w:jc w:val="right"/>
        <w:rPr>
          <w:rFonts w:ascii="Lucida Sans"/>
          <w:sz w:val="18"/>
        </w:rPr>
      </w:pPr>
      <w:r>
        <w:rPr>
          <w:rFonts w:ascii="Lucida Sans"/>
          <w:color w:val="414142"/>
          <w:w w:val="95"/>
          <w:sz w:val="18"/>
        </w:rPr>
        <w:t>Chapter 1</w:t>
      </w:r>
    </w:p>
    <w:p>
      <w:pPr>
        <w:spacing w:after="0"/>
        <w:jc w:val="right"/>
        <w:rPr>
          <w:rFonts w:ascii="Lucida Sans"/>
          <w:sz w:val="18"/>
        </w:rPr>
        <w:sectPr>
          <w:type w:val="continuous"/>
          <w:pgSz w:w="12240" w:h="15840"/>
          <w:pgMar w:top="540" w:bottom="900" w:left="920" w:right="920"/>
          <w:cols w:num="2" w:equalWidth="0">
            <w:col w:w="4814" w:space="406"/>
            <w:col w:w="5180"/>
          </w:cols>
        </w:sectPr>
      </w:pPr>
    </w:p>
    <w:p>
      <w:pPr>
        <w:pStyle w:val="BodyText"/>
        <w:spacing w:before="1"/>
        <w:ind w:left="0"/>
        <w:rPr>
          <w:rFonts w:ascii="Lucida Sans"/>
          <w:sz w:val="27"/>
        </w:rPr>
      </w:pPr>
    </w:p>
    <w:p>
      <w:pPr>
        <w:spacing w:after="0"/>
        <w:rPr>
          <w:rFonts w:ascii="Lucida Sans"/>
          <w:sz w:val="27"/>
        </w:rPr>
        <w:sectPr>
          <w:headerReference w:type="default" r:id="rId55"/>
          <w:footerReference w:type="default" r:id="rId56"/>
          <w:pgSz w:w="12240" w:h="15840"/>
          <w:pgMar w:header="576" w:footer="708" w:top="1340" w:bottom="900" w:left="920" w:right="920"/>
        </w:sectPr>
      </w:pPr>
    </w:p>
    <w:p>
      <w:pPr>
        <w:pStyle w:val="BodyText"/>
        <w:spacing w:line="249" w:lineRule="auto" w:before="98"/>
        <w:ind w:right="400"/>
      </w:pPr>
      <w:r>
        <w:rPr>
          <w:color w:val="4D4D4F"/>
        </w:rPr>
        <w:t>with $60,336 for the population as  a  whole. The percentage of American Indians and</w:t>
      </w:r>
      <w:r>
        <w:rPr>
          <w:color w:val="4D4D4F"/>
          <w:spacing w:val="14"/>
        </w:rPr>
        <w:t> </w:t>
      </w:r>
      <w:r>
        <w:rPr>
          <w:color w:val="4D4D4F"/>
          <w:spacing w:val="-3"/>
        </w:rPr>
        <w:t>Alaska</w:t>
      </w:r>
    </w:p>
    <w:p>
      <w:pPr>
        <w:pStyle w:val="BodyText"/>
        <w:spacing w:line="249" w:lineRule="auto" w:before="2"/>
        <w:ind w:right="43"/>
      </w:pPr>
      <w:r>
        <w:rPr>
          <w:color w:val="4D4D4F"/>
          <w:w w:val="105"/>
        </w:rPr>
        <w:t>Natives living in poverty was even higher in some states—as</w:t>
      </w:r>
      <w:r>
        <w:rPr>
          <w:color w:val="4D4D4F"/>
          <w:spacing w:val="-34"/>
          <w:w w:val="105"/>
        </w:rPr>
        <w:t> </w:t>
      </w:r>
      <w:r>
        <w:rPr>
          <w:color w:val="4D4D4F"/>
          <w:w w:val="105"/>
        </w:rPr>
        <w:t>high</w:t>
      </w:r>
      <w:r>
        <w:rPr>
          <w:color w:val="4D4D4F"/>
          <w:spacing w:val="-34"/>
          <w:w w:val="105"/>
        </w:rPr>
        <w:t> </w:t>
      </w:r>
      <w:r>
        <w:rPr>
          <w:color w:val="4D4D4F"/>
          <w:w w:val="105"/>
        </w:rPr>
        <w:t>as</w:t>
      </w:r>
      <w:r>
        <w:rPr>
          <w:color w:val="4D4D4F"/>
          <w:spacing w:val="-34"/>
          <w:w w:val="105"/>
        </w:rPr>
        <w:t> </w:t>
      </w:r>
      <w:r>
        <w:rPr>
          <w:color w:val="4D4D4F"/>
          <w:w w:val="105"/>
        </w:rPr>
        <w:t>51</w:t>
      </w:r>
      <w:r>
        <w:rPr>
          <w:color w:val="4D4D4F"/>
          <w:spacing w:val="-34"/>
          <w:w w:val="105"/>
        </w:rPr>
        <w:t> </w:t>
      </w:r>
      <w:r>
        <w:rPr>
          <w:color w:val="4D4D4F"/>
          <w:w w:val="105"/>
        </w:rPr>
        <w:t>percent</w:t>
      </w:r>
      <w:r>
        <w:rPr>
          <w:color w:val="4D4D4F"/>
          <w:spacing w:val="-33"/>
          <w:w w:val="105"/>
        </w:rPr>
        <w:t> </w:t>
      </w:r>
      <w:r>
        <w:rPr>
          <w:color w:val="4D4D4F"/>
          <w:w w:val="105"/>
        </w:rPr>
        <w:t>for</w:t>
      </w:r>
      <w:r>
        <w:rPr>
          <w:color w:val="4D4D4F"/>
          <w:spacing w:val="-34"/>
          <w:w w:val="105"/>
        </w:rPr>
        <w:t> </w:t>
      </w:r>
      <w:r>
        <w:rPr>
          <w:color w:val="4D4D4F"/>
          <w:w w:val="105"/>
        </w:rPr>
        <w:t>native</w:t>
      </w:r>
      <w:r>
        <w:rPr>
          <w:color w:val="4D4D4F"/>
          <w:spacing w:val="-34"/>
          <w:w w:val="105"/>
        </w:rPr>
        <w:t> </w:t>
      </w:r>
      <w:r>
        <w:rPr>
          <w:color w:val="4D4D4F"/>
          <w:w w:val="105"/>
        </w:rPr>
        <w:t>households in South Dakota. Research with a variety of pop- ulations, including American Indians and Alaska Natives, suggests that poverty can contribute to the development, persistence, and severity of some</w:t>
      </w:r>
      <w:r>
        <w:rPr>
          <w:color w:val="4D4D4F"/>
          <w:spacing w:val="-13"/>
          <w:w w:val="105"/>
        </w:rPr>
        <w:t> </w:t>
      </w:r>
      <w:r>
        <w:rPr>
          <w:color w:val="4D4D4F"/>
          <w:w w:val="105"/>
        </w:rPr>
        <w:t>mental</w:t>
      </w:r>
      <w:r>
        <w:rPr>
          <w:color w:val="4D4D4F"/>
          <w:spacing w:val="-13"/>
          <w:w w:val="105"/>
        </w:rPr>
        <w:t> </w:t>
      </w:r>
      <w:r>
        <w:rPr>
          <w:color w:val="4D4D4F"/>
          <w:w w:val="105"/>
        </w:rPr>
        <w:t>and</w:t>
      </w:r>
      <w:r>
        <w:rPr>
          <w:color w:val="4D4D4F"/>
          <w:spacing w:val="-13"/>
          <w:w w:val="105"/>
        </w:rPr>
        <w:t> </w:t>
      </w:r>
      <w:r>
        <w:rPr>
          <w:color w:val="4D4D4F"/>
          <w:w w:val="105"/>
        </w:rPr>
        <w:t>substance</w:t>
      </w:r>
      <w:r>
        <w:rPr>
          <w:color w:val="4D4D4F"/>
          <w:spacing w:val="-13"/>
          <w:w w:val="105"/>
        </w:rPr>
        <w:t> </w:t>
      </w:r>
      <w:r>
        <w:rPr>
          <w:color w:val="4D4D4F"/>
          <w:w w:val="105"/>
        </w:rPr>
        <w:t>use</w:t>
      </w:r>
      <w:r>
        <w:rPr>
          <w:color w:val="4D4D4F"/>
          <w:spacing w:val="-12"/>
          <w:w w:val="105"/>
        </w:rPr>
        <w:t> </w:t>
      </w:r>
      <w:r>
        <w:rPr>
          <w:color w:val="4D4D4F"/>
          <w:w w:val="105"/>
        </w:rPr>
        <w:t>disorders.</w:t>
      </w:r>
    </w:p>
    <w:p>
      <w:pPr>
        <w:pStyle w:val="BodyText"/>
        <w:ind w:left="0"/>
        <w:rPr>
          <w:sz w:val="19"/>
        </w:rPr>
      </w:pPr>
    </w:p>
    <w:p>
      <w:pPr>
        <w:pStyle w:val="Heading3"/>
        <w:spacing w:before="1"/>
        <w:rPr>
          <w:i/>
        </w:rPr>
      </w:pPr>
      <w:r>
        <w:rPr>
          <w:i/>
          <w:color w:val="1C6888"/>
          <w:w w:val="110"/>
        </w:rPr>
        <w:t>Unemployment</w:t>
      </w:r>
    </w:p>
    <w:p>
      <w:pPr>
        <w:pStyle w:val="BodyText"/>
        <w:spacing w:line="249" w:lineRule="auto" w:before="33"/>
        <w:ind w:right="38"/>
      </w:pPr>
      <w:r>
        <w:rPr>
          <w:color w:val="4D4D4F"/>
        </w:rPr>
        <w:t>Unemployment is high among American Indians and Alaska Natives; in 2017, 7.8 percent were unemployed, compared with 3.8 percent of White Americans (Department of </w:t>
      </w:r>
      <w:r>
        <w:rPr>
          <w:color w:val="4D4D4F"/>
          <w:spacing w:val="-4"/>
        </w:rPr>
        <w:t>Labor, </w:t>
      </w:r>
      <w:r>
        <w:rPr>
          <w:color w:val="4D4D4F"/>
        </w:rPr>
        <w:t>Bureau of Labor Statistics, 2018). Four years </w:t>
      </w:r>
      <w:r>
        <w:rPr>
          <w:color w:val="4D4D4F"/>
          <w:spacing w:val="-3"/>
        </w:rPr>
        <w:t>earlier, </w:t>
      </w:r>
      <w:r>
        <w:rPr>
          <w:color w:val="4D4D4F"/>
        </w:rPr>
        <w:t>the American Indian and Alaska Native unemployment rate had been above 10 percent for 5 consecutive years (Austin, 2013). The unemployment rate is even higher for Native Americans living on reservations and other tribal lands (Pettit et al., 2014). In 2010 there were numerous states (which included </w:t>
      </w:r>
      <w:r>
        <w:rPr>
          <w:color w:val="4D4D4F"/>
          <w:spacing w:val="-3"/>
        </w:rPr>
        <w:t>Alaska, </w:t>
      </w:r>
      <w:r>
        <w:rPr>
          <w:color w:val="4D4D4F"/>
        </w:rPr>
        <w:t>Arizona, California, Maine, Minnesota, Montana, New Mexico, North Dakota, South Dakota, and Utah) where fewer than 50 percent of Native Americans ages 16 and older living on or near reservations were employed (Department of the </w:t>
      </w:r>
      <w:r>
        <w:rPr>
          <w:color w:val="4D4D4F"/>
          <w:spacing w:val="-3"/>
        </w:rPr>
        <w:t>Interior, </w:t>
      </w:r>
      <w:r>
        <w:rPr>
          <w:color w:val="4D4D4F"/>
        </w:rPr>
        <w:t>Ofﬁce of the Assistant Secretary–Indian Affairs, 2014). This included people out of</w:t>
      </w:r>
      <w:r>
        <w:rPr>
          <w:color w:val="4D4D4F"/>
          <w:spacing w:val="37"/>
        </w:rPr>
        <w:t> </w:t>
      </w:r>
      <w:r>
        <w:rPr>
          <w:color w:val="4D4D4F"/>
        </w:rPr>
        <w:t>the</w:t>
      </w:r>
    </w:p>
    <w:p>
      <w:pPr>
        <w:pStyle w:val="BodyText"/>
        <w:spacing w:before="16"/>
      </w:pPr>
      <w:r>
        <w:rPr>
          <w:color w:val="4D4D4F"/>
        </w:rPr>
        <w:t>labor force. Unemployment is associated with an</w:t>
      </w:r>
    </w:p>
    <w:p>
      <w:pPr>
        <w:pStyle w:val="BodyText"/>
        <w:ind w:left="0"/>
        <w:rPr>
          <w:sz w:val="24"/>
        </w:rPr>
      </w:pPr>
    </w:p>
    <w:p>
      <w:pPr>
        <w:pStyle w:val="Heading4"/>
        <w:spacing w:line="304" w:lineRule="auto" w:before="166"/>
        <w:ind w:right="235"/>
      </w:pPr>
      <w:r>
        <w:rPr/>
        <w:pict>
          <v:line style="position:absolute;mso-position-horizontal-relative:page;mso-position-vertical-relative:paragraph;z-index:15739392" from="54.5pt,222.817876pt" to="54.5pt,7.969876pt" stroked="true" strokeweight="1pt" strokecolor="#df836c">
            <v:stroke dashstyle="solid"/>
            <w10:wrap type="none"/>
          </v:line>
        </w:pict>
      </w:r>
      <w:r>
        <w:rPr>
          <w:color w:val="304558"/>
          <w:spacing w:val="-3"/>
          <w:w w:val="110"/>
        </w:rPr>
        <w:t>Fewer </w:t>
      </w:r>
      <w:r>
        <w:rPr>
          <w:color w:val="304558"/>
          <w:w w:val="110"/>
        </w:rPr>
        <w:t>than half of all American Indian and Alaska Native women</w:t>
      </w:r>
      <w:r>
        <w:rPr>
          <w:color w:val="304558"/>
          <w:spacing w:val="-20"/>
          <w:w w:val="110"/>
        </w:rPr>
        <w:t> </w:t>
      </w:r>
      <w:r>
        <w:rPr>
          <w:color w:val="304558"/>
          <w:w w:val="110"/>
        </w:rPr>
        <w:t>who experience violence report the crime to police. Of those who report, an estimated 60 to 90 percent of cases are not prosecuted. Native women who experience violence and</w:t>
      </w:r>
      <w:r>
        <w:rPr>
          <w:color w:val="304558"/>
          <w:spacing w:val="-40"/>
          <w:w w:val="110"/>
        </w:rPr>
        <w:t> </w:t>
      </w:r>
      <w:r>
        <w:rPr>
          <w:color w:val="304558"/>
          <w:w w:val="110"/>
        </w:rPr>
        <w:t>live</w:t>
      </w:r>
    </w:p>
    <w:p>
      <w:pPr>
        <w:spacing w:line="304" w:lineRule="auto" w:before="0"/>
        <w:ind w:left="530" w:right="330" w:firstLine="0"/>
        <w:jc w:val="left"/>
        <w:rPr>
          <w:b/>
          <w:sz w:val="22"/>
        </w:rPr>
      </w:pPr>
      <w:r>
        <w:rPr>
          <w:b/>
          <w:color w:val="304558"/>
          <w:w w:val="110"/>
          <w:sz w:val="22"/>
        </w:rPr>
        <w:t>on reservations or in villages face the greatest barriers in obtaining prosecution</w:t>
      </w:r>
      <w:r>
        <w:rPr>
          <w:b/>
          <w:color w:val="304558"/>
          <w:spacing w:val="-37"/>
          <w:w w:val="110"/>
          <w:sz w:val="22"/>
        </w:rPr>
        <w:t> </w:t>
      </w:r>
      <w:r>
        <w:rPr>
          <w:b/>
          <w:color w:val="304558"/>
          <w:w w:val="110"/>
          <w:sz w:val="22"/>
        </w:rPr>
        <w:t>because</w:t>
      </w:r>
      <w:r>
        <w:rPr>
          <w:b/>
          <w:color w:val="304558"/>
          <w:spacing w:val="-36"/>
          <w:w w:val="110"/>
          <w:sz w:val="22"/>
        </w:rPr>
        <w:t> </w:t>
      </w:r>
      <w:r>
        <w:rPr>
          <w:b/>
          <w:color w:val="304558"/>
          <w:w w:val="110"/>
          <w:sz w:val="22"/>
        </w:rPr>
        <w:t>of</w:t>
      </w:r>
      <w:r>
        <w:rPr>
          <w:b/>
          <w:color w:val="304558"/>
          <w:spacing w:val="-36"/>
          <w:w w:val="110"/>
          <w:sz w:val="22"/>
        </w:rPr>
        <w:t> </w:t>
      </w:r>
      <w:r>
        <w:rPr>
          <w:b/>
          <w:color w:val="304558"/>
          <w:w w:val="110"/>
          <w:sz w:val="22"/>
        </w:rPr>
        <w:t>jurisdictional conﬂicts,</w:t>
      </w:r>
      <w:r>
        <w:rPr>
          <w:b/>
          <w:color w:val="304558"/>
          <w:spacing w:val="-16"/>
          <w:w w:val="110"/>
          <w:sz w:val="22"/>
        </w:rPr>
        <w:t> </w:t>
      </w:r>
      <w:r>
        <w:rPr>
          <w:b/>
          <w:color w:val="304558"/>
          <w:w w:val="110"/>
          <w:sz w:val="22"/>
        </w:rPr>
        <w:t>lack</w:t>
      </w:r>
      <w:r>
        <w:rPr>
          <w:b/>
          <w:color w:val="304558"/>
          <w:spacing w:val="-15"/>
          <w:w w:val="110"/>
          <w:sz w:val="22"/>
        </w:rPr>
        <w:t> </w:t>
      </w:r>
      <w:r>
        <w:rPr>
          <w:b/>
          <w:color w:val="304558"/>
          <w:w w:val="110"/>
          <w:sz w:val="22"/>
        </w:rPr>
        <w:t>of</w:t>
      </w:r>
      <w:r>
        <w:rPr>
          <w:b/>
          <w:color w:val="304558"/>
          <w:spacing w:val="-15"/>
          <w:w w:val="110"/>
          <w:sz w:val="22"/>
        </w:rPr>
        <w:t> </w:t>
      </w:r>
      <w:r>
        <w:rPr>
          <w:b/>
          <w:color w:val="304558"/>
          <w:w w:val="110"/>
          <w:sz w:val="22"/>
        </w:rPr>
        <w:t>jurisdiction,</w:t>
      </w:r>
      <w:r>
        <w:rPr>
          <w:b/>
          <w:color w:val="304558"/>
          <w:spacing w:val="-15"/>
          <w:w w:val="110"/>
          <w:sz w:val="22"/>
        </w:rPr>
        <w:t> </w:t>
      </w:r>
      <w:r>
        <w:rPr>
          <w:b/>
          <w:color w:val="304558"/>
          <w:w w:val="110"/>
          <w:sz w:val="22"/>
        </w:rPr>
        <w:t>and</w:t>
      </w:r>
    </w:p>
    <w:p>
      <w:pPr>
        <w:pStyle w:val="Heading4"/>
        <w:spacing w:line="248" w:lineRule="exact"/>
      </w:pPr>
      <w:r>
        <w:rPr>
          <w:color w:val="304558"/>
          <w:w w:val="110"/>
        </w:rPr>
        <w:t>limited tribal criminal justice funding.</w:t>
      </w:r>
    </w:p>
    <w:p>
      <w:pPr>
        <w:spacing w:line="235" w:lineRule="auto" w:before="167"/>
        <w:ind w:left="530" w:right="2" w:firstLine="0"/>
        <w:jc w:val="left"/>
        <w:rPr>
          <w:rFonts w:ascii="Calibri"/>
          <w:i/>
          <w:sz w:val="16"/>
        </w:rPr>
      </w:pPr>
      <w:r>
        <w:rPr>
          <w:rFonts w:ascii="Calibri"/>
          <w:i/>
          <w:color w:val="4D4D4F"/>
          <w:w w:val="125"/>
          <w:sz w:val="16"/>
        </w:rPr>
        <w:t>Sources: Amnesty International, 2006; Bachman et al., </w:t>
      </w:r>
      <w:r>
        <w:rPr>
          <w:rFonts w:ascii="Calibri"/>
          <w:i/>
          <w:color w:val="4D4D4F"/>
          <w:w w:val="125"/>
          <w:sz w:val="16"/>
        </w:rPr>
        <w:t>2008.</w:t>
      </w:r>
    </w:p>
    <w:p>
      <w:pPr>
        <w:pStyle w:val="BodyText"/>
        <w:spacing w:line="249" w:lineRule="auto" w:before="98"/>
        <w:ind w:right="270"/>
      </w:pPr>
      <w:r>
        <w:rPr/>
        <w:br w:type="column"/>
      </w:r>
      <w:r>
        <w:rPr>
          <w:color w:val="4D4D4F"/>
        </w:rPr>
        <w:t>increased risk for substance abuse for American Indians and Alaska Natives, and it may contribute to other behavioral health problems.</w:t>
      </w:r>
    </w:p>
    <w:p>
      <w:pPr>
        <w:pStyle w:val="BodyText"/>
        <w:spacing w:before="9"/>
        <w:ind w:left="0"/>
        <w:rPr>
          <w:sz w:val="18"/>
        </w:rPr>
      </w:pPr>
    </w:p>
    <w:p>
      <w:pPr>
        <w:pStyle w:val="Heading3"/>
        <w:rPr>
          <w:i/>
        </w:rPr>
      </w:pPr>
      <w:r>
        <w:rPr>
          <w:i/>
          <w:color w:val="1C6888"/>
          <w:w w:val="110"/>
        </w:rPr>
        <w:t>Housing and homelessness</w:t>
      </w:r>
    </w:p>
    <w:p>
      <w:pPr>
        <w:pStyle w:val="BodyText"/>
        <w:spacing w:line="249" w:lineRule="auto" w:before="34"/>
        <w:ind w:right="175"/>
      </w:pPr>
      <w:r>
        <w:rPr>
          <w:color w:val="4D4D4F"/>
        </w:rPr>
        <w:t>American Indians and Alaska Natives have a high rate of homelessness. In 2017, 3 percent of people entering homeless shelters were Native Americans, although they made up less than 2 percent of</w:t>
      </w:r>
    </w:p>
    <w:p>
      <w:pPr>
        <w:pStyle w:val="BodyText"/>
        <w:spacing w:line="249" w:lineRule="auto" w:before="3"/>
        <w:ind w:right="282"/>
      </w:pPr>
      <w:r>
        <w:rPr>
          <w:color w:val="4D4D4F"/>
          <w:w w:val="105"/>
        </w:rPr>
        <w:t>the population </w:t>
      </w:r>
      <w:r>
        <w:rPr>
          <w:color w:val="4D4D4F"/>
          <w:spacing w:val="-3"/>
          <w:w w:val="105"/>
        </w:rPr>
        <w:t>(Henry, </w:t>
      </w:r>
      <w:r>
        <w:rPr>
          <w:color w:val="4D4D4F"/>
          <w:w w:val="105"/>
        </w:rPr>
        <w:t>Watt, Rosenthal, &amp; Shivji, 2017).</w:t>
      </w:r>
      <w:r>
        <w:rPr>
          <w:color w:val="4D4D4F"/>
          <w:spacing w:val="-29"/>
          <w:w w:val="105"/>
        </w:rPr>
        <w:t> </w:t>
      </w:r>
      <w:r>
        <w:rPr>
          <w:color w:val="4D4D4F"/>
          <w:w w:val="105"/>
        </w:rPr>
        <w:t>American</w:t>
      </w:r>
      <w:r>
        <w:rPr>
          <w:color w:val="4D4D4F"/>
          <w:spacing w:val="-28"/>
          <w:w w:val="105"/>
        </w:rPr>
        <w:t> </w:t>
      </w:r>
      <w:r>
        <w:rPr>
          <w:color w:val="4D4D4F"/>
          <w:w w:val="105"/>
        </w:rPr>
        <w:t>Indians</w:t>
      </w:r>
      <w:r>
        <w:rPr>
          <w:color w:val="4D4D4F"/>
          <w:spacing w:val="-29"/>
          <w:w w:val="105"/>
        </w:rPr>
        <w:t> </w:t>
      </w:r>
      <w:r>
        <w:rPr>
          <w:color w:val="4D4D4F"/>
          <w:w w:val="105"/>
        </w:rPr>
        <w:t>and</w:t>
      </w:r>
      <w:r>
        <w:rPr>
          <w:color w:val="4D4D4F"/>
          <w:spacing w:val="-28"/>
          <w:w w:val="105"/>
        </w:rPr>
        <w:t> </w:t>
      </w:r>
      <w:r>
        <w:rPr>
          <w:color w:val="4D4D4F"/>
          <w:w w:val="105"/>
        </w:rPr>
        <w:t>Alaska</w:t>
      </w:r>
      <w:r>
        <w:rPr>
          <w:color w:val="4D4D4F"/>
          <w:spacing w:val="-28"/>
          <w:w w:val="105"/>
        </w:rPr>
        <w:t> </w:t>
      </w:r>
      <w:r>
        <w:rPr>
          <w:color w:val="4D4D4F"/>
          <w:w w:val="105"/>
        </w:rPr>
        <w:t>Natives</w:t>
      </w:r>
      <w:r>
        <w:rPr>
          <w:color w:val="4D4D4F"/>
          <w:spacing w:val="-29"/>
          <w:w w:val="105"/>
        </w:rPr>
        <w:t> </w:t>
      </w:r>
      <w:r>
        <w:rPr>
          <w:color w:val="4D4D4F"/>
          <w:w w:val="105"/>
        </w:rPr>
        <w:t>who have</w:t>
      </w:r>
      <w:r>
        <w:rPr>
          <w:color w:val="4D4D4F"/>
          <w:spacing w:val="-25"/>
          <w:w w:val="105"/>
        </w:rPr>
        <w:t> </w:t>
      </w:r>
      <w:r>
        <w:rPr>
          <w:color w:val="4D4D4F"/>
          <w:w w:val="105"/>
        </w:rPr>
        <w:t>houses</w:t>
      </w:r>
      <w:r>
        <w:rPr>
          <w:color w:val="4D4D4F"/>
          <w:spacing w:val="-25"/>
          <w:w w:val="105"/>
        </w:rPr>
        <w:t> </w:t>
      </w:r>
      <w:r>
        <w:rPr>
          <w:color w:val="4D4D4F"/>
          <w:w w:val="105"/>
        </w:rPr>
        <w:t>are</w:t>
      </w:r>
      <w:r>
        <w:rPr>
          <w:color w:val="4D4D4F"/>
          <w:spacing w:val="-24"/>
          <w:w w:val="105"/>
        </w:rPr>
        <w:t> </w:t>
      </w:r>
      <w:r>
        <w:rPr>
          <w:color w:val="4D4D4F"/>
          <w:w w:val="105"/>
        </w:rPr>
        <w:t>also</w:t>
      </w:r>
      <w:r>
        <w:rPr>
          <w:color w:val="4D4D4F"/>
          <w:spacing w:val="-25"/>
          <w:w w:val="105"/>
        </w:rPr>
        <w:t> </w:t>
      </w:r>
      <w:r>
        <w:rPr>
          <w:color w:val="4D4D4F"/>
          <w:w w:val="105"/>
        </w:rPr>
        <w:t>more</w:t>
      </w:r>
      <w:r>
        <w:rPr>
          <w:color w:val="4D4D4F"/>
          <w:spacing w:val="-24"/>
          <w:w w:val="105"/>
        </w:rPr>
        <w:t> </w:t>
      </w:r>
      <w:r>
        <w:rPr>
          <w:color w:val="4D4D4F"/>
          <w:w w:val="105"/>
        </w:rPr>
        <w:t>likely</w:t>
      </w:r>
      <w:r>
        <w:rPr>
          <w:color w:val="4D4D4F"/>
          <w:spacing w:val="-25"/>
          <w:w w:val="105"/>
        </w:rPr>
        <w:t> </w:t>
      </w:r>
      <w:r>
        <w:rPr>
          <w:color w:val="4D4D4F"/>
          <w:w w:val="105"/>
        </w:rPr>
        <w:t>than</w:t>
      </w:r>
      <w:r>
        <w:rPr>
          <w:color w:val="4D4D4F"/>
          <w:spacing w:val="-24"/>
          <w:w w:val="105"/>
        </w:rPr>
        <w:t> </w:t>
      </w:r>
      <w:r>
        <w:rPr>
          <w:color w:val="4D4D4F"/>
          <w:w w:val="105"/>
        </w:rPr>
        <w:t>the</w:t>
      </w:r>
      <w:r>
        <w:rPr>
          <w:color w:val="4D4D4F"/>
          <w:spacing w:val="-25"/>
          <w:w w:val="105"/>
        </w:rPr>
        <w:t> </w:t>
      </w:r>
      <w:r>
        <w:rPr>
          <w:color w:val="4D4D4F"/>
          <w:w w:val="105"/>
        </w:rPr>
        <w:t>general population to live in overcrowded conditions or</w:t>
      </w:r>
      <w:r>
        <w:rPr>
          <w:color w:val="4D4D4F"/>
          <w:spacing w:val="-39"/>
          <w:w w:val="105"/>
        </w:rPr>
        <w:t> </w:t>
      </w:r>
      <w:r>
        <w:rPr>
          <w:color w:val="4D4D4F"/>
          <w:spacing w:val="-9"/>
          <w:w w:val="105"/>
        </w:rPr>
        <w:t>to </w:t>
      </w:r>
      <w:r>
        <w:rPr>
          <w:color w:val="4D4D4F"/>
          <w:w w:val="105"/>
        </w:rPr>
        <w:t>lack</w:t>
      </w:r>
      <w:r>
        <w:rPr>
          <w:color w:val="4D4D4F"/>
          <w:spacing w:val="-15"/>
          <w:w w:val="105"/>
        </w:rPr>
        <w:t> </w:t>
      </w:r>
      <w:r>
        <w:rPr>
          <w:color w:val="4D4D4F"/>
          <w:w w:val="105"/>
        </w:rPr>
        <w:t>kitchen</w:t>
      </w:r>
      <w:r>
        <w:rPr>
          <w:color w:val="4D4D4F"/>
          <w:spacing w:val="-14"/>
          <w:w w:val="105"/>
        </w:rPr>
        <w:t> </w:t>
      </w:r>
      <w:r>
        <w:rPr>
          <w:color w:val="4D4D4F"/>
          <w:w w:val="105"/>
        </w:rPr>
        <w:t>facilities</w:t>
      </w:r>
      <w:r>
        <w:rPr>
          <w:color w:val="4D4D4F"/>
          <w:spacing w:val="-15"/>
          <w:w w:val="105"/>
        </w:rPr>
        <w:t> </w:t>
      </w:r>
      <w:r>
        <w:rPr>
          <w:color w:val="4D4D4F"/>
          <w:w w:val="105"/>
        </w:rPr>
        <w:t>or</w:t>
      </w:r>
      <w:r>
        <w:rPr>
          <w:color w:val="4D4D4F"/>
          <w:spacing w:val="-14"/>
          <w:w w:val="105"/>
        </w:rPr>
        <w:t> </w:t>
      </w:r>
      <w:r>
        <w:rPr>
          <w:color w:val="4D4D4F"/>
          <w:w w:val="105"/>
        </w:rPr>
        <w:t>complete</w:t>
      </w:r>
      <w:r>
        <w:rPr>
          <w:color w:val="4D4D4F"/>
          <w:spacing w:val="-15"/>
          <w:w w:val="105"/>
        </w:rPr>
        <w:t> </w:t>
      </w:r>
      <w:r>
        <w:rPr>
          <w:color w:val="4D4D4F"/>
          <w:w w:val="105"/>
        </w:rPr>
        <w:t>plumbing</w:t>
      </w:r>
      <w:r>
        <w:rPr>
          <w:color w:val="4D4D4F"/>
          <w:spacing w:val="-14"/>
          <w:w w:val="105"/>
        </w:rPr>
        <w:t> </w:t>
      </w:r>
      <w:r>
        <w:rPr>
          <w:color w:val="4D4D4F"/>
          <w:w w:val="105"/>
        </w:rPr>
        <w:t>(Pettit et</w:t>
      </w:r>
      <w:r>
        <w:rPr>
          <w:color w:val="4D4D4F"/>
          <w:spacing w:val="-16"/>
          <w:w w:val="105"/>
        </w:rPr>
        <w:t> </w:t>
      </w:r>
      <w:r>
        <w:rPr>
          <w:color w:val="4D4D4F"/>
          <w:w w:val="105"/>
        </w:rPr>
        <w:t>al.,</w:t>
      </w:r>
      <w:r>
        <w:rPr>
          <w:color w:val="4D4D4F"/>
          <w:spacing w:val="-16"/>
          <w:w w:val="105"/>
        </w:rPr>
        <w:t> </w:t>
      </w:r>
      <w:r>
        <w:rPr>
          <w:color w:val="4D4D4F"/>
          <w:w w:val="105"/>
        </w:rPr>
        <w:t>2014).</w:t>
      </w:r>
      <w:r>
        <w:rPr>
          <w:color w:val="4D4D4F"/>
          <w:spacing w:val="-16"/>
          <w:w w:val="105"/>
        </w:rPr>
        <w:t> </w:t>
      </w:r>
      <w:r>
        <w:rPr>
          <w:color w:val="4D4D4F"/>
          <w:w w:val="105"/>
        </w:rPr>
        <w:t>In</w:t>
      </w:r>
      <w:r>
        <w:rPr>
          <w:color w:val="4D4D4F"/>
          <w:spacing w:val="-15"/>
          <w:w w:val="105"/>
        </w:rPr>
        <w:t> </w:t>
      </w:r>
      <w:r>
        <w:rPr>
          <w:color w:val="4D4D4F"/>
          <w:w w:val="105"/>
        </w:rPr>
        <w:t>part,</w:t>
      </w:r>
      <w:r>
        <w:rPr>
          <w:color w:val="4D4D4F"/>
          <w:spacing w:val="-16"/>
          <w:w w:val="105"/>
        </w:rPr>
        <w:t> </w:t>
      </w:r>
      <w:r>
        <w:rPr>
          <w:color w:val="4D4D4F"/>
          <w:w w:val="105"/>
        </w:rPr>
        <w:t>this</w:t>
      </w:r>
      <w:r>
        <w:rPr>
          <w:color w:val="4D4D4F"/>
          <w:spacing w:val="-16"/>
          <w:w w:val="105"/>
        </w:rPr>
        <w:t> </w:t>
      </w:r>
      <w:r>
        <w:rPr>
          <w:color w:val="4D4D4F"/>
          <w:w w:val="105"/>
        </w:rPr>
        <w:t>crowding</w:t>
      </w:r>
      <w:r>
        <w:rPr>
          <w:color w:val="4D4D4F"/>
          <w:spacing w:val="-16"/>
          <w:w w:val="105"/>
        </w:rPr>
        <w:t> </w:t>
      </w:r>
      <w:r>
        <w:rPr>
          <w:color w:val="4D4D4F"/>
          <w:w w:val="105"/>
        </w:rPr>
        <w:t>may</w:t>
      </w:r>
      <w:r>
        <w:rPr>
          <w:color w:val="4D4D4F"/>
          <w:spacing w:val="-15"/>
          <w:w w:val="105"/>
        </w:rPr>
        <w:t> </w:t>
      </w:r>
      <w:r>
        <w:rPr>
          <w:color w:val="4D4D4F"/>
          <w:w w:val="105"/>
        </w:rPr>
        <w:t>occur</w:t>
      </w:r>
      <w:r>
        <w:rPr>
          <w:color w:val="4D4D4F"/>
          <w:spacing w:val="-16"/>
          <w:w w:val="105"/>
        </w:rPr>
        <w:t> </w:t>
      </w:r>
      <w:r>
        <w:rPr>
          <w:color w:val="4D4D4F"/>
          <w:w w:val="105"/>
        </w:rPr>
        <w:t>as</w:t>
      </w:r>
    </w:p>
    <w:p>
      <w:pPr>
        <w:spacing w:line="249" w:lineRule="auto" w:before="5"/>
        <w:ind w:left="160" w:right="295" w:firstLine="0"/>
        <w:jc w:val="left"/>
        <w:rPr>
          <w:sz w:val="21"/>
        </w:rPr>
      </w:pPr>
      <w:r>
        <w:rPr>
          <w:color w:val="4D4D4F"/>
          <w:sz w:val="21"/>
        </w:rPr>
        <w:t>a result of accepting relatives into the household who may not have housing. For more compre- hensive information on homelessness, see TIP 55, </w:t>
      </w:r>
      <w:r>
        <w:rPr>
          <w:i/>
          <w:color w:val="4D4D4F"/>
          <w:sz w:val="21"/>
        </w:rPr>
        <w:t>Behavioral Health Services for People Who Are </w:t>
      </w:r>
      <w:r>
        <w:rPr>
          <w:i/>
          <w:color w:val="4D4D4F"/>
          <w:sz w:val="21"/>
        </w:rPr>
        <w:t>Homeless </w:t>
      </w:r>
      <w:r>
        <w:rPr>
          <w:color w:val="4D4D4F"/>
          <w:sz w:val="21"/>
        </w:rPr>
        <w:t>(SAMHSA, 2013a).</w:t>
      </w:r>
    </w:p>
    <w:p>
      <w:pPr>
        <w:pStyle w:val="BodyText"/>
        <w:spacing w:before="11"/>
        <w:ind w:left="0"/>
        <w:rPr>
          <w:sz w:val="18"/>
        </w:rPr>
      </w:pPr>
    </w:p>
    <w:p>
      <w:pPr>
        <w:pStyle w:val="Heading3"/>
        <w:rPr>
          <w:i/>
        </w:rPr>
      </w:pPr>
      <w:r>
        <w:rPr>
          <w:i/>
          <w:color w:val="1C6888"/>
          <w:w w:val="110"/>
        </w:rPr>
        <w:t>Education</w:t>
      </w:r>
    </w:p>
    <w:p>
      <w:pPr>
        <w:pStyle w:val="BodyText"/>
        <w:spacing w:line="249" w:lineRule="auto" w:before="34"/>
      </w:pPr>
      <w:r>
        <w:rPr>
          <w:color w:val="4D4D4F"/>
          <w:w w:val="105"/>
        </w:rPr>
        <w:t>Compared with the general population, American Indians and Alaska Natives are less likely to graduate from high school or to have an equiva- </w:t>
      </w:r>
      <w:r>
        <w:rPr>
          <w:color w:val="4D4D4F"/>
          <w:spacing w:val="-3"/>
          <w:w w:val="105"/>
        </w:rPr>
        <w:t>lency,</w:t>
      </w:r>
      <w:r>
        <w:rPr>
          <w:color w:val="4D4D4F"/>
          <w:spacing w:val="-27"/>
          <w:w w:val="105"/>
        </w:rPr>
        <w:t> </w:t>
      </w:r>
      <w:r>
        <w:rPr>
          <w:color w:val="4D4D4F"/>
          <w:w w:val="105"/>
        </w:rPr>
        <w:t>bachelor’s,</w:t>
      </w:r>
      <w:r>
        <w:rPr>
          <w:color w:val="4D4D4F"/>
          <w:spacing w:val="-26"/>
          <w:w w:val="105"/>
        </w:rPr>
        <w:t> </w:t>
      </w:r>
      <w:r>
        <w:rPr>
          <w:color w:val="4D4D4F"/>
          <w:w w:val="105"/>
        </w:rPr>
        <w:t>or</w:t>
      </w:r>
      <w:r>
        <w:rPr>
          <w:color w:val="4D4D4F"/>
          <w:spacing w:val="-26"/>
          <w:w w:val="105"/>
        </w:rPr>
        <w:t> </w:t>
      </w:r>
      <w:r>
        <w:rPr>
          <w:color w:val="4D4D4F"/>
          <w:w w:val="105"/>
        </w:rPr>
        <w:t>advanced</w:t>
      </w:r>
      <w:r>
        <w:rPr>
          <w:color w:val="4D4D4F"/>
          <w:spacing w:val="-26"/>
          <w:w w:val="105"/>
        </w:rPr>
        <w:t> </w:t>
      </w:r>
      <w:r>
        <w:rPr>
          <w:color w:val="4D4D4F"/>
          <w:w w:val="105"/>
        </w:rPr>
        <w:t>degree</w:t>
      </w:r>
      <w:r>
        <w:rPr>
          <w:color w:val="4D4D4F"/>
          <w:spacing w:val="-26"/>
          <w:w w:val="105"/>
        </w:rPr>
        <w:t> </w:t>
      </w:r>
      <w:r>
        <w:rPr>
          <w:color w:val="4D4D4F"/>
          <w:w w:val="105"/>
        </w:rPr>
        <w:t>(Ogunwole, </w:t>
      </w:r>
      <w:r>
        <w:rPr>
          <w:color w:val="4D4D4F"/>
        </w:rPr>
        <w:t>2006). Education protects against substance </w:t>
      </w:r>
      <w:r>
        <w:rPr>
          <w:color w:val="4D4D4F"/>
          <w:spacing w:val="-3"/>
        </w:rPr>
        <w:t>abuse, </w:t>
      </w:r>
      <w:r>
        <w:rPr>
          <w:color w:val="4D4D4F"/>
          <w:w w:val="105"/>
        </w:rPr>
        <w:t>depression,</w:t>
      </w:r>
      <w:r>
        <w:rPr>
          <w:color w:val="4D4D4F"/>
          <w:spacing w:val="-31"/>
          <w:w w:val="105"/>
        </w:rPr>
        <w:t> </w:t>
      </w:r>
      <w:r>
        <w:rPr>
          <w:color w:val="4D4D4F"/>
          <w:w w:val="105"/>
        </w:rPr>
        <w:t>suicidality,</w:t>
      </w:r>
      <w:r>
        <w:rPr>
          <w:color w:val="4D4D4F"/>
          <w:spacing w:val="-30"/>
          <w:w w:val="105"/>
        </w:rPr>
        <w:t> </w:t>
      </w:r>
      <w:r>
        <w:rPr>
          <w:color w:val="4D4D4F"/>
          <w:w w:val="105"/>
        </w:rPr>
        <w:t>and</w:t>
      </w:r>
      <w:r>
        <w:rPr>
          <w:color w:val="4D4D4F"/>
          <w:spacing w:val="-30"/>
          <w:w w:val="105"/>
        </w:rPr>
        <w:t> </w:t>
      </w:r>
      <w:r>
        <w:rPr>
          <w:color w:val="4D4D4F"/>
          <w:w w:val="105"/>
        </w:rPr>
        <w:t>other</w:t>
      </w:r>
      <w:r>
        <w:rPr>
          <w:color w:val="4D4D4F"/>
          <w:spacing w:val="-30"/>
          <w:w w:val="105"/>
        </w:rPr>
        <w:t> </w:t>
      </w:r>
      <w:r>
        <w:rPr>
          <w:color w:val="4D4D4F"/>
          <w:w w:val="105"/>
        </w:rPr>
        <w:t>behavioral</w:t>
      </w:r>
      <w:r>
        <w:rPr>
          <w:color w:val="4D4D4F"/>
          <w:spacing w:val="-30"/>
          <w:w w:val="105"/>
        </w:rPr>
        <w:t> </w:t>
      </w:r>
      <w:r>
        <w:rPr>
          <w:color w:val="4D4D4F"/>
          <w:w w:val="105"/>
        </w:rPr>
        <w:t>health problems</w:t>
      </w:r>
      <w:r>
        <w:rPr>
          <w:color w:val="4D4D4F"/>
          <w:spacing w:val="-32"/>
          <w:w w:val="105"/>
        </w:rPr>
        <w:t> </w:t>
      </w:r>
      <w:r>
        <w:rPr>
          <w:color w:val="4D4D4F"/>
          <w:w w:val="105"/>
        </w:rPr>
        <w:t>for</w:t>
      </w:r>
      <w:r>
        <w:rPr>
          <w:color w:val="4D4D4F"/>
          <w:spacing w:val="-31"/>
          <w:w w:val="105"/>
        </w:rPr>
        <w:t> </w:t>
      </w:r>
      <w:r>
        <w:rPr>
          <w:color w:val="4D4D4F"/>
          <w:w w:val="105"/>
        </w:rPr>
        <w:t>American</w:t>
      </w:r>
      <w:r>
        <w:rPr>
          <w:color w:val="4D4D4F"/>
          <w:spacing w:val="-31"/>
          <w:w w:val="105"/>
        </w:rPr>
        <w:t> </w:t>
      </w:r>
      <w:r>
        <w:rPr>
          <w:color w:val="4D4D4F"/>
          <w:w w:val="105"/>
        </w:rPr>
        <w:t>Indians</w:t>
      </w:r>
      <w:r>
        <w:rPr>
          <w:color w:val="4D4D4F"/>
          <w:spacing w:val="-31"/>
          <w:w w:val="105"/>
        </w:rPr>
        <w:t> </w:t>
      </w:r>
      <w:r>
        <w:rPr>
          <w:color w:val="4D4D4F"/>
          <w:w w:val="105"/>
        </w:rPr>
        <w:t>and</w:t>
      </w:r>
      <w:r>
        <w:rPr>
          <w:color w:val="4D4D4F"/>
          <w:spacing w:val="-31"/>
          <w:w w:val="105"/>
        </w:rPr>
        <w:t> </w:t>
      </w:r>
      <w:r>
        <w:rPr>
          <w:color w:val="4D4D4F"/>
          <w:w w:val="105"/>
        </w:rPr>
        <w:t>Alaska</w:t>
      </w:r>
      <w:r>
        <w:rPr>
          <w:color w:val="4D4D4F"/>
          <w:spacing w:val="-32"/>
          <w:w w:val="105"/>
        </w:rPr>
        <w:t> </w:t>
      </w:r>
      <w:r>
        <w:rPr>
          <w:color w:val="4D4D4F"/>
          <w:w w:val="105"/>
        </w:rPr>
        <w:t>Natives, as well as for other</w:t>
      </w:r>
      <w:r>
        <w:rPr>
          <w:color w:val="4D4D4F"/>
          <w:spacing w:val="-26"/>
          <w:w w:val="105"/>
        </w:rPr>
        <w:t> </w:t>
      </w:r>
      <w:r>
        <w:rPr>
          <w:color w:val="4D4D4F"/>
          <w:w w:val="105"/>
        </w:rPr>
        <w:t>populations.</w:t>
      </w:r>
    </w:p>
    <w:p>
      <w:pPr>
        <w:pStyle w:val="BodyText"/>
        <w:spacing w:before="1"/>
        <w:ind w:left="0"/>
        <w:rPr>
          <w:sz w:val="19"/>
        </w:rPr>
      </w:pPr>
    </w:p>
    <w:p>
      <w:pPr>
        <w:pStyle w:val="Heading3"/>
        <w:rPr>
          <w:i/>
        </w:rPr>
      </w:pPr>
      <w:r>
        <w:rPr>
          <w:i/>
          <w:color w:val="1C6888"/>
          <w:w w:val="105"/>
        </w:rPr>
        <w:t>Trauma</w:t>
      </w:r>
    </w:p>
    <w:p>
      <w:pPr>
        <w:pStyle w:val="BodyText"/>
        <w:spacing w:line="249" w:lineRule="auto" w:before="34"/>
        <w:ind w:right="458"/>
      </w:pPr>
      <w:r>
        <w:rPr>
          <w:color w:val="4D4D4F"/>
        </w:rPr>
        <w:t>Compared with members of other major ethnic or racial groups (i.e., African Americans, Asian Americans, Latinos, White Americans),</w:t>
      </w:r>
      <w:r>
        <w:rPr>
          <w:color w:val="4D4D4F"/>
          <w:spacing w:val="2"/>
        </w:rPr>
        <w:t> </w:t>
      </w:r>
      <w:r>
        <w:rPr>
          <w:color w:val="4D4D4F"/>
          <w:spacing w:val="-3"/>
        </w:rPr>
        <w:t>American</w:t>
      </w:r>
    </w:p>
    <w:p>
      <w:pPr>
        <w:pStyle w:val="BodyText"/>
        <w:spacing w:line="249" w:lineRule="auto" w:before="3"/>
        <w:ind w:right="237"/>
      </w:pPr>
      <w:r>
        <w:rPr>
          <w:color w:val="4D4D4F"/>
        </w:rPr>
        <w:t>Indians and Alaska Natives are more likely to </w:t>
      </w:r>
      <w:r>
        <w:rPr>
          <w:color w:val="4D4D4F"/>
          <w:spacing w:val="-4"/>
        </w:rPr>
        <w:t>suffer </w:t>
      </w:r>
      <w:r>
        <w:rPr>
          <w:color w:val="4D4D4F"/>
        </w:rPr>
        <w:t>from many different types of trauma. Rates of trauma exposure are especially high for American Indian and Alaska Native women, relative to women in the population as a whole (Manson, Beals,</w:t>
      </w:r>
      <w:r>
        <w:rPr>
          <w:color w:val="4D4D4F"/>
          <w:spacing w:val="-14"/>
        </w:rPr>
        <w:t> </w:t>
      </w:r>
      <w:r>
        <w:rPr>
          <w:color w:val="4D4D4F"/>
        </w:rPr>
        <w:t>Klein,</w:t>
      </w:r>
      <w:r>
        <w:rPr>
          <w:color w:val="4D4D4F"/>
          <w:spacing w:val="-14"/>
        </w:rPr>
        <w:t> </w:t>
      </w:r>
      <w:r>
        <w:rPr>
          <w:color w:val="4D4D4F"/>
          <w:spacing w:val="-4"/>
        </w:rPr>
        <w:t>Croy,</w:t>
      </w:r>
      <w:r>
        <w:rPr>
          <w:color w:val="4D4D4F"/>
          <w:spacing w:val="-14"/>
        </w:rPr>
        <w:t> </w:t>
      </w:r>
      <w:r>
        <w:rPr>
          <w:color w:val="4D4D4F"/>
        </w:rPr>
        <w:t>&amp;</w:t>
      </w:r>
      <w:r>
        <w:rPr>
          <w:color w:val="4D4D4F"/>
          <w:spacing w:val="-14"/>
        </w:rPr>
        <w:t> </w:t>
      </w:r>
      <w:r>
        <w:rPr>
          <w:color w:val="4D4D4F"/>
        </w:rPr>
        <w:t>AI-SUPERPFP</w:t>
      </w:r>
      <w:r>
        <w:rPr>
          <w:color w:val="4D4D4F"/>
          <w:spacing w:val="-14"/>
        </w:rPr>
        <w:t> </w:t>
      </w:r>
      <w:r>
        <w:rPr>
          <w:color w:val="4D4D4F"/>
          <w:spacing w:val="-5"/>
        </w:rPr>
        <w:t>Team,</w:t>
      </w:r>
      <w:r>
        <w:rPr>
          <w:color w:val="4D4D4F"/>
          <w:spacing w:val="-14"/>
        </w:rPr>
        <w:t> </w:t>
      </w:r>
      <w:r>
        <w:rPr>
          <w:color w:val="4D4D4F"/>
        </w:rPr>
        <w:t>2005).</w:t>
      </w:r>
    </w:p>
    <w:p>
      <w:pPr>
        <w:pStyle w:val="BodyText"/>
        <w:spacing w:line="249" w:lineRule="auto" w:before="185"/>
        <w:ind w:right="435"/>
      </w:pPr>
      <w:r>
        <w:rPr>
          <w:color w:val="4D4D4F"/>
        </w:rPr>
        <w:t>Higher rates of certain types of trauma exposure (e.g., car accidents, unintentional injuries from other accidents) are related to the fact that </w:t>
      </w:r>
      <w:r>
        <w:rPr>
          <w:color w:val="4D4D4F"/>
          <w:spacing w:val="-5"/>
        </w:rPr>
        <w:t>many </w:t>
      </w:r>
      <w:r>
        <w:rPr>
          <w:color w:val="4D4D4F"/>
        </w:rPr>
        <w:t>American Indians and Alaska Natives live in rural areas, where they may engage in more outdoor activities and have poorer infrastructure (e.g., bad roads, greater driving distances). High rates of binge drinking and other substance abuse</w:t>
      </w:r>
      <w:r>
        <w:rPr>
          <w:color w:val="4D4D4F"/>
          <w:spacing w:val="7"/>
        </w:rPr>
        <w:t> </w:t>
      </w:r>
      <w:r>
        <w:rPr>
          <w:color w:val="4D4D4F"/>
        </w:rPr>
        <w:t>can</w:t>
      </w:r>
    </w:p>
    <w:p>
      <w:pPr>
        <w:spacing w:after="0" w:line="249" w:lineRule="auto"/>
        <w:sectPr>
          <w:type w:val="continuous"/>
          <w:pgSz w:w="12240" w:h="15840"/>
          <w:pgMar w:top="540" w:bottom="900" w:left="920" w:right="920"/>
          <w:cols w:num="2" w:equalWidth="0">
            <w:col w:w="5061" w:space="159"/>
            <w:col w:w="5180"/>
          </w:cols>
        </w:sectPr>
      </w:pPr>
    </w:p>
    <w:p>
      <w:pPr>
        <w:pStyle w:val="BodyText"/>
        <w:spacing w:before="2"/>
        <w:ind w:left="0"/>
        <w:rPr>
          <w:sz w:val="23"/>
        </w:rPr>
      </w:pPr>
    </w:p>
    <w:p>
      <w:pPr>
        <w:spacing w:after="0"/>
        <w:rPr>
          <w:sz w:val="23"/>
        </w:rPr>
        <w:sectPr>
          <w:headerReference w:type="default" r:id="rId57"/>
          <w:footerReference w:type="default" r:id="rId58"/>
          <w:pgSz w:w="12240" w:h="15840"/>
          <w:pgMar w:header="576" w:footer="708" w:top="1340" w:bottom="900" w:left="920" w:right="920"/>
        </w:sectPr>
      </w:pPr>
    </w:p>
    <w:p>
      <w:pPr>
        <w:pStyle w:val="BodyText"/>
        <w:spacing w:line="249" w:lineRule="auto" w:before="151"/>
        <w:ind w:right="28"/>
      </w:pPr>
      <w:r>
        <w:rPr>
          <w:color w:val="4D4D4F"/>
        </w:rPr>
        <w:t>also increase risk for accidents. There are fewer hospital facilities on native lands, so accidents are more likely to be fatal; American Indian and </w:t>
      </w:r>
      <w:r>
        <w:rPr>
          <w:color w:val="4D4D4F"/>
          <w:spacing w:val="-3"/>
        </w:rPr>
        <w:t>Alaska </w:t>
      </w:r>
      <w:r>
        <w:rPr>
          <w:color w:val="4D4D4F"/>
        </w:rPr>
        <w:t>Native people are about two and a half</w:t>
      </w:r>
      <w:r>
        <w:rPr>
          <w:color w:val="4D4D4F"/>
          <w:spacing w:val="51"/>
        </w:rPr>
        <w:t> </w:t>
      </w:r>
      <w:r>
        <w:rPr>
          <w:color w:val="4D4D4F"/>
        </w:rPr>
        <w:t>times</w:t>
      </w:r>
    </w:p>
    <w:p>
      <w:pPr>
        <w:pStyle w:val="BodyText"/>
        <w:spacing w:line="249" w:lineRule="auto" w:before="3"/>
        <w:ind w:right="288"/>
      </w:pPr>
      <w:r>
        <w:rPr>
          <w:color w:val="4D4D4F"/>
        </w:rPr>
        <w:t>as likely to die from unintentional injuries as are members of the general population (IHS, 2017). Socioeconomic conditions, health  disparities, and racism that contributes to violence against American Indians and Alaska Natives affect </w:t>
      </w:r>
      <w:r>
        <w:rPr>
          <w:color w:val="4D4D4F"/>
          <w:spacing w:val="-4"/>
        </w:rPr>
        <w:t>other </w:t>
      </w:r>
      <w:r>
        <w:rPr>
          <w:color w:val="4D4D4F"/>
        </w:rPr>
        <w:t>types of</w:t>
      </w:r>
      <w:r>
        <w:rPr>
          <w:color w:val="4D4D4F"/>
          <w:spacing w:val="1"/>
        </w:rPr>
        <w:t> </w:t>
      </w:r>
      <w:r>
        <w:rPr>
          <w:color w:val="4D4D4F"/>
        </w:rPr>
        <w:t>trauma.</w:t>
      </w:r>
    </w:p>
    <w:p>
      <w:pPr>
        <w:pStyle w:val="BodyText"/>
        <w:spacing w:line="249" w:lineRule="auto" w:before="185"/>
        <w:ind w:right="184"/>
      </w:pPr>
      <w:r>
        <w:rPr>
          <w:color w:val="4D4D4F"/>
        </w:rPr>
        <w:t>Different types of trauma exposure are associated with increased risk for a number of different be- havioral health issues (see Ehlers, Gizer, Gilder, &amp; Yehuda, 2013). For more information on the links between trauma and mental and substance use disorders, see TIP 57 (SAMHSA, 2014b).</w:t>
      </w:r>
    </w:p>
    <w:p>
      <w:pPr>
        <w:pStyle w:val="BodyText"/>
        <w:ind w:left="0"/>
        <w:rPr>
          <w:sz w:val="19"/>
        </w:rPr>
      </w:pPr>
    </w:p>
    <w:p>
      <w:pPr>
        <w:pStyle w:val="Heading3"/>
        <w:rPr>
          <w:i/>
        </w:rPr>
      </w:pPr>
      <w:r>
        <w:rPr>
          <w:i/>
          <w:color w:val="1C6888"/>
          <w:w w:val="110"/>
        </w:rPr>
        <w:t>Violent crime</w:t>
      </w:r>
    </w:p>
    <w:p>
      <w:pPr>
        <w:pStyle w:val="BodyText"/>
        <w:spacing w:line="249" w:lineRule="auto" w:before="34"/>
        <w:ind w:right="169"/>
      </w:pPr>
      <w:r>
        <w:rPr>
          <w:color w:val="4D4D4F"/>
          <w:w w:val="105"/>
        </w:rPr>
        <w:t>American Indians and Alaska Natives are more likely to experience violent crime than are members of any other major racial or ethnic groups—about twice as likely to experience it than</w:t>
      </w:r>
      <w:r>
        <w:rPr>
          <w:color w:val="4D4D4F"/>
          <w:spacing w:val="-26"/>
          <w:w w:val="105"/>
        </w:rPr>
        <w:t> </w:t>
      </w:r>
      <w:r>
        <w:rPr>
          <w:color w:val="4D4D4F"/>
          <w:w w:val="105"/>
        </w:rPr>
        <w:t>African</w:t>
      </w:r>
      <w:r>
        <w:rPr>
          <w:color w:val="4D4D4F"/>
          <w:spacing w:val="-25"/>
          <w:w w:val="105"/>
        </w:rPr>
        <w:t> </w:t>
      </w:r>
      <w:r>
        <w:rPr>
          <w:color w:val="4D4D4F"/>
          <w:w w:val="105"/>
        </w:rPr>
        <w:t>Americans,</w:t>
      </w:r>
      <w:r>
        <w:rPr>
          <w:color w:val="4D4D4F"/>
          <w:spacing w:val="-25"/>
          <w:w w:val="105"/>
        </w:rPr>
        <w:t> </w:t>
      </w:r>
      <w:r>
        <w:rPr>
          <w:color w:val="4D4D4F"/>
          <w:w w:val="105"/>
        </w:rPr>
        <w:t>2.5</w:t>
      </w:r>
      <w:r>
        <w:rPr>
          <w:color w:val="4D4D4F"/>
          <w:spacing w:val="-25"/>
          <w:w w:val="105"/>
        </w:rPr>
        <w:t> </w:t>
      </w:r>
      <w:r>
        <w:rPr>
          <w:color w:val="4D4D4F"/>
          <w:w w:val="105"/>
        </w:rPr>
        <w:t>times</w:t>
      </w:r>
      <w:r>
        <w:rPr>
          <w:color w:val="4D4D4F"/>
          <w:spacing w:val="-25"/>
          <w:w w:val="105"/>
        </w:rPr>
        <w:t> </w:t>
      </w:r>
      <w:r>
        <w:rPr>
          <w:color w:val="4D4D4F"/>
          <w:w w:val="105"/>
        </w:rPr>
        <w:t>more</w:t>
      </w:r>
      <w:r>
        <w:rPr>
          <w:color w:val="4D4D4F"/>
          <w:spacing w:val="-25"/>
          <w:w w:val="105"/>
        </w:rPr>
        <w:t> </w:t>
      </w:r>
      <w:r>
        <w:rPr>
          <w:color w:val="4D4D4F"/>
          <w:w w:val="105"/>
        </w:rPr>
        <w:t>likely</w:t>
      </w:r>
      <w:r>
        <w:rPr>
          <w:color w:val="4D4D4F"/>
          <w:spacing w:val="-25"/>
          <w:w w:val="105"/>
        </w:rPr>
        <w:t> </w:t>
      </w:r>
      <w:r>
        <w:rPr>
          <w:color w:val="4D4D4F"/>
          <w:spacing w:val="-5"/>
          <w:w w:val="105"/>
        </w:rPr>
        <w:t>than </w:t>
      </w:r>
      <w:r>
        <w:rPr>
          <w:color w:val="4D4D4F"/>
          <w:w w:val="105"/>
        </w:rPr>
        <w:t>White Americans, and more than 4.5 times as likely</w:t>
      </w:r>
      <w:r>
        <w:rPr>
          <w:color w:val="4D4D4F"/>
          <w:spacing w:val="-37"/>
          <w:w w:val="105"/>
        </w:rPr>
        <w:t> </w:t>
      </w:r>
      <w:r>
        <w:rPr>
          <w:color w:val="4D4D4F"/>
          <w:w w:val="105"/>
        </w:rPr>
        <w:t>as</w:t>
      </w:r>
      <w:r>
        <w:rPr>
          <w:color w:val="4D4D4F"/>
          <w:spacing w:val="-36"/>
          <w:w w:val="105"/>
        </w:rPr>
        <w:t> </w:t>
      </w:r>
      <w:r>
        <w:rPr>
          <w:color w:val="4D4D4F"/>
          <w:w w:val="105"/>
        </w:rPr>
        <w:t>Asian</w:t>
      </w:r>
      <w:r>
        <w:rPr>
          <w:color w:val="4D4D4F"/>
          <w:spacing w:val="-37"/>
          <w:w w:val="105"/>
        </w:rPr>
        <w:t> </w:t>
      </w:r>
      <w:r>
        <w:rPr>
          <w:color w:val="4D4D4F"/>
          <w:w w:val="105"/>
        </w:rPr>
        <w:t>Americans</w:t>
      </w:r>
      <w:r>
        <w:rPr>
          <w:color w:val="4D4D4F"/>
          <w:spacing w:val="-36"/>
          <w:w w:val="105"/>
        </w:rPr>
        <w:t> </w:t>
      </w:r>
      <w:r>
        <w:rPr>
          <w:color w:val="4D4D4F"/>
          <w:spacing w:val="-3"/>
          <w:w w:val="105"/>
        </w:rPr>
        <w:t>(Perry,</w:t>
      </w:r>
      <w:r>
        <w:rPr>
          <w:color w:val="4D4D4F"/>
          <w:spacing w:val="-36"/>
          <w:w w:val="105"/>
        </w:rPr>
        <w:t> </w:t>
      </w:r>
      <w:r>
        <w:rPr>
          <w:color w:val="4D4D4F"/>
          <w:w w:val="105"/>
        </w:rPr>
        <w:t>2004).</w:t>
      </w:r>
      <w:r>
        <w:rPr>
          <w:color w:val="4D4D4F"/>
          <w:spacing w:val="-37"/>
          <w:w w:val="105"/>
        </w:rPr>
        <w:t> </w:t>
      </w:r>
      <w:r>
        <w:rPr>
          <w:color w:val="4D4D4F"/>
          <w:w w:val="105"/>
        </w:rPr>
        <w:t>What</w:t>
      </w:r>
      <w:r>
        <w:rPr>
          <w:color w:val="4D4D4F"/>
          <w:spacing w:val="-36"/>
          <w:w w:val="105"/>
        </w:rPr>
        <w:t> </w:t>
      </w:r>
      <w:r>
        <w:rPr>
          <w:color w:val="4D4D4F"/>
          <w:w w:val="105"/>
        </w:rPr>
        <w:t>may be</w:t>
      </w:r>
      <w:r>
        <w:rPr>
          <w:color w:val="4D4D4F"/>
          <w:spacing w:val="-16"/>
          <w:w w:val="105"/>
        </w:rPr>
        <w:t> </w:t>
      </w:r>
      <w:r>
        <w:rPr>
          <w:color w:val="4D4D4F"/>
          <w:w w:val="105"/>
        </w:rPr>
        <w:t>even</w:t>
      </w:r>
      <w:r>
        <w:rPr>
          <w:color w:val="4D4D4F"/>
          <w:spacing w:val="-16"/>
          <w:w w:val="105"/>
        </w:rPr>
        <w:t> </w:t>
      </w:r>
      <w:r>
        <w:rPr>
          <w:color w:val="4D4D4F"/>
          <w:w w:val="105"/>
        </w:rPr>
        <w:t>more</w:t>
      </w:r>
      <w:r>
        <w:rPr>
          <w:color w:val="4D4D4F"/>
          <w:spacing w:val="-15"/>
          <w:w w:val="105"/>
        </w:rPr>
        <w:t> </w:t>
      </w:r>
      <w:r>
        <w:rPr>
          <w:color w:val="4D4D4F"/>
          <w:w w:val="105"/>
        </w:rPr>
        <w:t>remarkable</w:t>
      </w:r>
      <w:r>
        <w:rPr>
          <w:color w:val="4D4D4F"/>
          <w:spacing w:val="-16"/>
          <w:w w:val="105"/>
        </w:rPr>
        <w:t> </w:t>
      </w:r>
      <w:r>
        <w:rPr>
          <w:color w:val="4D4D4F"/>
          <w:w w:val="105"/>
        </w:rPr>
        <w:t>is</w:t>
      </w:r>
      <w:r>
        <w:rPr>
          <w:color w:val="4D4D4F"/>
          <w:spacing w:val="-15"/>
          <w:w w:val="105"/>
        </w:rPr>
        <w:t> </w:t>
      </w:r>
      <w:r>
        <w:rPr>
          <w:color w:val="4D4D4F"/>
          <w:w w:val="105"/>
        </w:rPr>
        <w:t>that,</w:t>
      </w:r>
      <w:r>
        <w:rPr>
          <w:color w:val="4D4D4F"/>
          <w:spacing w:val="-16"/>
          <w:w w:val="105"/>
        </w:rPr>
        <w:t> </w:t>
      </w:r>
      <w:r>
        <w:rPr>
          <w:color w:val="4D4D4F"/>
          <w:w w:val="105"/>
        </w:rPr>
        <w:t>compared</w:t>
      </w:r>
      <w:r>
        <w:rPr>
          <w:color w:val="4D4D4F"/>
          <w:spacing w:val="-16"/>
          <w:w w:val="105"/>
        </w:rPr>
        <w:t> </w:t>
      </w:r>
      <w:r>
        <w:rPr>
          <w:color w:val="4D4D4F"/>
          <w:w w:val="105"/>
        </w:rPr>
        <w:t>with every other major racial or ethnic group, Native Americans</w:t>
      </w:r>
      <w:r>
        <w:rPr>
          <w:color w:val="4D4D4F"/>
          <w:spacing w:val="-24"/>
          <w:w w:val="105"/>
        </w:rPr>
        <w:t> </w:t>
      </w:r>
      <w:r>
        <w:rPr>
          <w:color w:val="4D4D4F"/>
          <w:w w:val="105"/>
        </w:rPr>
        <w:t>are</w:t>
      </w:r>
      <w:r>
        <w:rPr>
          <w:color w:val="4D4D4F"/>
          <w:spacing w:val="-23"/>
          <w:w w:val="105"/>
        </w:rPr>
        <w:t> </w:t>
      </w:r>
      <w:r>
        <w:rPr>
          <w:color w:val="4D4D4F"/>
          <w:w w:val="105"/>
        </w:rPr>
        <w:t>more</w:t>
      </w:r>
      <w:r>
        <w:rPr>
          <w:color w:val="4D4D4F"/>
          <w:spacing w:val="-24"/>
          <w:w w:val="105"/>
        </w:rPr>
        <w:t> </w:t>
      </w:r>
      <w:r>
        <w:rPr>
          <w:color w:val="4D4D4F"/>
          <w:w w:val="105"/>
        </w:rPr>
        <w:t>likely</w:t>
      </w:r>
      <w:r>
        <w:rPr>
          <w:color w:val="4D4D4F"/>
          <w:spacing w:val="-23"/>
          <w:w w:val="105"/>
        </w:rPr>
        <w:t> </w:t>
      </w:r>
      <w:r>
        <w:rPr>
          <w:color w:val="4D4D4F"/>
          <w:w w:val="105"/>
        </w:rPr>
        <w:t>to</w:t>
      </w:r>
      <w:r>
        <w:rPr>
          <w:color w:val="4D4D4F"/>
          <w:spacing w:val="-24"/>
          <w:w w:val="105"/>
        </w:rPr>
        <w:t> </w:t>
      </w:r>
      <w:r>
        <w:rPr>
          <w:color w:val="4D4D4F"/>
          <w:w w:val="105"/>
        </w:rPr>
        <w:t>experience</w:t>
      </w:r>
      <w:r>
        <w:rPr>
          <w:color w:val="4D4D4F"/>
          <w:spacing w:val="-23"/>
          <w:w w:val="105"/>
        </w:rPr>
        <w:t> </w:t>
      </w:r>
      <w:r>
        <w:rPr>
          <w:color w:val="4D4D4F"/>
          <w:w w:val="105"/>
        </w:rPr>
        <w:t>violence from members of other racial or ethnic groups and are more likely to experience violence from strangers</w:t>
      </w:r>
      <w:r>
        <w:rPr>
          <w:color w:val="4D4D4F"/>
          <w:spacing w:val="-30"/>
          <w:w w:val="105"/>
        </w:rPr>
        <w:t> </w:t>
      </w:r>
      <w:r>
        <w:rPr>
          <w:color w:val="4D4D4F"/>
          <w:w w:val="105"/>
        </w:rPr>
        <w:t>(Harrell,</w:t>
      </w:r>
      <w:r>
        <w:rPr>
          <w:color w:val="4D4D4F"/>
          <w:spacing w:val="-30"/>
          <w:w w:val="105"/>
        </w:rPr>
        <w:t> </w:t>
      </w:r>
      <w:r>
        <w:rPr>
          <w:color w:val="4D4D4F"/>
          <w:w w:val="105"/>
        </w:rPr>
        <w:t>2012).</w:t>
      </w:r>
      <w:r>
        <w:rPr>
          <w:color w:val="4D4D4F"/>
          <w:spacing w:val="-29"/>
          <w:w w:val="105"/>
        </w:rPr>
        <w:t> </w:t>
      </w:r>
      <w:r>
        <w:rPr>
          <w:color w:val="4D4D4F"/>
          <w:w w:val="105"/>
        </w:rPr>
        <w:t>Native</w:t>
      </w:r>
      <w:r>
        <w:rPr>
          <w:color w:val="4D4D4F"/>
          <w:spacing w:val="-30"/>
          <w:w w:val="105"/>
        </w:rPr>
        <w:t> </w:t>
      </w:r>
      <w:r>
        <w:rPr>
          <w:color w:val="4D4D4F"/>
          <w:w w:val="105"/>
        </w:rPr>
        <w:t>women</w:t>
      </w:r>
      <w:r>
        <w:rPr>
          <w:color w:val="4D4D4F"/>
          <w:spacing w:val="-30"/>
          <w:w w:val="105"/>
        </w:rPr>
        <w:t> </w:t>
      </w:r>
      <w:r>
        <w:rPr>
          <w:color w:val="4D4D4F"/>
          <w:w w:val="105"/>
        </w:rPr>
        <w:t>are</w:t>
      </w:r>
      <w:r>
        <w:rPr>
          <w:color w:val="4D4D4F"/>
          <w:spacing w:val="-29"/>
          <w:w w:val="105"/>
        </w:rPr>
        <w:t> </w:t>
      </w:r>
      <w:r>
        <w:rPr>
          <w:color w:val="4D4D4F"/>
          <w:w w:val="105"/>
        </w:rPr>
        <w:t>more likely</w:t>
      </w:r>
      <w:r>
        <w:rPr>
          <w:color w:val="4D4D4F"/>
          <w:spacing w:val="-12"/>
          <w:w w:val="105"/>
        </w:rPr>
        <w:t> </w:t>
      </w:r>
      <w:r>
        <w:rPr>
          <w:color w:val="4D4D4F"/>
          <w:w w:val="105"/>
        </w:rPr>
        <w:t>than</w:t>
      </w:r>
      <w:r>
        <w:rPr>
          <w:color w:val="4D4D4F"/>
          <w:spacing w:val="-11"/>
          <w:w w:val="105"/>
        </w:rPr>
        <w:t> </w:t>
      </w:r>
      <w:r>
        <w:rPr>
          <w:color w:val="4D4D4F"/>
          <w:w w:val="105"/>
        </w:rPr>
        <w:t>members</w:t>
      </w:r>
      <w:r>
        <w:rPr>
          <w:color w:val="4D4D4F"/>
          <w:spacing w:val="-11"/>
          <w:w w:val="105"/>
        </w:rPr>
        <w:t> </w:t>
      </w:r>
      <w:r>
        <w:rPr>
          <w:color w:val="4D4D4F"/>
          <w:w w:val="105"/>
        </w:rPr>
        <w:t>of</w:t>
      </w:r>
      <w:r>
        <w:rPr>
          <w:color w:val="4D4D4F"/>
          <w:spacing w:val="-11"/>
          <w:w w:val="105"/>
        </w:rPr>
        <w:t> </w:t>
      </w:r>
      <w:r>
        <w:rPr>
          <w:color w:val="4D4D4F"/>
          <w:w w:val="105"/>
        </w:rPr>
        <w:t>any</w:t>
      </w:r>
      <w:r>
        <w:rPr>
          <w:color w:val="4D4D4F"/>
          <w:spacing w:val="-11"/>
          <w:w w:val="105"/>
        </w:rPr>
        <w:t> </w:t>
      </w:r>
      <w:r>
        <w:rPr>
          <w:color w:val="4D4D4F"/>
          <w:w w:val="105"/>
        </w:rPr>
        <w:t>other</w:t>
      </w:r>
      <w:r>
        <w:rPr>
          <w:color w:val="4D4D4F"/>
          <w:spacing w:val="-11"/>
          <w:w w:val="105"/>
        </w:rPr>
        <w:t> </w:t>
      </w:r>
      <w:r>
        <w:rPr>
          <w:color w:val="4D4D4F"/>
          <w:w w:val="105"/>
        </w:rPr>
        <w:t>major</w:t>
      </w:r>
      <w:r>
        <w:rPr>
          <w:color w:val="4D4D4F"/>
          <w:spacing w:val="-11"/>
          <w:w w:val="105"/>
        </w:rPr>
        <w:t> </w:t>
      </w:r>
      <w:r>
        <w:rPr>
          <w:color w:val="4D4D4F"/>
          <w:w w:val="105"/>
        </w:rPr>
        <w:t>racial/</w:t>
      </w:r>
    </w:p>
    <w:p>
      <w:pPr>
        <w:pStyle w:val="BodyText"/>
        <w:spacing w:line="249" w:lineRule="auto" w:before="12"/>
        <w:ind w:right="38"/>
        <w:jc w:val="both"/>
      </w:pPr>
      <w:r>
        <w:rPr>
          <w:color w:val="4D4D4F"/>
          <w:w w:val="105"/>
        </w:rPr>
        <w:t>ethnic</w:t>
      </w:r>
      <w:r>
        <w:rPr>
          <w:color w:val="4D4D4F"/>
          <w:spacing w:val="-16"/>
          <w:w w:val="105"/>
        </w:rPr>
        <w:t> </w:t>
      </w:r>
      <w:r>
        <w:rPr>
          <w:color w:val="4D4D4F"/>
          <w:w w:val="105"/>
        </w:rPr>
        <w:t>group</w:t>
      </w:r>
      <w:r>
        <w:rPr>
          <w:color w:val="4D4D4F"/>
          <w:spacing w:val="-15"/>
          <w:w w:val="105"/>
        </w:rPr>
        <w:t> </w:t>
      </w:r>
      <w:r>
        <w:rPr>
          <w:color w:val="4D4D4F"/>
          <w:w w:val="105"/>
        </w:rPr>
        <w:t>to</w:t>
      </w:r>
      <w:r>
        <w:rPr>
          <w:color w:val="4D4D4F"/>
          <w:spacing w:val="-15"/>
          <w:w w:val="105"/>
        </w:rPr>
        <w:t> </w:t>
      </w:r>
      <w:r>
        <w:rPr>
          <w:color w:val="4D4D4F"/>
          <w:w w:val="105"/>
        </w:rPr>
        <w:t>be</w:t>
      </w:r>
      <w:r>
        <w:rPr>
          <w:color w:val="4D4D4F"/>
          <w:spacing w:val="-16"/>
          <w:w w:val="105"/>
        </w:rPr>
        <w:t> </w:t>
      </w:r>
      <w:r>
        <w:rPr>
          <w:color w:val="4D4D4F"/>
          <w:w w:val="105"/>
        </w:rPr>
        <w:t>survivors</w:t>
      </w:r>
      <w:r>
        <w:rPr>
          <w:color w:val="4D4D4F"/>
          <w:spacing w:val="-15"/>
          <w:w w:val="105"/>
        </w:rPr>
        <w:t> </w:t>
      </w:r>
      <w:r>
        <w:rPr>
          <w:color w:val="4D4D4F"/>
          <w:w w:val="105"/>
        </w:rPr>
        <w:t>of</w:t>
      </w:r>
      <w:r>
        <w:rPr>
          <w:color w:val="4D4D4F"/>
          <w:spacing w:val="-15"/>
          <w:w w:val="105"/>
        </w:rPr>
        <w:t> </w:t>
      </w:r>
      <w:r>
        <w:rPr>
          <w:color w:val="4D4D4F"/>
          <w:w w:val="105"/>
        </w:rPr>
        <w:t>rape.</w:t>
      </w:r>
      <w:r>
        <w:rPr>
          <w:color w:val="4D4D4F"/>
          <w:spacing w:val="-16"/>
          <w:w w:val="105"/>
        </w:rPr>
        <w:t> </w:t>
      </w:r>
      <w:r>
        <w:rPr>
          <w:color w:val="4D4D4F"/>
          <w:w w:val="105"/>
        </w:rPr>
        <w:t>Acts</w:t>
      </w:r>
      <w:r>
        <w:rPr>
          <w:color w:val="4D4D4F"/>
          <w:spacing w:val="-15"/>
          <w:w w:val="105"/>
        </w:rPr>
        <w:t> </w:t>
      </w:r>
      <w:r>
        <w:rPr>
          <w:color w:val="4D4D4F"/>
          <w:w w:val="105"/>
        </w:rPr>
        <w:t>of</w:t>
      </w:r>
      <w:r>
        <w:rPr>
          <w:color w:val="4D4D4F"/>
          <w:spacing w:val="-15"/>
          <w:w w:val="105"/>
        </w:rPr>
        <w:t> </w:t>
      </w:r>
      <w:r>
        <w:rPr>
          <w:color w:val="4D4D4F"/>
          <w:w w:val="105"/>
        </w:rPr>
        <w:t>sexual violence</w:t>
      </w:r>
      <w:r>
        <w:rPr>
          <w:color w:val="4D4D4F"/>
          <w:spacing w:val="-35"/>
          <w:w w:val="105"/>
        </w:rPr>
        <w:t> </w:t>
      </w:r>
      <w:r>
        <w:rPr>
          <w:color w:val="4D4D4F"/>
          <w:w w:val="105"/>
        </w:rPr>
        <w:t>against</w:t>
      </w:r>
      <w:r>
        <w:rPr>
          <w:color w:val="4D4D4F"/>
          <w:spacing w:val="-35"/>
          <w:w w:val="105"/>
        </w:rPr>
        <w:t> </w:t>
      </w:r>
      <w:r>
        <w:rPr>
          <w:color w:val="4D4D4F"/>
          <w:w w:val="105"/>
        </w:rPr>
        <w:t>American</w:t>
      </w:r>
      <w:r>
        <w:rPr>
          <w:color w:val="4D4D4F"/>
          <w:spacing w:val="-34"/>
          <w:w w:val="105"/>
        </w:rPr>
        <w:t> </w:t>
      </w:r>
      <w:r>
        <w:rPr>
          <w:color w:val="4D4D4F"/>
          <w:w w:val="105"/>
        </w:rPr>
        <w:t>Indian</w:t>
      </w:r>
      <w:r>
        <w:rPr>
          <w:color w:val="4D4D4F"/>
          <w:spacing w:val="-35"/>
          <w:w w:val="105"/>
        </w:rPr>
        <w:t> </w:t>
      </w:r>
      <w:r>
        <w:rPr>
          <w:color w:val="4D4D4F"/>
          <w:w w:val="105"/>
        </w:rPr>
        <w:t>and</w:t>
      </w:r>
      <w:r>
        <w:rPr>
          <w:color w:val="4D4D4F"/>
          <w:spacing w:val="-35"/>
          <w:w w:val="105"/>
        </w:rPr>
        <w:t> </w:t>
      </w:r>
      <w:r>
        <w:rPr>
          <w:color w:val="4D4D4F"/>
          <w:w w:val="105"/>
        </w:rPr>
        <w:t>Alaska</w:t>
      </w:r>
      <w:r>
        <w:rPr>
          <w:color w:val="4D4D4F"/>
          <w:spacing w:val="-34"/>
          <w:w w:val="105"/>
        </w:rPr>
        <w:t> </w:t>
      </w:r>
      <w:r>
        <w:rPr>
          <w:color w:val="4D4D4F"/>
          <w:spacing w:val="-3"/>
          <w:w w:val="105"/>
        </w:rPr>
        <w:t>Native </w:t>
      </w:r>
      <w:r>
        <w:rPr>
          <w:color w:val="4D4D4F"/>
          <w:w w:val="105"/>
        </w:rPr>
        <w:t>women</w:t>
      </w:r>
      <w:r>
        <w:rPr>
          <w:color w:val="4D4D4F"/>
          <w:spacing w:val="-9"/>
          <w:w w:val="105"/>
        </w:rPr>
        <w:t> </w:t>
      </w:r>
      <w:r>
        <w:rPr>
          <w:color w:val="4D4D4F"/>
          <w:w w:val="105"/>
        </w:rPr>
        <w:t>are</w:t>
      </w:r>
      <w:r>
        <w:rPr>
          <w:color w:val="4D4D4F"/>
          <w:spacing w:val="-8"/>
          <w:w w:val="105"/>
        </w:rPr>
        <w:t> </w:t>
      </w:r>
      <w:r>
        <w:rPr>
          <w:color w:val="4D4D4F"/>
          <w:w w:val="105"/>
        </w:rPr>
        <w:t>mostly</w:t>
      </w:r>
      <w:r>
        <w:rPr>
          <w:color w:val="4D4D4F"/>
          <w:spacing w:val="-8"/>
          <w:w w:val="105"/>
        </w:rPr>
        <w:t> </w:t>
      </w:r>
      <w:r>
        <w:rPr>
          <w:color w:val="4D4D4F"/>
          <w:w w:val="105"/>
        </w:rPr>
        <w:t>committed</w:t>
      </w:r>
      <w:r>
        <w:rPr>
          <w:color w:val="4D4D4F"/>
          <w:spacing w:val="-8"/>
          <w:w w:val="105"/>
        </w:rPr>
        <w:t> </w:t>
      </w:r>
      <w:r>
        <w:rPr>
          <w:color w:val="4D4D4F"/>
          <w:w w:val="105"/>
        </w:rPr>
        <w:t>by</w:t>
      </w:r>
      <w:r>
        <w:rPr>
          <w:color w:val="4D4D4F"/>
          <w:spacing w:val="-8"/>
          <w:w w:val="105"/>
        </w:rPr>
        <w:t> </w:t>
      </w:r>
      <w:r>
        <w:rPr>
          <w:color w:val="4D4D4F"/>
          <w:w w:val="105"/>
        </w:rPr>
        <w:t>members</w:t>
      </w:r>
      <w:r>
        <w:rPr>
          <w:color w:val="4D4D4F"/>
          <w:spacing w:val="-8"/>
          <w:w w:val="105"/>
        </w:rPr>
        <w:t> </w:t>
      </w:r>
      <w:r>
        <w:rPr>
          <w:color w:val="4D4D4F"/>
          <w:w w:val="105"/>
        </w:rPr>
        <w:t>of</w:t>
      </w:r>
    </w:p>
    <w:p>
      <w:pPr>
        <w:pStyle w:val="BodyText"/>
        <w:spacing w:line="249" w:lineRule="auto" w:before="3"/>
        <w:ind w:right="98"/>
      </w:pPr>
      <w:r>
        <w:rPr>
          <w:color w:val="4D4D4F"/>
        </w:rPr>
        <w:t>other races. A recent report showed that, among American Indian and Alaska Native victims of sexual violence, 96 percent of women had expe- rienced sexual violence by non-natives, whereas only 21 percent reported sexual violence by other Native Americans </w:t>
      </w:r>
      <w:r>
        <w:rPr>
          <w:color w:val="4D4D4F"/>
          <w:spacing w:val="-3"/>
        </w:rPr>
        <w:t>(Rosay, </w:t>
      </w:r>
      <w:r>
        <w:rPr>
          <w:color w:val="4D4D4F"/>
        </w:rPr>
        <w:t>2016). At the same time, arrest rates for most other crimes among </w:t>
      </w:r>
      <w:r>
        <w:rPr>
          <w:color w:val="4D4D4F"/>
          <w:spacing w:val="-3"/>
        </w:rPr>
        <w:t>American </w:t>
      </w:r>
      <w:r>
        <w:rPr>
          <w:color w:val="4D4D4F"/>
        </w:rPr>
        <w:t>Indians and Alaska Natives are comparable to those for the general population (Department of Justice, Federal Bureau of Investigation,</w:t>
      </w:r>
      <w:r>
        <w:rPr>
          <w:color w:val="4D4D4F"/>
          <w:spacing w:val="4"/>
        </w:rPr>
        <w:t> </w:t>
      </w:r>
      <w:r>
        <w:rPr>
          <w:color w:val="4D4D4F"/>
        </w:rPr>
        <w:t>2018).</w:t>
      </w:r>
    </w:p>
    <w:p>
      <w:pPr>
        <w:pStyle w:val="Heading2"/>
        <w:spacing w:line="256" w:lineRule="auto" w:before="137"/>
        <w:ind w:left="530"/>
        <w:rPr>
          <w:rFonts w:ascii="Arial"/>
        </w:rPr>
      </w:pPr>
      <w:r>
        <w:rPr>
          <w:b w:val="0"/>
        </w:rPr>
        <w:br w:type="column"/>
      </w:r>
      <w:r>
        <w:rPr>
          <w:rFonts w:ascii="Arial"/>
          <w:color w:val="384C5F"/>
          <w:w w:val="105"/>
        </w:rPr>
        <w:t>BEYOND TRAUMA: SOUTH DAKOTA URBAN INDIAN HEALTH</w:t>
      </w:r>
    </w:p>
    <w:p>
      <w:pPr>
        <w:spacing w:line="261" w:lineRule="auto" w:before="95"/>
        <w:ind w:left="530" w:right="261" w:firstLine="0"/>
        <w:jc w:val="left"/>
        <w:rPr>
          <w:rFonts w:ascii="Calibri" w:hAnsi="Calibri"/>
          <w:sz w:val="18"/>
        </w:rPr>
      </w:pPr>
      <w:r>
        <w:rPr/>
        <w:pict>
          <v:line style="position:absolute;mso-position-horizontal-relative:page;mso-position-vertical-relative:paragraph;z-index:15739904" from="315.501007pt,339.420012pt" to="315.501007pt,-29.424988pt" stroked="true" strokeweight="1pt" strokecolor="#df836c">
            <v:stroke dashstyle="solid"/>
            <w10:wrap type="none"/>
          </v:line>
        </w:pict>
      </w:r>
      <w:r>
        <w:rPr>
          <w:rFonts w:ascii="Calibri" w:hAnsi="Calibri"/>
          <w:color w:val="414142"/>
          <w:w w:val="125"/>
          <w:sz w:val="18"/>
        </w:rPr>
        <w:t>South Dakota Urban Indian Health (SDUIH) provides holistic health and behavioral health services by integrating traditional ways into its treatment programs. SDUIH created a culturally speciﬁc</w:t>
      </w:r>
      <w:r>
        <w:rPr>
          <w:rFonts w:ascii="Calibri" w:hAnsi="Calibri"/>
          <w:color w:val="414142"/>
          <w:spacing w:val="-7"/>
          <w:w w:val="125"/>
          <w:sz w:val="18"/>
        </w:rPr>
        <w:t> </w:t>
      </w:r>
      <w:r>
        <w:rPr>
          <w:rFonts w:ascii="Calibri" w:hAnsi="Calibri"/>
          <w:color w:val="414142"/>
          <w:w w:val="125"/>
          <w:sz w:val="18"/>
        </w:rPr>
        <w:t>recovery</w:t>
      </w:r>
      <w:r>
        <w:rPr>
          <w:rFonts w:ascii="Calibri" w:hAnsi="Calibri"/>
          <w:color w:val="414142"/>
          <w:spacing w:val="-7"/>
          <w:w w:val="125"/>
          <w:sz w:val="18"/>
        </w:rPr>
        <w:t> </w:t>
      </w:r>
      <w:r>
        <w:rPr>
          <w:rFonts w:ascii="Calibri" w:hAnsi="Calibri"/>
          <w:color w:val="414142"/>
          <w:w w:val="125"/>
          <w:sz w:val="18"/>
        </w:rPr>
        <w:t>group</w:t>
      </w:r>
      <w:r>
        <w:rPr>
          <w:rFonts w:ascii="Calibri" w:hAnsi="Calibri"/>
          <w:color w:val="414142"/>
          <w:spacing w:val="-7"/>
          <w:w w:val="125"/>
          <w:sz w:val="18"/>
        </w:rPr>
        <w:t> </w:t>
      </w:r>
      <w:r>
        <w:rPr>
          <w:rFonts w:ascii="Calibri" w:hAnsi="Calibri"/>
          <w:color w:val="414142"/>
          <w:w w:val="125"/>
          <w:sz w:val="18"/>
        </w:rPr>
        <w:t>called</w:t>
      </w:r>
      <w:r>
        <w:rPr>
          <w:rFonts w:ascii="Calibri" w:hAnsi="Calibri"/>
          <w:color w:val="414142"/>
          <w:spacing w:val="-7"/>
          <w:w w:val="125"/>
          <w:sz w:val="18"/>
        </w:rPr>
        <w:t> </w:t>
      </w:r>
      <w:r>
        <w:rPr>
          <w:rFonts w:ascii="Calibri" w:hAnsi="Calibri"/>
          <w:color w:val="414142"/>
          <w:w w:val="125"/>
          <w:sz w:val="18"/>
        </w:rPr>
        <w:t>Beyond</w:t>
      </w:r>
      <w:r>
        <w:rPr>
          <w:rFonts w:ascii="Calibri" w:hAnsi="Calibri"/>
          <w:color w:val="414142"/>
          <w:spacing w:val="-7"/>
          <w:w w:val="125"/>
          <w:sz w:val="18"/>
        </w:rPr>
        <w:t> </w:t>
      </w:r>
      <w:r>
        <w:rPr>
          <w:rFonts w:ascii="Calibri" w:hAnsi="Calibri"/>
          <w:color w:val="414142"/>
          <w:w w:val="125"/>
          <w:sz w:val="18"/>
        </w:rPr>
        <w:t>Trauma</w:t>
      </w:r>
      <w:r>
        <w:rPr>
          <w:rFonts w:ascii="Calibri" w:hAnsi="Calibri"/>
          <w:color w:val="414142"/>
          <w:spacing w:val="-7"/>
          <w:w w:val="125"/>
          <w:sz w:val="18"/>
        </w:rPr>
        <w:t> </w:t>
      </w:r>
      <w:r>
        <w:rPr>
          <w:rFonts w:ascii="Calibri" w:hAnsi="Calibri"/>
          <w:color w:val="414142"/>
          <w:w w:val="125"/>
          <w:sz w:val="18"/>
        </w:rPr>
        <w:t>in response to community need. Beyond Trauma recognizes that many substance use disorders in the American Indian community stem </w:t>
      </w:r>
      <w:r>
        <w:rPr>
          <w:rFonts w:ascii="Calibri" w:hAnsi="Calibri"/>
          <w:color w:val="414142"/>
          <w:spacing w:val="2"/>
          <w:w w:val="125"/>
          <w:sz w:val="18"/>
        </w:rPr>
        <w:t>from </w:t>
      </w:r>
      <w:r>
        <w:rPr>
          <w:rFonts w:ascii="Calibri" w:hAnsi="Calibri"/>
          <w:color w:val="414142"/>
          <w:w w:val="125"/>
          <w:sz w:val="18"/>
        </w:rPr>
        <w:t>historical, childhood, and ongoing trauma. The program holds that addressing trauma is crucial to support ongoing recovery and improve the quality</w:t>
      </w:r>
      <w:r>
        <w:rPr>
          <w:rFonts w:ascii="Calibri" w:hAnsi="Calibri"/>
          <w:color w:val="414142"/>
          <w:spacing w:val="-16"/>
          <w:w w:val="125"/>
          <w:sz w:val="18"/>
        </w:rPr>
        <w:t> </w:t>
      </w:r>
      <w:r>
        <w:rPr>
          <w:rFonts w:ascii="Calibri" w:hAnsi="Calibri"/>
          <w:color w:val="414142"/>
          <w:w w:val="125"/>
          <w:sz w:val="18"/>
        </w:rPr>
        <w:t>of</w:t>
      </w:r>
      <w:r>
        <w:rPr>
          <w:rFonts w:ascii="Calibri" w:hAnsi="Calibri"/>
          <w:color w:val="414142"/>
          <w:spacing w:val="-16"/>
          <w:w w:val="125"/>
          <w:sz w:val="18"/>
        </w:rPr>
        <w:t> </w:t>
      </w:r>
      <w:r>
        <w:rPr>
          <w:rFonts w:ascii="Calibri" w:hAnsi="Calibri"/>
          <w:color w:val="414142"/>
          <w:w w:val="125"/>
          <w:sz w:val="18"/>
        </w:rPr>
        <w:t>relationships</w:t>
      </w:r>
      <w:r>
        <w:rPr>
          <w:rFonts w:ascii="Calibri" w:hAnsi="Calibri"/>
          <w:color w:val="414142"/>
          <w:spacing w:val="-15"/>
          <w:w w:val="125"/>
          <w:sz w:val="18"/>
        </w:rPr>
        <w:t> </w:t>
      </w:r>
      <w:r>
        <w:rPr>
          <w:rFonts w:ascii="Calibri" w:hAnsi="Calibri"/>
          <w:color w:val="414142"/>
          <w:w w:val="125"/>
          <w:sz w:val="18"/>
        </w:rPr>
        <w:t>with</w:t>
      </w:r>
      <w:r>
        <w:rPr>
          <w:rFonts w:ascii="Calibri" w:hAnsi="Calibri"/>
          <w:color w:val="414142"/>
          <w:spacing w:val="-16"/>
          <w:w w:val="125"/>
          <w:sz w:val="18"/>
        </w:rPr>
        <w:t> </w:t>
      </w:r>
      <w:r>
        <w:rPr>
          <w:rFonts w:ascii="Calibri" w:hAnsi="Calibri"/>
          <w:color w:val="414142"/>
          <w:w w:val="125"/>
          <w:sz w:val="18"/>
        </w:rPr>
        <w:t>self,</w:t>
      </w:r>
      <w:r>
        <w:rPr>
          <w:rFonts w:ascii="Calibri" w:hAnsi="Calibri"/>
          <w:color w:val="414142"/>
          <w:spacing w:val="-16"/>
          <w:w w:val="125"/>
          <w:sz w:val="18"/>
        </w:rPr>
        <w:t> </w:t>
      </w:r>
      <w:r>
        <w:rPr>
          <w:rFonts w:ascii="Calibri" w:hAnsi="Calibri"/>
          <w:color w:val="414142"/>
          <w:w w:val="125"/>
          <w:sz w:val="18"/>
        </w:rPr>
        <w:t>family,</w:t>
      </w:r>
      <w:r>
        <w:rPr>
          <w:rFonts w:ascii="Calibri" w:hAnsi="Calibri"/>
          <w:color w:val="414142"/>
          <w:spacing w:val="-15"/>
          <w:w w:val="125"/>
          <w:sz w:val="18"/>
        </w:rPr>
        <w:t> </w:t>
      </w:r>
      <w:r>
        <w:rPr>
          <w:rFonts w:ascii="Calibri" w:hAnsi="Calibri"/>
          <w:color w:val="414142"/>
          <w:w w:val="125"/>
          <w:sz w:val="18"/>
        </w:rPr>
        <w:t>and</w:t>
      </w:r>
      <w:r>
        <w:rPr>
          <w:rFonts w:ascii="Calibri" w:hAnsi="Calibri"/>
          <w:color w:val="414142"/>
          <w:spacing w:val="-16"/>
          <w:w w:val="125"/>
          <w:sz w:val="18"/>
        </w:rPr>
        <w:t> </w:t>
      </w:r>
      <w:r>
        <w:rPr>
          <w:rFonts w:ascii="Calibri" w:hAnsi="Calibri"/>
          <w:color w:val="414142"/>
          <w:w w:val="125"/>
          <w:sz w:val="18"/>
        </w:rPr>
        <w:t>the community—a</w:t>
      </w:r>
      <w:r>
        <w:rPr>
          <w:rFonts w:ascii="Calibri" w:hAnsi="Calibri"/>
          <w:color w:val="414142"/>
          <w:spacing w:val="-12"/>
          <w:w w:val="125"/>
          <w:sz w:val="18"/>
        </w:rPr>
        <w:t> </w:t>
      </w:r>
      <w:r>
        <w:rPr>
          <w:rFonts w:ascii="Calibri" w:hAnsi="Calibri"/>
          <w:color w:val="414142"/>
          <w:spacing w:val="-2"/>
          <w:w w:val="125"/>
          <w:sz w:val="18"/>
        </w:rPr>
        <w:t>key</w:t>
      </w:r>
      <w:r>
        <w:rPr>
          <w:rFonts w:ascii="Calibri" w:hAnsi="Calibri"/>
          <w:color w:val="414142"/>
          <w:spacing w:val="-11"/>
          <w:w w:val="125"/>
          <w:sz w:val="18"/>
        </w:rPr>
        <w:t> </w:t>
      </w:r>
      <w:r>
        <w:rPr>
          <w:rFonts w:ascii="Calibri" w:hAnsi="Calibri"/>
          <w:color w:val="414142"/>
          <w:w w:val="125"/>
          <w:sz w:val="18"/>
        </w:rPr>
        <w:t>ingredient</w:t>
      </w:r>
      <w:r>
        <w:rPr>
          <w:rFonts w:ascii="Calibri" w:hAnsi="Calibri"/>
          <w:color w:val="414142"/>
          <w:spacing w:val="-11"/>
          <w:w w:val="125"/>
          <w:sz w:val="18"/>
        </w:rPr>
        <w:t> </w:t>
      </w:r>
      <w:r>
        <w:rPr>
          <w:rFonts w:ascii="Calibri" w:hAnsi="Calibri"/>
          <w:color w:val="414142"/>
          <w:w w:val="125"/>
          <w:sz w:val="18"/>
        </w:rPr>
        <w:t>in</w:t>
      </w:r>
      <w:r>
        <w:rPr>
          <w:rFonts w:ascii="Calibri" w:hAnsi="Calibri"/>
          <w:color w:val="414142"/>
          <w:spacing w:val="-11"/>
          <w:w w:val="125"/>
          <w:sz w:val="18"/>
        </w:rPr>
        <w:t> </w:t>
      </w:r>
      <w:r>
        <w:rPr>
          <w:rFonts w:ascii="Calibri" w:hAnsi="Calibri"/>
          <w:color w:val="414142"/>
          <w:w w:val="125"/>
          <w:sz w:val="18"/>
        </w:rPr>
        <w:t>recovery.</w:t>
      </w:r>
      <w:r>
        <w:rPr>
          <w:rFonts w:ascii="Calibri" w:hAnsi="Calibri"/>
          <w:color w:val="414142"/>
          <w:spacing w:val="-11"/>
          <w:w w:val="125"/>
          <w:sz w:val="18"/>
        </w:rPr>
        <w:t> </w:t>
      </w:r>
      <w:r>
        <w:rPr>
          <w:rFonts w:ascii="Calibri" w:hAnsi="Calibri"/>
          <w:color w:val="414142"/>
          <w:w w:val="125"/>
          <w:sz w:val="18"/>
        </w:rPr>
        <w:t>The</w:t>
      </w:r>
    </w:p>
    <w:p>
      <w:pPr>
        <w:spacing w:line="261" w:lineRule="auto" w:before="6"/>
        <w:ind w:left="530" w:right="0" w:firstLine="0"/>
        <w:jc w:val="left"/>
        <w:rPr>
          <w:rFonts w:ascii="Calibri" w:hAnsi="Calibri"/>
          <w:sz w:val="18"/>
        </w:rPr>
      </w:pPr>
      <w:r>
        <w:rPr>
          <w:rFonts w:ascii="Calibri" w:hAnsi="Calibri"/>
          <w:color w:val="414142"/>
          <w:w w:val="125"/>
          <w:sz w:val="18"/>
        </w:rPr>
        <w:t>Beyond Trauma support group helps participants “create rewarding and enjoyable lives, beyond a survivor identity” (p. 10). The group opens with a prayer and smudging. Then, participants share their challenges and celebrate how they have overcome those challenges. Participants develop strong, trusting relationships with one another.</w:t>
      </w:r>
    </w:p>
    <w:p>
      <w:pPr>
        <w:spacing w:line="261" w:lineRule="auto" w:before="3"/>
        <w:ind w:left="530" w:right="157" w:firstLine="0"/>
        <w:jc w:val="left"/>
        <w:rPr>
          <w:rFonts w:ascii="Calibri" w:hAnsi="Calibri"/>
          <w:sz w:val="18"/>
        </w:rPr>
      </w:pPr>
      <w:r>
        <w:rPr>
          <w:rFonts w:ascii="Calibri" w:hAnsi="Calibri"/>
          <w:color w:val="414142"/>
          <w:w w:val="125"/>
          <w:sz w:val="18"/>
        </w:rPr>
        <w:t>The</w:t>
      </w:r>
      <w:r>
        <w:rPr>
          <w:rFonts w:ascii="Calibri" w:hAnsi="Calibri"/>
          <w:color w:val="414142"/>
          <w:spacing w:val="-15"/>
          <w:w w:val="125"/>
          <w:sz w:val="18"/>
        </w:rPr>
        <w:t> </w:t>
      </w:r>
      <w:r>
        <w:rPr>
          <w:rFonts w:ascii="Calibri" w:hAnsi="Calibri"/>
          <w:color w:val="414142"/>
          <w:w w:val="125"/>
          <w:sz w:val="18"/>
        </w:rPr>
        <w:t>recovery</w:t>
      </w:r>
      <w:r>
        <w:rPr>
          <w:rFonts w:ascii="Calibri" w:hAnsi="Calibri"/>
          <w:color w:val="414142"/>
          <w:spacing w:val="-14"/>
          <w:w w:val="125"/>
          <w:sz w:val="18"/>
        </w:rPr>
        <w:t> </w:t>
      </w:r>
      <w:r>
        <w:rPr>
          <w:rFonts w:ascii="Calibri" w:hAnsi="Calibri"/>
          <w:color w:val="414142"/>
          <w:w w:val="125"/>
          <w:sz w:val="18"/>
        </w:rPr>
        <w:t>group</w:t>
      </w:r>
      <w:r>
        <w:rPr>
          <w:rFonts w:ascii="Calibri" w:hAnsi="Calibri"/>
          <w:color w:val="414142"/>
          <w:spacing w:val="-14"/>
          <w:w w:val="125"/>
          <w:sz w:val="18"/>
        </w:rPr>
        <w:t> </w:t>
      </w:r>
      <w:r>
        <w:rPr>
          <w:rFonts w:ascii="Calibri" w:hAnsi="Calibri"/>
          <w:color w:val="414142"/>
          <w:w w:val="125"/>
          <w:sz w:val="18"/>
        </w:rPr>
        <w:t>is</w:t>
      </w:r>
      <w:r>
        <w:rPr>
          <w:rFonts w:ascii="Calibri" w:hAnsi="Calibri"/>
          <w:color w:val="414142"/>
          <w:spacing w:val="-14"/>
          <w:w w:val="125"/>
          <w:sz w:val="18"/>
        </w:rPr>
        <w:t> </w:t>
      </w:r>
      <w:r>
        <w:rPr>
          <w:rFonts w:ascii="Calibri" w:hAnsi="Calibri"/>
          <w:color w:val="414142"/>
          <w:w w:val="125"/>
          <w:sz w:val="18"/>
        </w:rPr>
        <w:t>also</w:t>
      </w:r>
      <w:r>
        <w:rPr>
          <w:rFonts w:ascii="Calibri" w:hAnsi="Calibri"/>
          <w:color w:val="414142"/>
          <w:spacing w:val="-14"/>
          <w:w w:val="125"/>
          <w:sz w:val="18"/>
        </w:rPr>
        <w:t> </w:t>
      </w:r>
      <w:r>
        <w:rPr>
          <w:rFonts w:ascii="Calibri" w:hAnsi="Calibri"/>
          <w:color w:val="414142"/>
          <w:w w:val="125"/>
          <w:sz w:val="18"/>
        </w:rPr>
        <w:t>an</w:t>
      </w:r>
      <w:r>
        <w:rPr>
          <w:rFonts w:ascii="Calibri" w:hAnsi="Calibri"/>
          <w:color w:val="414142"/>
          <w:spacing w:val="-14"/>
          <w:w w:val="125"/>
          <w:sz w:val="18"/>
        </w:rPr>
        <w:t> </w:t>
      </w:r>
      <w:r>
        <w:rPr>
          <w:rFonts w:ascii="Calibri" w:hAnsi="Calibri"/>
          <w:color w:val="414142"/>
          <w:w w:val="125"/>
          <w:sz w:val="18"/>
        </w:rPr>
        <w:t>opportunity</w:t>
      </w:r>
      <w:r>
        <w:rPr>
          <w:rFonts w:ascii="Calibri" w:hAnsi="Calibri"/>
          <w:color w:val="414142"/>
          <w:spacing w:val="-14"/>
          <w:w w:val="125"/>
          <w:sz w:val="18"/>
        </w:rPr>
        <w:t> </w:t>
      </w:r>
      <w:r>
        <w:rPr>
          <w:rFonts w:ascii="Calibri" w:hAnsi="Calibri"/>
          <w:color w:val="414142"/>
          <w:w w:val="125"/>
          <w:sz w:val="18"/>
        </w:rPr>
        <w:t>to</w:t>
      </w:r>
      <w:r>
        <w:rPr>
          <w:rFonts w:ascii="Calibri" w:hAnsi="Calibri"/>
          <w:color w:val="414142"/>
          <w:spacing w:val="-15"/>
          <w:w w:val="125"/>
          <w:sz w:val="18"/>
        </w:rPr>
        <w:t> </w:t>
      </w:r>
      <w:r>
        <w:rPr>
          <w:rFonts w:ascii="Calibri" w:hAnsi="Calibri"/>
          <w:color w:val="414142"/>
          <w:w w:val="125"/>
          <w:sz w:val="18"/>
        </w:rPr>
        <w:t>forge lasting relationships and share substance-free activities with others in the community. One </w:t>
      </w:r>
      <w:r>
        <w:rPr>
          <w:rFonts w:ascii="Calibri" w:hAnsi="Calibri"/>
          <w:color w:val="414142"/>
          <w:spacing w:val="-2"/>
          <w:w w:val="125"/>
          <w:sz w:val="18"/>
        </w:rPr>
        <w:t>key </w:t>
      </w:r>
      <w:r>
        <w:rPr>
          <w:rFonts w:ascii="Calibri" w:hAnsi="Calibri"/>
          <w:color w:val="414142"/>
          <w:w w:val="125"/>
          <w:sz w:val="18"/>
        </w:rPr>
        <w:t>beneﬁt of Beyond Trauma is the opportunity for participants to see resilience in their peers and then,</w:t>
      </w:r>
      <w:r>
        <w:rPr>
          <w:rFonts w:ascii="Calibri" w:hAnsi="Calibri"/>
          <w:color w:val="414142"/>
          <w:spacing w:val="-14"/>
          <w:w w:val="125"/>
          <w:sz w:val="18"/>
        </w:rPr>
        <w:t> </w:t>
      </w:r>
      <w:r>
        <w:rPr>
          <w:rFonts w:ascii="Calibri" w:hAnsi="Calibri"/>
          <w:color w:val="414142"/>
          <w:w w:val="125"/>
          <w:sz w:val="18"/>
        </w:rPr>
        <w:t>through</w:t>
      </w:r>
      <w:r>
        <w:rPr>
          <w:rFonts w:ascii="Calibri" w:hAnsi="Calibri"/>
          <w:color w:val="414142"/>
          <w:spacing w:val="-14"/>
          <w:w w:val="125"/>
          <w:sz w:val="18"/>
        </w:rPr>
        <w:t> </w:t>
      </w:r>
      <w:r>
        <w:rPr>
          <w:rFonts w:ascii="Calibri" w:hAnsi="Calibri"/>
          <w:color w:val="414142"/>
          <w:w w:val="125"/>
          <w:sz w:val="18"/>
        </w:rPr>
        <w:t>self-reﬂection,</w:t>
      </w:r>
      <w:r>
        <w:rPr>
          <w:rFonts w:ascii="Calibri" w:hAnsi="Calibri"/>
          <w:color w:val="414142"/>
          <w:spacing w:val="-14"/>
          <w:w w:val="125"/>
          <w:sz w:val="18"/>
        </w:rPr>
        <w:t> </w:t>
      </w:r>
      <w:r>
        <w:rPr>
          <w:rFonts w:ascii="Calibri" w:hAnsi="Calibri"/>
          <w:color w:val="414142"/>
          <w:w w:val="125"/>
          <w:sz w:val="18"/>
        </w:rPr>
        <w:t>begin</w:t>
      </w:r>
      <w:r>
        <w:rPr>
          <w:rFonts w:ascii="Calibri" w:hAnsi="Calibri"/>
          <w:color w:val="414142"/>
          <w:spacing w:val="-14"/>
          <w:w w:val="125"/>
          <w:sz w:val="18"/>
        </w:rPr>
        <w:t> </w:t>
      </w:r>
      <w:r>
        <w:rPr>
          <w:rFonts w:ascii="Calibri" w:hAnsi="Calibri"/>
          <w:color w:val="414142"/>
          <w:w w:val="125"/>
          <w:sz w:val="18"/>
        </w:rPr>
        <w:t>to</w:t>
      </w:r>
      <w:r>
        <w:rPr>
          <w:rFonts w:ascii="Calibri" w:hAnsi="Calibri"/>
          <w:color w:val="414142"/>
          <w:spacing w:val="-14"/>
          <w:w w:val="125"/>
          <w:sz w:val="18"/>
        </w:rPr>
        <w:t> </w:t>
      </w:r>
      <w:r>
        <w:rPr>
          <w:rFonts w:ascii="Calibri" w:hAnsi="Calibri"/>
          <w:color w:val="414142"/>
          <w:w w:val="125"/>
          <w:sz w:val="18"/>
        </w:rPr>
        <w:t>recognize</w:t>
      </w:r>
      <w:r>
        <w:rPr>
          <w:rFonts w:ascii="Calibri" w:hAnsi="Calibri"/>
          <w:color w:val="414142"/>
          <w:spacing w:val="-14"/>
          <w:w w:val="125"/>
          <w:sz w:val="18"/>
        </w:rPr>
        <w:t> </w:t>
      </w:r>
      <w:r>
        <w:rPr>
          <w:rFonts w:ascii="Calibri" w:hAnsi="Calibri"/>
          <w:color w:val="414142"/>
          <w:w w:val="125"/>
          <w:sz w:val="18"/>
        </w:rPr>
        <w:t>it in</w:t>
      </w:r>
      <w:r>
        <w:rPr>
          <w:rFonts w:ascii="Calibri" w:hAnsi="Calibri"/>
          <w:color w:val="414142"/>
          <w:spacing w:val="-5"/>
          <w:w w:val="125"/>
          <w:sz w:val="18"/>
        </w:rPr>
        <w:t> </w:t>
      </w:r>
      <w:r>
        <w:rPr>
          <w:rFonts w:ascii="Calibri" w:hAnsi="Calibri"/>
          <w:color w:val="414142"/>
          <w:w w:val="125"/>
          <w:sz w:val="18"/>
        </w:rPr>
        <w:t>themselves.</w:t>
      </w:r>
    </w:p>
    <w:p>
      <w:pPr>
        <w:spacing w:before="66"/>
        <w:ind w:left="530" w:right="0" w:firstLine="0"/>
        <w:jc w:val="left"/>
        <w:rPr>
          <w:rFonts w:ascii="Calibri"/>
          <w:i/>
          <w:sz w:val="16"/>
        </w:rPr>
      </w:pPr>
      <w:r>
        <w:rPr>
          <w:rFonts w:ascii="Calibri"/>
          <w:i/>
          <w:color w:val="4D4D4F"/>
          <w:w w:val="120"/>
          <w:sz w:val="16"/>
        </w:rPr>
        <w:t>Source: Urban Indian Health Institute, 2014.</w:t>
      </w:r>
    </w:p>
    <w:p>
      <w:pPr>
        <w:pStyle w:val="BodyText"/>
        <w:spacing w:before="6"/>
        <w:ind w:left="0"/>
        <w:rPr>
          <w:rFonts w:ascii="Calibri"/>
          <w:i/>
          <w:sz w:val="29"/>
        </w:rPr>
      </w:pPr>
    </w:p>
    <w:p>
      <w:pPr>
        <w:pStyle w:val="Heading3"/>
        <w:rPr>
          <w:i/>
        </w:rPr>
      </w:pPr>
      <w:r>
        <w:rPr>
          <w:i/>
          <w:color w:val="1C6888"/>
          <w:w w:val="110"/>
        </w:rPr>
        <w:t>Child abuse</w:t>
      </w:r>
    </w:p>
    <w:p>
      <w:pPr>
        <w:pStyle w:val="BodyText"/>
        <w:spacing w:line="249" w:lineRule="auto" w:before="34"/>
        <w:ind w:right="541"/>
      </w:pPr>
      <w:r>
        <w:rPr>
          <w:color w:val="4D4D4F"/>
        </w:rPr>
        <w:t>Abuse and neglect in childhood are associated with increased risk for substance abuse, anxiety disorders, and mood disorders. Research conducted with American Indians and Alaska Natives conﬁrms this link (e.g., Libby, Orton, Novins, Beals, &amp; Manson, 2005).</w:t>
      </w:r>
    </w:p>
    <w:p>
      <w:pPr>
        <w:pStyle w:val="BodyText"/>
        <w:spacing w:line="249" w:lineRule="auto" w:before="185"/>
        <w:ind w:right="164"/>
      </w:pPr>
      <w:r>
        <w:rPr>
          <w:color w:val="4D4D4F"/>
          <w:w w:val="105"/>
        </w:rPr>
        <w:t>Rates</w:t>
      </w:r>
      <w:r>
        <w:rPr>
          <w:color w:val="4D4D4F"/>
          <w:spacing w:val="-30"/>
          <w:w w:val="105"/>
        </w:rPr>
        <w:t> </w:t>
      </w:r>
      <w:r>
        <w:rPr>
          <w:color w:val="4D4D4F"/>
          <w:w w:val="105"/>
        </w:rPr>
        <w:t>of</w:t>
      </w:r>
      <w:r>
        <w:rPr>
          <w:color w:val="4D4D4F"/>
          <w:spacing w:val="-30"/>
          <w:w w:val="105"/>
        </w:rPr>
        <w:t> </w:t>
      </w:r>
      <w:r>
        <w:rPr>
          <w:color w:val="4D4D4F"/>
          <w:w w:val="105"/>
        </w:rPr>
        <w:t>childhood</w:t>
      </w:r>
      <w:r>
        <w:rPr>
          <w:color w:val="4D4D4F"/>
          <w:spacing w:val="-30"/>
          <w:w w:val="105"/>
        </w:rPr>
        <w:t> </w:t>
      </w:r>
      <w:r>
        <w:rPr>
          <w:color w:val="4D4D4F"/>
          <w:w w:val="105"/>
        </w:rPr>
        <w:t>abuse</w:t>
      </w:r>
      <w:r>
        <w:rPr>
          <w:color w:val="4D4D4F"/>
          <w:spacing w:val="-30"/>
          <w:w w:val="105"/>
        </w:rPr>
        <w:t> </w:t>
      </w:r>
      <w:r>
        <w:rPr>
          <w:color w:val="4D4D4F"/>
          <w:w w:val="105"/>
        </w:rPr>
        <w:t>among</w:t>
      </w:r>
      <w:r>
        <w:rPr>
          <w:color w:val="4D4D4F"/>
          <w:spacing w:val="-30"/>
          <w:w w:val="105"/>
        </w:rPr>
        <w:t> </w:t>
      </w:r>
      <w:r>
        <w:rPr>
          <w:color w:val="4D4D4F"/>
          <w:w w:val="105"/>
        </w:rPr>
        <w:t>American</w:t>
      </w:r>
      <w:r>
        <w:rPr>
          <w:color w:val="4D4D4F"/>
          <w:spacing w:val="-30"/>
          <w:w w:val="105"/>
        </w:rPr>
        <w:t> </w:t>
      </w:r>
      <w:r>
        <w:rPr>
          <w:color w:val="4D4D4F"/>
          <w:w w:val="105"/>
        </w:rPr>
        <w:t>Indians and</w:t>
      </w:r>
      <w:r>
        <w:rPr>
          <w:color w:val="4D4D4F"/>
          <w:spacing w:val="-34"/>
          <w:w w:val="105"/>
        </w:rPr>
        <w:t> </w:t>
      </w:r>
      <w:r>
        <w:rPr>
          <w:color w:val="4D4D4F"/>
          <w:w w:val="105"/>
        </w:rPr>
        <w:t>Alaska</w:t>
      </w:r>
      <w:r>
        <w:rPr>
          <w:color w:val="4D4D4F"/>
          <w:spacing w:val="-35"/>
          <w:w w:val="105"/>
        </w:rPr>
        <w:t> </w:t>
      </w:r>
      <w:r>
        <w:rPr>
          <w:color w:val="4D4D4F"/>
          <w:w w:val="105"/>
        </w:rPr>
        <w:t>Natives</w:t>
      </w:r>
      <w:r>
        <w:rPr>
          <w:color w:val="4D4D4F"/>
          <w:spacing w:val="-34"/>
          <w:w w:val="105"/>
        </w:rPr>
        <w:t> </w:t>
      </w:r>
      <w:r>
        <w:rPr>
          <w:color w:val="4D4D4F"/>
          <w:w w:val="105"/>
        </w:rPr>
        <w:t>vary</w:t>
      </w:r>
      <w:r>
        <w:rPr>
          <w:color w:val="4D4D4F"/>
          <w:spacing w:val="-34"/>
          <w:w w:val="105"/>
        </w:rPr>
        <w:t> </w:t>
      </w:r>
      <w:r>
        <w:rPr>
          <w:color w:val="4D4D4F"/>
          <w:w w:val="105"/>
        </w:rPr>
        <w:t>considerably</w:t>
      </w:r>
      <w:r>
        <w:rPr>
          <w:color w:val="4D4D4F"/>
          <w:spacing w:val="-34"/>
          <w:w w:val="105"/>
        </w:rPr>
        <w:t> </w:t>
      </w:r>
      <w:r>
        <w:rPr>
          <w:color w:val="4D4D4F"/>
          <w:w w:val="105"/>
        </w:rPr>
        <w:t>among</w:t>
      </w:r>
      <w:r>
        <w:rPr>
          <w:color w:val="4D4D4F"/>
          <w:spacing w:val="-34"/>
          <w:w w:val="105"/>
        </w:rPr>
        <w:t> </w:t>
      </w:r>
      <w:r>
        <w:rPr>
          <w:color w:val="4D4D4F"/>
          <w:spacing w:val="-3"/>
          <w:w w:val="105"/>
        </w:rPr>
        <w:t>tribes, </w:t>
      </w:r>
      <w:r>
        <w:rPr>
          <w:color w:val="4D4D4F"/>
          <w:w w:val="105"/>
        </w:rPr>
        <w:t>and different studies have found widely different rates. Native children continue to be overrepre- sented in the child welfare system, with higher rates of reported child maltreatment compared with</w:t>
      </w:r>
      <w:r>
        <w:rPr>
          <w:color w:val="4D4D4F"/>
          <w:spacing w:val="-10"/>
          <w:w w:val="105"/>
        </w:rPr>
        <w:t> </w:t>
      </w:r>
      <w:r>
        <w:rPr>
          <w:color w:val="4D4D4F"/>
          <w:w w:val="105"/>
        </w:rPr>
        <w:t>other</w:t>
      </w:r>
      <w:r>
        <w:rPr>
          <w:color w:val="4D4D4F"/>
          <w:spacing w:val="-9"/>
          <w:w w:val="105"/>
        </w:rPr>
        <w:t> </w:t>
      </w:r>
      <w:r>
        <w:rPr>
          <w:color w:val="4D4D4F"/>
          <w:w w:val="105"/>
        </w:rPr>
        <w:t>racial</w:t>
      </w:r>
      <w:r>
        <w:rPr>
          <w:color w:val="4D4D4F"/>
          <w:spacing w:val="-9"/>
          <w:w w:val="105"/>
        </w:rPr>
        <w:t> </w:t>
      </w:r>
      <w:r>
        <w:rPr>
          <w:color w:val="4D4D4F"/>
          <w:w w:val="105"/>
        </w:rPr>
        <w:t>and</w:t>
      </w:r>
      <w:r>
        <w:rPr>
          <w:color w:val="4D4D4F"/>
          <w:spacing w:val="-10"/>
          <w:w w:val="105"/>
        </w:rPr>
        <w:t> </w:t>
      </w:r>
      <w:r>
        <w:rPr>
          <w:color w:val="4D4D4F"/>
          <w:w w:val="105"/>
        </w:rPr>
        <w:t>ethnic</w:t>
      </w:r>
      <w:r>
        <w:rPr>
          <w:color w:val="4D4D4F"/>
          <w:spacing w:val="-9"/>
          <w:w w:val="105"/>
        </w:rPr>
        <w:t> </w:t>
      </w:r>
      <w:r>
        <w:rPr>
          <w:color w:val="4D4D4F"/>
          <w:w w:val="105"/>
        </w:rPr>
        <w:t>groups.</w:t>
      </w:r>
      <w:r>
        <w:rPr>
          <w:color w:val="4D4D4F"/>
          <w:spacing w:val="-9"/>
          <w:w w:val="105"/>
        </w:rPr>
        <w:t> </w:t>
      </w:r>
      <w:r>
        <w:rPr>
          <w:color w:val="4D4D4F"/>
          <w:w w:val="105"/>
        </w:rPr>
        <w:t>One</w:t>
      </w:r>
      <w:r>
        <w:rPr>
          <w:color w:val="4D4D4F"/>
          <w:spacing w:val="-9"/>
          <w:w w:val="105"/>
        </w:rPr>
        <w:t> </w:t>
      </w:r>
      <w:r>
        <w:rPr>
          <w:color w:val="4D4D4F"/>
          <w:w w:val="105"/>
        </w:rPr>
        <w:t>study</w:t>
      </w:r>
    </w:p>
    <w:p>
      <w:pPr>
        <w:pStyle w:val="BodyText"/>
        <w:spacing w:line="249" w:lineRule="auto" w:before="6"/>
        <w:ind w:right="260"/>
      </w:pPr>
      <w:r>
        <w:rPr>
          <w:color w:val="4D4D4F"/>
        </w:rPr>
        <w:t>also found that American Indian and Alaska Native children were more likely to die from abuse than were White American or African American children (Dakil, Cox, Lin, &amp; Flores, 2011).</w:t>
      </w:r>
    </w:p>
    <w:p>
      <w:pPr>
        <w:spacing w:after="0" w:line="249" w:lineRule="auto"/>
        <w:sectPr>
          <w:type w:val="continuous"/>
          <w:pgSz w:w="12240" w:h="15840"/>
          <w:pgMar w:top="540" w:bottom="900" w:left="920" w:right="920"/>
          <w:cols w:num="2" w:equalWidth="0">
            <w:col w:w="5056" w:space="164"/>
            <w:col w:w="5180"/>
          </w:cols>
        </w:sectPr>
      </w:pPr>
    </w:p>
    <w:p>
      <w:pPr>
        <w:pStyle w:val="BodyText"/>
        <w:spacing w:before="2"/>
        <w:ind w:left="0"/>
        <w:rPr>
          <w:sz w:val="23"/>
        </w:rPr>
      </w:pPr>
    </w:p>
    <w:p>
      <w:pPr>
        <w:spacing w:after="0"/>
        <w:rPr>
          <w:sz w:val="23"/>
        </w:rPr>
        <w:sectPr>
          <w:headerReference w:type="default" r:id="rId59"/>
          <w:footerReference w:type="default" r:id="rId60"/>
          <w:pgSz w:w="12240" w:h="15840"/>
          <w:pgMar w:header="576" w:footer="708" w:top="1340" w:bottom="900" w:left="920" w:right="920"/>
        </w:sectPr>
      </w:pPr>
    </w:p>
    <w:p>
      <w:pPr>
        <w:pStyle w:val="Heading3"/>
        <w:spacing w:before="142"/>
        <w:rPr>
          <w:i/>
        </w:rPr>
      </w:pPr>
      <w:r>
        <w:rPr>
          <w:i/>
          <w:color w:val="1C6888"/>
          <w:w w:val="110"/>
        </w:rPr>
        <w:t>Domestic violence</w:t>
      </w:r>
    </w:p>
    <w:p>
      <w:pPr>
        <w:pStyle w:val="BodyText"/>
        <w:spacing w:line="249" w:lineRule="auto" w:before="34"/>
        <w:ind w:right="84"/>
      </w:pPr>
      <w:r>
        <w:rPr>
          <w:color w:val="4D4D4F"/>
        </w:rPr>
        <w:t>American Indian and Alaska Native men and women are more likely to report having experi- enced domestic violence than are men and </w:t>
      </w:r>
      <w:r>
        <w:rPr>
          <w:color w:val="4D4D4F"/>
          <w:spacing w:val="-4"/>
        </w:rPr>
        <w:t>women </w:t>
      </w:r>
      <w:r>
        <w:rPr>
          <w:color w:val="4D4D4F"/>
        </w:rPr>
        <w:t>from other racial/ethnic groups (Breiding, Chen, &amp; Black, 2014). As with other types of violent crime, non-Native Americans commit the majority of domestic violence toward Native</w:t>
      </w:r>
      <w:r>
        <w:rPr>
          <w:color w:val="4D4D4F"/>
          <w:spacing w:val="20"/>
        </w:rPr>
        <w:t> </w:t>
      </w:r>
      <w:r>
        <w:rPr>
          <w:color w:val="4D4D4F"/>
        </w:rPr>
        <w:t>Americans.</w:t>
      </w:r>
    </w:p>
    <w:p>
      <w:pPr>
        <w:pStyle w:val="BodyText"/>
        <w:spacing w:line="249" w:lineRule="auto" w:before="186"/>
        <w:ind w:right="382"/>
      </w:pPr>
      <w:r>
        <w:rPr>
          <w:color w:val="4D4D4F"/>
        </w:rPr>
        <w:t>Having experienced domestic violence has </w:t>
      </w:r>
      <w:r>
        <w:rPr>
          <w:color w:val="4D4D4F"/>
          <w:spacing w:val="-5"/>
        </w:rPr>
        <w:t>been </w:t>
      </w:r>
      <w:r>
        <w:rPr>
          <w:color w:val="4D4D4F"/>
        </w:rPr>
        <w:t>associated with binge drinking and other types  of substance abuse for American Indians</w:t>
      </w:r>
      <w:r>
        <w:rPr>
          <w:color w:val="4D4D4F"/>
          <w:spacing w:val="3"/>
        </w:rPr>
        <w:t> </w:t>
      </w:r>
      <w:r>
        <w:rPr>
          <w:color w:val="4D4D4F"/>
        </w:rPr>
        <w:t>and</w:t>
      </w:r>
    </w:p>
    <w:p>
      <w:pPr>
        <w:pStyle w:val="BodyText"/>
        <w:spacing w:line="249" w:lineRule="auto" w:before="3"/>
        <w:ind w:right="143"/>
      </w:pPr>
      <w:r>
        <w:rPr>
          <w:color w:val="4D4D4F"/>
        </w:rPr>
        <w:t>Alaska Natives (Oetzel &amp; Duran, 2004), and </w:t>
      </w:r>
      <w:r>
        <w:rPr>
          <w:color w:val="4D4D4F"/>
          <w:spacing w:val="-4"/>
        </w:rPr>
        <w:t>severe </w:t>
      </w:r>
      <w:r>
        <w:rPr>
          <w:color w:val="4D4D4F"/>
        </w:rPr>
        <w:t>intimate partner violence has been associated  with increased risk for mood disorders and </w:t>
      </w:r>
      <w:r>
        <w:rPr>
          <w:color w:val="4D4D4F"/>
          <w:spacing w:val="-3"/>
        </w:rPr>
        <w:t>anxiety </w:t>
      </w:r>
      <w:r>
        <w:rPr>
          <w:color w:val="4D4D4F"/>
        </w:rPr>
        <w:t>disorders for American Indian and Alaska Native women (B. Duran et al., 2009). (See also TIP 51, </w:t>
      </w:r>
      <w:r>
        <w:rPr>
          <w:i/>
          <w:color w:val="4D4D4F"/>
        </w:rPr>
        <w:t>Substance Abuse </w:t>
      </w:r>
      <w:r>
        <w:rPr>
          <w:i/>
          <w:color w:val="4D4D4F"/>
          <w:spacing w:val="-3"/>
        </w:rPr>
        <w:t>Treatment: </w:t>
      </w:r>
      <w:r>
        <w:rPr>
          <w:i/>
          <w:color w:val="4D4D4F"/>
        </w:rPr>
        <w:t>Addressing the </w:t>
      </w:r>
      <w:r>
        <w:rPr>
          <w:i/>
          <w:color w:val="4D4D4F"/>
        </w:rPr>
        <w:t>Speciﬁc Needs of </w:t>
      </w:r>
      <w:r>
        <w:rPr>
          <w:i/>
          <w:color w:val="4D4D4F"/>
          <w:spacing w:val="-3"/>
        </w:rPr>
        <w:t>Women </w:t>
      </w:r>
      <w:r>
        <w:rPr>
          <w:color w:val="4D4D4F"/>
        </w:rPr>
        <w:t>[Center for Substance Abuse </w:t>
      </w:r>
      <w:r>
        <w:rPr>
          <w:color w:val="4D4D4F"/>
          <w:spacing w:val="-3"/>
        </w:rPr>
        <w:t>Treatment,</w:t>
      </w:r>
      <w:r>
        <w:rPr>
          <w:color w:val="4D4D4F"/>
          <w:spacing w:val="1"/>
        </w:rPr>
        <w:t> </w:t>
      </w:r>
      <w:r>
        <w:rPr>
          <w:color w:val="4D4D4F"/>
        </w:rPr>
        <w:t>2009b].)</w:t>
      </w:r>
    </w:p>
    <w:p>
      <w:pPr>
        <w:pStyle w:val="BodyText"/>
        <w:spacing w:before="1"/>
        <w:ind w:left="0"/>
        <w:rPr>
          <w:sz w:val="19"/>
        </w:rPr>
      </w:pPr>
    </w:p>
    <w:p>
      <w:pPr>
        <w:pStyle w:val="Heading3"/>
        <w:rPr>
          <w:i/>
        </w:rPr>
      </w:pPr>
      <w:r>
        <w:rPr>
          <w:i/>
          <w:color w:val="1C6888"/>
          <w:w w:val="110"/>
        </w:rPr>
        <w:t>Physical health</w:t>
      </w:r>
    </w:p>
    <w:p>
      <w:pPr>
        <w:pStyle w:val="BodyText"/>
        <w:spacing w:line="249" w:lineRule="auto" w:before="34"/>
        <w:ind w:right="77"/>
      </w:pPr>
      <w:r>
        <w:rPr>
          <w:color w:val="4D4D4F"/>
        </w:rPr>
        <w:t>American Indians and Alaska Natives are more likely than other racial or ethnic groups to have certain physical problems, including tuberculosis, diabetes, and cardiovascular disease (National Center for Health Statistics, 2014). They are also more likely to report current health as only poor to </w:t>
      </w:r>
      <w:r>
        <w:rPr>
          <w:color w:val="4D4D4F"/>
          <w:spacing w:val="-4"/>
        </w:rPr>
        <w:t>fair. </w:t>
      </w:r>
      <w:r>
        <w:rPr>
          <w:color w:val="4D4D4F"/>
        </w:rPr>
        <w:t>Mortality rates from many causes are higher </w:t>
      </w:r>
      <w:r>
        <w:rPr>
          <w:color w:val="4D4D4F"/>
          <w:spacing w:val="-6"/>
        </w:rPr>
        <w:t>for </w:t>
      </w:r>
      <w:r>
        <w:rPr>
          <w:color w:val="4D4D4F"/>
        </w:rPr>
        <w:t>Native Americans than for the general population. Death rates are higher related to alcohol (520 percent higher), diabetes (177 percent higher), chronic liver disease and cirrhosis (369 percent higher), and tuberculosis (450 percent higher) than for the general population (IHS,</w:t>
      </w:r>
      <w:r>
        <w:rPr>
          <w:color w:val="4D4D4F"/>
          <w:spacing w:val="9"/>
        </w:rPr>
        <w:t> </w:t>
      </w:r>
      <w:r>
        <w:rPr>
          <w:color w:val="4D4D4F"/>
        </w:rPr>
        <w:t>2014).</w:t>
      </w:r>
    </w:p>
    <w:p>
      <w:pPr>
        <w:pStyle w:val="BodyText"/>
        <w:spacing w:line="249" w:lineRule="auto" w:before="191"/>
        <w:ind w:right="45"/>
      </w:pPr>
      <w:r>
        <w:rPr>
          <w:color w:val="4D4D4F"/>
        </w:rPr>
        <w:t>Many health problems in American Indians and Alaska Natives have a behavioral component. Seven of the 10 leading causes of death for Native Americans have a behavioral component and relate to lack of exercise, poor diet and nutrition, tobacco use, or alcohol use (Kochanek, Murphy, Xu, &amp; Tejada-Vera, 2016).</w:t>
      </w:r>
    </w:p>
    <w:p>
      <w:pPr>
        <w:pStyle w:val="BodyText"/>
        <w:spacing w:line="249" w:lineRule="auto" w:before="186"/>
        <w:ind w:right="77"/>
      </w:pPr>
      <w:r>
        <w:rPr>
          <w:color w:val="4D4D4F"/>
          <w:w w:val="105"/>
        </w:rPr>
        <w:t>A</w:t>
      </w:r>
      <w:r>
        <w:rPr>
          <w:color w:val="4D4D4F"/>
          <w:spacing w:val="-20"/>
          <w:w w:val="105"/>
        </w:rPr>
        <w:t> </w:t>
      </w:r>
      <w:r>
        <w:rPr>
          <w:color w:val="4D4D4F"/>
          <w:w w:val="105"/>
        </w:rPr>
        <w:t>lack</w:t>
      </w:r>
      <w:r>
        <w:rPr>
          <w:color w:val="4D4D4F"/>
          <w:spacing w:val="-20"/>
          <w:w w:val="105"/>
        </w:rPr>
        <w:t> </w:t>
      </w:r>
      <w:r>
        <w:rPr>
          <w:color w:val="4D4D4F"/>
          <w:w w:val="105"/>
        </w:rPr>
        <w:t>of</w:t>
      </w:r>
      <w:r>
        <w:rPr>
          <w:color w:val="4D4D4F"/>
          <w:spacing w:val="-20"/>
          <w:w w:val="105"/>
        </w:rPr>
        <w:t> </w:t>
      </w:r>
      <w:r>
        <w:rPr>
          <w:color w:val="4D4D4F"/>
          <w:w w:val="105"/>
        </w:rPr>
        <w:t>access</w:t>
      </w:r>
      <w:r>
        <w:rPr>
          <w:color w:val="4D4D4F"/>
          <w:spacing w:val="-20"/>
          <w:w w:val="105"/>
        </w:rPr>
        <w:t> </w:t>
      </w:r>
      <w:r>
        <w:rPr>
          <w:color w:val="4D4D4F"/>
          <w:w w:val="105"/>
        </w:rPr>
        <w:t>to</w:t>
      </w:r>
      <w:r>
        <w:rPr>
          <w:color w:val="4D4D4F"/>
          <w:spacing w:val="-20"/>
          <w:w w:val="105"/>
        </w:rPr>
        <w:t> </w:t>
      </w:r>
      <w:r>
        <w:rPr>
          <w:color w:val="4D4D4F"/>
          <w:w w:val="105"/>
        </w:rPr>
        <w:t>quality</w:t>
      </w:r>
      <w:r>
        <w:rPr>
          <w:color w:val="4D4D4F"/>
          <w:spacing w:val="-20"/>
          <w:w w:val="105"/>
        </w:rPr>
        <w:t> </w:t>
      </w:r>
      <w:r>
        <w:rPr>
          <w:color w:val="4D4D4F"/>
          <w:w w:val="105"/>
        </w:rPr>
        <w:t>health</w:t>
      </w:r>
      <w:r>
        <w:rPr>
          <w:color w:val="4D4D4F"/>
          <w:spacing w:val="-20"/>
          <w:w w:val="105"/>
        </w:rPr>
        <w:t> </w:t>
      </w:r>
      <w:r>
        <w:rPr>
          <w:color w:val="4D4D4F"/>
          <w:w w:val="105"/>
        </w:rPr>
        <w:t>care</w:t>
      </w:r>
      <w:r>
        <w:rPr>
          <w:color w:val="4D4D4F"/>
          <w:spacing w:val="-20"/>
          <w:w w:val="105"/>
        </w:rPr>
        <w:t> </w:t>
      </w:r>
      <w:r>
        <w:rPr>
          <w:color w:val="4D4D4F"/>
          <w:w w:val="105"/>
        </w:rPr>
        <w:t>also</w:t>
      </w:r>
      <w:r>
        <w:rPr>
          <w:color w:val="4D4D4F"/>
          <w:spacing w:val="-20"/>
          <w:w w:val="105"/>
        </w:rPr>
        <w:t> </w:t>
      </w:r>
      <w:r>
        <w:rPr>
          <w:color w:val="4D4D4F"/>
          <w:w w:val="105"/>
        </w:rPr>
        <w:t>contrib- utes</w:t>
      </w:r>
      <w:r>
        <w:rPr>
          <w:color w:val="4D4D4F"/>
          <w:spacing w:val="-24"/>
          <w:w w:val="105"/>
        </w:rPr>
        <w:t> </w:t>
      </w:r>
      <w:r>
        <w:rPr>
          <w:color w:val="4D4D4F"/>
          <w:w w:val="105"/>
        </w:rPr>
        <w:t>to</w:t>
      </w:r>
      <w:r>
        <w:rPr>
          <w:color w:val="4D4D4F"/>
          <w:spacing w:val="-23"/>
          <w:w w:val="105"/>
        </w:rPr>
        <w:t> </w:t>
      </w:r>
      <w:r>
        <w:rPr>
          <w:color w:val="4D4D4F"/>
          <w:w w:val="105"/>
        </w:rPr>
        <w:t>American</w:t>
      </w:r>
      <w:r>
        <w:rPr>
          <w:color w:val="4D4D4F"/>
          <w:spacing w:val="-24"/>
          <w:w w:val="105"/>
        </w:rPr>
        <w:t> </w:t>
      </w:r>
      <w:r>
        <w:rPr>
          <w:color w:val="4D4D4F"/>
          <w:w w:val="105"/>
        </w:rPr>
        <w:t>Indians’</w:t>
      </w:r>
      <w:r>
        <w:rPr>
          <w:color w:val="4D4D4F"/>
          <w:spacing w:val="-23"/>
          <w:w w:val="105"/>
        </w:rPr>
        <w:t> </w:t>
      </w:r>
      <w:r>
        <w:rPr>
          <w:color w:val="4D4D4F"/>
          <w:w w:val="105"/>
        </w:rPr>
        <w:t>and</w:t>
      </w:r>
      <w:r>
        <w:rPr>
          <w:color w:val="4D4D4F"/>
          <w:spacing w:val="-24"/>
          <w:w w:val="105"/>
        </w:rPr>
        <w:t> </w:t>
      </w:r>
      <w:r>
        <w:rPr>
          <w:color w:val="4D4D4F"/>
          <w:w w:val="105"/>
        </w:rPr>
        <w:t>Alaska</w:t>
      </w:r>
      <w:r>
        <w:rPr>
          <w:color w:val="4D4D4F"/>
          <w:spacing w:val="-23"/>
          <w:w w:val="105"/>
        </w:rPr>
        <w:t> </w:t>
      </w:r>
      <w:r>
        <w:rPr>
          <w:color w:val="4D4D4F"/>
          <w:w w:val="105"/>
        </w:rPr>
        <w:t>Natives’</w:t>
      </w:r>
      <w:r>
        <w:rPr>
          <w:color w:val="4D4D4F"/>
          <w:spacing w:val="-24"/>
          <w:w w:val="105"/>
        </w:rPr>
        <w:t> </w:t>
      </w:r>
      <w:r>
        <w:rPr>
          <w:color w:val="4D4D4F"/>
          <w:spacing w:val="-5"/>
          <w:w w:val="105"/>
        </w:rPr>
        <w:t>poor </w:t>
      </w:r>
      <w:r>
        <w:rPr>
          <w:color w:val="4D4D4F"/>
          <w:w w:val="105"/>
        </w:rPr>
        <w:t>health. Although most Native Americans live in urban</w:t>
      </w:r>
      <w:r>
        <w:rPr>
          <w:color w:val="4D4D4F"/>
          <w:spacing w:val="-26"/>
          <w:w w:val="105"/>
        </w:rPr>
        <w:t> </w:t>
      </w:r>
      <w:r>
        <w:rPr>
          <w:color w:val="4D4D4F"/>
          <w:w w:val="105"/>
        </w:rPr>
        <w:t>areas,</w:t>
      </w:r>
      <w:r>
        <w:rPr>
          <w:color w:val="4D4D4F"/>
          <w:spacing w:val="-26"/>
          <w:w w:val="105"/>
        </w:rPr>
        <w:t> </w:t>
      </w:r>
      <w:r>
        <w:rPr>
          <w:color w:val="4D4D4F"/>
          <w:w w:val="105"/>
        </w:rPr>
        <w:t>IHS</w:t>
      </w:r>
      <w:r>
        <w:rPr>
          <w:color w:val="4D4D4F"/>
          <w:spacing w:val="-26"/>
          <w:w w:val="105"/>
        </w:rPr>
        <w:t> </w:t>
      </w:r>
      <w:r>
        <w:rPr>
          <w:color w:val="4D4D4F"/>
          <w:w w:val="105"/>
        </w:rPr>
        <w:t>provides</w:t>
      </w:r>
      <w:r>
        <w:rPr>
          <w:color w:val="4D4D4F"/>
          <w:spacing w:val="-26"/>
          <w:w w:val="105"/>
        </w:rPr>
        <w:t> </w:t>
      </w:r>
      <w:r>
        <w:rPr>
          <w:color w:val="4D4D4F"/>
          <w:w w:val="105"/>
        </w:rPr>
        <w:t>care</w:t>
      </w:r>
      <w:r>
        <w:rPr>
          <w:color w:val="4D4D4F"/>
          <w:spacing w:val="-26"/>
          <w:w w:val="105"/>
        </w:rPr>
        <w:t> </w:t>
      </w:r>
      <w:r>
        <w:rPr>
          <w:color w:val="4D4D4F"/>
          <w:w w:val="105"/>
        </w:rPr>
        <w:t>at</w:t>
      </w:r>
      <w:r>
        <w:rPr>
          <w:color w:val="4D4D4F"/>
          <w:spacing w:val="-26"/>
          <w:w w:val="105"/>
        </w:rPr>
        <w:t> </w:t>
      </w:r>
      <w:r>
        <w:rPr>
          <w:color w:val="4D4D4F"/>
          <w:w w:val="105"/>
        </w:rPr>
        <w:t>a</w:t>
      </w:r>
      <w:r>
        <w:rPr>
          <w:color w:val="4D4D4F"/>
          <w:spacing w:val="-26"/>
          <w:w w:val="105"/>
        </w:rPr>
        <w:t> </w:t>
      </w:r>
      <w:r>
        <w:rPr>
          <w:color w:val="4D4D4F"/>
          <w:w w:val="105"/>
        </w:rPr>
        <w:t>limited</w:t>
      </w:r>
      <w:r>
        <w:rPr>
          <w:color w:val="4D4D4F"/>
          <w:spacing w:val="-26"/>
          <w:w w:val="105"/>
        </w:rPr>
        <w:t> </w:t>
      </w:r>
      <w:r>
        <w:rPr>
          <w:color w:val="4D4D4F"/>
          <w:w w:val="105"/>
        </w:rPr>
        <w:t>number of</w:t>
      </w:r>
      <w:r>
        <w:rPr>
          <w:color w:val="4D4D4F"/>
          <w:spacing w:val="-23"/>
          <w:w w:val="105"/>
        </w:rPr>
        <w:t> </w:t>
      </w:r>
      <w:r>
        <w:rPr>
          <w:color w:val="4D4D4F"/>
          <w:w w:val="105"/>
        </w:rPr>
        <w:t>urban</w:t>
      </w:r>
      <w:r>
        <w:rPr>
          <w:color w:val="4D4D4F"/>
          <w:spacing w:val="-23"/>
          <w:w w:val="105"/>
        </w:rPr>
        <w:t> </w:t>
      </w:r>
      <w:r>
        <w:rPr>
          <w:color w:val="4D4D4F"/>
          <w:w w:val="105"/>
        </w:rPr>
        <w:t>sites,</w:t>
      </w:r>
      <w:r>
        <w:rPr>
          <w:color w:val="4D4D4F"/>
          <w:spacing w:val="-23"/>
          <w:w w:val="105"/>
        </w:rPr>
        <w:t> </w:t>
      </w:r>
      <w:r>
        <w:rPr>
          <w:color w:val="4D4D4F"/>
          <w:w w:val="105"/>
        </w:rPr>
        <w:t>and</w:t>
      </w:r>
      <w:r>
        <w:rPr>
          <w:color w:val="4D4D4F"/>
          <w:spacing w:val="-22"/>
          <w:w w:val="105"/>
        </w:rPr>
        <w:t> </w:t>
      </w:r>
      <w:r>
        <w:rPr>
          <w:color w:val="4D4D4F"/>
          <w:w w:val="105"/>
        </w:rPr>
        <w:t>these</w:t>
      </w:r>
      <w:r>
        <w:rPr>
          <w:color w:val="4D4D4F"/>
          <w:spacing w:val="-23"/>
          <w:w w:val="105"/>
        </w:rPr>
        <w:t> </w:t>
      </w:r>
      <w:r>
        <w:rPr>
          <w:color w:val="4D4D4F"/>
          <w:w w:val="105"/>
        </w:rPr>
        <w:t>sites</w:t>
      </w:r>
      <w:r>
        <w:rPr>
          <w:color w:val="4D4D4F"/>
          <w:spacing w:val="-23"/>
          <w:w w:val="105"/>
        </w:rPr>
        <w:t> </w:t>
      </w:r>
      <w:r>
        <w:rPr>
          <w:color w:val="4D4D4F"/>
          <w:w w:val="105"/>
        </w:rPr>
        <w:t>receive</w:t>
      </w:r>
      <w:r>
        <w:rPr>
          <w:color w:val="4D4D4F"/>
          <w:spacing w:val="-23"/>
          <w:w w:val="105"/>
        </w:rPr>
        <w:t> </w:t>
      </w:r>
      <w:r>
        <w:rPr>
          <w:color w:val="4D4D4F"/>
          <w:w w:val="105"/>
        </w:rPr>
        <w:t>only</w:t>
      </w:r>
      <w:r>
        <w:rPr>
          <w:color w:val="4D4D4F"/>
          <w:spacing w:val="-22"/>
          <w:w w:val="105"/>
        </w:rPr>
        <w:t> </w:t>
      </w:r>
      <w:r>
        <w:rPr>
          <w:color w:val="4D4D4F"/>
          <w:w w:val="105"/>
        </w:rPr>
        <w:t>a</w:t>
      </w:r>
      <w:r>
        <w:rPr>
          <w:color w:val="4D4D4F"/>
          <w:spacing w:val="-23"/>
          <w:w w:val="105"/>
        </w:rPr>
        <w:t> </w:t>
      </w:r>
      <w:r>
        <w:rPr>
          <w:color w:val="4D4D4F"/>
          <w:w w:val="105"/>
        </w:rPr>
        <w:t>small percentage of IHS funds. Thus, even American Indians</w:t>
      </w:r>
      <w:r>
        <w:rPr>
          <w:color w:val="4D4D4F"/>
          <w:spacing w:val="-15"/>
          <w:w w:val="105"/>
        </w:rPr>
        <w:t> </w:t>
      </w:r>
      <w:r>
        <w:rPr>
          <w:color w:val="4D4D4F"/>
          <w:w w:val="105"/>
        </w:rPr>
        <w:t>and</w:t>
      </w:r>
      <w:r>
        <w:rPr>
          <w:color w:val="4D4D4F"/>
          <w:spacing w:val="-14"/>
          <w:w w:val="105"/>
        </w:rPr>
        <w:t> </w:t>
      </w:r>
      <w:r>
        <w:rPr>
          <w:color w:val="4D4D4F"/>
          <w:w w:val="105"/>
        </w:rPr>
        <w:t>Alaska</w:t>
      </w:r>
      <w:r>
        <w:rPr>
          <w:color w:val="4D4D4F"/>
          <w:spacing w:val="-14"/>
          <w:w w:val="105"/>
        </w:rPr>
        <w:t> </w:t>
      </w:r>
      <w:r>
        <w:rPr>
          <w:color w:val="4D4D4F"/>
          <w:w w:val="105"/>
        </w:rPr>
        <w:t>Natives</w:t>
      </w:r>
      <w:r>
        <w:rPr>
          <w:color w:val="4D4D4F"/>
          <w:spacing w:val="-14"/>
          <w:w w:val="105"/>
        </w:rPr>
        <w:t> </w:t>
      </w:r>
      <w:r>
        <w:rPr>
          <w:color w:val="4D4D4F"/>
          <w:w w:val="105"/>
        </w:rPr>
        <w:t>who</w:t>
      </w:r>
      <w:r>
        <w:rPr>
          <w:color w:val="4D4D4F"/>
          <w:spacing w:val="-15"/>
          <w:w w:val="105"/>
        </w:rPr>
        <w:t> </w:t>
      </w:r>
      <w:r>
        <w:rPr>
          <w:color w:val="4D4D4F"/>
          <w:w w:val="105"/>
        </w:rPr>
        <w:t>are</w:t>
      </w:r>
      <w:r>
        <w:rPr>
          <w:color w:val="4D4D4F"/>
          <w:spacing w:val="-14"/>
          <w:w w:val="105"/>
        </w:rPr>
        <w:t> </w:t>
      </w:r>
      <w:r>
        <w:rPr>
          <w:color w:val="4D4D4F"/>
          <w:w w:val="105"/>
        </w:rPr>
        <w:t>eligible</w:t>
      </w:r>
      <w:r>
        <w:rPr>
          <w:color w:val="4D4D4F"/>
          <w:spacing w:val="-14"/>
          <w:w w:val="105"/>
        </w:rPr>
        <w:t> </w:t>
      </w:r>
      <w:r>
        <w:rPr>
          <w:color w:val="4D4D4F"/>
          <w:w w:val="105"/>
        </w:rPr>
        <w:t>for</w:t>
      </w:r>
    </w:p>
    <w:p>
      <w:pPr>
        <w:pStyle w:val="Heading2"/>
        <w:spacing w:line="256" w:lineRule="auto" w:before="137"/>
        <w:ind w:left="530" w:right="185"/>
        <w:rPr>
          <w:rFonts w:ascii="Arial"/>
        </w:rPr>
      </w:pPr>
      <w:r>
        <w:rPr>
          <w:b w:val="0"/>
        </w:rPr>
        <w:br w:type="column"/>
      </w:r>
      <w:r>
        <w:rPr>
          <w:rFonts w:ascii="Arial"/>
          <w:color w:val="384C5F"/>
          <w:w w:val="105"/>
        </w:rPr>
        <w:t>THE ROLE OF CULTURE IN BEHAVIORAL HEALTH SERVICES</w:t>
      </w:r>
    </w:p>
    <w:p>
      <w:pPr>
        <w:spacing w:line="261" w:lineRule="auto" w:before="95"/>
        <w:ind w:left="530" w:right="407" w:firstLine="0"/>
        <w:jc w:val="left"/>
        <w:rPr>
          <w:rFonts w:ascii="Calibri" w:hAnsi="Calibri"/>
          <w:sz w:val="18"/>
        </w:rPr>
      </w:pPr>
      <w:r>
        <w:rPr/>
        <w:pict>
          <v:line style="position:absolute;mso-position-horizontal-relative:page;mso-position-vertical-relative:paragraph;z-index:15740416" from="315.501007pt,377.820012pt" to="315.501007pt,-29.424988pt" stroked="true" strokeweight="1pt" strokecolor="#df836c">
            <v:stroke dashstyle="solid"/>
            <w10:wrap type="none"/>
          </v:line>
        </w:pict>
      </w:r>
      <w:r>
        <w:rPr>
          <w:rFonts w:ascii="Calibri" w:hAnsi="Calibri"/>
          <w:color w:val="414142"/>
          <w:w w:val="125"/>
          <w:sz w:val="18"/>
        </w:rPr>
        <w:t>As a treatment provider, you will want to help your clients be as healthy as possible and lead a balanced and meaningful life. </w:t>
      </w:r>
      <w:r>
        <w:rPr>
          <w:rFonts w:ascii="Calibri" w:hAnsi="Calibri"/>
          <w:color w:val="414142"/>
          <w:spacing w:val="-5"/>
          <w:w w:val="125"/>
          <w:sz w:val="18"/>
        </w:rPr>
        <w:t>To </w:t>
      </w:r>
      <w:r>
        <w:rPr>
          <w:rFonts w:ascii="Calibri" w:hAnsi="Calibri"/>
          <w:color w:val="414142"/>
          <w:w w:val="125"/>
          <w:sz w:val="18"/>
        </w:rPr>
        <w:t>do so, you need</w:t>
      </w:r>
      <w:r>
        <w:rPr>
          <w:rFonts w:ascii="Calibri" w:hAnsi="Calibri"/>
          <w:color w:val="414142"/>
          <w:spacing w:val="-16"/>
          <w:w w:val="125"/>
          <w:sz w:val="18"/>
        </w:rPr>
        <w:t> </w:t>
      </w:r>
      <w:r>
        <w:rPr>
          <w:rFonts w:ascii="Calibri" w:hAnsi="Calibri"/>
          <w:color w:val="414142"/>
          <w:spacing w:val="-3"/>
          <w:w w:val="125"/>
          <w:sz w:val="18"/>
        </w:rPr>
        <w:t>to</w:t>
      </w:r>
      <w:r>
        <w:rPr>
          <w:rFonts w:ascii="Calibri" w:hAnsi="Calibri"/>
          <w:color w:val="414142"/>
          <w:spacing w:val="-15"/>
          <w:w w:val="125"/>
          <w:sz w:val="18"/>
        </w:rPr>
        <w:t> </w:t>
      </w:r>
      <w:r>
        <w:rPr>
          <w:rFonts w:ascii="Calibri" w:hAnsi="Calibri"/>
          <w:color w:val="414142"/>
          <w:w w:val="125"/>
          <w:sz w:val="18"/>
        </w:rPr>
        <w:t>understand</w:t>
      </w:r>
      <w:r>
        <w:rPr>
          <w:rFonts w:ascii="Calibri" w:hAnsi="Calibri"/>
          <w:color w:val="414142"/>
          <w:spacing w:val="-16"/>
          <w:w w:val="125"/>
          <w:sz w:val="18"/>
        </w:rPr>
        <w:t> </w:t>
      </w:r>
      <w:r>
        <w:rPr>
          <w:rFonts w:ascii="Calibri" w:hAnsi="Calibri"/>
          <w:color w:val="414142"/>
          <w:spacing w:val="-3"/>
          <w:w w:val="125"/>
          <w:sz w:val="18"/>
        </w:rPr>
        <w:t>how</w:t>
      </w:r>
      <w:r>
        <w:rPr>
          <w:rFonts w:ascii="Calibri" w:hAnsi="Calibri"/>
          <w:color w:val="414142"/>
          <w:spacing w:val="-15"/>
          <w:w w:val="125"/>
          <w:sz w:val="18"/>
        </w:rPr>
        <w:t> </w:t>
      </w:r>
      <w:r>
        <w:rPr>
          <w:rFonts w:ascii="Calibri" w:hAnsi="Calibri"/>
          <w:color w:val="414142"/>
          <w:w w:val="125"/>
          <w:sz w:val="18"/>
        </w:rPr>
        <w:t>a</w:t>
      </w:r>
      <w:r>
        <w:rPr>
          <w:rFonts w:ascii="Calibri" w:hAnsi="Calibri"/>
          <w:color w:val="414142"/>
          <w:spacing w:val="-16"/>
          <w:w w:val="125"/>
          <w:sz w:val="18"/>
        </w:rPr>
        <w:t> </w:t>
      </w:r>
      <w:r>
        <w:rPr>
          <w:rFonts w:ascii="Calibri" w:hAnsi="Calibri"/>
          <w:color w:val="414142"/>
          <w:spacing w:val="-2"/>
          <w:w w:val="125"/>
          <w:sz w:val="18"/>
        </w:rPr>
        <w:t>client</w:t>
      </w:r>
      <w:r>
        <w:rPr>
          <w:rFonts w:ascii="Calibri" w:hAnsi="Calibri"/>
          <w:color w:val="414142"/>
          <w:spacing w:val="-15"/>
          <w:w w:val="125"/>
          <w:sz w:val="18"/>
        </w:rPr>
        <w:t> </w:t>
      </w:r>
      <w:r>
        <w:rPr>
          <w:rFonts w:ascii="Calibri" w:hAnsi="Calibri"/>
          <w:color w:val="414142"/>
          <w:w w:val="125"/>
          <w:sz w:val="18"/>
        </w:rPr>
        <w:t>deﬁnes</w:t>
      </w:r>
      <w:r>
        <w:rPr>
          <w:rFonts w:ascii="Calibri" w:hAnsi="Calibri"/>
          <w:color w:val="414142"/>
          <w:spacing w:val="-16"/>
          <w:w w:val="125"/>
          <w:sz w:val="18"/>
        </w:rPr>
        <w:t> </w:t>
      </w:r>
      <w:r>
        <w:rPr>
          <w:rFonts w:ascii="Calibri" w:hAnsi="Calibri"/>
          <w:color w:val="414142"/>
          <w:spacing w:val="-3"/>
          <w:w w:val="125"/>
          <w:sz w:val="18"/>
        </w:rPr>
        <w:t>health, </w:t>
      </w:r>
      <w:r>
        <w:rPr>
          <w:rFonts w:ascii="Calibri" w:hAnsi="Calibri"/>
          <w:color w:val="414142"/>
          <w:w w:val="125"/>
          <w:sz w:val="18"/>
        </w:rPr>
        <w:t>balance, meaning, and similar constructs, as well as the speciﬁc culture or cultures that are relevant</w:t>
      </w:r>
      <w:r>
        <w:rPr>
          <w:rFonts w:ascii="Calibri" w:hAnsi="Calibri"/>
          <w:color w:val="414142"/>
          <w:spacing w:val="-17"/>
          <w:w w:val="125"/>
          <w:sz w:val="18"/>
        </w:rPr>
        <w:t> </w:t>
      </w:r>
      <w:r>
        <w:rPr>
          <w:rFonts w:ascii="Calibri" w:hAnsi="Calibri"/>
          <w:color w:val="414142"/>
          <w:w w:val="125"/>
          <w:sz w:val="18"/>
        </w:rPr>
        <w:t>for</w:t>
      </w:r>
      <w:r>
        <w:rPr>
          <w:rFonts w:ascii="Calibri" w:hAnsi="Calibri"/>
          <w:color w:val="414142"/>
          <w:spacing w:val="-16"/>
          <w:w w:val="125"/>
          <w:sz w:val="18"/>
        </w:rPr>
        <w:t> </w:t>
      </w:r>
      <w:r>
        <w:rPr>
          <w:rFonts w:ascii="Calibri" w:hAnsi="Calibri"/>
          <w:color w:val="414142"/>
          <w:w w:val="125"/>
          <w:sz w:val="18"/>
        </w:rPr>
        <w:t>each</w:t>
      </w:r>
      <w:r>
        <w:rPr>
          <w:rFonts w:ascii="Calibri" w:hAnsi="Calibri"/>
          <w:color w:val="414142"/>
          <w:spacing w:val="-16"/>
          <w:w w:val="125"/>
          <w:sz w:val="18"/>
        </w:rPr>
        <w:t> </w:t>
      </w:r>
      <w:r>
        <w:rPr>
          <w:rFonts w:ascii="Calibri" w:hAnsi="Calibri"/>
          <w:color w:val="414142"/>
          <w:w w:val="125"/>
          <w:sz w:val="18"/>
        </w:rPr>
        <w:t>client.</w:t>
      </w:r>
      <w:r>
        <w:rPr>
          <w:rFonts w:ascii="Calibri" w:hAnsi="Calibri"/>
          <w:color w:val="414142"/>
          <w:spacing w:val="-16"/>
          <w:w w:val="125"/>
          <w:sz w:val="18"/>
        </w:rPr>
        <w:t> </w:t>
      </w:r>
      <w:r>
        <w:rPr>
          <w:rFonts w:ascii="Calibri" w:hAnsi="Calibri"/>
          <w:color w:val="414142"/>
          <w:w w:val="125"/>
          <w:sz w:val="18"/>
        </w:rPr>
        <w:t>Many</w:t>
      </w:r>
      <w:r>
        <w:rPr>
          <w:rFonts w:ascii="Calibri" w:hAnsi="Calibri"/>
          <w:color w:val="414142"/>
          <w:spacing w:val="-16"/>
          <w:w w:val="125"/>
          <w:sz w:val="18"/>
        </w:rPr>
        <w:t> </w:t>
      </w:r>
      <w:r>
        <w:rPr>
          <w:rFonts w:ascii="Calibri" w:hAnsi="Calibri"/>
          <w:color w:val="414142"/>
          <w:w w:val="125"/>
          <w:sz w:val="18"/>
        </w:rPr>
        <w:t>American</w:t>
      </w:r>
      <w:r>
        <w:rPr>
          <w:rFonts w:ascii="Calibri" w:hAnsi="Calibri"/>
          <w:color w:val="414142"/>
          <w:spacing w:val="-16"/>
          <w:w w:val="125"/>
          <w:sz w:val="18"/>
        </w:rPr>
        <w:t> </w:t>
      </w:r>
      <w:r>
        <w:rPr>
          <w:rFonts w:ascii="Calibri" w:hAnsi="Calibri"/>
          <w:color w:val="414142"/>
          <w:w w:val="125"/>
          <w:sz w:val="18"/>
        </w:rPr>
        <w:t>Indian and</w:t>
      </w:r>
      <w:r>
        <w:rPr>
          <w:rFonts w:ascii="Calibri" w:hAnsi="Calibri"/>
          <w:color w:val="414142"/>
          <w:spacing w:val="-12"/>
          <w:w w:val="125"/>
          <w:sz w:val="18"/>
        </w:rPr>
        <w:t> </w:t>
      </w:r>
      <w:r>
        <w:rPr>
          <w:rFonts w:ascii="Calibri" w:hAnsi="Calibri"/>
          <w:color w:val="414142"/>
          <w:w w:val="125"/>
          <w:sz w:val="18"/>
        </w:rPr>
        <w:t>Alaska</w:t>
      </w:r>
      <w:r>
        <w:rPr>
          <w:rFonts w:ascii="Calibri" w:hAnsi="Calibri"/>
          <w:color w:val="414142"/>
          <w:spacing w:val="-12"/>
          <w:w w:val="125"/>
          <w:sz w:val="18"/>
        </w:rPr>
        <w:t> </w:t>
      </w:r>
      <w:r>
        <w:rPr>
          <w:rFonts w:ascii="Calibri" w:hAnsi="Calibri"/>
          <w:color w:val="414142"/>
          <w:w w:val="125"/>
          <w:sz w:val="18"/>
        </w:rPr>
        <w:t>Native</w:t>
      </w:r>
      <w:r>
        <w:rPr>
          <w:rFonts w:ascii="Calibri" w:hAnsi="Calibri"/>
          <w:color w:val="414142"/>
          <w:spacing w:val="-12"/>
          <w:w w:val="125"/>
          <w:sz w:val="18"/>
        </w:rPr>
        <w:t> </w:t>
      </w:r>
      <w:r>
        <w:rPr>
          <w:rFonts w:ascii="Calibri" w:hAnsi="Calibri"/>
          <w:color w:val="414142"/>
          <w:w w:val="125"/>
          <w:sz w:val="18"/>
        </w:rPr>
        <w:t>cultures</w:t>
      </w:r>
      <w:r>
        <w:rPr>
          <w:rFonts w:ascii="Calibri" w:hAnsi="Calibri"/>
          <w:color w:val="414142"/>
          <w:spacing w:val="-12"/>
          <w:w w:val="125"/>
          <w:sz w:val="18"/>
        </w:rPr>
        <w:t> </w:t>
      </w:r>
      <w:r>
        <w:rPr>
          <w:rFonts w:ascii="Calibri" w:hAnsi="Calibri"/>
          <w:color w:val="414142"/>
          <w:w w:val="125"/>
          <w:sz w:val="18"/>
        </w:rPr>
        <w:t>share</w:t>
      </w:r>
      <w:r>
        <w:rPr>
          <w:rFonts w:ascii="Calibri" w:hAnsi="Calibri"/>
          <w:color w:val="414142"/>
          <w:spacing w:val="-11"/>
          <w:w w:val="125"/>
          <w:sz w:val="18"/>
        </w:rPr>
        <w:t> </w:t>
      </w:r>
      <w:r>
        <w:rPr>
          <w:rFonts w:ascii="Calibri" w:hAnsi="Calibri"/>
          <w:color w:val="414142"/>
          <w:w w:val="125"/>
          <w:sz w:val="18"/>
        </w:rPr>
        <w:t>certain</w:t>
      </w:r>
      <w:r>
        <w:rPr>
          <w:rFonts w:ascii="Calibri" w:hAnsi="Calibri"/>
          <w:color w:val="414142"/>
          <w:spacing w:val="-12"/>
          <w:w w:val="125"/>
          <w:sz w:val="18"/>
        </w:rPr>
        <w:t> </w:t>
      </w:r>
      <w:r>
        <w:rPr>
          <w:rFonts w:ascii="Calibri" w:hAnsi="Calibri"/>
          <w:color w:val="414142"/>
          <w:w w:val="125"/>
          <w:sz w:val="18"/>
        </w:rPr>
        <w:t>values and</w:t>
      </w:r>
      <w:r>
        <w:rPr>
          <w:rFonts w:ascii="Calibri" w:hAnsi="Calibri"/>
          <w:color w:val="414142"/>
          <w:spacing w:val="-20"/>
          <w:w w:val="125"/>
          <w:sz w:val="18"/>
        </w:rPr>
        <w:t> </w:t>
      </w:r>
      <w:r>
        <w:rPr>
          <w:rFonts w:ascii="Calibri" w:hAnsi="Calibri"/>
          <w:color w:val="414142"/>
          <w:w w:val="125"/>
          <w:sz w:val="18"/>
        </w:rPr>
        <w:t>beliefs;</w:t>
      </w:r>
      <w:r>
        <w:rPr>
          <w:rFonts w:ascii="Calibri" w:hAnsi="Calibri"/>
          <w:color w:val="414142"/>
          <w:spacing w:val="-20"/>
          <w:w w:val="125"/>
          <w:sz w:val="18"/>
        </w:rPr>
        <w:t> </w:t>
      </w:r>
      <w:r>
        <w:rPr>
          <w:rFonts w:ascii="Calibri" w:hAnsi="Calibri"/>
          <w:color w:val="414142"/>
          <w:w w:val="125"/>
          <w:sz w:val="18"/>
        </w:rPr>
        <w:t>however,</w:t>
      </w:r>
      <w:r>
        <w:rPr>
          <w:rFonts w:ascii="Calibri" w:hAnsi="Calibri"/>
          <w:color w:val="414142"/>
          <w:spacing w:val="-20"/>
          <w:w w:val="125"/>
          <w:sz w:val="18"/>
        </w:rPr>
        <w:t> </w:t>
      </w:r>
      <w:r>
        <w:rPr>
          <w:rFonts w:ascii="Calibri" w:hAnsi="Calibri"/>
          <w:color w:val="414142"/>
          <w:w w:val="125"/>
          <w:sz w:val="18"/>
        </w:rPr>
        <w:t>what</w:t>
      </w:r>
      <w:r>
        <w:rPr>
          <w:rFonts w:ascii="Calibri" w:hAnsi="Calibri"/>
          <w:color w:val="414142"/>
          <w:spacing w:val="-20"/>
          <w:w w:val="125"/>
          <w:sz w:val="18"/>
        </w:rPr>
        <w:t> </w:t>
      </w:r>
      <w:r>
        <w:rPr>
          <w:rFonts w:ascii="Calibri" w:hAnsi="Calibri"/>
          <w:color w:val="414142"/>
          <w:w w:val="125"/>
          <w:sz w:val="18"/>
        </w:rPr>
        <w:t>is</w:t>
      </w:r>
      <w:r>
        <w:rPr>
          <w:rFonts w:ascii="Calibri" w:hAnsi="Calibri"/>
          <w:color w:val="414142"/>
          <w:spacing w:val="-20"/>
          <w:w w:val="125"/>
          <w:sz w:val="18"/>
        </w:rPr>
        <w:t> </w:t>
      </w:r>
      <w:r>
        <w:rPr>
          <w:rFonts w:ascii="Calibri" w:hAnsi="Calibri"/>
          <w:color w:val="414142"/>
          <w:w w:val="125"/>
          <w:sz w:val="18"/>
        </w:rPr>
        <w:t>important</w:t>
      </w:r>
      <w:r>
        <w:rPr>
          <w:rFonts w:ascii="Calibri" w:hAnsi="Calibri"/>
          <w:color w:val="414142"/>
          <w:spacing w:val="-20"/>
          <w:w w:val="125"/>
          <w:sz w:val="18"/>
        </w:rPr>
        <w:t> </w:t>
      </w:r>
      <w:r>
        <w:rPr>
          <w:rFonts w:ascii="Calibri" w:hAnsi="Calibri"/>
          <w:color w:val="414142"/>
          <w:w w:val="125"/>
          <w:sz w:val="18"/>
        </w:rPr>
        <w:t>for</w:t>
      </w:r>
      <w:r>
        <w:rPr>
          <w:rFonts w:ascii="Calibri" w:hAnsi="Calibri"/>
          <w:color w:val="414142"/>
          <w:spacing w:val="-20"/>
          <w:w w:val="125"/>
          <w:sz w:val="18"/>
        </w:rPr>
        <w:t> </w:t>
      </w:r>
      <w:r>
        <w:rPr>
          <w:rFonts w:ascii="Calibri" w:hAnsi="Calibri"/>
          <w:color w:val="414142"/>
          <w:w w:val="125"/>
          <w:sz w:val="18"/>
        </w:rPr>
        <w:t>one person</w:t>
      </w:r>
      <w:r>
        <w:rPr>
          <w:rFonts w:ascii="Calibri" w:hAnsi="Calibri"/>
          <w:color w:val="414142"/>
          <w:spacing w:val="-14"/>
          <w:w w:val="125"/>
          <w:sz w:val="18"/>
        </w:rPr>
        <w:t> </w:t>
      </w:r>
      <w:r>
        <w:rPr>
          <w:rFonts w:ascii="Calibri" w:hAnsi="Calibri"/>
          <w:color w:val="414142"/>
          <w:w w:val="125"/>
          <w:sz w:val="18"/>
        </w:rPr>
        <w:t>or</w:t>
      </w:r>
      <w:r>
        <w:rPr>
          <w:rFonts w:ascii="Calibri" w:hAnsi="Calibri"/>
          <w:color w:val="414142"/>
          <w:spacing w:val="-13"/>
          <w:w w:val="125"/>
          <w:sz w:val="18"/>
        </w:rPr>
        <w:t> </w:t>
      </w:r>
      <w:r>
        <w:rPr>
          <w:rFonts w:ascii="Calibri" w:hAnsi="Calibri"/>
          <w:color w:val="414142"/>
          <w:w w:val="125"/>
          <w:sz w:val="18"/>
        </w:rPr>
        <w:t>community</w:t>
      </w:r>
      <w:r>
        <w:rPr>
          <w:rFonts w:ascii="Calibri" w:hAnsi="Calibri"/>
          <w:color w:val="414142"/>
          <w:spacing w:val="-14"/>
          <w:w w:val="125"/>
          <w:sz w:val="18"/>
        </w:rPr>
        <w:t> </w:t>
      </w:r>
      <w:r>
        <w:rPr>
          <w:rFonts w:ascii="Calibri" w:hAnsi="Calibri"/>
          <w:color w:val="414142"/>
          <w:w w:val="125"/>
          <w:sz w:val="18"/>
        </w:rPr>
        <w:t>may</w:t>
      </w:r>
      <w:r>
        <w:rPr>
          <w:rFonts w:ascii="Calibri" w:hAnsi="Calibri"/>
          <w:color w:val="414142"/>
          <w:spacing w:val="-13"/>
          <w:w w:val="125"/>
          <w:sz w:val="18"/>
        </w:rPr>
        <w:t> </w:t>
      </w:r>
      <w:r>
        <w:rPr>
          <w:rFonts w:ascii="Calibri" w:hAnsi="Calibri"/>
          <w:color w:val="414142"/>
          <w:w w:val="125"/>
          <w:sz w:val="18"/>
        </w:rPr>
        <w:t>differ</w:t>
      </w:r>
      <w:r>
        <w:rPr>
          <w:rFonts w:ascii="Calibri" w:hAnsi="Calibri"/>
          <w:color w:val="414142"/>
          <w:spacing w:val="-14"/>
          <w:w w:val="125"/>
          <w:sz w:val="18"/>
        </w:rPr>
        <w:t> </w:t>
      </w:r>
      <w:r>
        <w:rPr>
          <w:rFonts w:ascii="Calibri" w:hAnsi="Calibri"/>
          <w:color w:val="414142"/>
          <w:spacing w:val="2"/>
          <w:w w:val="125"/>
          <w:sz w:val="18"/>
        </w:rPr>
        <w:t>from</w:t>
      </w:r>
      <w:r>
        <w:rPr>
          <w:rFonts w:ascii="Calibri" w:hAnsi="Calibri"/>
          <w:color w:val="414142"/>
          <w:spacing w:val="-13"/>
          <w:w w:val="125"/>
          <w:sz w:val="18"/>
        </w:rPr>
        <w:t> </w:t>
      </w:r>
      <w:r>
        <w:rPr>
          <w:rFonts w:ascii="Calibri" w:hAnsi="Calibri"/>
          <w:color w:val="414142"/>
          <w:w w:val="125"/>
          <w:sz w:val="18"/>
        </w:rPr>
        <w:t>another</w:t>
      </w:r>
    </w:p>
    <w:p>
      <w:pPr>
        <w:spacing w:line="261" w:lineRule="auto" w:before="5"/>
        <w:ind w:left="530" w:right="348" w:hanging="1"/>
        <w:jc w:val="left"/>
        <w:rPr>
          <w:rFonts w:ascii="Calibri"/>
          <w:sz w:val="18"/>
        </w:rPr>
      </w:pPr>
      <w:r>
        <w:rPr>
          <w:rFonts w:ascii="Calibri"/>
          <w:color w:val="414142"/>
          <w:w w:val="125"/>
          <w:sz w:val="18"/>
        </w:rPr>
        <w:t>individual</w:t>
      </w:r>
      <w:r>
        <w:rPr>
          <w:rFonts w:ascii="Calibri"/>
          <w:color w:val="414142"/>
          <w:spacing w:val="-27"/>
          <w:w w:val="125"/>
          <w:sz w:val="18"/>
        </w:rPr>
        <w:t> </w:t>
      </w:r>
      <w:r>
        <w:rPr>
          <w:rFonts w:ascii="Calibri"/>
          <w:color w:val="414142"/>
          <w:w w:val="125"/>
          <w:sz w:val="18"/>
        </w:rPr>
        <w:t>or</w:t>
      </w:r>
      <w:r>
        <w:rPr>
          <w:rFonts w:ascii="Calibri"/>
          <w:color w:val="414142"/>
          <w:spacing w:val="-27"/>
          <w:w w:val="125"/>
          <w:sz w:val="18"/>
        </w:rPr>
        <w:t> </w:t>
      </w:r>
      <w:r>
        <w:rPr>
          <w:rFonts w:ascii="Calibri"/>
          <w:color w:val="414142"/>
          <w:spacing w:val="-2"/>
          <w:w w:val="125"/>
          <w:sz w:val="18"/>
        </w:rPr>
        <w:t>tribe.</w:t>
      </w:r>
      <w:r>
        <w:rPr>
          <w:rFonts w:ascii="Calibri"/>
          <w:color w:val="414142"/>
          <w:spacing w:val="-26"/>
          <w:w w:val="125"/>
          <w:sz w:val="18"/>
        </w:rPr>
        <w:t> </w:t>
      </w:r>
      <w:r>
        <w:rPr>
          <w:rFonts w:ascii="Calibri"/>
          <w:color w:val="414142"/>
          <w:w w:val="125"/>
          <w:sz w:val="18"/>
        </w:rPr>
        <w:t>And,</w:t>
      </w:r>
      <w:r>
        <w:rPr>
          <w:rFonts w:ascii="Calibri"/>
          <w:color w:val="414142"/>
          <w:spacing w:val="-27"/>
          <w:w w:val="125"/>
          <w:sz w:val="18"/>
        </w:rPr>
        <w:t> </w:t>
      </w:r>
      <w:r>
        <w:rPr>
          <w:rFonts w:ascii="Calibri"/>
          <w:color w:val="414142"/>
          <w:w w:val="125"/>
          <w:sz w:val="18"/>
        </w:rPr>
        <w:t>as</w:t>
      </w:r>
      <w:r>
        <w:rPr>
          <w:rFonts w:ascii="Calibri"/>
          <w:color w:val="414142"/>
          <w:spacing w:val="-26"/>
          <w:w w:val="125"/>
          <w:sz w:val="18"/>
        </w:rPr>
        <w:t> </w:t>
      </w:r>
      <w:r>
        <w:rPr>
          <w:rFonts w:ascii="Calibri"/>
          <w:color w:val="414142"/>
          <w:w w:val="125"/>
          <w:sz w:val="18"/>
        </w:rPr>
        <w:t>with</w:t>
      </w:r>
      <w:r>
        <w:rPr>
          <w:rFonts w:ascii="Calibri"/>
          <w:color w:val="414142"/>
          <w:spacing w:val="-27"/>
          <w:w w:val="125"/>
          <w:sz w:val="18"/>
        </w:rPr>
        <w:t> </w:t>
      </w:r>
      <w:r>
        <w:rPr>
          <w:rFonts w:ascii="Calibri"/>
          <w:color w:val="414142"/>
          <w:spacing w:val="-2"/>
          <w:w w:val="125"/>
          <w:sz w:val="18"/>
        </w:rPr>
        <w:t>any</w:t>
      </w:r>
      <w:r>
        <w:rPr>
          <w:rFonts w:ascii="Calibri"/>
          <w:color w:val="414142"/>
          <w:spacing w:val="-26"/>
          <w:w w:val="125"/>
          <w:sz w:val="18"/>
        </w:rPr>
        <w:t> </w:t>
      </w:r>
      <w:r>
        <w:rPr>
          <w:rFonts w:ascii="Calibri"/>
          <w:color w:val="414142"/>
          <w:w w:val="125"/>
          <w:sz w:val="18"/>
        </w:rPr>
        <w:t>racial,</w:t>
      </w:r>
      <w:r>
        <w:rPr>
          <w:rFonts w:ascii="Calibri"/>
          <w:color w:val="414142"/>
          <w:spacing w:val="-26"/>
          <w:w w:val="125"/>
          <w:sz w:val="18"/>
        </w:rPr>
        <w:t> </w:t>
      </w:r>
      <w:r>
        <w:rPr>
          <w:rFonts w:ascii="Calibri"/>
          <w:color w:val="414142"/>
          <w:w w:val="125"/>
          <w:sz w:val="18"/>
        </w:rPr>
        <w:t>ethnic, or cultural group, differences exist within the same community among</w:t>
      </w:r>
      <w:r>
        <w:rPr>
          <w:rFonts w:ascii="Calibri"/>
          <w:color w:val="414142"/>
          <w:spacing w:val="-8"/>
          <w:w w:val="125"/>
          <w:sz w:val="18"/>
        </w:rPr>
        <w:t> </w:t>
      </w:r>
      <w:r>
        <w:rPr>
          <w:rFonts w:ascii="Calibri"/>
          <w:color w:val="414142"/>
          <w:w w:val="125"/>
          <w:sz w:val="18"/>
        </w:rPr>
        <w:t>members.</w:t>
      </w:r>
    </w:p>
    <w:p>
      <w:pPr>
        <w:spacing w:line="261" w:lineRule="auto" w:before="91"/>
        <w:ind w:left="530" w:right="248" w:firstLine="0"/>
        <w:jc w:val="left"/>
        <w:rPr>
          <w:rFonts w:ascii="Calibri"/>
          <w:sz w:val="18"/>
        </w:rPr>
      </w:pPr>
      <w:r>
        <w:rPr>
          <w:rFonts w:ascii="Calibri"/>
          <w:color w:val="414142"/>
          <w:w w:val="125"/>
          <w:sz w:val="18"/>
        </w:rPr>
        <w:t>For many American Indians and Alaska Natives, the process of healing a mental or substance use disorder will involve reconnecting with their traditional culture, although for others, it may</w:t>
      </w:r>
    </w:p>
    <w:p>
      <w:pPr>
        <w:spacing w:line="261" w:lineRule="auto" w:before="2"/>
        <w:ind w:left="530" w:right="155" w:firstLine="0"/>
        <w:jc w:val="left"/>
        <w:rPr>
          <w:rFonts w:ascii="Calibri" w:hAnsi="Calibri"/>
          <w:sz w:val="18"/>
        </w:rPr>
      </w:pPr>
      <w:r>
        <w:rPr>
          <w:rFonts w:ascii="Calibri" w:hAnsi="Calibri"/>
          <w:color w:val="414142"/>
          <w:w w:val="125"/>
          <w:sz w:val="18"/>
        </w:rPr>
        <w:t>involve distancing themselves </w:t>
      </w:r>
      <w:r>
        <w:rPr>
          <w:rFonts w:ascii="Calibri" w:hAnsi="Calibri"/>
          <w:color w:val="414142"/>
          <w:spacing w:val="2"/>
          <w:w w:val="125"/>
          <w:sz w:val="18"/>
        </w:rPr>
        <w:t>from </w:t>
      </w:r>
      <w:r>
        <w:rPr>
          <w:rFonts w:ascii="Calibri" w:hAnsi="Calibri"/>
          <w:color w:val="414142"/>
          <w:w w:val="125"/>
          <w:sz w:val="18"/>
        </w:rPr>
        <w:t>some</w:t>
      </w:r>
      <w:r>
        <w:rPr>
          <w:rFonts w:ascii="Calibri" w:hAnsi="Calibri"/>
          <w:color w:val="414142"/>
          <w:spacing w:val="-30"/>
          <w:w w:val="125"/>
          <w:sz w:val="18"/>
        </w:rPr>
        <w:t> </w:t>
      </w:r>
      <w:r>
        <w:rPr>
          <w:rFonts w:ascii="Calibri" w:hAnsi="Calibri"/>
          <w:color w:val="414142"/>
          <w:spacing w:val="-3"/>
          <w:w w:val="125"/>
          <w:sz w:val="18"/>
        </w:rPr>
        <w:t>cultural </w:t>
      </w:r>
      <w:r>
        <w:rPr>
          <w:rFonts w:ascii="Calibri" w:hAnsi="Calibri"/>
          <w:color w:val="414142"/>
          <w:w w:val="125"/>
          <w:sz w:val="18"/>
        </w:rPr>
        <w:t>activities that were connected with substance abuse. Researchers have found that a stronger connection</w:t>
      </w:r>
      <w:r>
        <w:rPr>
          <w:rFonts w:ascii="Calibri" w:hAnsi="Calibri"/>
          <w:color w:val="414142"/>
          <w:spacing w:val="-10"/>
          <w:w w:val="125"/>
          <w:sz w:val="18"/>
        </w:rPr>
        <w:t> </w:t>
      </w:r>
      <w:r>
        <w:rPr>
          <w:rFonts w:ascii="Calibri" w:hAnsi="Calibri"/>
          <w:color w:val="414142"/>
          <w:w w:val="125"/>
          <w:sz w:val="18"/>
        </w:rPr>
        <w:t>to</w:t>
      </w:r>
      <w:r>
        <w:rPr>
          <w:rFonts w:ascii="Calibri" w:hAnsi="Calibri"/>
          <w:color w:val="414142"/>
          <w:spacing w:val="-10"/>
          <w:w w:val="125"/>
          <w:sz w:val="18"/>
        </w:rPr>
        <w:t> </w:t>
      </w:r>
      <w:r>
        <w:rPr>
          <w:rFonts w:ascii="Calibri" w:hAnsi="Calibri"/>
          <w:color w:val="414142"/>
          <w:w w:val="125"/>
          <w:sz w:val="18"/>
        </w:rPr>
        <w:t>one’s</w:t>
      </w:r>
      <w:r>
        <w:rPr>
          <w:rFonts w:ascii="Calibri" w:hAnsi="Calibri"/>
          <w:color w:val="414142"/>
          <w:spacing w:val="-9"/>
          <w:w w:val="125"/>
          <w:sz w:val="18"/>
        </w:rPr>
        <w:t> </w:t>
      </w:r>
      <w:r>
        <w:rPr>
          <w:rFonts w:ascii="Calibri" w:hAnsi="Calibri"/>
          <w:color w:val="414142"/>
          <w:w w:val="125"/>
          <w:sz w:val="18"/>
        </w:rPr>
        <w:t>traditional</w:t>
      </w:r>
      <w:r>
        <w:rPr>
          <w:rFonts w:ascii="Calibri" w:hAnsi="Calibri"/>
          <w:color w:val="414142"/>
          <w:spacing w:val="-10"/>
          <w:w w:val="125"/>
          <w:sz w:val="18"/>
        </w:rPr>
        <w:t> </w:t>
      </w:r>
      <w:r>
        <w:rPr>
          <w:rFonts w:ascii="Calibri" w:hAnsi="Calibri"/>
          <w:color w:val="414142"/>
          <w:w w:val="125"/>
          <w:sz w:val="18"/>
        </w:rPr>
        <w:t>native</w:t>
      </w:r>
      <w:r>
        <w:rPr>
          <w:rFonts w:ascii="Calibri" w:hAnsi="Calibri"/>
          <w:color w:val="414142"/>
          <w:spacing w:val="-9"/>
          <w:w w:val="125"/>
          <w:sz w:val="18"/>
        </w:rPr>
        <w:t> </w:t>
      </w:r>
      <w:r>
        <w:rPr>
          <w:rFonts w:ascii="Calibri" w:hAnsi="Calibri"/>
          <w:color w:val="414142"/>
          <w:w w:val="125"/>
          <w:sz w:val="18"/>
        </w:rPr>
        <w:t>culture</w:t>
      </w:r>
    </w:p>
    <w:p>
      <w:pPr>
        <w:spacing w:line="261" w:lineRule="auto" w:before="2"/>
        <w:ind w:left="530" w:right="283" w:firstLine="0"/>
        <w:jc w:val="left"/>
        <w:rPr>
          <w:rFonts w:ascii="Calibri"/>
          <w:sz w:val="18"/>
        </w:rPr>
      </w:pPr>
      <w:r>
        <w:rPr>
          <w:rFonts w:ascii="Calibri"/>
          <w:color w:val="414142"/>
          <w:w w:val="120"/>
          <w:sz w:val="18"/>
        </w:rPr>
        <w:t>or to certain parts of it (such as spirituality) can   be a protective factor against some mental and substance use disorders, although other </w:t>
      </w:r>
      <w:r>
        <w:rPr>
          <w:rFonts w:ascii="Calibri"/>
          <w:color w:val="414142"/>
          <w:spacing w:val="-3"/>
          <w:w w:val="120"/>
          <w:sz w:val="18"/>
        </w:rPr>
        <w:t>variables </w:t>
      </w:r>
      <w:r>
        <w:rPr>
          <w:rFonts w:ascii="Calibri"/>
          <w:color w:val="414142"/>
          <w:w w:val="120"/>
          <w:sz w:val="18"/>
        </w:rPr>
        <w:t>such as gender and place of residence</w:t>
      </w:r>
      <w:r>
        <w:rPr>
          <w:rFonts w:ascii="Calibri"/>
          <w:color w:val="414142"/>
          <w:spacing w:val="40"/>
          <w:w w:val="120"/>
          <w:sz w:val="18"/>
        </w:rPr>
        <w:t> </w:t>
      </w:r>
      <w:r>
        <w:rPr>
          <w:rFonts w:ascii="Calibri"/>
          <w:color w:val="414142"/>
          <w:w w:val="120"/>
          <w:sz w:val="18"/>
        </w:rPr>
        <w:t>affect</w:t>
      </w:r>
    </w:p>
    <w:p>
      <w:pPr>
        <w:spacing w:line="261" w:lineRule="auto" w:before="1"/>
        <w:ind w:left="530" w:right="260" w:firstLine="0"/>
        <w:jc w:val="left"/>
        <w:rPr>
          <w:rFonts w:ascii="Calibri" w:hAnsi="Calibri"/>
          <w:sz w:val="18"/>
        </w:rPr>
      </w:pPr>
      <w:r>
        <w:rPr>
          <w:rFonts w:ascii="Calibri" w:hAnsi="Calibri"/>
          <w:color w:val="414142"/>
          <w:w w:val="120"/>
          <w:sz w:val="18"/>
        </w:rPr>
        <w:t>this as well. Reconnecting clients with their traditional culture may, depending on the clients’ preferences, also aid in the treatment of those disorders. (See the West section discussion of traditional healing and other cultural practices in behavioral health services.)</w:t>
      </w:r>
    </w:p>
    <w:p>
      <w:pPr>
        <w:pStyle w:val="BodyText"/>
        <w:spacing w:before="6"/>
        <w:ind w:left="0"/>
        <w:rPr>
          <w:rFonts w:ascii="Calibri"/>
          <w:sz w:val="28"/>
        </w:rPr>
      </w:pPr>
    </w:p>
    <w:p>
      <w:pPr>
        <w:pStyle w:val="BodyText"/>
        <w:spacing w:line="249" w:lineRule="auto"/>
        <w:ind w:right="212"/>
      </w:pPr>
      <w:r>
        <w:rPr>
          <w:color w:val="4D4D4F"/>
        </w:rPr>
        <w:t>IHS services may not have access to a program. </w:t>
      </w:r>
      <w:r>
        <w:rPr>
          <w:color w:val="4D4D4F"/>
          <w:spacing w:val="-3"/>
        </w:rPr>
        <w:t>Moreover, </w:t>
      </w:r>
      <w:r>
        <w:rPr>
          <w:color w:val="4D4D4F"/>
        </w:rPr>
        <w:t>IHS offers services only for members of federally recognized tribes, which excludes nearly two-thirds of American Indians and Alaska Natives. Many American Indians and Alaska Natives who </w:t>
      </w:r>
      <w:r>
        <w:rPr>
          <w:color w:val="4D4D4F"/>
          <w:spacing w:val="-9"/>
        </w:rPr>
        <w:t>do </w:t>
      </w:r>
      <w:r>
        <w:rPr>
          <w:color w:val="4D4D4F"/>
        </w:rPr>
        <w:t>not</w:t>
      </w:r>
      <w:r>
        <w:rPr>
          <w:color w:val="4D4D4F"/>
          <w:spacing w:val="-7"/>
        </w:rPr>
        <w:t> </w:t>
      </w:r>
      <w:r>
        <w:rPr>
          <w:color w:val="4D4D4F"/>
        </w:rPr>
        <w:t>receive</w:t>
      </w:r>
      <w:r>
        <w:rPr>
          <w:color w:val="4D4D4F"/>
          <w:spacing w:val="-7"/>
        </w:rPr>
        <w:t> </w:t>
      </w:r>
      <w:r>
        <w:rPr>
          <w:color w:val="4D4D4F"/>
        </w:rPr>
        <w:t>IHS</w:t>
      </w:r>
      <w:r>
        <w:rPr>
          <w:color w:val="4D4D4F"/>
          <w:spacing w:val="-7"/>
        </w:rPr>
        <w:t> </w:t>
      </w:r>
      <w:r>
        <w:rPr>
          <w:color w:val="4D4D4F"/>
        </w:rPr>
        <w:t>services</w:t>
      </w:r>
      <w:r>
        <w:rPr>
          <w:color w:val="4D4D4F"/>
          <w:spacing w:val="-6"/>
        </w:rPr>
        <w:t> </w:t>
      </w:r>
      <w:r>
        <w:rPr>
          <w:color w:val="4D4D4F"/>
        </w:rPr>
        <w:t>lack</w:t>
      </w:r>
      <w:r>
        <w:rPr>
          <w:color w:val="4D4D4F"/>
          <w:spacing w:val="-7"/>
        </w:rPr>
        <w:t> </w:t>
      </w:r>
      <w:r>
        <w:rPr>
          <w:color w:val="4D4D4F"/>
        </w:rPr>
        <w:t>medical</w:t>
      </w:r>
      <w:r>
        <w:rPr>
          <w:color w:val="4D4D4F"/>
          <w:spacing w:val="-7"/>
        </w:rPr>
        <w:t> </w:t>
      </w:r>
      <w:r>
        <w:rPr>
          <w:color w:val="4D4D4F"/>
        </w:rPr>
        <w:t>insurance</w:t>
      </w:r>
      <w:r>
        <w:rPr>
          <w:color w:val="4D4D4F"/>
          <w:spacing w:val="-7"/>
        </w:rPr>
        <w:t> </w:t>
      </w:r>
      <w:r>
        <w:rPr>
          <w:color w:val="4D4D4F"/>
          <w:spacing w:val="-6"/>
        </w:rPr>
        <w:t>and </w:t>
      </w:r>
      <w:r>
        <w:rPr>
          <w:color w:val="4D4D4F"/>
        </w:rPr>
        <w:t>may not seek medical care because they cannot afford it (Urban Indian Health Institute,</w:t>
      </w:r>
      <w:r>
        <w:rPr>
          <w:color w:val="4D4D4F"/>
          <w:spacing w:val="27"/>
        </w:rPr>
        <w:t> </w:t>
      </w:r>
      <w:r>
        <w:rPr>
          <w:color w:val="4D4D4F"/>
        </w:rPr>
        <w:t>2008).</w:t>
      </w:r>
    </w:p>
    <w:p>
      <w:pPr>
        <w:pStyle w:val="BodyText"/>
        <w:spacing w:before="11"/>
        <w:ind w:left="0"/>
        <w:rPr>
          <w:sz w:val="24"/>
        </w:rPr>
      </w:pPr>
    </w:p>
    <w:p>
      <w:pPr>
        <w:pStyle w:val="Heading2"/>
        <w:spacing w:line="228" w:lineRule="auto"/>
        <w:ind w:right="362"/>
      </w:pPr>
      <w:r>
        <w:rPr>
          <w:color w:val="1C6888"/>
          <w:w w:val="110"/>
        </w:rPr>
        <w:t>The</w:t>
      </w:r>
      <w:r>
        <w:rPr>
          <w:color w:val="1C6888"/>
          <w:spacing w:val="-13"/>
          <w:w w:val="110"/>
        </w:rPr>
        <w:t> </w:t>
      </w:r>
      <w:r>
        <w:rPr>
          <w:color w:val="1C6888"/>
          <w:w w:val="110"/>
        </w:rPr>
        <w:t>Importance</w:t>
      </w:r>
      <w:r>
        <w:rPr>
          <w:color w:val="1C6888"/>
          <w:spacing w:val="-12"/>
          <w:w w:val="110"/>
        </w:rPr>
        <w:t> </w:t>
      </w:r>
      <w:r>
        <w:rPr>
          <w:color w:val="1C6888"/>
          <w:w w:val="110"/>
        </w:rPr>
        <w:t>of</w:t>
      </w:r>
      <w:r>
        <w:rPr>
          <w:color w:val="1C6888"/>
          <w:spacing w:val="-12"/>
          <w:w w:val="110"/>
        </w:rPr>
        <w:t> </w:t>
      </w:r>
      <w:r>
        <w:rPr>
          <w:color w:val="1C6888"/>
          <w:w w:val="110"/>
        </w:rPr>
        <w:t>American</w:t>
      </w:r>
      <w:r>
        <w:rPr>
          <w:color w:val="1C6888"/>
          <w:spacing w:val="-13"/>
          <w:w w:val="110"/>
        </w:rPr>
        <w:t> </w:t>
      </w:r>
      <w:r>
        <w:rPr>
          <w:color w:val="1C6888"/>
          <w:w w:val="110"/>
        </w:rPr>
        <w:t>Indian</w:t>
      </w:r>
      <w:r>
        <w:rPr>
          <w:color w:val="1C6888"/>
          <w:spacing w:val="-12"/>
          <w:w w:val="110"/>
        </w:rPr>
        <w:t> </w:t>
      </w:r>
      <w:r>
        <w:rPr>
          <w:color w:val="1C6888"/>
          <w:spacing w:val="-5"/>
          <w:w w:val="110"/>
        </w:rPr>
        <w:t>and </w:t>
      </w:r>
      <w:r>
        <w:rPr>
          <w:color w:val="1C6888"/>
          <w:w w:val="110"/>
        </w:rPr>
        <w:t>Alaska Native Culture to </w:t>
      </w:r>
      <w:r>
        <w:rPr>
          <w:color w:val="1C6888"/>
          <w:spacing w:val="-5"/>
          <w:w w:val="110"/>
        </w:rPr>
        <w:t>Your</w:t>
      </w:r>
      <w:r>
        <w:rPr>
          <w:color w:val="1C6888"/>
          <w:spacing w:val="-27"/>
          <w:w w:val="110"/>
        </w:rPr>
        <w:t> </w:t>
      </w:r>
      <w:r>
        <w:rPr>
          <w:color w:val="1C6888"/>
          <w:w w:val="110"/>
        </w:rPr>
        <w:t>Clients</w:t>
      </w:r>
    </w:p>
    <w:p>
      <w:pPr>
        <w:pStyle w:val="BodyText"/>
        <w:spacing w:line="249" w:lineRule="auto" w:before="45"/>
        <w:ind w:right="372"/>
      </w:pPr>
      <w:r>
        <w:rPr>
          <w:color w:val="4D4D4F"/>
          <w:spacing w:val="-12"/>
          <w:w w:val="105"/>
        </w:rPr>
        <w:t>To</w:t>
      </w:r>
      <w:r>
        <w:rPr>
          <w:color w:val="4D4D4F"/>
          <w:spacing w:val="-15"/>
          <w:w w:val="105"/>
        </w:rPr>
        <w:t> </w:t>
      </w:r>
      <w:r>
        <w:rPr>
          <w:color w:val="4D4D4F"/>
          <w:w w:val="105"/>
        </w:rPr>
        <w:t>determine</w:t>
      </w:r>
      <w:r>
        <w:rPr>
          <w:color w:val="4D4D4F"/>
          <w:spacing w:val="-15"/>
          <w:w w:val="105"/>
        </w:rPr>
        <w:t> </w:t>
      </w:r>
      <w:r>
        <w:rPr>
          <w:color w:val="4D4D4F"/>
          <w:w w:val="105"/>
        </w:rPr>
        <w:t>the</w:t>
      </w:r>
      <w:r>
        <w:rPr>
          <w:color w:val="4D4D4F"/>
          <w:spacing w:val="-15"/>
          <w:w w:val="105"/>
        </w:rPr>
        <w:t> </w:t>
      </w:r>
      <w:r>
        <w:rPr>
          <w:color w:val="4D4D4F"/>
          <w:w w:val="105"/>
        </w:rPr>
        <w:t>widely</w:t>
      </w:r>
      <w:r>
        <w:rPr>
          <w:color w:val="4D4D4F"/>
          <w:spacing w:val="-15"/>
          <w:w w:val="105"/>
        </w:rPr>
        <w:t> </w:t>
      </w:r>
      <w:r>
        <w:rPr>
          <w:color w:val="4D4D4F"/>
          <w:w w:val="105"/>
        </w:rPr>
        <w:t>varying</w:t>
      </w:r>
      <w:r>
        <w:rPr>
          <w:color w:val="4D4D4F"/>
          <w:spacing w:val="-14"/>
          <w:w w:val="105"/>
        </w:rPr>
        <w:t> </w:t>
      </w:r>
      <w:r>
        <w:rPr>
          <w:color w:val="4D4D4F"/>
          <w:w w:val="105"/>
        </w:rPr>
        <w:t>role</w:t>
      </w:r>
      <w:r>
        <w:rPr>
          <w:color w:val="4D4D4F"/>
          <w:spacing w:val="-15"/>
          <w:w w:val="105"/>
        </w:rPr>
        <w:t> </w:t>
      </w:r>
      <w:r>
        <w:rPr>
          <w:color w:val="4D4D4F"/>
          <w:w w:val="105"/>
        </w:rPr>
        <w:t>of</w:t>
      </w:r>
      <w:r>
        <w:rPr>
          <w:color w:val="4D4D4F"/>
          <w:spacing w:val="-15"/>
          <w:w w:val="105"/>
        </w:rPr>
        <w:t> </w:t>
      </w:r>
      <w:r>
        <w:rPr>
          <w:color w:val="4D4D4F"/>
          <w:spacing w:val="-3"/>
          <w:w w:val="105"/>
        </w:rPr>
        <w:t>American </w:t>
      </w:r>
      <w:r>
        <w:rPr>
          <w:color w:val="4D4D4F"/>
          <w:w w:val="105"/>
        </w:rPr>
        <w:t>Indian and Alaska Native culture in your clients’ lives,</w:t>
      </w:r>
      <w:r>
        <w:rPr>
          <w:color w:val="4D4D4F"/>
          <w:spacing w:val="-21"/>
          <w:w w:val="105"/>
        </w:rPr>
        <w:t> </w:t>
      </w:r>
      <w:r>
        <w:rPr>
          <w:color w:val="4D4D4F"/>
          <w:w w:val="105"/>
        </w:rPr>
        <w:t>you</w:t>
      </w:r>
      <w:r>
        <w:rPr>
          <w:color w:val="4D4D4F"/>
          <w:spacing w:val="-20"/>
          <w:w w:val="105"/>
        </w:rPr>
        <w:t> </w:t>
      </w:r>
      <w:r>
        <w:rPr>
          <w:color w:val="4D4D4F"/>
          <w:w w:val="105"/>
        </w:rPr>
        <w:t>will</w:t>
      </w:r>
      <w:r>
        <w:rPr>
          <w:color w:val="4D4D4F"/>
          <w:spacing w:val="-20"/>
          <w:w w:val="105"/>
        </w:rPr>
        <w:t> </w:t>
      </w:r>
      <w:r>
        <w:rPr>
          <w:color w:val="4D4D4F"/>
          <w:w w:val="105"/>
        </w:rPr>
        <w:t>need</w:t>
      </w:r>
      <w:r>
        <w:rPr>
          <w:color w:val="4D4D4F"/>
          <w:spacing w:val="-20"/>
          <w:w w:val="105"/>
        </w:rPr>
        <w:t> </w:t>
      </w:r>
      <w:r>
        <w:rPr>
          <w:color w:val="4D4D4F"/>
          <w:w w:val="105"/>
        </w:rPr>
        <w:t>to</w:t>
      </w:r>
      <w:r>
        <w:rPr>
          <w:color w:val="4D4D4F"/>
          <w:spacing w:val="-20"/>
          <w:w w:val="105"/>
        </w:rPr>
        <w:t> </w:t>
      </w:r>
      <w:r>
        <w:rPr>
          <w:color w:val="4D4D4F"/>
          <w:w w:val="105"/>
        </w:rPr>
        <w:t>discuss</w:t>
      </w:r>
      <w:r>
        <w:rPr>
          <w:color w:val="4D4D4F"/>
          <w:spacing w:val="-20"/>
          <w:w w:val="105"/>
        </w:rPr>
        <w:t> </w:t>
      </w:r>
      <w:r>
        <w:rPr>
          <w:color w:val="4D4D4F"/>
          <w:w w:val="105"/>
        </w:rPr>
        <w:t>it</w:t>
      </w:r>
      <w:r>
        <w:rPr>
          <w:color w:val="4D4D4F"/>
          <w:spacing w:val="-20"/>
          <w:w w:val="105"/>
        </w:rPr>
        <w:t> </w:t>
      </w:r>
      <w:r>
        <w:rPr>
          <w:color w:val="4D4D4F"/>
          <w:w w:val="105"/>
        </w:rPr>
        <w:t>with</w:t>
      </w:r>
      <w:r>
        <w:rPr>
          <w:color w:val="4D4D4F"/>
          <w:spacing w:val="-20"/>
          <w:w w:val="105"/>
        </w:rPr>
        <w:t> </w:t>
      </w:r>
      <w:r>
        <w:rPr>
          <w:color w:val="4D4D4F"/>
          <w:w w:val="105"/>
        </w:rPr>
        <w:t>and</w:t>
      </w:r>
      <w:r>
        <w:rPr>
          <w:color w:val="4D4D4F"/>
          <w:spacing w:val="-20"/>
          <w:w w:val="105"/>
        </w:rPr>
        <w:t> </w:t>
      </w:r>
      <w:r>
        <w:rPr>
          <w:color w:val="4D4D4F"/>
          <w:w w:val="105"/>
        </w:rPr>
        <w:t>assess each</w:t>
      </w:r>
      <w:r>
        <w:rPr>
          <w:color w:val="4D4D4F"/>
          <w:spacing w:val="-19"/>
          <w:w w:val="105"/>
        </w:rPr>
        <w:t> </w:t>
      </w:r>
      <w:r>
        <w:rPr>
          <w:color w:val="4D4D4F"/>
          <w:w w:val="105"/>
        </w:rPr>
        <w:t>client.</w:t>
      </w:r>
      <w:r>
        <w:rPr>
          <w:color w:val="4D4D4F"/>
          <w:spacing w:val="-19"/>
          <w:w w:val="105"/>
        </w:rPr>
        <w:t> </w:t>
      </w:r>
      <w:r>
        <w:rPr>
          <w:color w:val="4D4D4F"/>
          <w:w w:val="105"/>
        </w:rPr>
        <w:t>Some</w:t>
      </w:r>
      <w:r>
        <w:rPr>
          <w:color w:val="4D4D4F"/>
          <w:spacing w:val="-18"/>
          <w:w w:val="105"/>
        </w:rPr>
        <w:t> </w:t>
      </w:r>
      <w:r>
        <w:rPr>
          <w:color w:val="4D4D4F"/>
          <w:w w:val="105"/>
        </w:rPr>
        <w:t>associate</w:t>
      </w:r>
      <w:r>
        <w:rPr>
          <w:color w:val="4D4D4F"/>
          <w:spacing w:val="-19"/>
          <w:w w:val="105"/>
        </w:rPr>
        <w:t> </w:t>
      </w:r>
      <w:r>
        <w:rPr>
          <w:color w:val="4D4D4F"/>
          <w:w w:val="105"/>
        </w:rPr>
        <w:t>very</w:t>
      </w:r>
      <w:r>
        <w:rPr>
          <w:color w:val="4D4D4F"/>
          <w:spacing w:val="-19"/>
          <w:w w:val="105"/>
        </w:rPr>
        <w:t> </w:t>
      </w:r>
      <w:r>
        <w:rPr>
          <w:color w:val="4D4D4F"/>
          <w:w w:val="105"/>
        </w:rPr>
        <w:t>strongly</w:t>
      </w:r>
      <w:r>
        <w:rPr>
          <w:color w:val="4D4D4F"/>
          <w:spacing w:val="-18"/>
          <w:w w:val="105"/>
        </w:rPr>
        <w:t> </w:t>
      </w:r>
      <w:r>
        <w:rPr>
          <w:color w:val="4D4D4F"/>
          <w:w w:val="105"/>
        </w:rPr>
        <w:t>with</w:t>
      </w:r>
    </w:p>
    <w:p>
      <w:pPr>
        <w:spacing w:after="0" w:line="249" w:lineRule="auto"/>
        <w:sectPr>
          <w:type w:val="continuous"/>
          <w:pgSz w:w="12240" w:h="15840"/>
          <w:pgMar w:top="540" w:bottom="900" w:left="920" w:right="920"/>
          <w:cols w:num="2" w:equalWidth="0">
            <w:col w:w="5049" w:space="171"/>
            <w:col w:w="5180"/>
          </w:cols>
        </w:sectPr>
      </w:pPr>
    </w:p>
    <w:p>
      <w:pPr>
        <w:pStyle w:val="BodyText"/>
        <w:spacing w:before="8"/>
        <w:ind w:left="0"/>
        <w:rPr>
          <w:sz w:val="27"/>
        </w:rPr>
      </w:pPr>
    </w:p>
    <w:p>
      <w:pPr>
        <w:spacing w:after="0"/>
        <w:rPr>
          <w:sz w:val="27"/>
        </w:rPr>
        <w:sectPr>
          <w:headerReference w:type="default" r:id="rId61"/>
          <w:footerReference w:type="default" r:id="rId62"/>
          <w:pgSz w:w="12240" w:h="15840"/>
          <w:pgMar w:header="576" w:footer="708" w:top="1340" w:bottom="900" w:left="920" w:right="920"/>
        </w:sectPr>
      </w:pPr>
    </w:p>
    <w:p>
      <w:pPr>
        <w:pStyle w:val="BodyText"/>
        <w:spacing w:line="249" w:lineRule="auto" w:before="99"/>
        <w:ind w:right="38"/>
      </w:pPr>
      <w:r>
        <w:rPr>
          <w:color w:val="4D4D4F"/>
        </w:rPr>
        <w:t>their traditional native culture, whereas others consider themselves to be members of mainstream American culture and have little or no connection   to native culture. Still others have high accultur- ation to another nonmainstream culture while maintaining a connection with their tribal culture. Many American Indians and Alaska Natives are</w:t>
      </w:r>
      <w:r>
        <w:rPr>
          <w:color w:val="4D4D4F"/>
          <w:spacing w:val="-25"/>
        </w:rPr>
        <w:t> </w:t>
      </w:r>
      <w:r>
        <w:rPr>
          <w:color w:val="4D4D4F"/>
          <w:spacing w:val="-3"/>
        </w:rPr>
        <w:t>mul- </w:t>
      </w:r>
      <w:r>
        <w:rPr>
          <w:color w:val="4D4D4F"/>
        </w:rPr>
        <w:t>ticultural, and they are able to successfully navigate among cultures including mainstream</w:t>
      </w:r>
      <w:r>
        <w:rPr>
          <w:color w:val="4D4D4F"/>
          <w:spacing w:val="16"/>
        </w:rPr>
        <w:t> </w:t>
      </w:r>
      <w:r>
        <w:rPr>
          <w:color w:val="4D4D4F"/>
        </w:rPr>
        <w:t>culture.</w:t>
      </w:r>
    </w:p>
    <w:p>
      <w:pPr>
        <w:pStyle w:val="BodyText"/>
        <w:spacing w:line="249" w:lineRule="auto" w:before="187"/>
        <w:ind w:right="101"/>
      </w:pPr>
      <w:r>
        <w:rPr>
          <w:color w:val="4D4D4F"/>
        </w:rPr>
        <w:t>The process whereby a person from one cultural group learns and adopts another culture is called acculturation. If an individual fully adopts another culture, it is called assimilation. An individual who</w:t>
      </w:r>
    </w:p>
    <w:p>
      <w:pPr>
        <w:pStyle w:val="BodyText"/>
        <w:spacing w:line="249" w:lineRule="auto" w:before="99"/>
        <w:ind w:right="158"/>
      </w:pPr>
      <w:r>
        <w:rPr/>
        <w:br w:type="column"/>
      </w:r>
      <w:r>
        <w:rPr>
          <w:color w:val="4D4D4F"/>
          <w:w w:val="105"/>
        </w:rPr>
        <w:t>practices biculturalism is considered to be equally ﬂuent</w:t>
      </w:r>
      <w:r>
        <w:rPr>
          <w:color w:val="4D4D4F"/>
          <w:spacing w:val="-9"/>
          <w:w w:val="105"/>
        </w:rPr>
        <w:t> </w:t>
      </w:r>
      <w:r>
        <w:rPr>
          <w:color w:val="4D4D4F"/>
          <w:w w:val="105"/>
        </w:rPr>
        <w:t>in</w:t>
      </w:r>
      <w:r>
        <w:rPr>
          <w:color w:val="4D4D4F"/>
          <w:spacing w:val="-9"/>
          <w:w w:val="105"/>
        </w:rPr>
        <w:t> </w:t>
      </w:r>
      <w:r>
        <w:rPr>
          <w:color w:val="4D4D4F"/>
          <w:w w:val="105"/>
        </w:rPr>
        <w:t>both</w:t>
      </w:r>
      <w:r>
        <w:rPr>
          <w:color w:val="4D4D4F"/>
          <w:spacing w:val="-9"/>
          <w:w w:val="105"/>
        </w:rPr>
        <w:t> </w:t>
      </w:r>
      <w:r>
        <w:rPr>
          <w:color w:val="4D4D4F"/>
          <w:w w:val="105"/>
        </w:rPr>
        <w:t>his</w:t>
      </w:r>
      <w:r>
        <w:rPr>
          <w:color w:val="4D4D4F"/>
          <w:spacing w:val="-9"/>
          <w:w w:val="105"/>
        </w:rPr>
        <w:t> </w:t>
      </w:r>
      <w:r>
        <w:rPr>
          <w:color w:val="4D4D4F"/>
          <w:w w:val="105"/>
        </w:rPr>
        <w:t>or</w:t>
      </w:r>
      <w:r>
        <w:rPr>
          <w:color w:val="4D4D4F"/>
          <w:spacing w:val="-9"/>
          <w:w w:val="105"/>
        </w:rPr>
        <w:t> </w:t>
      </w:r>
      <w:r>
        <w:rPr>
          <w:color w:val="4D4D4F"/>
          <w:w w:val="105"/>
        </w:rPr>
        <w:t>her</w:t>
      </w:r>
      <w:r>
        <w:rPr>
          <w:color w:val="4D4D4F"/>
          <w:spacing w:val="-9"/>
          <w:w w:val="105"/>
        </w:rPr>
        <w:t> </w:t>
      </w:r>
      <w:r>
        <w:rPr>
          <w:color w:val="4D4D4F"/>
          <w:w w:val="105"/>
        </w:rPr>
        <w:t>culture</w:t>
      </w:r>
      <w:r>
        <w:rPr>
          <w:color w:val="4D4D4F"/>
          <w:spacing w:val="-9"/>
          <w:w w:val="105"/>
        </w:rPr>
        <w:t> </w:t>
      </w:r>
      <w:r>
        <w:rPr>
          <w:color w:val="4D4D4F"/>
          <w:w w:val="105"/>
        </w:rPr>
        <w:t>of</w:t>
      </w:r>
      <w:r>
        <w:rPr>
          <w:color w:val="4D4D4F"/>
          <w:spacing w:val="-9"/>
          <w:w w:val="105"/>
        </w:rPr>
        <w:t> </w:t>
      </w:r>
      <w:r>
        <w:rPr>
          <w:color w:val="4D4D4F"/>
          <w:w w:val="105"/>
        </w:rPr>
        <w:t>origin</w:t>
      </w:r>
      <w:r>
        <w:rPr>
          <w:color w:val="4D4D4F"/>
          <w:spacing w:val="-9"/>
          <w:w w:val="105"/>
        </w:rPr>
        <w:t> </w:t>
      </w:r>
      <w:r>
        <w:rPr>
          <w:color w:val="4D4D4F"/>
          <w:w w:val="105"/>
        </w:rPr>
        <w:t>and</w:t>
      </w:r>
      <w:r>
        <w:rPr>
          <w:color w:val="4D4D4F"/>
          <w:spacing w:val="-9"/>
          <w:w w:val="105"/>
        </w:rPr>
        <w:t> </w:t>
      </w:r>
      <w:r>
        <w:rPr>
          <w:color w:val="4D4D4F"/>
          <w:w w:val="105"/>
        </w:rPr>
        <w:t>main- stream</w:t>
      </w:r>
      <w:r>
        <w:rPr>
          <w:color w:val="4D4D4F"/>
          <w:spacing w:val="-18"/>
          <w:w w:val="105"/>
        </w:rPr>
        <w:t> </w:t>
      </w:r>
      <w:r>
        <w:rPr>
          <w:color w:val="4D4D4F"/>
          <w:w w:val="105"/>
        </w:rPr>
        <w:t>culture.</w:t>
      </w:r>
      <w:r>
        <w:rPr>
          <w:color w:val="4D4D4F"/>
          <w:spacing w:val="-17"/>
          <w:w w:val="105"/>
        </w:rPr>
        <w:t> </w:t>
      </w:r>
      <w:r>
        <w:rPr>
          <w:color w:val="4D4D4F"/>
          <w:w w:val="105"/>
        </w:rPr>
        <w:t>This</w:t>
      </w:r>
      <w:r>
        <w:rPr>
          <w:color w:val="4D4D4F"/>
          <w:spacing w:val="-17"/>
          <w:w w:val="105"/>
        </w:rPr>
        <w:t> </w:t>
      </w:r>
      <w:r>
        <w:rPr>
          <w:color w:val="4D4D4F"/>
          <w:w w:val="105"/>
        </w:rPr>
        <w:t>is</w:t>
      </w:r>
      <w:r>
        <w:rPr>
          <w:color w:val="4D4D4F"/>
          <w:spacing w:val="-17"/>
          <w:w w:val="105"/>
        </w:rPr>
        <w:t> </w:t>
      </w:r>
      <w:r>
        <w:rPr>
          <w:color w:val="4D4D4F"/>
          <w:w w:val="105"/>
        </w:rPr>
        <w:t>often</w:t>
      </w:r>
      <w:r>
        <w:rPr>
          <w:color w:val="4D4D4F"/>
          <w:spacing w:val="-17"/>
          <w:w w:val="105"/>
        </w:rPr>
        <w:t> </w:t>
      </w:r>
      <w:r>
        <w:rPr>
          <w:color w:val="4D4D4F"/>
          <w:w w:val="105"/>
        </w:rPr>
        <w:t>referred</w:t>
      </w:r>
      <w:r>
        <w:rPr>
          <w:color w:val="4D4D4F"/>
          <w:spacing w:val="-17"/>
          <w:w w:val="105"/>
        </w:rPr>
        <w:t> </w:t>
      </w:r>
      <w:r>
        <w:rPr>
          <w:color w:val="4D4D4F"/>
          <w:w w:val="105"/>
        </w:rPr>
        <w:t>to</w:t>
      </w:r>
      <w:r>
        <w:rPr>
          <w:color w:val="4D4D4F"/>
          <w:spacing w:val="-17"/>
          <w:w w:val="105"/>
        </w:rPr>
        <w:t> </w:t>
      </w:r>
      <w:r>
        <w:rPr>
          <w:color w:val="4D4D4F"/>
          <w:w w:val="105"/>
        </w:rPr>
        <w:t>as</w:t>
      </w:r>
      <w:r>
        <w:rPr>
          <w:color w:val="4D4D4F"/>
          <w:spacing w:val="-17"/>
          <w:w w:val="105"/>
        </w:rPr>
        <w:t> </w:t>
      </w:r>
      <w:r>
        <w:rPr>
          <w:color w:val="4D4D4F"/>
          <w:w w:val="105"/>
        </w:rPr>
        <w:t>“walking in</w:t>
      </w:r>
      <w:r>
        <w:rPr>
          <w:color w:val="4D4D4F"/>
          <w:spacing w:val="-22"/>
          <w:w w:val="105"/>
        </w:rPr>
        <w:t> </w:t>
      </w:r>
      <w:r>
        <w:rPr>
          <w:color w:val="4D4D4F"/>
          <w:w w:val="105"/>
        </w:rPr>
        <w:t>two</w:t>
      </w:r>
      <w:r>
        <w:rPr>
          <w:color w:val="4D4D4F"/>
          <w:spacing w:val="-21"/>
          <w:w w:val="105"/>
        </w:rPr>
        <w:t> </w:t>
      </w:r>
      <w:r>
        <w:rPr>
          <w:color w:val="4D4D4F"/>
          <w:w w:val="105"/>
        </w:rPr>
        <w:t>worlds”</w:t>
      </w:r>
      <w:r>
        <w:rPr>
          <w:color w:val="4D4D4F"/>
          <w:spacing w:val="-21"/>
          <w:w w:val="105"/>
        </w:rPr>
        <w:t> </w:t>
      </w:r>
      <w:r>
        <w:rPr>
          <w:color w:val="4D4D4F"/>
          <w:w w:val="105"/>
        </w:rPr>
        <w:t>among</w:t>
      </w:r>
      <w:r>
        <w:rPr>
          <w:color w:val="4D4D4F"/>
          <w:spacing w:val="-22"/>
          <w:w w:val="105"/>
        </w:rPr>
        <w:t> </w:t>
      </w:r>
      <w:r>
        <w:rPr>
          <w:color w:val="4D4D4F"/>
          <w:w w:val="105"/>
        </w:rPr>
        <w:t>American</w:t>
      </w:r>
      <w:r>
        <w:rPr>
          <w:color w:val="4D4D4F"/>
          <w:spacing w:val="-21"/>
          <w:w w:val="105"/>
        </w:rPr>
        <w:t> </w:t>
      </w:r>
      <w:r>
        <w:rPr>
          <w:color w:val="4D4D4F"/>
          <w:w w:val="105"/>
        </w:rPr>
        <w:t>Indians</w:t>
      </w:r>
      <w:r>
        <w:rPr>
          <w:color w:val="4D4D4F"/>
          <w:spacing w:val="-21"/>
          <w:w w:val="105"/>
        </w:rPr>
        <w:t> </w:t>
      </w:r>
      <w:r>
        <w:rPr>
          <w:color w:val="4D4D4F"/>
          <w:w w:val="105"/>
        </w:rPr>
        <w:t>and</w:t>
      </w:r>
      <w:r>
        <w:rPr>
          <w:color w:val="4D4D4F"/>
          <w:spacing w:val="-22"/>
          <w:w w:val="105"/>
        </w:rPr>
        <w:t> </w:t>
      </w:r>
      <w:r>
        <w:rPr>
          <w:color w:val="4D4D4F"/>
          <w:spacing w:val="-3"/>
          <w:w w:val="105"/>
        </w:rPr>
        <w:t>Alaska </w:t>
      </w:r>
      <w:r>
        <w:rPr>
          <w:color w:val="4D4D4F"/>
          <w:w w:val="105"/>
        </w:rPr>
        <w:t>Natives. “Enculturation” is a term</w:t>
      </w:r>
      <w:r>
        <w:rPr>
          <w:color w:val="4D4D4F"/>
          <w:spacing w:val="-31"/>
          <w:w w:val="105"/>
        </w:rPr>
        <w:t> </w:t>
      </w:r>
      <w:r>
        <w:rPr>
          <w:color w:val="4D4D4F"/>
          <w:w w:val="105"/>
        </w:rPr>
        <w:t>describing</w:t>
      </w:r>
    </w:p>
    <w:p>
      <w:pPr>
        <w:pStyle w:val="BodyText"/>
        <w:spacing w:line="249" w:lineRule="auto" w:before="4"/>
        <w:ind w:right="293"/>
      </w:pPr>
      <w:r>
        <w:rPr>
          <w:color w:val="4D4D4F"/>
        </w:rPr>
        <w:t>the process by which one learns about a culture.  It often describes an individual’s knowledge of  and connection with his or her traditional culture (Stone, Whitbeck, Chen, Johnson, &amp; Olson,</w:t>
      </w:r>
      <w:r>
        <w:rPr>
          <w:color w:val="4D4D4F"/>
          <w:spacing w:val="19"/>
        </w:rPr>
        <w:t> </w:t>
      </w:r>
      <w:r>
        <w:rPr>
          <w:color w:val="4D4D4F"/>
          <w:spacing w:val="-3"/>
        </w:rPr>
        <w:t>2006).</w:t>
      </w:r>
    </w:p>
    <w:p>
      <w:pPr>
        <w:pStyle w:val="BodyText"/>
        <w:spacing w:line="249" w:lineRule="auto" w:before="183"/>
        <w:ind w:right="359"/>
      </w:pPr>
      <w:r>
        <w:rPr>
          <w:color w:val="4D4D4F"/>
          <w:w w:val="105"/>
        </w:rPr>
        <w:t>Exhibit</w:t>
      </w:r>
      <w:r>
        <w:rPr>
          <w:color w:val="4D4D4F"/>
          <w:spacing w:val="-33"/>
          <w:w w:val="105"/>
        </w:rPr>
        <w:t> </w:t>
      </w:r>
      <w:r>
        <w:rPr>
          <w:color w:val="4D4D4F"/>
          <w:w w:val="105"/>
        </w:rPr>
        <w:t>1.1-3</w:t>
      </w:r>
      <w:r>
        <w:rPr>
          <w:color w:val="4D4D4F"/>
          <w:spacing w:val="-32"/>
          <w:w w:val="105"/>
        </w:rPr>
        <w:t> </w:t>
      </w:r>
      <w:r>
        <w:rPr>
          <w:color w:val="4D4D4F"/>
          <w:w w:val="105"/>
        </w:rPr>
        <w:t>shows</w:t>
      </w:r>
      <w:r>
        <w:rPr>
          <w:color w:val="4D4D4F"/>
          <w:spacing w:val="-32"/>
          <w:w w:val="105"/>
        </w:rPr>
        <w:t> </w:t>
      </w:r>
      <w:r>
        <w:rPr>
          <w:color w:val="4D4D4F"/>
          <w:w w:val="105"/>
        </w:rPr>
        <w:t>a</w:t>
      </w:r>
      <w:r>
        <w:rPr>
          <w:color w:val="4D4D4F"/>
          <w:spacing w:val="-32"/>
          <w:w w:val="105"/>
        </w:rPr>
        <w:t> </w:t>
      </w:r>
      <w:r>
        <w:rPr>
          <w:color w:val="4D4D4F"/>
          <w:w w:val="105"/>
        </w:rPr>
        <w:t>sample</w:t>
      </w:r>
      <w:r>
        <w:rPr>
          <w:color w:val="4D4D4F"/>
          <w:spacing w:val="-32"/>
          <w:w w:val="105"/>
        </w:rPr>
        <w:t> </w:t>
      </w:r>
      <w:r>
        <w:rPr>
          <w:color w:val="4D4D4F"/>
          <w:w w:val="105"/>
        </w:rPr>
        <w:t>cycle</w:t>
      </w:r>
      <w:r>
        <w:rPr>
          <w:color w:val="4D4D4F"/>
          <w:spacing w:val="-32"/>
          <w:w w:val="105"/>
        </w:rPr>
        <w:t> </w:t>
      </w:r>
      <w:r>
        <w:rPr>
          <w:color w:val="4D4D4F"/>
          <w:w w:val="105"/>
        </w:rPr>
        <w:t>of</w:t>
      </w:r>
      <w:r>
        <w:rPr>
          <w:color w:val="4D4D4F"/>
          <w:spacing w:val="-32"/>
          <w:w w:val="105"/>
        </w:rPr>
        <w:t> </w:t>
      </w:r>
      <w:r>
        <w:rPr>
          <w:color w:val="4D4D4F"/>
          <w:spacing w:val="-2"/>
          <w:w w:val="105"/>
        </w:rPr>
        <w:t>assimilation </w:t>
      </w:r>
      <w:r>
        <w:rPr>
          <w:color w:val="4D4D4F"/>
          <w:w w:val="105"/>
        </w:rPr>
        <w:t>and reconnection of native cultural identity, beginning with traditional native identity and proceeding to</w:t>
      </w:r>
      <w:r>
        <w:rPr>
          <w:color w:val="4D4D4F"/>
          <w:spacing w:val="-8"/>
          <w:w w:val="105"/>
        </w:rPr>
        <w:t> </w:t>
      </w:r>
      <w:r>
        <w:rPr>
          <w:color w:val="4D4D4F"/>
          <w:w w:val="105"/>
        </w:rPr>
        <w:t>reconnection.</w:t>
      </w:r>
    </w:p>
    <w:p>
      <w:pPr>
        <w:spacing w:after="0" w:line="249" w:lineRule="auto"/>
        <w:sectPr>
          <w:type w:val="continuous"/>
          <w:pgSz w:w="12240" w:h="15840"/>
          <w:pgMar w:top="540" w:bottom="900" w:left="920" w:right="920"/>
          <w:cols w:num="2" w:equalWidth="0">
            <w:col w:w="5060" w:space="160"/>
            <w:col w:w="5180"/>
          </w:cols>
        </w:sectPr>
      </w:pPr>
    </w:p>
    <w:p>
      <w:pPr>
        <w:pStyle w:val="BodyText"/>
        <w:ind w:left="0"/>
        <w:rPr>
          <w:sz w:val="20"/>
        </w:rPr>
      </w:pPr>
    </w:p>
    <w:p>
      <w:pPr>
        <w:pStyle w:val="BodyText"/>
        <w:ind w:left="0"/>
        <w:rPr>
          <w:sz w:val="20"/>
        </w:rPr>
      </w:pPr>
    </w:p>
    <w:p>
      <w:pPr>
        <w:pStyle w:val="BodyText"/>
        <w:spacing w:before="5" w:after="1"/>
        <w:ind w:left="0"/>
        <w:rPr>
          <w:sz w:val="12"/>
        </w:rPr>
      </w:pPr>
    </w:p>
    <w:p>
      <w:pPr>
        <w:pStyle w:val="BodyText"/>
        <w:rPr>
          <w:sz w:val="20"/>
        </w:rPr>
      </w:pPr>
      <w:r>
        <w:rPr>
          <w:sz w:val="20"/>
        </w:rPr>
        <w:pict>
          <v:group style="width:503.95pt;height:421.95pt;mso-position-horizontal-relative:char;mso-position-vertical-relative:line" coordorigin="0,0" coordsize="10079,8439">
            <v:rect style="position:absolute;left:5;top:5;width:10069;height:8429" filled="true" fillcolor="#f6f9f9" stroked="false">
              <v:fill type="solid"/>
            </v:rect>
            <v:rect style="position:absolute;left:5;top:5;width:10069;height:8429" filled="false" stroked="true" strokeweight=".5pt" strokecolor="#d55644">
              <v:stroke dashstyle="solid"/>
            </v:rect>
            <v:line style="position:absolute" from="280,642" to="9798,642" stroked="true" strokeweight="2pt" strokecolor="#627283">
              <v:stroke dashstyle="solid"/>
            </v:line>
            <v:shape style="position:absolute;left:2930;top:2570;width:3390;height:3389" coordorigin="2931,2571" coordsize="3390,3389" path="m4625,2571l4550,2572,4475,2577,4401,2585,4329,2596,4257,2611,4186,2628,4117,2648,4049,2671,3982,2697,3917,2725,3853,2756,3790,2790,3730,2826,3671,2865,3613,2906,3558,2949,3504,2995,3452,3042,3402,3092,3355,3144,3309,3197,3266,3253,3225,3310,3186,3369,3150,3430,3117,3493,3086,3557,3057,3622,3031,3689,3008,3757,2988,3826,2971,3897,2957,3968,2945,4041,2937,4115,2932,4190,2931,4265,2932,4340,2937,4415,2945,4489,2957,4562,2971,4633,2988,4704,3008,4773,3031,4841,3057,4908,3086,4973,3117,5037,3150,5100,3186,5161,3225,5220,3266,5277,3309,5333,3355,5386,3402,5438,3452,5488,3504,5535,3558,5581,3613,5624,3671,5665,3730,5704,3790,5740,3853,5774,3917,5805,3982,5833,4049,5859,4117,5882,4186,5902,4257,5919,4329,5934,4401,5945,4475,5953,4550,5958,4625,5959,4701,5958,4775,5953,4849,5945,4922,5934,4994,5919,5064,5902,5134,5882,5202,5859,5269,5833,5334,5805,5398,5774,5460,5740,5521,5704,5580,5665,5638,5624,5693,5581,5747,5535,5799,5488,5849,5438,5896,5386,5942,5333,5985,5277,6026,5220,6065,5161,6101,5100,6134,5037,6166,4973,6194,4908,6220,4841,6243,4773,6263,4704,6280,4633,6294,4562,6306,4489,6314,4415,6319,4340,6320,4265,6319,4190,6314,4115,6306,4041,6294,3968,6280,3897,6263,3826,6243,3757,6220,3689,6194,3622,6166,3557,6134,3493,6101,3430,6065,3369,6026,3310,5985,3253,5942,3197,5896,3144,5849,3092,5799,3042,5747,2995,5693,2949,5638,2906,5580,2865,5521,2826,5460,2790,5398,2756,5334,2725,5269,2697,5202,2671,5134,2648,5064,2628,4994,2611,4922,2596,4849,2585,4775,2577,4701,2572,4625,2571xe" filled="true" fillcolor="#ffffff" stroked="false">
              <v:path arrowok="t"/>
              <v:fill type="solid"/>
            </v:shape>
            <v:shape style="position:absolute;left:2930;top:2570;width:3390;height:3389" coordorigin="2931,2571" coordsize="3390,3389" path="m6320,4265l6319,4340,6314,4415,6306,4489,6294,4562,6280,4633,6263,4704,6243,4773,6220,4841,6194,4908,6166,4973,6134,5037,6101,5100,6065,5161,6026,5220,5985,5277,5942,5333,5896,5386,5849,5438,5799,5488,5747,5535,5693,5581,5638,5624,5580,5665,5521,5704,5460,5740,5398,5774,5334,5805,5269,5833,5202,5859,5134,5882,5064,5902,4994,5919,4922,5934,4849,5945,4775,5953,4701,5958,4625,5959,4550,5958,4475,5953,4401,5945,4329,5934,4257,5919,4186,5902,4117,5882,4049,5859,3982,5833,3917,5805,3853,5774,3790,5740,3730,5704,3671,5665,3613,5624,3558,5581,3504,5535,3452,5488,3402,5438,3355,5386,3309,5333,3266,5277,3225,5220,3186,5161,3150,5100,3117,5037,3086,4973,3057,4908,3031,4841,3008,4773,2988,4704,2971,4633,2957,4562,2945,4489,2937,4415,2932,4340,2931,4265,2932,4190,2937,4115,2945,4041,2957,3968,2971,3897,2988,3826,3008,3757,3031,3689,3057,3622,3086,3557,3117,3493,3150,3430,3186,3369,3225,3310,3266,3253,3309,3197,3355,3144,3402,3092,3452,3042,3504,2995,3558,2949,3613,2906,3671,2865,3730,2826,3790,2790,3853,2756,3917,2725,3982,2697,4049,2671,4117,2648,4186,2628,4257,2611,4329,2596,4401,2585,4475,2577,4550,2572,4625,2571,4701,2572,4775,2577,4849,2585,4922,2596,4994,2611,5064,2628,5134,2648,5202,2671,5269,2697,5334,2725,5398,2756,5460,2790,5521,2826,5580,2865,5638,2906,5693,2949,5747,2995,5799,3042,5849,3092,5896,3144,5942,3197,5985,3253,6026,3310,6065,3369,6101,3430,6134,3493,6166,3557,6194,3622,6220,3689,6243,3757,6263,3826,6280,3897,6294,3968,6306,4041,6314,4115,6319,4190,6320,4265xe" filled="false" stroked="true" strokeweight=".991pt" strokecolor="#ce372e">
              <v:path arrowok="t"/>
              <v:stroke dashstyle="solid"/>
            </v:shape>
            <v:line style="position:absolute" from="4630,2576" to="4630,5965" stroked="true" strokeweight=".991pt" strokecolor="#ce372e">
              <v:stroke dashstyle="solid"/>
            </v:line>
            <v:line style="position:absolute" from="3339,3040" to="3453,3159" stroked="true" strokeweight="1.082pt" strokecolor="#ce372e">
              <v:stroke dashstyle="solid"/>
            </v:line>
            <v:line style="position:absolute" from="5898,3018" to="5784,3137" stroked="true" strokeweight="1.082pt" strokecolor="#ce372e">
              <v:stroke dashstyle="solid"/>
            </v:line>
            <v:line style="position:absolute" from="3345,5491" to="3459,5372" stroked="true" strokeweight="1.082pt" strokecolor="#ce372e">
              <v:stroke dashstyle="solid"/>
            </v:line>
            <v:line style="position:absolute" from="5896,5497" to="5783,5378" stroked="true" strokeweight="1.082pt" strokecolor="#ce372e">
              <v:stroke dashstyle="solid"/>
            </v:line>
            <v:shape style="position:absolute;left:280;top:191;width:7626;height:2099" type="#_x0000_t202" filled="false" stroked="false">
              <v:textbox inset="0,0,0,0">
                <w:txbxContent>
                  <w:p>
                    <w:pPr>
                      <w:spacing w:before="36"/>
                      <w:ind w:left="0" w:right="0" w:firstLine="0"/>
                      <w:jc w:val="left"/>
                      <w:rPr>
                        <w:b/>
                        <w:sz w:val="26"/>
                      </w:rPr>
                    </w:pPr>
                    <w:r>
                      <w:rPr>
                        <w:b/>
                        <w:color w:val="1C6888"/>
                        <w:w w:val="110"/>
                        <w:sz w:val="26"/>
                      </w:rPr>
                      <w:t>EXHIBIT 1.1-3. Cycle of Assimilation and Reconnection</w:t>
                    </w:r>
                  </w:p>
                  <w:p>
                    <w:pPr>
                      <w:spacing w:line="240" w:lineRule="auto" w:before="9"/>
                      <w:rPr>
                        <w:b/>
                        <w:sz w:val="31"/>
                      </w:rPr>
                    </w:pPr>
                  </w:p>
                  <w:p>
                    <w:pPr>
                      <w:spacing w:before="1"/>
                      <w:ind w:left="3554" w:right="0" w:firstLine="0"/>
                      <w:jc w:val="left"/>
                      <w:rPr>
                        <w:b/>
                        <w:sz w:val="22"/>
                      </w:rPr>
                    </w:pPr>
                    <w:r>
                      <w:rPr>
                        <w:b/>
                        <w:color w:val="1C6888"/>
                        <w:w w:val="110"/>
                        <w:sz w:val="22"/>
                      </w:rPr>
                      <w:t>Reconnection</w:t>
                    </w:r>
                  </w:p>
                  <w:p>
                    <w:pPr>
                      <w:numPr>
                        <w:ilvl w:val="0"/>
                        <w:numId w:val="2"/>
                      </w:numPr>
                      <w:tabs>
                        <w:tab w:pos="1756" w:val="left" w:leader="none"/>
                      </w:tabs>
                      <w:spacing w:before="67"/>
                      <w:ind w:left="1755" w:right="0" w:hanging="157"/>
                      <w:jc w:val="left"/>
                      <w:rPr>
                        <w:sz w:val="18"/>
                      </w:rPr>
                    </w:pPr>
                    <w:r>
                      <w:rPr>
                        <w:color w:val="414142"/>
                        <w:w w:val="115"/>
                        <w:position w:val="1"/>
                        <w:sz w:val="18"/>
                      </w:rPr>
                      <w:t>Makes</w:t>
                    </w:r>
                    <w:r>
                      <w:rPr>
                        <w:color w:val="414142"/>
                        <w:spacing w:val="-13"/>
                        <w:w w:val="115"/>
                        <w:position w:val="1"/>
                        <w:sz w:val="18"/>
                      </w:rPr>
                      <w:t> </w:t>
                    </w:r>
                    <w:r>
                      <w:rPr>
                        <w:color w:val="414142"/>
                        <w:w w:val="115"/>
                        <w:position w:val="1"/>
                        <w:sz w:val="18"/>
                      </w:rPr>
                      <w:t>conscious</w:t>
                    </w:r>
                    <w:r>
                      <w:rPr>
                        <w:color w:val="414142"/>
                        <w:spacing w:val="-12"/>
                        <w:w w:val="115"/>
                        <w:position w:val="1"/>
                        <w:sz w:val="18"/>
                      </w:rPr>
                      <w:t> </w:t>
                    </w:r>
                    <w:r>
                      <w:rPr>
                        <w:color w:val="414142"/>
                        <w:w w:val="115"/>
                        <w:position w:val="1"/>
                        <w:sz w:val="18"/>
                      </w:rPr>
                      <w:t>effort</w:t>
                    </w:r>
                    <w:r>
                      <w:rPr>
                        <w:color w:val="414142"/>
                        <w:spacing w:val="-13"/>
                        <w:w w:val="115"/>
                        <w:position w:val="1"/>
                        <w:sz w:val="18"/>
                      </w:rPr>
                      <w:t> </w:t>
                    </w:r>
                    <w:r>
                      <w:rPr>
                        <w:color w:val="414142"/>
                        <w:w w:val="115"/>
                        <w:position w:val="1"/>
                        <w:sz w:val="18"/>
                      </w:rPr>
                      <w:t>to</w:t>
                    </w:r>
                    <w:r>
                      <w:rPr>
                        <w:color w:val="414142"/>
                        <w:spacing w:val="-12"/>
                        <w:w w:val="115"/>
                        <w:position w:val="1"/>
                        <w:sz w:val="18"/>
                      </w:rPr>
                      <w:t> </w:t>
                    </w:r>
                    <w:r>
                      <w:rPr>
                        <w:color w:val="414142"/>
                        <w:w w:val="115"/>
                        <w:position w:val="1"/>
                        <w:sz w:val="18"/>
                      </w:rPr>
                      <w:t>return</w:t>
                    </w:r>
                    <w:r>
                      <w:rPr>
                        <w:color w:val="414142"/>
                        <w:spacing w:val="-13"/>
                        <w:w w:val="115"/>
                        <w:position w:val="1"/>
                        <w:sz w:val="18"/>
                      </w:rPr>
                      <w:t> </w:t>
                    </w:r>
                    <w:r>
                      <w:rPr>
                        <w:color w:val="414142"/>
                        <w:w w:val="115"/>
                        <w:position w:val="1"/>
                        <w:sz w:val="18"/>
                      </w:rPr>
                      <w:t>and</w:t>
                    </w:r>
                    <w:r>
                      <w:rPr>
                        <w:color w:val="414142"/>
                        <w:spacing w:val="-12"/>
                        <w:w w:val="115"/>
                        <w:position w:val="1"/>
                        <w:sz w:val="18"/>
                      </w:rPr>
                      <w:t> </w:t>
                    </w:r>
                    <w:r>
                      <w:rPr>
                        <w:color w:val="414142"/>
                        <w:w w:val="115"/>
                        <w:position w:val="1"/>
                        <w:sz w:val="18"/>
                      </w:rPr>
                      <w:t>learn</w:t>
                    </w:r>
                    <w:r>
                      <w:rPr>
                        <w:color w:val="414142"/>
                        <w:spacing w:val="-13"/>
                        <w:w w:val="115"/>
                        <w:position w:val="1"/>
                        <w:sz w:val="18"/>
                      </w:rPr>
                      <w:t> </w:t>
                    </w:r>
                    <w:r>
                      <w:rPr>
                        <w:color w:val="414142"/>
                        <w:w w:val="115"/>
                        <w:position w:val="1"/>
                        <w:sz w:val="18"/>
                      </w:rPr>
                      <w:t>native</w:t>
                    </w:r>
                    <w:r>
                      <w:rPr>
                        <w:color w:val="414142"/>
                        <w:spacing w:val="-12"/>
                        <w:w w:val="115"/>
                        <w:position w:val="1"/>
                        <w:sz w:val="18"/>
                      </w:rPr>
                      <w:t> </w:t>
                    </w:r>
                    <w:r>
                      <w:rPr>
                        <w:color w:val="414142"/>
                        <w:spacing w:val="-3"/>
                        <w:w w:val="115"/>
                        <w:position w:val="1"/>
                        <w:sz w:val="18"/>
                      </w:rPr>
                      <w:t>ways</w:t>
                    </w:r>
                  </w:p>
                  <w:p>
                    <w:pPr>
                      <w:numPr>
                        <w:ilvl w:val="0"/>
                        <w:numId w:val="2"/>
                      </w:numPr>
                      <w:tabs>
                        <w:tab w:pos="1756" w:val="left" w:leader="none"/>
                      </w:tabs>
                      <w:spacing w:before="4"/>
                      <w:ind w:left="1755" w:right="0" w:hanging="157"/>
                      <w:jc w:val="left"/>
                      <w:rPr>
                        <w:sz w:val="18"/>
                      </w:rPr>
                    </w:pPr>
                    <w:r>
                      <w:rPr>
                        <w:color w:val="414142"/>
                        <w:w w:val="120"/>
                        <w:sz w:val="18"/>
                      </w:rPr>
                      <w:t>Begins</w:t>
                    </w:r>
                    <w:r>
                      <w:rPr>
                        <w:color w:val="414142"/>
                        <w:spacing w:val="-32"/>
                        <w:w w:val="120"/>
                        <w:sz w:val="18"/>
                      </w:rPr>
                      <w:t> </w:t>
                    </w:r>
                    <w:r>
                      <w:rPr>
                        <w:color w:val="414142"/>
                        <w:w w:val="120"/>
                        <w:sz w:val="18"/>
                      </w:rPr>
                      <w:t>to</w:t>
                    </w:r>
                    <w:r>
                      <w:rPr>
                        <w:color w:val="414142"/>
                        <w:spacing w:val="-32"/>
                        <w:w w:val="120"/>
                        <w:sz w:val="18"/>
                      </w:rPr>
                      <w:t> </w:t>
                    </w:r>
                    <w:r>
                      <w:rPr>
                        <w:color w:val="414142"/>
                        <w:w w:val="120"/>
                        <w:sz w:val="18"/>
                      </w:rPr>
                      <w:t>participate</w:t>
                    </w:r>
                    <w:r>
                      <w:rPr>
                        <w:color w:val="414142"/>
                        <w:spacing w:val="-32"/>
                        <w:w w:val="120"/>
                        <w:sz w:val="18"/>
                      </w:rPr>
                      <w:t> </w:t>
                    </w:r>
                    <w:r>
                      <w:rPr>
                        <w:color w:val="414142"/>
                        <w:w w:val="120"/>
                        <w:sz w:val="18"/>
                      </w:rPr>
                      <w:t>in</w:t>
                    </w:r>
                    <w:r>
                      <w:rPr>
                        <w:color w:val="414142"/>
                        <w:spacing w:val="-31"/>
                        <w:w w:val="120"/>
                        <w:sz w:val="18"/>
                      </w:rPr>
                      <w:t> </w:t>
                    </w:r>
                    <w:r>
                      <w:rPr>
                        <w:color w:val="414142"/>
                        <w:w w:val="120"/>
                        <w:sz w:val="18"/>
                      </w:rPr>
                      <w:t>native</w:t>
                    </w:r>
                    <w:r>
                      <w:rPr>
                        <w:color w:val="414142"/>
                        <w:spacing w:val="-32"/>
                        <w:w w:val="120"/>
                        <w:sz w:val="18"/>
                      </w:rPr>
                      <w:t> </w:t>
                    </w:r>
                    <w:r>
                      <w:rPr>
                        <w:color w:val="414142"/>
                        <w:w w:val="120"/>
                        <w:sz w:val="18"/>
                      </w:rPr>
                      <w:t>community</w:t>
                    </w:r>
                    <w:r>
                      <w:rPr>
                        <w:color w:val="414142"/>
                        <w:spacing w:val="-32"/>
                        <w:w w:val="120"/>
                        <w:sz w:val="18"/>
                      </w:rPr>
                      <w:t> </w:t>
                    </w:r>
                    <w:r>
                      <w:rPr>
                        <w:color w:val="414142"/>
                        <w:w w:val="120"/>
                        <w:sz w:val="18"/>
                      </w:rPr>
                      <w:t>activities</w:t>
                    </w:r>
                    <w:r>
                      <w:rPr>
                        <w:color w:val="414142"/>
                        <w:spacing w:val="-31"/>
                        <w:w w:val="120"/>
                        <w:sz w:val="18"/>
                      </w:rPr>
                      <w:t> </w:t>
                    </w:r>
                    <w:r>
                      <w:rPr>
                        <w:color w:val="414142"/>
                        <w:w w:val="120"/>
                        <w:sz w:val="18"/>
                      </w:rPr>
                      <w:t>and</w:t>
                    </w:r>
                    <w:r>
                      <w:rPr>
                        <w:color w:val="414142"/>
                        <w:spacing w:val="-32"/>
                        <w:w w:val="120"/>
                        <w:sz w:val="18"/>
                      </w:rPr>
                      <w:t> </w:t>
                    </w:r>
                    <w:r>
                      <w:rPr>
                        <w:color w:val="414142"/>
                        <w:w w:val="120"/>
                        <w:sz w:val="18"/>
                      </w:rPr>
                      <w:t>customs</w:t>
                    </w:r>
                  </w:p>
                  <w:p>
                    <w:pPr>
                      <w:numPr>
                        <w:ilvl w:val="0"/>
                        <w:numId w:val="2"/>
                      </w:numPr>
                      <w:tabs>
                        <w:tab w:pos="1756" w:val="left" w:leader="none"/>
                      </w:tabs>
                      <w:spacing w:before="19"/>
                      <w:ind w:left="1755" w:right="0" w:hanging="157"/>
                      <w:jc w:val="left"/>
                      <w:rPr>
                        <w:sz w:val="18"/>
                      </w:rPr>
                    </w:pPr>
                    <w:r>
                      <w:rPr>
                        <w:color w:val="414142"/>
                        <w:w w:val="115"/>
                        <w:sz w:val="18"/>
                      </w:rPr>
                      <w:t>Invests</w:t>
                    </w:r>
                    <w:r>
                      <w:rPr>
                        <w:color w:val="414142"/>
                        <w:spacing w:val="-22"/>
                        <w:w w:val="115"/>
                        <w:sz w:val="18"/>
                      </w:rPr>
                      <w:t> </w:t>
                    </w:r>
                    <w:r>
                      <w:rPr>
                        <w:color w:val="414142"/>
                        <w:w w:val="115"/>
                        <w:sz w:val="18"/>
                      </w:rPr>
                      <w:t>in</w:t>
                    </w:r>
                    <w:r>
                      <w:rPr>
                        <w:color w:val="414142"/>
                        <w:spacing w:val="-21"/>
                        <w:w w:val="115"/>
                        <w:sz w:val="18"/>
                      </w:rPr>
                      <w:t> </w:t>
                    </w:r>
                    <w:r>
                      <w:rPr>
                        <w:color w:val="414142"/>
                        <w:w w:val="115"/>
                        <w:sz w:val="18"/>
                      </w:rPr>
                      <w:t>learning</w:t>
                    </w:r>
                    <w:r>
                      <w:rPr>
                        <w:color w:val="414142"/>
                        <w:spacing w:val="-21"/>
                        <w:w w:val="115"/>
                        <w:sz w:val="18"/>
                      </w:rPr>
                      <w:t> </w:t>
                    </w:r>
                    <w:r>
                      <w:rPr>
                        <w:color w:val="414142"/>
                        <w:w w:val="115"/>
                        <w:sz w:val="18"/>
                      </w:rPr>
                      <w:t>native</w:t>
                    </w:r>
                    <w:r>
                      <w:rPr>
                        <w:color w:val="414142"/>
                        <w:spacing w:val="-22"/>
                        <w:w w:val="115"/>
                        <w:sz w:val="18"/>
                      </w:rPr>
                      <w:t> </w:t>
                    </w:r>
                    <w:r>
                      <w:rPr>
                        <w:color w:val="414142"/>
                        <w:w w:val="115"/>
                        <w:sz w:val="18"/>
                      </w:rPr>
                      <w:t>language,</w:t>
                    </w:r>
                    <w:r>
                      <w:rPr>
                        <w:color w:val="414142"/>
                        <w:spacing w:val="-21"/>
                        <w:w w:val="115"/>
                        <w:sz w:val="18"/>
                      </w:rPr>
                      <w:t> </w:t>
                    </w:r>
                    <w:r>
                      <w:rPr>
                        <w:color w:val="414142"/>
                        <w:w w:val="115"/>
                        <w:sz w:val="18"/>
                      </w:rPr>
                      <w:t>arts,</w:t>
                    </w:r>
                    <w:r>
                      <w:rPr>
                        <w:color w:val="414142"/>
                        <w:spacing w:val="-21"/>
                        <w:w w:val="115"/>
                        <w:sz w:val="18"/>
                      </w:rPr>
                      <w:t> </w:t>
                    </w:r>
                    <w:r>
                      <w:rPr>
                        <w:color w:val="414142"/>
                        <w:w w:val="115"/>
                        <w:sz w:val="18"/>
                      </w:rPr>
                      <w:t>and</w:t>
                    </w:r>
                    <w:r>
                      <w:rPr>
                        <w:color w:val="414142"/>
                        <w:spacing w:val="-22"/>
                        <w:w w:val="115"/>
                        <w:sz w:val="18"/>
                      </w:rPr>
                      <w:t> </w:t>
                    </w:r>
                    <w:r>
                      <w:rPr>
                        <w:color w:val="414142"/>
                        <w:w w:val="115"/>
                        <w:sz w:val="18"/>
                      </w:rPr>
                      <w:t>sociopolitical</w:t>
                    </w:r>
                    <w:r>
                      <w:rPr>
                        <w:color w:val="414142"/>
                        <w:spacing w:val="-21"/>
                        <w:w w:val="115"/>
                        <w:sz w:val="18"/>
                      </w:rPr>
                      <w:t> </w:t>
                    </w:r>
                    <w:r>
                      <w:rPr>
                        <w:color w:val="414142"/>
                        <w:w w:val="115"/>
                        <w:sz w:val="18"/>
                      </w:rPr>
                      <w:t>issues</w:t>
                    </w:r>
                  </w:p>
                  <w:p>
                    <w:pPr>
                      <w:numPr>
                        <w:ilvl w:val="0"/>
                        <w:numId w:val="2"/>
                      </w:numPr>
                      <w:tabs>
                        <w:tab w:pos="1756" w:val="left" w:leader="none"/>
                      </w:tabs>
                      <w:spacing w:before="29"/>
                      <w:ind w:left="1755" w:right="0" w:hanging="157"/>
                      <w:jc w:val="left"/>
                      <w:rPr>
                        <w:sz w:val="18"/>
                      </w:rPr>
                    </w:pPr>
                    <w:r>
                      <w:rPr>
                        <w:color w:val="414142"/>
                        <w:w w:val="120"/>
                        <w:sz w:val="18"/>
                      </w:rPr>
                      <w:t>Begins</w:t>
                    </w:r>
                    <w:r>
                      <w:rPr>
                        <w:color w:val="414142"/>
                        <w:spacing w:val="-17"/>
                        <w:w w:val="120"/>
                        <w:sz w:val="18"/>
                      </w:rPr>
                      <w:t> </w:t>
                    </w:r>
                    <w:r>
                      <w:rPr>
                        <w:color w:val="414142"/>
                        <w:w w:val="120"/>
                        <w:sz w:val="18"/>
                      </w:rPr>
                      <w:t>to</w:t>
                    </w:r>
                    <w:r>
                      <w:rPr>
                        <w:color w:val="414142"/>
                        <w:spacing w:val="-16"/>
                        <w:w w:val="120"/>
                        <w:sz w:val="18"/>
                      </w:rPr>
                      <w:t> </w:t>
                    </w:r>
                    <w:r>
                      <w:rPr>
                        <w:color w:val="414142"/>
                        <w:w w:val="120"/>
                        <w:sz w:val="18"/>
                      </w:rPr>
                      <w:t>reconnect</w:t>
                    </w:r>
                    <w:r>
                      <w:rPr>
                        <w:color w:val="414142"/>
                        <w:spacing w:val="-16"/>
                        <w:w w:val="120"/>
                        <w:sz w:val="18"/>
                      </w:rPr>
                      <w:t> </w:t>
                    </w:r>
                    <w:r>
                      <w:rPr>
                        <w:color w:val="414142"/>
                        <w:w w:val="120"/>
                        <w:sz w:val="18"/>
                      </w:rPr>
                      <w:t>with</w:t>
                    </w:r>
                    <w:r>
                      <w:rPr>
                        <w:color w:val="414142"/>
                        <w:spacing w:val="-16"/>
                        <w:w w:val="120"/>
                        <w:sz w:val="18"/>
                      </w:rPr>
                      <w:t> </w:t>
                    </w:r>
                    <w:r>
                      <w:rPr>
                        <w:color w:val="414142"/>
                        <w:w w:val="120"/>
                        <w:sz w:val="18"/>
                      </w:rPr>
                      <w:t>identity</w:t>
                    </w:r>
                    <w:r>
                      <w:rPr>
                        <w:color w:val="414142"/>
                        <w:spacing w:val="-16"/>
                        <w:w w:val="120"/>
                        <w:sz w:val="18"/>
                      </w:rPr>
                      <w:t> </w:t>
                    </w:r>
                    <w:r>
                      <w:rPr>
                        <w:color w:val="414142"/>
                        <w:w w:val="120"/>
                        <w:sz w:val="18"/>
                      </w:rPr>
                      <w:t>as</w:t>
                    </w:r>
                    <w:r>
                      <w:rPr>
                        <w:color w:val="414142"/>
                        <w:spacing w:val="-16"/>
                        <w:w w:val="120"/>
                        <w:sz w:val="18"/>
                      </w:rPr>
                      <w:t> </w:t>
                    </w:r>
                    <w:r>
                      <w:rPr>
                        <w:color w:val="414142"/>
                        <w:w w:val="120"/>
                        <w:sz w:val="18"/>
                      </w:rPr>
                      <w:t>native</w:t>
                    </w:r>
                  </w:p>
                </w:txbxContent>
              </v:textbox>
              <w10:wrap type="none"/>
            </v:shape>
            <v:shape style="position:absolute;left:300;top:3413;width:2289;height:1755" type="#_x0000_t202" filled="false" stroked="false">
              <v:textbox inset="0,0,0,0">
                <w:txbxContent>
                  <w:p>
                    <w:pPr>
                      <w:spacing w:before="28"/>
                      <w:ind w:left="161" w:right="0" w:firstLine="0"/>
                      <w:jc w:val="left"/>
                      <w:rPr>
                        <w:b/>
                        <w:sz w:val="22"/>
                      </w:rPr>
                    </w:pPr>
                    <w:r>
                      <w:rPr>
                        <w:b/>
                        <w:color w:val="1C6888"/>
                        <w:w w:val="110"/>
                        <w:sz w:val="22"/>
                      </w:rPr>
                      <w:t>Assimilated</w:t>
                    </w:r>
                  </w:p>
                  <w:p>
                    <w:pPr>
                      <w:numPr>
                        <w:ilvl w:val="0"/>
                        <w:numId w:val="3"/>
                      </w:numPr>
                      <w:tabs>
                        <w:tab w:pos="155" w:val="left" w:leader="none"/>
                      </w:tabs>
                      <w:spacing w:before="42"/>
                      <w:ind w:left="154" w:right="0" w:hanging="155"/>
                      <w:jc w:val="left"/>
                      <w:rPr>
                        <w:sz w:val="18"/>
                      </w:rPr>
                    </w:pPr>
                    <w:r>
                      <w:rPr>
                        <w:color w:val="414142"/>
                        <w:w w:val="115"/>
                        <w:position w:val="1"/>
                        <w:sz w:val="18"/>
                      </w:rPr>
                      <w:t>Speaks only</w:t>
                    </w:r>
                    <w:r>
                      <w:rPr>
                        <w:color w:val="414142"/>
                        <w:spacing w:val="-37"/>
                        <w:w w:val="115"/>
                        <w:position w:val="1"/>
                        <w:sz w:val="18"/>
                      </w:rPr>
                      <w:t> </w:t>
                    </w:r>
                    <w:r>
                      <w:rPr>
                        <w:color w:val="414142"/>
                        <w:w w:val="115"/>
                        <w:position w:val="1"/>
                        <w:sz w:val="18"/>
                      </w:rPr>
                      <w:t>English</w:t>
                    </w:r>
                  </w:p>
                  <w:p>
                    <w:pPr>
                      <w:numPr>
                        <w:ilvl w:val="0"/>
                        <w:numId w:val="3"/>
                      </w:numPr>
                      <w:tabs>
                        <w:tab w:pos="155" w:val="left" w:leader="none"/>
                      </w:tabs>
                      <w:spacing w:line="235" w:lineRule="auto" w:before="29"/>
                      <w:ind w:left="154" w:right="18" w:hanging="155"/>
                      <w:jc w:val="left"/>
                      <w:rPr>
                        <w:sz w:val="18"/>
                      </w:rPr>
                    </w:pPr>
                    <w:r>
                      <w:rPr>
                        <w:color w:val="414142"/>
                        <w:w w:val="120"/>
                        <w:position w:val="2"/>
                        <w:sz w:val="18"/>
                      </w:rPr>
                      <w:t>Has</w:t>
                    </w:r>
                    <w:r>
                      <w:rPr>
                        <w:color w:val="414142"/>
                        <w:spacing w:val="-41"/>
                        <w:w w:val="120"/>
                        <w:position w:val="2"/>
                        <w:sz w:val="18"/>
                      </w:rPr>
                      <w:t> </w:t>
                    </w:r>
                    <w:r>
                      <w:rPr>
                        <w:color w:val="414142"/>
                        <w:w w:val="120"/>
                        <w:position w:val="2"/>
                        <w:sz w:val="18"/>
                      </w:rPr>
                      <w:t>no</w:t>
                    </w:r>
                    <w:r>
                      <w:rPr>
                        <w:color w:val="414142"/>
                        <w:spacing w:val="-40"/>
                        <w:w w:val="120"/>
                        <w:position w:val="2"/>
                        <w:sz w:val="18"/>
                      </w:rPr>
                      <w:t> </w:t>
                    </w:r>
                    <w:r>
                      <w:rPr>
                        <w:color w:val="414142"/>
                        <w:w w:val="120"/>
                        <w:position w:val="2"/>
                        <w:sz w:val="18"/>
                      </w:rPr>
                      <w:t>connection</w:t>
                    </w:r>
                    <w:r>
                      <w:rPr>
                        <w:color w:val="414142"/>
                        <w:spacing w:val="-40"/>
                        <w:w w:val="120"/>
                        <w:position w:val="2"/>
                        <w:sz w:val="18"/>
                      </w:rPr>
                      <w:t> </w:t>
                    </w:r>
                    <w:r>
                      <w:rPr>
                        <w:color w:val="414142"/>
                        <w:w w:val="120"/>
                        <w:position w:val="2"/>
                        <w:sz w:val="18"/>
                      </w:rPr>
                      <w:t>with</w:t>
                    </w:r>
                    <w:r>
                      <w:rPr>
                        <w:color w:val="414142"/>
                        <w:w w:val="120"/>
                        <w:sz w:val="18"/>
                      </w:rPr>
                      <w:t> native communities, </w:t>
                    </w:r>
                    <w:r>
                      <w:rPr>
                        <w:color w:val="414142"/>
                        <w:spacing w:val="-3"/>
                        <w:w w:val="120"/>
                        <w:sz w:val="18"/>
                      </w:rPr>
                      <w:t>spirituality, </w:t>
                    </w:r>
                    <w:r>
                      <w:rPr>
                        <w:color w:val="414142"/>
                        <w:w w:val="120"/>
                        <w:sz w:val="18"/>
                      </w:rPr>
                      <w:t>or</w:t>
                    </w:r>
                    <w:r>
                      <w:rPr>
                        <w:color w:val="414142"/>
                        <w:spacing w:val="-45"/>
                        <w:w w:val="120"/>
                        <w:sz w:val="18"/>
                      </w:rPr>
                      <w:t> </w:t>
                    </w:r>
                    <w:r>
                      <w:rPr>
                        <w:color w:val="414142"/>
                        <w:spacing w:val="-3"/>
                        <w:w w:val="120"/>
                        <w:sz w:val="18"/>
                      </w:rPr>
                      <w:t>traditions</w:t>
                    </w:r>
                  </w:p>
                  <w:p>
                    <w:pPr>
                      <w:numPr>
                        <w:ilvl w:val="0"/>
                        <w:numId w:val="3"/>
                      </w:numPr>
                      <w:tabs>
                        <w:tab w:pos="155" w:val="left" w:leader="none"/>
                      </w:tabs>
                      <w:spacing w:line="230" w:lineRule="auto" w:before="44"/>
                      <w:ind w:left="154" w:right="261" w:hanging="155"/>
                      <w:jc w:val="left"/>
                      <w:rPr>
                        <w:sz w:val="18"/>
                      </w:rPr>
                    </w:pPr>
                    <w:r>
                      <w:rPr>
                        <w:color w:val="414142"/>
                        <w:w w:val="120"/>
                        <w:position w:val="1"/>
                        <w:sz w:val="18"/>
                      </w:rPr>
                      <w:t>Doesn’t identify</w:t>
                    </w:r>
                    <w:r>
                      <w:rPr>
                        <w:color w:val="414142"/>
                        <w:spacing w:val="-47"/>
                        <w:w w:val="120"/>
                        <w:position w:val="1"/>
                        <w:sz w:val="18"/>
                      </w:rPr>
                      <w:t> </w:t>
                    </w:r>
                    <w:r>
                      <w:rPr>
                        <w:color w:val="414142"/>
                        <w:spacing w:val="-4"/>
                        <w:w w:val="120"/>
                        <w:position w:val="1"/>
                        <w:sz w:val="18"/>
                      </w:rPr>
                      <w:t>with</w:t>
                    </w:r>
                    <w:r>
                      <w:rPr>
                        <w:color w:val="414142"/>
                        <w:spacing w:val="-4"/>
                        <w:w w:val="120"/>
                        <w:sz w:val="18"/>
                      </w:rPr>
                      <w:t> </w:t>
                    </w:r>
                    <w:r>
                      <w:rPr>
                        <w:color w:val="414142"/>
                        <w:w w:val="120"/>
                        <w:sz w:val="18"/>
                      </w:rPr>
                      <w:t>native</w:t>
                    </w:r>
                    <w:r>
                      <w:rPr>
                        <w:color w:val="414142"/>
                        <w:spacing w:val="-16"/>
                        <w:w w:val="120"/>
                        <w:sz w:val="18"/>
                      </w:rPr>
                      <w:t> </w:t>
                    </w:r>
                    <w:r>
                      <w:rPr>
                        <w:color w:val="414142"/>
                        <w:w w:val="120"/>
                        <w:sz w:val="18"/>
                      </w:rPr>
                      <w:t>identity</w:t>
                    </w:r>
                  </w:p>
                </w:txbxContent>
              </v:textbox>
              <w10:wrap type="none"/>
            </v:shape>
            <v:shape style="position:absolute;left:3023;top:4090;width:1504;height:320" type="#_x0000_t202" filled="false" stroked="false">
              <v:textbox inset="0,0,0,0">
                <w:txbxContent>
                  <w:p>
                    <w:pPr>
                      <w:spacing w:before="40"/>
                      <w:ind w:left="0" w:right="0" w:firstLine="0"/>
                      <w:jc w:val="left"/>
                      <w:rPr>
                        <w:b/>
                        <w:sz w:val="23"/>
                      </w:rPr>
                    </w:pPr>
                    <w:r>
                      <w:rPr>
                        <w:b/>
                        <w:color w:val="414142"/>
                        <w:w w:val="115"/>
                        <w:sz w:val="23"/>
                      </w:rPr>
                      <w:t>Mainstream</w:t>
                    </w:r>
                  </w:p>
                </w:txbxContent>
              </v:textbox>
              <w10:wrap type="none"/>
            </v:shape>
            <v:shape style="position:absolute;left:5035;top:4090;width:824;height:320" type="#_x0000_t202" filled="false" stroked="false">
              <v:textbox inset="0,0,0,0">
                <w:txbxContent>
                  <w:p>
                    <w:pPr>
                      <w:spacing w:before="40"/>
                      <w:ind w:left="0" w:right="0" w:firstLine="0"/>
                      <w:jc w:val="left"/>
                      <w:rPr>
                        <w:b/>
                        <w:sz w:val="23"/>
                      </w:rPr>
                    </w:pPr>
                    <w:r>
                      <w:rPr>
                        <w:b/>
                        <w:color w:val="414142"/>
                        <w:w w:val="115"/>
                        <w:sz w:val="23"/>
                      </w:rPr>
                      <w:t>Native</w:t>
                    </w:r>
                  </w:p>
                </w:txbxContent>
              </v:textbox>
              <w10:wrap type="none"/>
            </v:shape>
            <v:shape style="position:absolute;left:6664;top:3157;width:3185;height:2232" type="#_x0000_t202" filled="false" stroked="false">
              <v:textbox inset="0,0,0,0">
                <w:txbxContent>
                  <w:p>
                    <w:pPr>
                      <w:spacing w:before="28"/>
                      <w:ind w:left="173" w:right="0" w:firstLine="0"/>
                      <w:jc w:val="left"/>
                      <w:rPr>
                        <w:b/>
                        <w:sz w:val="22"/>
                      </w:rPr>
                    </w:pPr>
                    <w:r>
                      <w:rPr>
                        <w:b/>
                        <w:color w:val="1C6888"/>
                        <w:w w:val="110"/>
                        <w:sz w:val="22"/>
                      </w:rPr>
                      <w:t>Traditional</w:t>
                    </w:r>
                  </w:p>
                  <w:p>
                    <w:pPr>
                      <w:numPr>
                        <w:ilvl w:val="0"/>
                        <w:numId w:val="4"/>
                      </w:numPr>
                      <w:tabs>
                        <w:tab w:pos="174" w:val="left" w:leader="none"/>
                      </w:tabs>
                      <w:spacing w:before="24"/>
                      <w:ind w:left="173" w:right="0" w:hanging="174"/>
                      <w:jc w:val="left"/>
                      <w:rPr>
                        <w:sz w:val="18"/>
                      </w:rPr>
                    </w:pPr>
                    <w:r>
                      <w:rPr>
                        <w:color w:val="414142"/>
                        <w:w w:val="115"/>
                        <w:sz w:val="18"/>
                      </w:rPr>
                      <w:t>Speaks</w:t>
                    </w:r>
                    <w:r>
                      <w:rPr>
                        <w:color w:val="414142"/>
                        <w:spacing w:val="-16"/>
                        <w:w w:val="115"/>
                        <w:sz w:val="18"/>
                      </w:rPr>
                      <w:t> </w:t>
                    </w:r>
                    <w:r>
                      <w:rPr>
                        <w:color w:val="414142"/>
                        <w:w w:val="115"/>
                        <w:sz w:val="18"/>
                      </w:rPr>
                      <w:t>only</w:t>
                    </w:r>
                    <w:r>
                      <w:rPr>
                        <w:color w:val="414142"/>
                        <w:spacing w:val="-16"/>
                        <w:w w:val="115"/>
                        <w:sz w:val="18"/>
                      </w:rPr>
                      <w:t> </w:t>
                    </w:r>
                    <w:r>
                      <w:rPr>
                        <w:color w:val="414142"/>
                        <w:w w:val="115"/>
                        <w:sz w:val="18"/>
                      </w:rPr>
                      <w:t>native</w:t>
                    </w:r>
                    <w:r>
                      <w:rPr>
                        <w:color w:val="414142"/>
                        <w:spacing w:val="-15"/>
                        <w:w w:val="115"/>
                        <w:sz w:val="18"/>
                      </w:rPr>
                      <w:t> </w:t>
                    </w:r>
                    <w:r>
                      <w:rPr>
                        <w:color w:val="414142"/>
                        <w:w w:val="115"/>
                        <w:sz w:val="18"/>
                      </w:rPr>
                      <w:t>language</w:t>
                    </w:r>
                  </w:p>
                  <w:p>
                    <w:pPr>
                      <w:numPr>
                        <w:ilvl w:val="0"/>
                        <w:numId w:val="4"/>
                      </w:numPr>
                      <w:tabs>
                        <w:tab w:pos="174" w:val="left" w:leader="none"/>
                      </w:tabs>
                      <w:spacing w:line="230" w:lineRule="auto" w:before="32"/>
                      <w:ind w:left="173" w:right="583" w:hanging="174"/>
                      <w:jc w:val="left"/>
                      <w:rPr>
                        <w:sz w:val="18"/>
                      </w:rPr>
                    </w:pPr>
                    <w:r>
                      <w:rPr>
                        <w:color w:val="414142"/>
                        <w:w w:val="115"/>
                        <w:position w:val="1"/>
                        <w:sz w:val="18"/>
                      </w:rPr>
                      <w:t>Lives</w:t>
                    </w:r>
                    <w:r>
                      <w:rPr>
                        <w:color w:val="414142"/>
                        <w:spacing w:val="-33"/>
                        <w:w w:val="115"/>
                        <w:position w:val="1"/>
                        <w:sz w:val="18"/>
                      </w:rPr>
                      <w:t> </w:t>
                    </w:r>
                    <w:r>
                      <w:rPr>
                        <w:color w:val="414142"/>
                        <w:w w:val="115"/>
                        <w:position w:val="1"/>
                        <w:sz w:val="18"/>
                      </w:rPr>
                      <w:t>on</w:t>
                    </w:r>
                    <w:r>
                      <w:rPr>
                        <w:color w:val="414142"/>
                        <w:spacing w:val="-33"/>
                        <w:w w:val="115"/>
                        <w:position w:val="1"/>
                        <w:sz w:val="18"/>
                      </w:rPr>
                      <w:t> </w:t>
                    </w:r>
                    <w:r>
                      <w:rPr>
                        <w:color w:val="414142"/>
                        <w:w w:val="115"/>
                        <w:position w:val="1"/>
                        <w:sz w:val="18"/>
                      </w:rPr>
                      <w:t>reservation,</w:t>
                    </w:r>
                    <w:r>
                      <w:rPr>
                        <w:color w:val="414142"/>
                        <w:spacing w:val="-32"/>
                        <w:w w:val="115"/>
                        <w:position w:val="1"/>
                        <w:sz w:val="18"/>
                      </w:rPr>
                      <w:t> </w:t>
                    </w:r>
                    <w:r>
                      <w:rPr>
                        <w:color w:val="414142"/>
                        <w:w w:val="115"/>
                        <w:position w:val="1"/>
                        <w:sz w:val="18"/>
                      </w:rPr>
                      <w:t>native</w:t>
                    </w:r>
                    <w:r>
                      <w:rPr>
                        <w:color w:val="414142"/>
                        <w:w w:val="115"/>
                        <w:sz w:val="18"/>
                      </w:rPr>
                      <w:t> village, or trust</w:t>
                    </w:r>
                    <w:r>
                      <w:rPr>
                        <w:color w:val="414142"/>
                        <w:spacing w:val="-34"/>
                        <w:w w:val="115"/>
                        <w:sz w:val="18"/>
                      </w:rPr>
                      <w:t> </w:t>
                    </w:r>
                    <w:r>
                      <w:rPr>
                        <w:color w:val="414142"/>
                        <w:w w:val="115"/>
                        <w:sz w:val="18"/>
                      </w:rPr>
                      <w:t>land</w:t>
                    </w:r>
                  </w:p>
                  <w:p>
                    <w:pPr>
                      <w:numPr>
                        <w:ilvl w:val="0"/>
                        <w:numId w:val="4"/>
                      </w:numPr>
                      <w:tabs>
                        <w:tab w:pos="174" w:val="left" w:leader="none"/>
                      </w:tabs>
                      <w:spacing w:line="235" w:lineRule="auto" w:before="50"/>
                      <w:ind w:left="173" w:right="18" w:hanging="174"/>
                      <w:jc w:val="left"/>
                      <w:rPr>
                        <w:sz w:val="18"/>
                      </w:rPr>
                    </w:pPr>
                    <w:r>
                      <w:rPr>
                        <w:color w:val="414142"/>
                        <w:w w:val="115"/>
                        <w:position w:val="2"/>
                        <w:sz w:val="18"/>
                      </w:rPr>
                      <w:t>Participates in native traditions</w:t>
                    </w:r>
                    <w:r>
                      <w:rPr>
                        <w:color w:val="414142"/>
                        <w:w w:val="115"/>
                        <w:sz w:val="18"/>
                      </w:rPr>
                      <w:t> </w:t>
                    </w:r>
                    <w:r>
                      <w:rPr>
                        <w:color w:val="414142"/>
                        <w:spacing w:val="-2"/>
                        <w:w w:val="115"/>
                        <w:sz w:val="18"/>
                      </w:rPr>
                      <w:t>(e.g., </w:t>
                    </w:r>
                    <w:r>
                      <w:rPr>
                        <w:color w:val="414142"/>
                        <w:spacing w:val="-3"/>
                        <w:w w:val="115"/>
                        <w:sz w:val="18"/>
                      </w:rPr>
                      <w:t>subsistence lifestyle, ceremonies, </w:t>
                    </w:r>
                    <w:r>
                      <w:rPr>
                        <w:color w:val="414142"/>
                        <w:w w:val="115"/>
                        <w:sz w:val="18"/>
                      </w:rPr>
                      <w:t>traditional</w:t>
                    </w:r>
                    <w:r>
                      <w:rPr>
                        <w:color w:val="414142"/>
                        <w:spacing w:val="-21"/>
                        <w:w w:val="115"/>
                        <w:sz w:val="18"/>
                      </w:rPr>
                      <w:t> </w:t>
                    </w:r>
                    <w:r>
                      <w:rPr>
                        <w:color w:val="414142"/>
                        <w:w w:val="115"/>
                        <w:sz w:val="18"/>
                      </w:rPr>
                      <w:t>medicine)</w:t>
                    </w:r>
                  </w:p>
                  <w:p>
                    <w:pPr>
                      <w:numPr>
                        <w:ilvl w:val="0"/>
                        <w:numId w:val="4"/>
                      </w:numPr>
                      <w:tabs>
                        <w:tab w:pos="174" w:val="left" w:leader="none"/>
                      </w:tabs>
                      <w:spacing w:line="230" w:lineRule="auto" w:before="45"/>
                      <w:ind w:left="173" w:right="468" w:hanging="174"/>
                      <w:jc w:val="left"/>
                      <w:rPr>
                        <w:sz w:val="18"/>
                      </w:rPr>
                    </w:pPr>
                    <w:r>
                      <w:rPr>
                        <w:color w:val="414142"/>
                        <w:w w:val="120"/>
                        <w:position w:val="1"/>
                        <w:sz w:val="18"/>
                      </w:rPr>
                      <w:t>Being</w:t>
                    </w:r>
                    <w:r>
                      <w:rPr>
                        <w:color w:val="414142"/>
                        <w:spacing w:val="-38"/>
                        <w:w w:val="120"/>
                        <w:position w:val="1"/>
                        <w:sz w:val="18"/>
                      </w:rPr>
                      <w:t> </w:t>
                    </w:r>
                    <w:r>
                      <w:rPr>
                        <w:color w:val="414142"/>
                        <w:w w:val="120"/>
                        <w:position w:val="1"/>
                        <w:sz w:val="18"/>
                      </w:rPr>
                      <w:t>native</w:t>
                    </w:r>
                    <w:r>
                      <w:rPr>
                        <w:color w:val="414142"/>
                        <w:spacing w:val="-38"/>
                        <w:w w:val="120"/>
                        <w:position w:val="1"/>
                        <w:sz w:val="18"/>
                      </w:rPr>
                      <w:t> </w:t>
                    </w:r>
                    <w:r>
                      <w:rPr>
                        <w:color w:val="414142"/>
                        <w:w w:val="120"/>
                        <w:position w:val="1"/>
                        <w:sz w:val="18"/>
                      </w:rPr>
                      <w:t>is</w:t>
                    </w:r>
                    <w:r>
                      <w:rPr>
                        <w:color w:val="414142"/>
                        <w:spacing w:val="-38"/>
                        <w:w w:val="120"/>
                        <w:position w:val="1"/>
                        <w:sz w:val="18"/>
                      </w:rPr>
                      <w:t> </w:t>
                    </w:r>
                    <w:r>
                      <w:rPr>
                        <w:color w:val="414142"/>
                        <w:w w:val="120"/>
                        <w:position w:val="1"/>
                        <w:sz w:val="18"/>
                      </w:rPr>
                      <w:t>core</w:t>
                    </w:r>
                    <w:r>
                      <w:rPr>
                        <w:color w:val="414142"/>
                        <w:spacing w:val="-38"/>
                        <w:w w:val="120"/>
                        <w:position w:val="1"/>
                        <w:sz w:val="18"/>
                      </w:rPr>
                      <w:t> </w:t>
                    </w:r>
                    <w:r>
                      <w:rPr>
                        <w:color w:val="414142"/>
                        <w:w w:val="120"/>
                        <w:position w:val="1"/>
                        <w:sz w:val="18"/>
                      </w:rPr>
                      <w:t>identity:</w:t>
                    </w:r>
                    <w:r>
                      <w:rPr>
                        <w:color w:val="414142"/>
                        <w:w w:val="120"/>
                        <w:sz w:val="18"/>
                      </w:rPr>
                      <w:t> </w:t>
                    </w:r>
                    <w:r>
                      <w:rPr>
                        <w:color w:val="414142"/>
                        <w:spacing w:val="-4"/>
                        <w:w w:val="120"/>
                        <w:sz w:val="18"/>
                      </w:rPr>
                      <w:t>Walks</w:t>
                    </w:r>
                    <w:r>
                      <w:rPr>
                        <w:color w:val="414142"/>
                        <w:spacing w:val="-20"/>
                        <w:w w:val="120"/>
                        <w:sz w:val="18"/>
                      </w:rPr>
                      <w:t> </w:t>
                    </w:r>
                    <w:r>
                      <w:rPr>
                        <w:color w:val="414142"/>
                        <w:w w:val="120"/>
                        <w:sz w:val="18"/>
                      </w:rPr>
                      <w:t>in</w:t>
                    </w:r>
                    <w:r>
                      <w:rPr>
                        <w:color w:val="414142"/>
                        <w:spacing w:val="-19"/>
                        <w:w w:val="120"/>
                        <w:sz w:val="18"/>
                      </w:rPr>
                      <w:t> </w:t>
                    </w:r>
                    <w:r>
                      <w:rPr>
                        <w:color w:val="414142"/>
                        <w:w w:val="120"/>
                        <w:sz w:val="18"/>
                      </w:rPr>
                      <w:t>the</w:t>
                    </w:r>
                    <w:r>
                      <w:rPr>
                        <w:color w:val="414142"/>
                        <w:spacing w:val="-20"/>
                        <w:w w:val="120"/>
                        <w:sz w:val="18"/>
                      </w:rPr>
                      <w:t> </w:t>
                    </w:r>
                    <w:r>
                      <w:rPr>
                        <w:color w:val="414142"/>
                        <w:w w:val="120"/>
                        <w:sz w:val="18"/>
                      </w:rPr>
                      <w:t>native</w:t>
                    </w:r>
                    <w:r>
                      <w:rPr>
                        <w:color w:val="414142"/>
                        <w:spacing w:val="-19"/>
                        <w:w w:val="120"/>
                        <w:sz w:val="18"/>
                      </w:rPr>
                      <w:t> </w:t>
                    </w:r>
                    <w:r>
                      <w:rPr>
                        <w:color w:val="414142"/>
                        <w:w w:val="120"/>
                        <w:sz w:val="18"/>
                      </w:rPr>
                      <w:t>world</w:t>
                    </w:r>
                  </w:p>
                </w:txbxContent>
              </v:textbox>
              <w10:wrap type="none"/>
            </v:shape>
            <v:shape style="position:absolute;left:2326;top:6205;width:5202;height:1848" type="#_x0000_t202" filled="false" stroked="false">
              <v:textbox inset="0,0,0,0">
                <w:txbxContent>
                  <w:p>
                    <w:pPr>
                      <w:spacing w:before="28"/>
                      <w:ind w:left="1748" w:right="0" w:firstLine="0"/>
                      <w:jc w:val="left"/>
                      <w:rPr>
                        <w:b/>
                        <w:sz w:val="22"/>
                      </w:rPr>
                    </w:pPr>
                    <w:r>
                      <w:rPr>
                        <w:b/>
                        <w:color w:val="1C6888"/>
                        <w:w w:val="110"/>
                        <w:sz w:val="22"/>
                      </w:rPr>
                      <w:t>Bicultural</w:t>
                    </w:r>
                  </w:p>
                  <w:p>
                    <w:pPr>
                      <w:numPr>
                        <w:ilvl w:val="0"/>
                        <w:numId w:val="5"/>
                      </w:numPr>
                      <w:tabs>
                        <w:tab w:pos="175" w:val="left" w:leader="none"/>
                      </w:tabs>
                      <w:spacing w:before="69"/>
                      <w:ind w:left="174" w:right="0" w:hanging="175"/>
                      <w:jc w:val="left"/>
                      <w:rPr>
                        <w:sz w:val="18"/>
                      </w:rPr>
                    </w:pPr>
                    <w:r>
                      <w:rPr>
                        <w:color w:val="414142"/>
                        <w:w w:val="115"/>
                        <w:sz w:val="18"/>
                      </w:rPr>
                      <w:t>May</w:t>
                    </w:r>
                    <w:r>
                      <w:rPr>
                        <w:color w:val="414142"/>
                        <w:spacing w:val="-13"/>
                        <w:w w:val="115"/>
                        <w:sz w:val="18"/>
                      </w:rPr>
                      <w:t> </w:t>
                    </w:r>
                    <w:r>
                      <w:rPr>
                        <w:color w:val="414142"/>
                        <w:w w:val="115"/>
                        <w:sz w:val="18"/>
                      </w:rPr>
                      <w:t>speak</w:t>
                    </w:r>
                    <w:r>
                      <w:rPr>
                        <w:color w:val="414142"/>
                        <w:spacing w:val="-13"/>
                        <w:w w:val="115"/>
                        <w:sz w:val="18"/>
                      </w:rPr>
                      <w:t> </w:t>
                    </w:r>
                    <w:r>
                      <w:rPr>
                        <w:color w:val="414142"/>
                        <w:w w:val="115"/>
                        <w:sz w:val="18"/>
                      </w:rPr>
                      <w:t>native</w:t>
                    </w:r>
                    <w:r>
                      <w:rPr>
                        <w:color w:val="414142"/>
                        <w:spacing w:val="-13"/>
                        <w:w w:val="115"/>
                        <w:sz w:val="18"/>
                      </w:rPr>
                      <w:t> </w:t>
                    </w:r>
                    <w:r>
                      <w:rPr>
                        <w:color w:val="414142"/>
                        <w:w w:val="115"/>
                        <w:sz w:val="18"/>
                      </w:rPr>
                      <w:t>language</w:t>
                    </w:r>
                    <w:r>
                      <w:rPr>
                        <w:color w:val="414142"/>
                        <w:spacing w:val="-13"/>
                        <w:w w:val="115"/>
                        <w:sz w:val="18"/>
                      </w:rPr>
                      <w:t> </w:t>
                    </w:r>
                    <w:r>
                      <w:rPr>
                        <w:color w:val="414142"/>
                        <w:w w:val="115"/>
                        <w:sz w:val="18"/>
                      </w:rPr>
                      <w:t>and</w:t>
                    </w:r>
                    <w:r>
                      <w:rPr>
                        <w:color w:val="414142"/>
                        <w:spacing w:val="-12"/>
                        <w:w w:val="115"/>
                        <w:sz w:val="18"/>
                      </w:rPr>
                      <w:t> </w:t>
                    </w:r>
                    <w:r>
                      <w:rPr>
                        <w:color w:val="414142"/>
                        <w:w w:val="115"/>
                        <w:sz w:val="18"/>
                      </w:rPr>
                      <w:t>English</w:t>
                    </w:r>
                  </w:p>
                  <w:p>
                    <w:pPr>
                      <w:numPr>
                        <w:ilvl w:val="0"/>
                        <w:numId w:val="5"/>
                      </w:numPr>
                      <w:tabs>
                        <w:tab w:pos="175" w:val="left" w:leader="none"/>
                      </w:tabs>
                      <w:spacing w:line="228" w:lineRule="auto" w:before="35"/>
                      <w:ind w:left="174" w:right="143" w:hanging="175"/>
                      <w:jc w:val="left"/>
                      <w:rPr>
                        <w:sz w:val="18"/>
                      </w:rPr>
                    </w:pPr>
                    <w:r>
                      <w:rPr>
                        <w:color w:val="414142"/>
                        <w:w w:val="120"/>
                        <w:position w:val="1"/>
                        <w:sz w:val="18"/>
                      </w:rPr>
                      <w:t>May</w:t>
                    </w:r>
                    <w:r>
                      <w:rPr>
                        <w:color w:val="414142"/>
                        <w:spacing w:val="-27"/>
                        <w:w w:val="120"/>
                        <w:position w:val="1"/>
                        <w:sz w:val="18"/>
                      </w:rPr>
                      <w:t> </w:t>
                    </w:r>
                    <w:r>
                      <w:rPr>
                        <w:color w:val="414142"/>
                        <w:w w:val="120"/>
                        <w:position w:val="1"/>
                        <w:sz w:val="18"/>
                      </w:rPr>
                      <w:t>live</w:t>
                    </w:r>
                    <w:r>
                      <w:rPr>
                        <w:color w:val="414142"/>
                        <w:spacing w:val="-27"/>
                        <w:w w:val="120"/>
                        <w:position w:val="1"/>
                        <w:sz w:val="18"/>
                      </w:rPr>
                      <w:t> </w:t>
                    </w:r>
                    <w:r>
                      <w:rPr>
                        <w:color w:val="414142"/>
                        <w:w w:val="120"/>
                        <w:position w:val="1"/>
                        <w:sz w:val="18"/>
                      </w:rPr>
                      <w:t>in</w:t>
                    </w:r>
                    <w:r>
                      <w:rPr>
                        <w:color w:val="414142"/>
                        <w:spacing w:val="-27"/>
                        <w:w w:val="120"/>
                        <w:position w:val="1"/>
                        <w:sz w:val="18"/>
                      </w:rPr>
                      <w:t> </w:t>
                    </w:r>
                    <w:r>
                      <w:rPr>
                        <w:color w:val="414142"/>
                        <w:w w:val="120"/>
                        <w:position w:val="1"/>
                        <w:sz w:val="18"/>
                      </w:rPr>
                      <w:t>or</w:t>
                    </w:r>
                    <w:r>
                      <w:rPr>
                        <w:color w:val="414142"/>
                        <w:spacing w:val="-27"/>
                        <w:w w:val="120"/>
                        <w:position w:val="1"/>
                        <w:sz w:val="18"/>
                      </w:rPr>
                      <w:t> </w:t>
                    </w:r>
                    <w:r>
                      <w:rPr>
                        <w:color w:val="414142"/>
                        <w:w w:val="120"/>
                        <w:position w:val="1"/>
                        <w:sz w:val="18"/>
                      </w:rPr>
                      <w:t>near</w:t>
                    </w:r>
                    <w:r>
                      <w:rPr>
                        <w:color w:val="414142"/>
                        <w:spacing w:val="-27"/>
                        <w:w w:val="120"/>
                        <w:position w:val="1"/>
                        <w:sz w:val="18"/>
                      </w:rPr>
                      <w:t> </w:t>
                    </w:r>
                    <w:r>
                      <w:rPr>
                        <w:color w:val="414142"/>
                        <w:w w:val="120"/>
                        <w:position w:val="1"/>
                        <w:sz w:val="18"/>
                      </w:rPr>
                      <w:t>native</w:t>
                    </w:r>
                    <w:r>
                      <w:rPr>
                        <w:color w:val="414142"/>
                        <w:spacing w:val="-27"/>
                        <w:w w:val="120"/>
                        <w:position w:val="1"/>
                        <w:sz w:val="18"/>
                      </w:rPr>
                      <w:t> </w:t>
                    </w:r>
                    <w:r>
                      <w:rPr>
                        <w:color w:val="414142"/>
                        <w:w w:val="120"/>
                        <w:position w:val="1"/>
                        <w:sz w:val="18"/>
                      </w:rPr>
                      <w:t>community</w:t>
                    </w:r>
                    <w:r>
                      <w:rPr>
                        <w:color w:val="414142"/>
                        <w:spacing w:val="-27"/>
                        <w:w w:val="120"/>
                        <w:position w:val="1"/>
                        <w:sz w:val="18"/>
                      </w:rPr>
                      <w:t> </w:t>
                    </w:r>
                    <w:r>
                      <w:rPr>
                        <w:color w:val="414142"/>
                        <w:w w:val="120"/>
                        <w:position w:val="1"/>
                        <w:sz w:val="18"/>
                      </w:rPr>
                      <w:t>or</w:t>
                    </w:r>
                    <w:r>
                      <w:rPr>
                        <w:color w:val="414142"/>
                        <w:spacing w:val="-27"/>
                        <w:w w:val="120"/>
                        <w:position w:val="1"/>
                        <w:sz w:val="18"/>
                      </w:rPr>
                      <w:t> </w:t>
                    </w:r>
                    <w:r>
                      <w:rPr>
                        <w:color w:val="414142"/>
                        <w:w w:val="120"/>
                        <w:position w:val="1"/>
                        <w:sz w:val="18"/>
                      </w:rPr>
                      <w:t>migrate</w:t>
                    </w:r>
                    <w:r>
                      <w:rPr>
                        <w:color w:val="414142"/>
                        <w:spacing w:val="-27"/>
                        <w:w w:val="120"/>
                        <w:position w:val="1"/>
                        <w:sz w:val="18"/>
                      </w:rPr>
                      <w:t> </w:t>
                    </w:r>
                    <w:r>
                      <w:rPr>
                        <w:color w:val="414142"/>
                        <w:w w:val="120"/>
                        <w:position w:val="1"/>
                        <w:sz w:val="18"/>
                      </w:rPr>
                      <w:t>back</w:t>
                    </w:r>
                    <w:r>
                      <w:rPr>
                        <w:color w:val="414142"/>
                        <w:w w:val="120"/>
                        <w:sz w:val="18"/>
                      </w:rPr>
                      <w:t> and</w:t>
                    </w:r>
                    <w:r>
                      <w:rPr>
                        <w:color w:val="414142"/>
                        <w:spacing w:val="-33"/>
                        <w:w w:val="120"/>
                        <w:sz w:val="18"/>
                      </w:rPr>
                      <w:t> </w:t>
                    </w:r>
                    <w:r>
                      <w:rPr>
                        <w:color w:val="414142"/>
                        <w:w w:val="120"/>
                        <w:sz w:val="18"/>
                      </w:rPr>
                      <w:t>forth</w:t>
                    </w:r>
                    <w:r>
                      <w:rPr>
                        <w:color w:val="414142"/>
                        <w:spacing w:val="-33"/>
                        <w:w w:val="120"/>
                        <w:sz w:val="18"/>
                      </w:rPr>
                      <w:t> </w:t>
                    </w:r>
                    <w:r>
                      <w:rPr>
                        <w:color w:val="414142"/>
                        <w:w w:val="120"/>
                        <w:sz w:val="18"/>
                      </w:rPr>
                      <w:t>between</w:t>
                    </w:r>
                    <w:r>
                      <w:rPr>
                        <w:color w:val="414142"/>
                        <w:spacing w:val="-33"/>
                        <w:w w:val="120"/>
                        <w:sz w:val="18"/>
                      </w:rPr>
                      <w:t> </w:t>
                    </w:r>
                    <w:r>
                      <w:rPr>
                        <w:color w:val="414142"/>
                        <w:w w:val="120"/>
                        <w:sz w:val="18"/>
                      </w:rPr>
                      <w:t>native</w:t>
                    </w:r>
                    <w:r>
                      <w:rPr>
                        <w:color w:val="414142"/>
                        <w:spacing w:val="-33"/>
                        <w:w w:val="120"/>
                        <w:sz w:val="18"/>
                      </w:rPr>
                      <w:t> </w:t>
                    </w:r>
                    <w:r>
                      <w:rPr>
                        <w:color w:val="414142"/>
                        <w:w w:val="120"/>
                        <w:sz w:val="18"/>
                      </w:rPr>
                      <w:t>community</w:t>
                    </w:r>
                    <w:r>
                      <w:rPr>
                        <w:color w:val="414142"/>
                        <w:spacing w:val="-33"/>
                        <w:w w:val="120"/>
                        <w:sz w:val="18"/>
                      </w:rPr>
                      <w:t> </w:t>
                    </w:r>
                    <w:r>
                      <w:rPr>
                        <w:color w:val="414142"/>
                        <w:w w:val="120"/>
                        <w:sz w:val="18"/>
                      </w:rPr>
                      <w:t>and</w:t>
                    </w:r>
                    <w:r>
                      <w:rPr>
                        <w:color w:val="414142"/>
                        <w:spacing w:val="-33"/>
                        <w:w w:val="120"/>
                        <w:sz w:val="18"/>
                      </w:rPr>
                      <w:t> </w:t>
                    </w:r>
                    <w:r>
                      <w:rPr>
                        <w:color w:val="414142"/>
                        <w:w w:val="120"/>
                        <w:sz w:val="18"/>
                      </w:rPr>
                      <w:t>urban</w:t>
                    </w:r>
                    <w:r>
                      <w:rPr>
                        <w:color w:val="414142"/>
                        <w:spacing w:val="-33"/>
                        <w:w w:val="120"/>
                        <w:sz w:val="18"/>
                      </w:rPr>
                      <w:t> </w:t>
                    </w:r>
                    <w:r>
                      <w:rPr>
                        <w:color w:val="414142"/>
                        <w:w w:val="120"/>
                        <w:sz w:val="18"/>
                      </w:rPr>
                      <w:t>areas</w:t>
                    </w:r>
                  </w:p>
                  <w:p>
                    <w:pPr>
                      <w:numPr>
                        <w:ilvl w:val="0"/>
                        <w:numId w:val="5"/>
                      </w:numPr>
                      <w:tabs>
                        <w:tab w:pos="175" w:val="left" w:leader="none"/>
                      </w:tabs>
                      <w:spacing w:before="31"/>
                      <w:ind w:left="174" w:right="18" w:hanging="175"/>
                      <w:jc w:val="left"/>
                      <w:rPr>
                        <w:sz w:val="18"/>
                      </w:rPr>
                    </w:pPr>
                    <w:r>
                      <w:rPr>
                        <w:color w:val="414142"/>
                        <w:w w:val="115"/>
                        <w:sz w:val="18"/>
                      </w:rPr>
                      <w:t>Participates in both traditional and non-native activities (e.g.,</w:t>
                    </w:r>
                    <w:r>
                      <w:rPr>
                        <w:color w:val="414142"/>
                        <w:spacing w:val="-22"/>
                        <w:w w:val="115"/>
                        <w:sz w:val="18"/>
                      </w:rPr>
                      <w:t> </w:t>
                    </w:r>
                    <w:r>
                      <w:rPr>
                        <w:color w:val="414142"/>
                        <w:w w:val="115"/>
                        <w:sz w:val="18"/>
                      </w:rPr>
                      <w:t>employment,</w:t>
                    </w:r>
                    <w:r>
                      <w:rPr>
                        <w:color w:val="414142"/>
                        <w:spacing w:val="-22"/>
                        <w:w w:val="115"/>
                        <w:sz w:val="18"/>
                      </w:rPr>
                      <w:t> </w:t>
                    </w:r>
                    <w:r>
                      <w:rPr>
                        <w:color w:val="414142"/>
                        <w:w w:val="115"/>
                        <w:sz w:val="18"/>
                      </w:rPr>
                      <w:t>education,</w:t>
                    </w:r>
                    <w:r>
                      <w:rPr>
                        <w:color w:val="414142"/>
                        <w:spacing w:val="-21"/>
                        <w:w w:val="115"/>
                        <w:sz w:val="18"/>
                      </w:rPr>
                      <w:t> </w:t>
                    </w:r>
                    <w:r>
                      <w:rPr>
                        <w:color w:val="414142"/>
                        <w:w w:val="115"/>
                        <w:sz w:val="18"/>
                      </w:rPr>
                      <w:t>interests,</w:t>
                    </w:r>
                    <w:r>
                      <w:rPr>
                        <w:color w:val="414142"/>
                        <w:spacing w:val="-22"/>
                        <w:w w:val="115"/>
                        <w:sz w:val="18"/>
                      </w:rPr>
                      <w:t> </w:t>
                    </w:r>
                    <w:r>
                      <w:rPr>
                        <w:color w:val="414142"/>
                        <w:w w:val="115"/>
                        <w:sz w:val="18"/>
                      </w:rPr>
                      <w:t>relationships)</w:t>
                    </w:r>
                  </w:p>
                  <w:p>
                    <w:pPr>
                      <w:numPr>
                        <w:ilvl w:val="0"/>
                        <w:numId w:val="5"/>
                      </w:numPr>
                      <w:tabs>
                        <w:tab w:pos="175" w:val="left" w:leader="none"/>
                      </w:tabs>
                      <w:spacing w:before="8"/>
                      <w:ind w:left="174" w:right="0" w:hanging="175"/>
                      <w:jc w:val="left"/>
                      <w:rPr>
                        <w:sz w:val="18"/>
                      </w:rPr>
                    </w:pPr>
                    <w:r>
                      <w:rPr>
                        <w:color w:val="414142"/>
                        <w:w w:val="115"/>
                        <w:sz w:val="18"/>
                      </w:rPr>
                      <w:t>Being</w:t>
                    </w:r>
                    <w:r>
                      <w:rPr>
                        <w:color w:val="414142"/>
                        <w:spacing w:val="-12"/>
                        <w:w w:val="115"/>
                        <w:sz w:val="18"/>
                      </w:rPr>
                      <w:t> </w:t>
                    </w:r>
                    <w:r>
                      <w:rPr>
                        <w:color w:val="414142"/>
                        <w:w w:val="115"/>
                        <w:sz w:val="18"/>
                      </w:rPr>
                      <w:t>native</w:t>
                    </w:r>
                    <w:r>
                      <w:rPr>
                        <w:color w:val="414142"/>
                        <w:spacing w:val="-11"/>
                        <w:w w:val="115"/>
                        <w:sz w:val="18"/>
                      </w:rPr>
                      <w:t> </w:t>
                    </w:r>
                    <w:r>
                      <w:rPr>
                        <w:color w:val="414142"/>
                        <w:w w:val="115"/>
                        <w:sz w:val="18"/>
                      </w:rPr>
                      <w:t>is</w:t>
                    </w:r>
                    <w:r>
                      <w:rPr>
                        <w:color w:val="414142"/>
                        <w:spacing w:val="-11"/>
                        <w:w w:val="115"/>
                        <w:sz w:val="18"/>
                      </w:rPr>
                      <w:t> </w:t>
                    </w:r>
                    <w:r>
                      <w:rPr>
                        <w:color w:val="414142"/>
                        <w:spacing w:val="-4"/>
                        <w:w w:val="115"/>
                        <w:sz w:val="18"/>
                      </w:rPr>
                      <w:t>key,</w:t>
                    </w:r>
                    <w:r>
                      <w:rPr>
                        <w:color w:val="414142"/>
                        <w:spacing w:val="-12"/>
                        <w:w w:val="115"/>
                        <w:sz w:val="18"/>
                      </w:rPr>
                      <w:t> </w:t>
                    </w:r>
                    <w:r>
                      <w:rPr>
                        <w:color w:val="414142"/>
                        <w:w w:val="115"/>
                        <w:sz w:val="18"/>
                      </w:rPr>
                      <w:t>yet</w:t>
                    </w:r>
                    <w:r>
                      <w:rPr>
                        <w:color w:val="414142"/>
                        <w:spacing w:val="-11"/>
                        <w:w w:val="115"/>
                        <w:sz w:val="18"/>
                      </w:rPr>
                      <w:t> </w:t>
                    </w:r>
                    <w:r>
                      <w:rPr>
                        <w:color w:val="414142"/>
                        <w:w w:val="115"/>
                        <w:sz w:val="18"/>
                      </w:rPr>
                      <w:t>not</w:t>
                    </w:r>
                    <w:r>
                      <w:rPr>
                        <w:color w:val="414142"/>
                        <w:spacing w:val="-11"/>
                        <w:w w:val="115"/>
                        <w:sz w:val="18"/>
                      </w:rPr>
                      <w:t> </w:t>
                    </w:r>
                    <w:r>
                      <w:rPr>
                        <w:color w:val="414142"/>
                        <w:w w:val="115"/>
                        <w:sz w:val="18"/>
                      </w:rPr>
                      <w:t>sole</w:t>
                    </w:r>
                    <w:r>
                      <w:rPr>
                        <w:color w:val="414142"/>
                        <w:spacing w:val="-12"/>
                        <w:w w:val="115"/>
                        <w:sz w:val="18"/>
                      </w:rPr>
                      <w:t> </w:t>
                    </w:r>
                    <w:r>
                      <w:rPr>
                        <w:color w:val="414142"/>
                        <w:w w:val="115"/>
                        <w:sz w:val="18"/>
                      </w:rPr>
                      <w:t>identity</w:t>
                    </w:r>
                  </w:p>
                </w:txbxContent>
              </v:textbox>
              <w10:wrap type="none"/>
            </v:shape>
          </v:group>
        </w:pict>
      </w:r>
      <w:r>
        <w:rPr>
          <w:sz w:val="20"/>
        </w:rPr>
      </w:r>
    </w:p>
    <w:p>
      <w:pPr>
        <w:spacing w:after="0"/>
        <w:rPr>
          <w:sz w:val="20"/>
        </w:rPr>
        <w:sectPr>
          <w:type w:val="continuous"/>
          <w:pgSz w:w="12240" w:h="15840"/>
          <w:pgMar w:top="540" w:bottom="900" w:left="920" w:right="920"/>
        </w:sectPr>
      </w:pPr>
    </w:p>
    <w:p>
      <w:pPr>
        <w:pStyle w:val="BodyText"/>
        <w:spacing w:before="8"/>
        <w:ind w:left="0"/>
        <w:rPr>
          <w:sz w:val="27"/>
        </w:rPr>
      </w:pPr>
    </w:p>
    <w:p>
      <w:pPr>
        <w:spacing w:after="0"/>
        <w:rPr>
          <w:sz w:val="27"/>
        </w:rPr>
        <w:sectPr>
          <w:headerReference w:type="default" r:id="rId63"/>
          <w:footerReference w:type="default" r:id="rId64"/>
          <w:pgSz w:w="12240" w:h="15840"/>
          <w:pgMar w:header="576" w:footer="708" w:top="1340" w:bottom="900" w:left="920" w:right="920"/>
        </w:sectPr>
      </w:pPr>
    </w:p>
    <w:p>
      <w:pPr>
        <w:pStyle w:val="BodyText"/>
        <w:spacing w:line="249" w:lineRule="auto" w:before="99"/>
        <w:ind w:right="31"/>
      </w:pPr>
      <w:r>
        <w:rPr>
          <w:color w:val="4D4D4F"/>
          <w:w w:val="105"/>
        </w:rPr>
        <w:t>Acculturation is not a static process. At different points in time, individuals may be at different places on this continuum. It does not represent a hierarchy</w:t>
      </w:r>
      <w:r>
        <w:rPr>
          <w:color w:val="4D4D4F"/>
          <w:spacing w:val="-18"/>
          <w:w w:val="105"/>
        </w:rPr>
        <w:t> </w:t>
      </w:r>
      <w:r>
        <w:rPr>
          <w:color w:val="4D4D4F"/>
          <w:w w:val="105"/>
        </w:rPr>
        <w:t>of</w:t>
      </w:r>
      <w:r>
        <w:rPr>
          <w:color w:val="4D4D4F"/>
          <w:spacing w:val="-18"/>
          <w:w w:val="105"/>
        </w:rPr>
        <w:t> </w:t>
      </w:r>
      <w:r>
        <w:rPr>
          <w:color w:val="4D4D4F"/>
          <w:w w:val="105"/>
        </w:rPr>
        <w:t>values;</w:t>
      </w:r>
      <w:r>
        <w:rPr>
          <w:color w:val="4D4D4F"/>
          <w:spacing w:val="-18"/>
          <w:w w:val="105"/>
        </w:rPr>
        <w:t> </w:t>
      </w:r>
      <w:r>
        <w:rPr>
          <w:color w:val="4D4D4F"/>
          <w:w w:val="105"/>
        </w:rPr>
        <w:t>there</w:t>
      </w:r>
      <w:r>
        <w:rPr>
          <w:color w:val="4D4D4F"/>
          <w:spacing w:val="-18"/>
          <w:w w:val="105"/>
        </w:rPr>
        <w:t> </w:t>
      </w:r>
      <w:r>
        <w:rPr>
          <w:color w:val="4D4D4F"/>
          <w:w w:val="105"/>
        </w:rPr>
        <w:t>is</w:t>
      </w:r>
      <w:r>
        <w:rPr>
          <w:color w:val="4D4D4F"/>
          <w:spacing w:val="-18"/>
          <w:w w:val="105"/>
        </w:rPr>
        <w:t> </w:t>
      </w:r>
      <w:r>
        <w:rPr>
          <w:color w:val="4D4D4F"/>
          <w:w w:val="105"/>
        </w:rPr>
        <w:t>no</w:t>
      </w:r>
      <w:r>
        <w:rPr>
          <w:color w:val="4D4D4F"/>
          <w:spacing w:val="-17"/>
          <w:w w:val="105"/>
        </w:rPr>
        <w:t> </w:t>
      </w:r>
      <w:r>
        <w:rPr>
          <w:color w:val="4D4D4F"/>
          <w:w w:val="105"/>
        </w:rPr>
        <w:t>right</w:t>
      </w:r>
      <w:r>
        <w:rPr>
          <w:color w:val="4D4D4F"/>
          <w:spacing w:val="-18"/>
          <w:w w:val="105"/>
        </w:rPr>
        <w:t> </w:t>
      </w:r>
      <w:r>
        <w:rPr>
          <w:color w:val="4D4D4F"/>
          <w:w w:val="105"/>
        </w:rPr>
        <w:t>or</w:t>
      </w:r>
      <w:r>
        <w:rPr>
          <w:color w:val="4D4D4F"/>
          <w:spacing w:val="-18"/>
          <w:w w:val="105"/>
        </w:rPr>
        <w:t> </w:t>
      </w:r>
      <w:r>
        <w:rPr>
          <w:color w:val="4D4D4F"/>
          <w:w w:val="105"/>
        </w:rPr>
        <w:t>wrong</w:t>
      </w:r>
      <w:r>
        <w:rPr>
          <w:color w:val="4D4D4F"/>
          <w:spacing w:val="-18"/>
          <w:w w:val="105"/>
        </w:rPr>
        <w:t> </w:t>
      </w:r>
      <w:r>
        <w:rPr>
          <w:color w:val="4D4D4F"/>
          <w:w w:val="105"/>
        </w:rPr>
        <w:t>place to be on this continuum. What is important is that clients feel comfortable with their levels of accul- turation</w:t>
      </w:r>
      <w:r>
        <w:rPr>
          <w:color w:val="4D4D4F"/>
          <w:spacing w:val="-25"/>
          <w:w w:val="105"/>
        </w:rPr>
        <w:t> </w:t>
      </w:r>
      <w:r>
        <w:rPr>
          <w:color w:val="4D4D4F"/>
          <w:w w:val="105"/>
        </w:rPr>
        <w:t>and</w:t>
      </w:r>
      <w:r>
        <w:rPr>
          <w:color w:val="4D4D4F"/>
          <w:spacing w:val="-24"/>
          <w:w w:val="105"/>
        </w:rPr>
        <w:t> </w:t>
      </w:r>
      <w:r>
        <w:rPr>
          <w:color w:val="4D4D4F"/>
          <w:w w:val="105"/>
        </w:rPr>
        <w:t>not</w:t>
      </w:r>
      <w:r>
        <w:rPr>
          <w:color w:val="4D4D4F"/>
          <w:spacing w:val="-24"/>
          <w:w w:val="105"/>
        </w:rPr>
        <w:t> </w:t>
      </w:r>
      <w:r>
        <w:rPr>
          <w:color w:val="4D4D4F"/>
          <w:w w:val="105"/>
        </w:rPr>
        <w:t>feel</w:t>
      </w:r>
      <w:r>
        <w:rPr>
          <w:color w:val="4D4D4F"/>
          <w:spacing w:val="-25"/>
          <w:w w:val="105"/>
        </w:rPr>
        <w:t> </w:t>
      </w:r>
      <w:r>
        <w:rPr>
          <w:color w:val="4D4D4F"/>
          <w:w w:val="105"/>
        </w:rPr>
        <w:t>acculturative</w:t>
      </w:r>
      <w:r>
        <w:rPr>
          <w:color w:val="4D4D4F"/>
          <w:spacing w:val="-24"/>
          <w:w w:val="105"/>
        </w:rPr>
        <w:t> </w:t>
      </w:r>
      <w:r>
        <w:rPr>
          <w:color w:val="4D4D4F"/>
          <w:w w:val="105"/>
        </w:rPr>
        <w:t>stress</w:t>
      </w:r>
      <w:r>
        <w:rPr>
          <w:color w:val="4D4D4F"/>
          <w:spacing w:val="-24"/>
          <w:w w:val="105"/>
        </w:rPr>
        <w:t> </w:t>
      </w:r>
      <w:r>
        <w:rPr>
          <w:color w:val="4D4D4F"/>
          <w:w w:val="105"/>
        </w:rPr>
        <w:t>because</w:t>
      </w:r>
      <w:r>
        <w:rPr>
          <w:color w:val="4D4D4F"/>
          <w:spacing w:val="-24"/>
          <w:w w:val="105"/>
        </w:rPr>
        <w:t> </w:t>
      </w:r>
      <w:r>
        <w:rPr>
          <w:color w:val="4D4D4F"/>
          <w:spacing w:val="-9"/>
          <w:w w:val="105"/>
        </w:rPr>
        <w:t>of </w:t>
      </w:r>
      <w:r>
        <w:rPr>
          <w:color w:val="4D4D4F"/>
          <w:w w:val="105"/>
        </w:rPr>
        <w:t>pressure to be one way or the</w:t>
      </w:r>
      <w:r>
        <w:rPr>
          <w:color w:val="4D4D4F"/>
          <w:spacing w:val="-37"/>
          <w:w w:val="105"/>
        </w:rPr>
        <w:t> </w:t>
      </w:r>
      <w:r>
        <w:rPr>
          <w:color w:val="4D4D4F"/>
          <w:spacing w:val="-4"/>
          <w:w w:val="105"/>
        </w:rPr>
        <w:t>other.</w:t>
      </w:r>
    </w:p>
    <w:p>
      <w:pPr>
        <w:pStyle w:val="BodyText"/>
        <w:spacing w:line="249" w:lineRule="auto" w:before="186"/>
        <w:ind w:right="43"/>
      </w:pPr>
      <w:r>
        <w:rPr>
          <w:color w:val="4D4D4F"/>
        </w:rPr>
        <w:t>The East (right) side of the circle in Exhibit 1.1-3 indicates that some native people live traditional lives in traditional American Indian and Alaska Native communities. They may have little contact with non-Native Americans; they may speak</w:t>
      </w:r>
    </w:p>
    <w:p>
      <w:pPr>
        <w:pStyle w:val="BodyText"/>
        <w:spacing w:line="249" w:lineRule="auto" w:before="5"/>
        <w:ind w:right="134"/>
      </w:pPr>
      <w:r>
        <w:rPr>
          <w:color w:val="4D4D4F"/>
        </w:rPr>
        <w:t>only their own languages. They may engage in a subsistence lifestyle, although they may make use of modern technology, such as using snowmobiles instead of dogsleds when hunting. Their world- views are very similar to those held by their people over centuries. People who are totally immersed in their indigenous cultures would be unlikely to seek treatment from outsiders. When they seek help, they will more likely work with traditional healers.</w:t>
      </w:r>
    </w:p>
    <w:p>
      <w:pPr>
        <w:pStyle w:val="BodyText"/>
        <w:spacing w:line="249" w:lineRule="auto" w:before="187"/>
        <w:ind w:right="258"/>
      </w:pPr>
      <w:r>
        <w:rPr>
          <w:color w:val="4D4D4F"/>
        </w:rPr>
        <w:t>On the </w:t>
      </w:r>
      <w:r>
        <w:rPr>
          <w:color w:val="4D4D4F"/>
          <w:spacing w:val="-3"/>
        </w:rPr>
        <w:t>West </w:t>
      </w:r>
      <w:r>
        <w:rPr>
          <w:color w:val="4D4D4F"/>
        </w:rPr>
        <w:t>(left) side of the circle are people  who seldom think of their native culture and do  not see it as a deﬁning characteristic of who they are. They may recognize that they have native ancestry and even identify their race as American Indian or Alaska Native because of it, but they </w:t>
      </w:r>
      <w:r>
        <w:rPr>
          <w:color w:val="4D4D4F"/>
          <w:spacing w:val="-8"/>
        </w:rPr>
        <w:t>are </w:t>
      </w:r>
      <w:r>
        <w:rPr>
          <w:color w:val="4D4D4F"/>
        </w:rPr>
        <w:t>very comfortable with mainstream culture,</w:t>
      </w:r>
      <w:r>
        <w:rPr>
          <w:color w:val="4D4D4F"/>
          <w:spacing w:val="39"/>
        </w:rPr>
        <w:t> </w:t>
      </w:r>
      <w:r>
        <w:rPr>
          <w:color w:val="4D4D4F"/>
        </w:rPr>
        <w:t>have</w:t>
      </w:r>
    </w:p>
    <w:p>
      <w:pPr>
        <w:pStyle w:val="BodyText"/>
        <w:spacing w:line="249" w:lineRule="auto" w:before="6"/>
        <w:ind w:right="81"/>
        <w:jc w:val="both"/>
      </w:pPr>
      <w:r>
        <w:rPr>
          <w:color w:val="4D4D4F"/>
        </w:rPr>
        <w:t>mainstream values and worldviews, and do not feel that their native ancestry should play a role in their behavioral health services.</w:t>
      </w:r>
    </w:p>
    <w:p>
      <w:pPr>
        <w:pStyle w:val="BodyText"/>
        <w:spacing w:line="249" w:lineRule="auto" w:before="183"/>
        <w:ind w:right="83"/>
      </w:pPr>
      <w:r>
        <w:rPr>
          <w:color w:val="4D4D4F"/>
        </w:rPr>
        <w:t>Most American Indians and Alaska Natives fall somewhere between these two poles. They may live away from their tribal lands at least part of the time. If they live in a </w:t>
      </w:r>
      <w:r>
        <w:rPr>
          <w:color w:val="4D4D4F"/>
          <w:spacing w:val="-4"/>
        </w:rPr>
        <w:t>city, </w:t>
      </w:r>
      <w:r>
        <w:rPr>
          <w:color w:val="4D4D4F"/>
        </w:rPr>
        <w:t>they may be active in an American Indian and Alaska Native community center and participate in traditional ceremonies, pow wows, and other native cultural gatherings on weekends or during vacations. They may socialize with other natives as well as non-Native Americans. Some know their tribal language and speak it at home, but most do not, although they may wish they had learned it. They consider themselves bicultural (South).</w:t>
      </w:r>
    </w:p>
    <w:p>
      <w:pPr>
        <w:pStyle w:val="BodyText"/>
        <w:spacing w:line="249" w:lineRule="auto" w:before="99"/>
        <w:ind w:right="340"/>
      </w:pPr>
      <w:r>
        <w:rPr/>
        <w:br w:type="column"/>
      </w:r>
      <w:r>
        <w:rPr>
          <w:color w:val="4D4D4F"/>
        </w:rPr>
        <w:t>The North (upper portion) of the circle represents reconnection, thus completing the cycle. Many American Indians and Alaska Natives are making a conscious effort to reconnect with native ways.</w:t>
      </w:r>
    </w:p>
    <w:p>
      <w:pPr>
        <w:pStyle w:val="BodyText"/>
        <w:spacing w:line="249" w:lineRule="auto" w:before="3"/>
        <w:ind w:right="279"/>
      </w:pPr>
      <w:r>
        <w:rPr>
          <w:color w:val="4D4D4F"/>
        </w:rPr>
        <w:t>They are reconnecting and investing in developing a native identity. This may include reengagement of tribal-speciﬁc or pan-Indian cultural</w:t>
      </w:r>
      <w:r>
        <w:rPr>
          <w:color w:val="4D4D4F"/>
          <w:spacing w:val="49"/>
        </w:rPr>
        <w:t> </w:t>
      </w:r>
      <w:r>
        <w:rPr>
          <w:color w:val="4D4D4F"/>
        </w:rPr>
        <w:t>activities.</w:t>
      </w:r>
    </w:p>
    <w:p>
      <w:pPr>
        <w:pStyle w:val="BodyText"/>
        <w:spacing w:line="249" w:lineRule="auto" w:before="183"/>
        <w:ind w:right="313"/>
      </w:pPr>
      <w:r>
        <w:rPr>
          <w:color w:val="4D4D4F"/>
          <w:w w:val="105"/>
        </w:rPr>
        <w:t>Consider this circle for a moment in regard to your</w:t>
      </w:r>
      <w:r>
        <w:rPr>
          <w:color w:val="4D4D4F"/>
          <w:spacing w:val="-11"/>
          <w:w w:val="105"/>
        </w:rPr>
        <w:t> </w:t>
      </w:r>
      <w:r>
        <w:rPr>
          <w:color w:val="4D4D4F"/>
          <w:w w:val="105"/>
        </w:rPr>
        <w:t>own</w:t>
      </w:r>
      <w:r>
        <w:rPr>
          <w:color w:val="4D4D4F"/>
          <w:spacing w:val="-11"/>
          <w:w w:val="105"/>
        </w:rPr>
        <w:t> </w:t>
      </w:r>
      <w:r>
        <w:rPr>
          <w:color w:val="4D4D4F"/>
          <w:w w:val="105"/>
        </w:rPr>
        <w:t>ethnic</w:t>
      </w:r>
      <w:r>
        <w:rPr>
          <w:color w:val="4D4D4F"/>
          <w:spacing w:val="-11"/>
          <w:w w:val="105"/>
        </w:rPr>
        <w:t> </w:t>
      </w:r>
      <w:r>
        <w:rPr>
          <w:color w:val="4D4D4F"/>
          <w:w w:val="105"/>
        </w:rPr>
        <w:t>heritage.</w:t>
      </w:r>
      <w:r>
        <w:rPr>
          <w:color w:val="4D4D4F"/>
          <w:spacing w:val="-11"/>
          <w:w w:val="105"/>
        </w:rPr>
        <w:t> </w:t>
      </w:r>
      <w:r>
        <w:rPr>
          <w:color w:val="4D4D4F"/>
          <w:w w:val="105"/>
        </w:rPr>
        <w:t>How</w:t>
      </w:r>
      <w:r>
        <w:rPr>
          <w:color w:val="4D4D4F"/>
          <w:spacing w:val="-11"/>
          <w:w w:val="105"/>
        </w:rPr>
        <w:t> </w:t>
      </w:r>
      <w:r>
        <w:rPr>
          <w:color w:val="4D4D4F"/>
          <w:w w:val="105"/>
        </w:rPr>
        <w:t>important</w:t>
      </w:r>
      <w:r>
        <w:rPr>
          <w:color w:val="4D4D4F"/>
          <w:spacing w:val="-10"/>
          <w:w w:val="105"/>
        </w:rPr>
        <w:t> </w:t>
      </w:r>
      <w:r>
        <w:rPr>
          <w:color w:val="4D4D4F"/>
          <w:w w:val="105"/>
        </w:rPr>
        <w:t>are</w:t>
      </w:r>
      <w:r>
        <w:rPr>
          <w:color w:val="4D4D4F"/>
          <w:spacing w:val="-11"/>
          <w:w w:val="105"/>
        </w:rPr>
        <w:t> </w:t>
      </w:r>
      <w:r>
        <w:rPr>
          <w:color w:val="4D4D4F"/>
          <w:w w:val="105"/>
        </w:rPr>
        <w:t>the cultures</w:t>
      </w:r>
      <w:r>
        <w:rPr>
          <w:color w:val="4D4D4F"/>
          <w:spacing w:val="-26"/>
          <w:w w:val="105"/>
        </w:rPr>
        <w:t> </w:t>
      </w:r>
      <w:r>
        <w:rPr>
          <w:color w:val="4D4D4F"/>
          <w:w w:val="105"/>
        </w:rPr>
        <w:t>of</w:t>
      </w:r>
      <w:r>
        <w:rPr>
          <w:color w:val="4D4D4F"/>
          <w:spacing w:val="-25"/>
          <w:w w:val="105"/>
        </w:rPr>
        <w:t> </w:t>
      </w:r>
      <w:r>
        <w:rPr>
          <w:color w:val="4D4D4F"/>
          <w:w w:val="105"/>
        </w:rPr>
        <w:t>your</w:t>
      </w:r>
      <w:r>
        <w:rPr>
          <w:color w:val="4D4D4F"/>
          <w:spacing w:val="-26"/>
          <w:w w:val="105"/>
        </w:rPr>
        <w:t> </w:t>
      </w:r>
      <w:r>
        <w:rPr>
          <w:color w:val="4D4D4F"/>
          <w:w w:val="105"/>
        </w:rPr>
        <w:t>ancestors?</w:t>
      </w:r>
      <w:r>
        <w:rPr>
          <w:color w:val="4D4D4F"/>
          <w:spacing w:val="-25"/>
          <w:w w:val="105"/>
        </w:rPr>
        <w:t> </w:t>
      </w:r>
      <w:r>
        <w:rPr>
          <w:color w:val="4D4D4F"/>
          <w:w w:val="105"/>
        </w:rPr>
        <w:t>How</w:t>
      </w:r>
      <w:r>
        <w:rPr>
          <w:color w:val="4D4D4F"/>
          <w:spacing w:val="-26"/>
          <w:w w:val="105"/>
        </w:rPr>
        <w:t> </w:t>
      </w:r>
      <w:r>
        <w:rPr>
          <w:color w:val="4D4D4F"/>
          <w:w w:val="105"/>
        </w:rPr>
        <w:t>do</w:t>
      </w:r>
      <w:r>
        <w:rPr>
          <w:color w:val="4D4D4F"/>
          <w:spacing w:val="-25"/>
          <w:w w:val="105"/>
        </w:rPr>
        <w:t> </w:t>
      </w:r>
      <w:r>
        <w:rPr>
          <w:color w:val="4D4D4F"/>
          <w:w w:val="105"/>
        </w:rPr>
        <w:t>those</w:t>
      </w:r>
      <w:r>
        <w:rPr>
          <w:color w:val="4D4D4F"/>
          <w:spacing w:val="-26"/>
          <w:w w:val="105"/>
        </w:rPr>
        <w:t> </w:t>
      </w:r>
      <w:r>
        <w:rPr>
          <w:color w:val="4D4D4F"/>
          <w:spacing w:val="-4"/>
          <w:w w:val="105"/>
        </w:rPr>
        <w:t>cultures </w:t>
      </w:r>
      <w:r>
        <w:rPr>
          <w:color w:val="4D4D4F"/>
          <w:w w:val="105"/>
        </w:rPr>
        <w:t>affect</w:t>
      </w:r>
      <w:r>
        <w:rPr>
          <w:color w:val="4D4D4F"/>
          <w:spacing w:val="-4"/>
          <w:w w:val="105"/>
        </w:rPr>
        <w:t> </w:t>
      </w:r>
      <w:r>
        <w:rPr>
          <w:color w:val="4D4D4F"/>
          <w:w w:val="105"/>
        </w:rPr>
        <w:t>you?</w:t>
      </w:r>
    </w:p>
    <w:p>
      <w:pPr>
        <w:pStyle w:val="BodyText"/>
        <w:spacing w:before="7"/>
        <w:ind w:left="0"/>
        <w:rPr>
          <w:sz w:val="24"/>
        </w:rPr>
      </w:pPr>
    </w:p>
    <w:p>
      <w:pPr>
        <w:pStyle w:val="Heading2"/>
        <w:spacing w:line="228" w:lineRule="auto"/>
        <w:ind w:right="279"/>
      </w:pPr>
      <w:r>
        <w:rPr>
          <w:color w:val="1C6888"/>
          <w:w w:val="110"/>
        </w:rPr>
        <w:t>Commonalities Among American Indian and Alaska Native Cultures</w:t>
      </w:r>
    </w:p>
    <w:p>
      <w:pPr>
        <w:pStyle w:val="BodyText"/>
        <w:spacing w:line="249" w:lineRule="auto" w:before="45"/>
        <w:ind w:right="219"/>
      </w:pPr>
      <w:r>
        <w:rPr>
          <w:color w:val="4D4D4F"/>
        </w:rPr>
        <w:t>Despite the diversity among American Indian and Alaska Native cultures, similarities among them provide common ground. Some beliefs and values are shared by most American Indian and Alaska Native cultures and are distinct from those of </w:t>
      </w:r>
      <w:r>
        <w:rPr>
          <w:color w:val="4D4D4F"/>
          <w:spacing w:val="-4"/>
        </w:rPr>
        <w:t>main- </w:t>
      </w:r>
      <w:r>
        <w:rPr>
          <w:color w:val="4D4D4F"/>
        </w:rPr>
        <w:t>stream American culture. These are beliefs that are likely to be held by American Indians and Alaska Natives who at least partially associate themselves with native cultures, although for those who are  fully acculturated to mainstream American culture, even these broad beliefs may not be</w:t>
      </w:r>
      <w:r>
        <w:rPr>
          <w:color w:val="4D4D4F"/>
          <w:spacing w:val="28"/>
        </w:rPr>
        <w:t> </w:t>
      </w:r>
      <w:r>
        <w:rPr>
          <w:color w:val="4D4D4F"/>
        </w:rPr>
        <w:t>relevant.</w:t>
      </w:r>
    </w:p>
    <w:p>
      <w:pPr>
        <w:pStyle w:val="BodyText"/>
        <w:spacing w:before="8"/>
        <w:ind w:left="0"/>
        <w:rPr>
          <w:sz w:val="19"/>
        </w:rPr>
      </w:pPr>
    </w:p>
    <w:p>
      <w:pPr>
        <w:pStyle w:val="Heading3"/>
        <w:spacing w:line="235" w:lineRule="auto"/>
        <w:ind w:right="699"/>
      </w:pPr>
      <w:r>
        <w:rPr>
          <w:i/>
          <w:color w:val="1C6888"/>
          <w:w w:val="110"/>
        </w:rPr>
        <w:t>The American Indian and Alaska </w:t>
      </w:r>
      <w:r>
        <w:rPr>
          <w:i/>
          <w:color w:val="1C6888"/>
          <w:spacing w:val="-3"/>
          <w:w w:val="110"/>
        </w:rPr>
        <w:t>Native </w:t>
      </w:r>
      <w:r>
        <w:rPr>
          <w:color w:val="1C6888"/>
          <w:w w:val="110"/>
        </w:rPr>
        <w:t>worldview</w:t>
      </w:r>
    </w:p>
    <w:p>
      <w:pPr>
        <w:pStyle w:val="BodyText"/>
        <w:spacing w:line="249" w:lineRule="auto" w:before="36"/>
        <w:ind w:right="700"/>
      </w:pPr>
      <w:r>
        <w:rPr>
          <w:color w:val="4D4D4F"/>
          <w:w w:val="105"/>
        </w:rPr>
        <w:t>The</w:t>
      </w:r>
      <w:r>
        <w:rPr>
          <w:color w:val="4D4D4F"/>
          <w:spacing w:val="-39"/>
          <w:w w:val="105"/>
        </w:rPr>
        <w:t> </w:t>
      </w:r>
      <w:r>
        <w:rPr>
          <w:color w:val="4D4D4F"/>
          <w:w w:val="105"/>
        </w:rPr>
        <w:t>way</w:t>
      </w:r>
      <w:r>
        <w:rPr>
          <w:color w:val="4D4D4F"/>
          <w:spacing w:val="-39"/>
          <w:w w:val="105"/>
        </w:rPr>
        <w:t> </w:t>
      </w:r>
      <w:r>
        <w:rPr>
          <w:color w:val="4D4D4F"/>
          <w:w w:val="105"/>
        </w:rPr>
        <w:t>American</w:t>
      </w:r>
      <w:r>
        <w:rPr>
          <w:color w:val="4D4D4F"/>
          <w:spacing w:val="-39"/>
          <w:w w:val="105"/>
        </w:rPr>
        <w:t> </w:t>
      </w:r>
      <w:r>
        <w:rPr>
          <w:color w:val="4D4D4F"/>
          <w:w w:val="105"/>
        </w:rPr>
        <w:t>Indians</w:t>
      </w:r>
      <w:r>
        <w:rPr>
          <w:color w:val="4D4D4F"/>
          <w:spacing w:val="-38"/>
          <w:w w:val="105"/>
        </w:rPr>
        <w:t> </w:t>
      </w:r>
      <w:r>
        <w:rPr>
          <w:color w:val="4D4D4F"/>
          <w:w w:val="105"/>
        </w:rPr>
        <w:t>and</w:t>
      </w:r>
      <w:r>
        <w:rPr>
          <w:color w:val="4D4D4F"/>
          <w:spacing w:val="-39"/>
          <w:w w:val="105"/>
        </w:rPr>
        <w:t> </w:t>
      </w:r>
      <w:r>
        <w:rPr>
          <w:color w:val="4D4D4F"/>
          <w:w w:val="105"/>
        </w:rPr>
        <w:t>Alaska</w:t>
      </w:r>
      <w:r>
        <w:rPr>
          <w:color w:val="4D4D4F"/>
          <w:spacing w:val="-39"/>
          <w:w w:val="105"/>
        </w:rPr>
        <w:t> </w:t>
      </w:r>
      <w:r>
        <w:rPr>
          <w:color w:val="4D4D4F"/>
          <w:spacing w:val="-3"/>
          <w:w w:val="105"/>
        </w:rPr>
        <w:t>Natives </w:t>
      </w:r>
      <w:r>
        <w:rPr>
          <w:color w:val="4D4D4F"/>
          <w:w w:val="105"/>
        </w:rPr>
        <w:t>look</w:t>
      </w:r>
      <w:r>
        <w:rPr>
          <w:color w:val="4D4D4F"/>
          <w:spacing w:val="-8"/>
          <w:w w:val="105"/>
        </w:rPr>
        <w:t> </w:t>
      </w:r>
      <w:r>
        <w:rPr>
          <w:color w:val="4D4D4F"/>
          <w:w w:val="105"/>
        </w:rPr>
        <w:t>at</w:t>
      </w:r>
      <w:r>
        <w:rPr>
          <w:color w:val="4D4D4F"/>
          <w:spacing w:val="-8"/>
          <w:w w:val="105"/>
        </w:rPr>
        <w:t> </w:t>
      </w:r>
      <w:r>
        <w:rPr>
          <w:color w:val="4D4D4F"/>
          <w:w w:val="105"/>
        </w:rPr>
        <w:t>life</w:t>
      </w:r>
      <w:r>
        <w:rPr>
          <w:color w:val="4D4D4F"/>
          <w:spacing w:val="-8"/>
          <w:w w:val="105"/>
        </w:rPr>
        <w:t> </w:t>
      </w:r>
      <w:r>
        <w:rPr>
          <w:color w:val="4D4D4F"/>
          <w:w w:val="105"/>
        </w:rPr>
        <w:t>and</w:t>
      </w:r>
      <w:r>
        <w:rPr>
          <w:color w:val="4D4D4F"/>
          <w:spacing w:val="-8"/>
          <w:w w:val="105"/>
        </w:rPr>
        <w:t> </w:t>
      </w:r>
      <w:r>
        <w:rPr>
          <w:color w:val="4D4D4F"/>
          <w:w w:val="105"/>
        </w:rPr>
        <w:t>the</w:t>
      </w:r>
      <w:r>
        <w:rPr>
          <w:color w:val="4D4D4F"/>
          <w:spacing w:val="-8"/>
          <w:w w:val="105"/>
        </w:rPr>
        <w:t> </w:t>
      </w:r>
      <w:r>
        <w:rPr>
          <w:color w:val="4D4D4F"/>
          <w:w w:val="105"/>
        </w:rPr>
        <w:t>world</w:t>
      </w:r>
      <w:r>
        <w:rPr>
          <w:color w:val="4D4D4F"/>
          <w:spacing w:val="-8"/>
          <w:w w:val="105"/>
        </w:rPr>
        <w:t> </w:t>
      </w:r>
      <w:r>
        <w:rPr>
          <w:color w:val="4D4D4F"/>
          <w:w w:val="105"/>
        </w:rPr>
        <w:t>around</w:t>
      </w:r>
      <w:r>
        <w:rPr>
          <w:color w:val="4D4D4F"/>
          <w:spacing w:val="-8"/>
          <w:w w:val="105"/>
        </w:rPr>
        <w:t> </w:t>
      </w:r>
      <w:r>
        <w:rPr>
          <w:color w:val="4D4D4F"/>
          <w:w w:val="105"/>
        </w:rPr>
        <w:t>them—their</w:t>
      </w:r>
    </w:p>
    <w:p>
      <w:pPr>
        <w:pStyle w:val="BodyText"/>
        <w:spacing w:line="249" w:lineRule="auto" w:before="2"/>
        <w:ind w:right="140"/>
      </w:pPr>
      <w:r>
        <w:rPr>
          <w:color w:val="4D4D4F"/>
          <w:w w:val="105"/>
        </w:rPr>
        <w:t>worldviews—differ</w:t>
      </w:r>
      <w:r>
        <w:rPr>
          <w:color w:val="4D4D4F"/>
          <w:spacing w:val="-28"/>
          <w:w w:val="105"/>
        </w:rPr>
        <w:t> </w:t>
      </w:r>
      <w:r>
        <w:rPr>
          <w:color w:val="4D4D4F"/>
          <w:w w:val="105"/>
        </w:rPr>
        <w:t>vastly</w:t>
      </w:r>
      <w:r>
        <w:rPr>
          <w:color w:val="4D4D4F"/>
          <w:spacing w:val="-28"/>
          <w:w w:val="105"/>
        </w:rPr>
        <w:t> </w:t>
      </w:r>
      <w:r>
        <w:rPr>
          <w:color w:val="4D4D4F"/>
          <w:w w:val="105"/>
        </w:rPr>
        <w:t>from</w:t>
      </w:r>
      <w:r>
        <w:rPr>
          <w:color w:val="4D4D4F"/>
          <w:spacing w:val="-28"/>
          <w:w w:val="105"/>
        </w:rPr>
        <w:t> </w:t>
      </w:r>
      <w:r>
        <w:rPr>
          <w:color w:val="4D4D4F"/>
          <w:w w:val="105"/>
        </w:rPr>
        <w:t>those</w:t>
      </w:r>
      <w:r>
        <w:rPr>
          <w:color w:val="4D4D4F"/>
          <w:spacing w:val="-28"/>
          <w:w w:val="105"/>
        </w:rPr>
        <w:t> </w:t>
      </w:r>
      <w:r>
        <w:rPr>
          <w:color w:val="4D4D4F"/>
          <w:w w:val="105"/>
        </w:rPr>
        <w:t>of</w:t>
      </w:r>
      <w:r>
        <w:rPr>
          <w:color w:val="4D4D4F"/>
          <w:spacing w:val="-28"/>
          <w:w w:val="105"/>
        </w:rPr>
        <w:t> </w:t>
      </w:r>
      <w:r>
        <w:rPr>
          <w:color w:val="4D4D4F"/>
          <w:w w:val="105"/>
        </w:rPr>
        <w:t>mainstream Americans. Europeans who came to this country believed that the earth and its creatures should serve their needs. American Indians and Alaska Natives believe that they are only one part of creation,</w:t>
      </w:r>
      <w:r>
        <w:rPr>
          <w:color w:val="4D4D4F"/>
          <w:spacing w:val="-16"/>
          <w:w w:val="105"/>
        </w:rPr>
        <w:t> </w:t>
      </w:r>
      <w:r>
        <w:rPr>
          <w:color w:val="4D4D4F"/>
          <w:w w:val="105"/>
        </w:rPr>
        <w:t>dependent</w:t>
      </w:r>
      <w:r>
        <w:rPr>
          <w:color w:val="4D4D4F"/>
          <w:spacing w:val="-15"/>
          <w:w w:val="105"/>
        </w:rPr>
        <w:t> </w:t>
      </w:r>
      <w:r>
        <w:rPr>
          <w:color w:val="4D4D4F"/>
          <w:w w:val="105"/>
        </w:rPr>
        <w:t>on</w:t>
      </w:r>
      <w:r>
        <w:rPr>
          <w:color w:val="4D4D4F"/>
          <w:spacing w:val="-16"/>
          <w:w w:val="105"/>
        </w:rPr>
        <w:t> </w:t>
      </w:r>
      <w:r>
        <w:rPr>
          <w:color w:val="4D4D4F"/>
          <w:w w:val="105"/>
        </w:rPr>
        <w:t>nature,</w:t>
      </w:r>
      <w:r>
        <w:rPr>
          <w:color w:val="4D4D4F"/>
          <w:spacing w:val="-15"/>
          <w:w w:val="105"/>
        </w:rPr>
        <w:t> </w:t>
      </w:r>
      <w:r>
        <w:rPr>
          <w:color w:val="4D4D4F"/>
          <w:w w:val="105"/>
        </w:rPr>
        <w:t>and</w:t>
      </w:r>
      <w:r>
        <w:rPr>
          <w:color w:val="4D4D4F"/>
          <w:spacing w:val="-16"/>
          <w:w w:val="105"/>
        </w:rPr>
        <w:t> </w:t>
      </w:r>
      <w:r>
        <w:rPr>
          <w:color w:val="4D4D4F"/>
          <w:w w:val="105"/>
        </w:rPr>
        <w:t>meant</w:t>
      </w:r>
      <w:r>
        <w:rPr>
          <w:color w:val="4D4D4F"/>
          <w:spacing w:val="-15"/>
          <w:w w:val="105"/>
        </w:rPr>
        <w:t> </w:t>
      </w:r>
      <w:r>
        <w:rPr>
          <w:color w:val="4D4D4F"/>
          <w:w w:val="105"/>
        </w:rPr>
        <w:t>to</w:t>
      </w:r>
      <w:r>
        <w:rPr>
          <w:color w:val="4D4D4F"/>
          <w:spacing w:val="-16"/>
          <w:w w:val="105"/>
        </w:rPr>
        <w:t> </w:t>
      </w:r>
      <w:r>
        <w:rPr>
          <w:color w:val="4D4D4F"/>
          <w:w w:val="105"/>
        </w:rPr>
        <w:t>live</w:t>
      </w:r>
      <w:r>
        <w:rPr>
          <w:color w:val="4D4D4F"/>
          <w:spacing w:val="-15"/>
          <w:w w:val="105"/>
        </w:rPr>
        <w:t> </w:t>
      </w:r>
      <w:r>
        <w:rPr>
          <w:color w:val="4D4D4F"/>
          <w:w w:val="105"/>
        </w:rPr>
        <w:t>in harmony with all things—not just people, but also animals,</w:t>
      </w:r>
      <w:r>
        <w:rPr>
          <w:color w:val="4D4D4F"/>
          <w:spacing w:val="-26"/>
          <w:w w:val="105"/>
        </w:rPr>
        <w:t> </w:t>
      </w:r>
      <w:r>
        <w:rPr>
          <w:color w:val="4D4D4F"/>
          <w:w w:val="105"/>
        </w:rPr>
        <w:t>plants,</w:t>
      </w:r>
      <w:r>
        <w:rPr>
          <w:color w:val="4D4D4F"/>
          <w:spacing w:val="-25"/>
          <w:w w:val="105"/>
        </w:rPr>
        <w:t> </w:t>
      </w:r>
      <w:r>
        <w:rPr>
          <w:color w:val="4D4D4F"/>
          <w:w w:val="105"/>
        </w:rPr>
        <w:t>and</w:t>
      </w:r>
      <w:r>
        <w:rPr>
          <w:color w:val="4D4D4F"/>
          <w:spacing w:val="-25"/>
          <w:w w:val="105"/>
        </w:rPr>
        <w:t> </w:t>
      </w:r>
      <w:r>
        <w:rPr>
          <w:color w:val="4D4D4F"/>
          <w:w w:val="105"/>
        </w:rPr>
        <w:t>the</w:t>
      </w:r>
      <w:r>
        <w:rPr>
          <w:color w:val="4D4D4F"/>
          <w:spacing w:val="-25"/>
          <w:w w:val="105"/>
        </w:rPr>
        <w:t> </w:t>
      </w:r>
      <w:r>
        <w:rPr>
          <w:color w:val="4D4D4F"/>
          <w:w w:val="105"/>
        </w:rPr>
        <w:t>elements.</w:t>
      </w:r>
      <w:r>
        <w:rPr>
          <w:color w:val="4D4D4F"/>
          <w:spacing w:val="-25"/>
          <w:w w:val="105"/>
        </w:rPr>
        <w:t> </w:t>
      </w:r>
      <w:r>
        <w:rPr>
          <w:color w:val="4D4D4F"/>
          <w:w w:val="105"/>
        </w:rPr>
        <w:t>Native</w:t>
      </w:r>
      <w:r>
        <w:rPr>
          <w:color w:val="4D4D4F"/>
          <w:spacing w:val="-25"/>
          <w:w w:val="105"/>
        </w:rPr>
        <w:t> </w:t>
      </w:r>
      <w:r>
        <w:rPr>
          <w:color w:val="4D4D4F"/>
          <w:w w:val="105"/>
        </w:rPr>
        <w:t>traditions teach that all these things have life and deserve respect.</w:t>
      </w:r>
      <w:r>
        <w:rPr>
          <w:color w:val="4D4D4F"/>
          <w:spacing w:val="-29"/>
          <w:w w:val="105"/>
        </w:rPr>
        <w:t> </w:t>
      </w:r>
      <w:r>
        <w:rPr>
          <w:color w:val="4D4D4F"/>
          <w:w w:val="105"/>
        </w:rPr>
        <w:t>Native</w:t>
      </w:r>
      <w:r>
        <w:rPr>
          <w:color w:val="4D4D4F"/>
          <w:spacing w:val="-28"/>
          <w:w w:val="105"/>
        </w:rPr>
        <w:t> </w:t>
      </w:r>
      <w:r>
        <w:rPr>
          <w:color w:val="4D4D4F"/>
          <w:w w:val="105"/>
        </w:rPr>
        <w:t>Americans</w:t>
      </w:r>
      <w:r>
        <w:rPr>
          <w:color w:val="4D4D4F"/>
          <w:spacing w:val="-29"/>
          <w:w w:val="105"/>
        </w:rPr>
        <w:t> </w:t>
      </w:r>
      <w:r>
        <w:rPr>
          <w:color w:val="4D4D4F"/>
          <w:w w:val="105"/>
        </w:rPr>
        <w:t>also</w:t>
      </w:r>
      <w:r>
        <w:rPr>
          <w:color w:val="4D4D4F"/>
          <w:spacing w:val="-28"/>
          <w:w w:val="105"/>
        </w:rPr>
        <w:t> </w:t>
      </w:r>
      <w:r>
        <w:rPr>
          <w:color w:val="4D4D4F"/>
          <w:w w:val="105"/>
        </w:rPr>
        <w:t>traditionally</w:t>
      </w:r>
      <w:r>
        <w:rPr>
          <w:color w:val="4D4D4F"/>
          <w:spacing w:val="-28"/>
          <w:w w:val="105"/>
        </w:rPr>
        <w:t> </w:t>
      </w:r>
      <w:r>
        <w:rPr>
          <w:color w:val="4D4D4F"/>
          <w:w w:val="105"/>
        </w:rPr>
        <w:t>believe in the importance of balance and harmony at all levels of life: internally for the individual, socially among people, and naturally in relationships with animals and the rest of creation. This worldview continues</w:t>
      </w:r>
      <w:r>
        <w:rPr>
          <w:color w:val="4D4D4F"/>
          <w:spacing w:val="-34"/>
          <w:w w:val="105"/>
        </w:rPr>
        <w:t> </w:t>
      </w:r>
      <w:r>
        <w:rPr>
          <w:color w:val="4D4D4F"/>
          <w:w w:val="105"/>
        </w:rPr>
        <w:t>to</w:t>
      </w:r>
      <w:r>
        <w:rPr>
          <w:color w:val="4D4D4F"/>
          <w:spacing w:val="-34"/>
          <w:w w:val="105"/>
        </w:rPr>
        <w:t> </w:t>
      </w:r>
      <w:r>
        <w:rPr>
          <w:color w:val="4D4D4F"/>
          <w:w w:val="105"/>
        </w:rPr>
        <w:t>inﬂuence</w:t>
      </w:r>
      <w:r>
        <w:rPr>
          <w:color w:val="4D4D4F"/>
          <w:spacing w:val="-34"/>
          <w:w w:val="105"/>
        </w:rPr>
        <w:t> </w:t>
      </w:r>
      <w:r>
        <w:rPr>
          <w:color w:val="4D4D4F"/>
          <w:w w:val="105"/>
        </w:rPr>
        <w:t>American</w:t>
      </w:r>
      <w:r>
        <w:rPr>
          <w:color w:val="4D4D4F"/>
          <w:spacing w:val="-34"/>
          <w:w w:val="105"/>
        </w:rPr>
        <w:t> </w:t>
      </w:r>
      <w:r>
        <w:rPr>
          <w:color w:val="4D4D4F"/>
          <w:w w:val="105"/>
        </w:rPr>
        <w:t>Indians</w:t>
      </w:r>
      <w:r>
        <w:rPr>
          <w:color w:val="4D4D4F"/>
          <w:spacing w:val="-34"/>
          <w:w w:val="105"/>
        </w:rPr>
        <w:t> </w:t>
      </w:r>
      <w:r>
        <w:rPr>
          <w:color w:val="4D4D4F"/>
          <w:w w:val="105"/>
        </w:rPr>
        <w:t>and</w:t>
      </w:r>
      <w:r>
        <w:rPr>
          <w:color w:val="4D4D4F"/>
          <w:spacing w:val="-34"/>
          <w:w w:val="105"/>
        </w:rPr>
        <w:t> </w:t>
      </w:r>
      <w:r>
        <w:rPr>
          <w:color w:val="4D4D4F"/>
          <w:w w:val="105"/>
        </w:rPr>
        <w:t>Alaska Natives.</w:t>
      </w:r>
    </w:p>
    <w:p>
      <w:pPr>
        <w:spacing w:after="0" w:line="249" w:lineRule="auto"/>
        <w:sectPr>
          <w:type w:val="continuous"/>
          <w:pgSz w:w="12240" w:h="15840"/>
          <w:pgMar w:top="540" w:bottom="900" w:left="920" w:right="920"/>
          <w:cols w:num="2" w:equalWidth="0">
            <w:col w:w="5061" w:space="166"/>
            <w:col w:w="5173"/>
          </w:cols>
        </w:sectPr>
      </w:pPr>
    </w:p>
    <w:p>
      <w:pPr>
        <w:pStyle w:val="BodyText"/>
        <w:spacing w:before="2"/>
        <w:ind w:left="0"/>
        <w:rPr>
          <w:sz w:val="23"/>
        </w:rPr>
      </w:pPr>
    </w:p>
    <w:p>
      <w:pPr>
        <w:spacing w:after="0"/>
        <w:rPr>
          <w:sz w:val="23"/>
        </w:rPr>
        <w:sectPr>
          <w:headerReference w:type="default" r:id="rId65"/>
          <w:footerReference w:type="default" r:id="rId66"/>
          <w:pgSz w:w="12240" w:h="15840"/>
          <w:pgMar w:header="576" w:footer="708" w:top="1340" w:bottom="900" w:left="920" w:right="920"/>
        </w:sectPr>
      </w:pPr>
    </w:p>
    <w:p>
      <w:pPr>
        <w:pStyle w:val="Heading2"/>
        <w:spacing w:before="137"/>
        <w:ind w:left="530"/>
        <w:rPr>
          <w:rFonts w:ascii="Arial"/>
        </w:rPr>
      </w:pPr>
      <w:r>
        <w:rPr/>
        <w:pict>
          <v:line style="position:absolute;mso-position-horizontal-relative:page;mso-position-vertical-relative:paragraph;z-index:15741440" from="54.5pt,327.804742pt" to="54.5pt,9.459742pt" stroked="true" strokeweight="1pt" strokecolor="#df836c">
            <v:stroke dashstyle="solid"/>
            <w10:wrap type="none"/>
          </v:line>
        </w:pict>
      </w:r>
      <w:r>
        <w:rPr>
          <w:rFonts w:ascii="Arial"/>
          <w:color w:val="384C5F"/>
          <w:w w:val="105"/>
        </w:rPr>
        <w:t>ALASKA NATIVE VALUES</w:t>
      </w:r>
    </w:p>
    <w:p>
      <w:pPr>
        <w:spacing w:line="261" w:lineRule="auto" w:before="116"/>
        <w:ind w:left="530" w:right="-9" w:firstLine="0"/>
        <w:jc w:val="left"/>
        <w:rPr>
          <w:rFonts w:ascii="Calibri" w:hAnsi="Calibri"/>
          <w:sz w:val="18"/>
        </w:rPr>
      </w:pPr>
      <w:r>
        <w:rPr>
          <w:rFonts w:ascii="Calibri" w:hAnsi="Calibri"/>
          <w:color w:val="414142"/>
          <w:w w:val="125"/>
          <w:sz w:val="18"/>
        </w:rPr>
        <w:t>Alaska Native cultures have certain values that are of paramount importance to their members. Below are some values that the ﬁve major </w:t>
      </w:r>
      <w:r>
        <w:rPr>
          <w:rFonts w:ascii="Calibri" w:hAnsi="Calibri"/>
          <w:color w:val="414142"/>
          <w:spacing w:val="-3"/>
          <w:w w:val="125"/>
          <w:sz w:val="18"/>
        </w:rPr>
        <w:t>Alaska </w:t>
      </w:r>
      <w:r>
        <w:rPr>
          <w:rFonts w:ascii="Calibri" w:hAnsi="Calibri"/>
          <w:color w:val="414142"/>
          <w:w w:val="125"/>
          <w:sz w:val="18"/>
        </w:rPr>
        <w:t>Native cultures share, although there may be some minor variations among them.</w:t>
      </w:r>
    </w:p>
    <w:p>
      <w:pPr>
        <w:spacing w:line="261" w:lineRule="auto" w:before="92"/>
        <w:ind w:left="530" w:right="559" w:firstLine="0"/>
        <w:jc w:val="left"/>
        <w:rPr>
          <w:rFonts w:ascii="Calibri"/>
          <w:sz w:val="18"/>
        </w:rPr>
      </w:pPr>
      <w:r>
        <w:rPr>
          <w:b/>
          <w:color w:val="414142"/>
          <w:w w:val="120"/>
          <w:sz w:val="18"/>
        </w:rPr>
        <w:t>Show</w:t>
      </w:r>
      <w:r>
        <w:rPr>
          <w:b/>
          <w:color w:val="414142"/>
          <w:spacing w:val="-31"/>
          <w:w w:val="120"/>
          <w:sz w:val="18"/>
        </w:rPr>
        <w:t> </w:t>
      </w:r>
      <w:r>
        <w:rPr>
          <w:b/>
          <w:color w:val="414142"/>
          <w:w w:val="120"/>
          <w:sz w:val="18"/>
        </w:rPr>
        <w:t>respect</w:t>
      </w:r>
      <w:r>
        <w:rPr>
          <w:b/>
          <w:color w:val="414142"/>
          <w:spacing w:val="-31"/>
          <w:w w:val="120"/>
          <w:sz w:val="18"/>
        </w:rPr>
        <w:t> </w:t>
      </w:r>
      <w:r>
        <w:rPr>
          <w:b/>
          <w:color w:val="414142"/>
          <w:w w:val="120"/>
          <w:sz w:val="18"/>
        </w:rPr>
        <w:t>to</w:t>
      </w:r>
      <w:r>
        <w:rPr>
          <w:b/>
          <w:color w:val="414142"/>
          <w:spacing w:val="-31"/>
          <w:w w:val="120"/>
          <w:sz w:val="18"/>
        </w:rPr>
        <w:t> </w:t>
      </w:r>
      <w:r>
        <w:rPr>
          <w:b/>
          <w:color w:val="414142"/>
          <w:w w:val="120"/>
          <w:sz w:val="18"/>
        </w:rPr>
        <w:t>others:</w:t>
      </w:r>
      <w:r>
        <w:rPr>
          <w:b/>
          <w:color w:val="414142"/>
          <w:spacing w:val="-33"/>
          <w:w w:val="120"/>
          <w:sz w:val="18"/>
        </w:rPr>
        <w:t> </w:t>
      </w:r>
      <w:r>
        <w:rPr>
          <w:rFonts w:ascii="Calibri"/>
          <w:color w:val="414142"/>
          <w:w w:val="120"/>
          <w:sz w:val="18"/>
        </w:rPr>
        <w:t>Each</w:t>
      </w:r>
      <w:r>
        <w:rPr>
          <w:rFonts w:ascii="Calibri"/>
          <w:color w:val="414142"/>
          <w:spacing w:val="-21"/>
          <w:w w:val="120"/>
          <w:sz w:val="18"/>
        </w:rPr>
        <w:t> </w:t>
      </w:r>
      <w:r>
        <w:rPr>
          <w:rFonts w:ascii="Calibri"/>
          <w:color w:val="414142"/>
          <w:w w:val="120"/>
          <w:sz w:val="18"/>
        </w:rPr>
        <w:t>person</w:t>
      </w:r>
      <w:r>
        <w:rPr>
          <w:rFonts w:ascii="Calibri"/>
          <w:color w:val="414142"/>
          <w:spacing w:val="-21"/>
          <w:w w:val="120"/>
          <w:sz w:val="18"/>
        </w:rPr>
        <w:t> </w:t>
      </w:r>
      <w:r>
        <w:rPr>
          <w:rFonts w:ascii="Calibri"/>
          <w:color w:val="414142"/>
          <w:w w:val="120"/>
          <w:sz w:val="18"/>
        </w:rPr>
        <w:t>has</w:t>
      </w:r>
      <w:r>
        <w:rPr>
          <w:rFonts w:ascii="Calibri"/>
          <w:color w:val="414142"/>
          <w:spacing w:val="-22"/>
          <w:w w:val="120"/>
          <w:sz w:val="18"/>
        </w:rPr>
        <w:t> </w:t>
      </w:r>
      <w:r>
        <w:rPr>
          <w:rFonts w:ascii="Calibri"/>
          <w:color w:val="414142"/>
          <w:w w:val="120"/>
          <w:sz w:val="18"/>
        </w:rPr>
        <w:t>a special</w:t>
      </w:r>
      <w:r>
        <w:rPr>
          <w:rFonts w:ascii="Calibri"/>
          <w:color w:val="414142"/>
          <w:spacing w:val="-2"/>
          <w:w w:val="120"/>
          <w:sz w:val="18"/>
        </w:rPr>
        <w:t> </w:t>
      </w:r>
      <w:r>
        <w:rPr>
          <w:rFonts w:ascii="Calibri"/>
          <w:color w:val="414142"/>
          <w:w w:val="120"/>
          <w:sz w:val="18"/>
        </w:rPr>
        <w:t>gift.</w:t>
      </w:r>
    </w:p>
    <w:p>
      <w:pPr>
        <w:spacing w:before="91"/>
        <w:ind w:left="530" w:right="0" w:firstLine="0"/>
        <w:jc w:val="left"/>
        <w:rPr>
          <w:rFonts w:ascii="Calibri"/>
          <w:sz w:val="18"/>
        </w:rPr>
      </w:pPr>
      <w:r>
        <w:rPr>
          <w:b/>
          <w:color w:val="414142"/>
          <w:w w:val="115"/>
          <w:sz w:val="18"/>
        </w:rPr>
        <w:t>Share what you have: </w:t>
      </w:r>
      <w:r>
        <w:rPr>
          <w:rFonts w:ascii="Calibri"/>
          <w:color w:val="414142"/>
          <w:w w:val="115"/>
          <w:sz w:val="18"/>
        </w:rPr>
        <w:t>Giving makes you richer.</w:t>
      </w:r>
    </w:p>
    <w:p>
      <w:pPr>
        <w:spacing w:line="261" w:lineRule="auto" w:before="111"/>
        <w:ind w:left="530" w:right="166" w:firstLine="0"/>
        <w:jc w:val="left"/>
        <w:rPr>
          <w:rFonts w:ascii="Calibri" w:hAnsi="Calibri"/>
          <w:sz w:val="18"/>
        </w:rPr>
      </w:pPr>
      <w:r>
        <w:rPr>
          <w:b/>
          <w:color w:val="414142"/>
          <w:w w:val="120"/>
          <w:sz w:val="18"/>
        </w:rPr>
        <w:t>Know</w:t>
      </w:r>
      <w:r>
        <w:rPr>
          <w:b/>
          <w:color w:val="414142"/>
          <w:spacing w:val="-24"/>
          <w:w w:val="120"/>
          <w:sz w:val="18"/>
        </w:rPr>
        <w:t> </w:t>
      </w:r>
      <w:r>
        <w:rPr>
          <w:b/>
          <w:color w:val="414142"/>
          <w:w w:val="120"/>
          <w:sz w:val="18"/>
        </w:rPr>
        <w:t>who</w:t>
      </w:r>
      <w:r>
        <w:rPr>
          <w:b/>
          <w:color w:val="414142"/>
          <w:spacing w:val="-24"/>
          <w:w w:val="120"/>
          <w:sz w:val="18"/>
        </w:rPr>
        <w:t> </w:t>
      </w:r>
      <w:r>
        <w:rPr>
          <w:b/>
          <w:color w:val="414142"/>
          <w:w w:val="120"/>
          <w:sz w:val="18"/>
        </w:rPr>
        <w:t>you</w:t>
      </w:r>
      <w:r>
        <w:rPr>
          <w:b/>
          <w:color w:val="414142"/>
          <w:spacing w:val="-23"/>
          <w:w w:val="120"/>
          <w:sz w:val="18"/>
        </w:rPr>
        <w:t> </w:t>
      </w:r>
      <w:r>
        <w:rPr>
          <w:b/>
          <w:color w:val="414142"/>
          <w:w w:val="120"/>
          <w:sz w:val="18"/>
        </w:rPr>
        <w:t>are:</w:t>
      </w:r>
      <w:r>
        <w:rPr>
          <w:b/>
          <w:color w:val="414142"/>
          <w:spacing w:val="-26"/>
          <w:w w:val="120"/>
          <w:sz w:val="18"/>
        </w:rPr>
        <w:t> </w:t>
      </w:r>
      <w:r>
        <w:rPr>
          <w:rFonts w:ascii="Calibri" w:hAnsi="Calibri"/>
          <w:color w:val="414142"/>
          <w:spacing w:val="-4"/>
          <w:w w:val="120"/>
          <w:sz w:val="18"/>
        </w:rPr>
        <w:t>You</w:t>
      </w:r>
      <w:r>
        <w:rPr>
          <w:rFonts w:ascii="Calibri" w:hAnsi="Calibri"/>
          <w:color w:val="414142"/>
          <w:spacing w:val="-15"/>
          <w:w w:val="120"/>
          <w:sz w:val="18"/>
        </w:rPr>
        <w:t> </w:t>
      </w:r>
      <w:r>
        <w:rPr>
          <w:rFonts w:ascii="Calibri" w:hAnsi="Calibri"/>
          <w:color w:val="414142"/>
          <w:w w:val="120"/>
          <w:sz w:val="18"/>
        </w:rPr>
        <w:t>are</w:t>
      </w:r>
      <w:r>
        <w:rPr>
          <w:rFonts w:ascii="Calibri" w:hAnsi="Calibri"/>
          <w:color w:val="414142"/>
          <w:spacing w:val="-15"/>
          <w:w w:val="120"/>
          <w:sz w:val="18"/>
        </w:rPr>
        <w:t> </w:t>
      </w:r>
      <w:r>
        <w:rPr>
          <w:rFonts w:ascii="Calibri" w:hAnsi="Calibri"/>
          <w:color w:val="414142"/>
          <w:w w:val="120"/>
          <w:sz w:val="18"/>
        </w:rPr>
        <w:t>a</w:t>
      </w:r>
      <w:r>
        <w:rPr>
          <w:rFonts w:ascii="Calibri" w:hAnsi="Calibri"/>
          <w:color w:val="414142"/>
          <w:spacing w:val="-15"/>
          <w:w w:val="120"/>
          <w:sz w:val="18"/>
        </w:rPr>
        <w:t> </w:t>
      </w:r>
      <w:r>
        <w:rPr>
          <w:rFonts w:ascii="Calibri" w:hAnsi="Calibri"/>
          <w:color w:val="414142"/>
          <w:w w:val="120"/>
          <w:sz w:val="18"/>
        </w:rPr>
        <w:t>reﬂection</w:t>
      </w:r>
      <w:r>
        <w:rPr>
          <w:rFonts w:ascii="Calibri" w:hAnsi="Calibri"/>
          <w:color w:val="414142"/>
          <w:spacing w:val="-14"/>
          <w:w w:val="120"/>
          <w:sz w:val="18"/>
        </w:rPr>
        <w:t> </w:t>
      </w:r>
      <w:r>
        <w:rPr>
          <w:rFonts w:ascii="Calibri" w:hAnsi="Calibri"/>
          <w:color w:val="414142"/>
          <w:w w:val="120"/>
          <w:sz w:val="18"/>
        </w:rPr>
        <w:t>on</w:t>
      </w:r>
      <w:r>
        <w:rPr>
          <w:rFonts w:ascii="Calibri" w:hAnsi="Calibri"/>
          <w:color w:val="414142"/>
          <w:spacing w:val="-15"/>
          <w:w w:val="120"/>
          <w:sz w:val="18"/>
        </w:rPr>
        <w:t> </w:t>
      </w:r>
      <w:r>
        <w:rPr>
          <w:rFonts w:ascii="Calibri" w:hAnsi="Calibri"/>
          <w:color w:val="414142"/>
          <w:w w:val="120"/>
          <w:sz w:val="18"/>
        </w:rPr>
        <w:t>your family.</w:t>
      </w:r>
    </w:p>
    <w:p>
      <w:pPr>
        <w:spacing w:line="261" w:lineRule="auto" w:before="90"/>
        <w:ind w:left="530" w:right="480" w:firstLine="0"/>
        <w:jc w:val="left"/>
        <w:rPr>
          <w:rFonts w:ascii="Calibri"/>
          <w:sz w:val="18"/>
        </w:rPr>
      </w:pPr>
      <w:r>
        <w:rPr>
          <w:b/>
          <w:color w:val="414142"/>
          <w:w w:val="120"/>
          <w:sz w:val="18"/>
        </w:rPr>
        <w:t>Accept</w:t>
      </w:r>
      <w:r>
        <w:rPr>
          <w:b/>
          <w:color w:val="414142"/>
          <w:spacing w:val="-31"/>
          <w:w w:val="120"/>
          <w:sz w:val="18"/>
        </w:rPr>
        <w:t> </w:t>
      </w:r>
      <w:r>
        <w:rPr>
          <w:b/>
          <w:color w:val="414142"/>
          <w:w w:val="120"/>
          <w:sz w:val="18"/>
        </w:rPr>
        <w:t>what</w:t>
      </w:r>
      <w:r>
        <w:rPr>
          <w:b/>
          <w:color w:val="414142"/>
          <w:spacing w:val="-31"/>
          <w:w w:val="120"/>
          <w:sz w:val="18"/>
        </w:rPr>
        <w:t> </w:t>
      </w:r>
      <w:r>
        <w:rPr>
          <w:b/>
          <w:color w:val="414142"/>
          <w:w w:val="120"/>
          <w:sz w:val="18"/>
        </w:rPr>
        <w:t>life</w:t>
      </w:r>
      <w:r>
        <w:rPr>
          <w:b/>
          <w:color w:val="414142"/>
          <w:spacing w:val="-31"/>
          <w:w w:val="120"/>
          <w:sz w:val="18"/>
        </w:rPr>
        <w:t> </w:t>
      </w:r>
      <w:r>
        <w:rPr>
          <w:b/>
          <w:color w:val="414142"/>
          <w:w w:val="120"/>
          <w:sz w:val="18"/>
        </w:rPr>
        <w:t>brings:</w:t>
      </w:r>
      <w:r>
        <w:rPr>
          <w:b/>
          <w:color w:val="414142"/>
          <w:spacing w:val="-34"/>
          <w:w w:val="120"/>
          <w:sz w:val="18"/>
        </w:rPr>
        <w:t> </w:t>
      </w:r>
      <w:r>
        <w:rPr>
          <w:rFonts w:ascii="Calibri"/>
          <w:color w:val="414142"/>
          <w:spacing w:val="-4"/>
          <w:w w:val="120"/>
          <w:sz w:val="18"/>
        </w:rPr>
        <w:t>You</w:t>
      </w:r>
      <w:r>
        <w:rPr>
          <w:rFonts w:ascii="Calibri"/>
          <w:color w:val="414142"/>
          <w:spacing w:val="-21"/>
          <w:w w:val="120"/>
          <w:sz w:val="18"/>
        </w:rPr>
        <w:t> </w:t>
      </w:r>
      <w:r>
        <w:rPr>
          <w:rFonts w:ascii="Calibri"/>
          <w:color w:val="414142"/>
          <w:w w:val="120"/>
          <w:sz w:val="18"/>
        </w:rPr>
        <w:t>cannot</w:t>
      </w:r>
      <w:r>
        <w:rPr>
          <w:rFonts w:ascii="Calibri"/>
          <w:color w:val="414142"/>
          <w:spacing w:val="-22"/>
          <w:w w:val="120"/>
          <w:sz w:val="18"/>
        </w:rPr>
        <w:t> </w:t>
      </w:r>
      <w:r>
        <w:rPr>
          <w:rFonts w:ascii="Calibri"/>
          <w:color w:val="414142"/>
          <w:w w:val="120"/>
          <w:sz w:val="18"/>
        </w:rPr>
        <w:t>control many</w:t>
      </w:r>
      <w:r>
        <w:rPr>
          <w:rFonts w:ascii="Calibri"/>
          <w:color w:val="414142"/>
          <w:spacing w:val="-2"/>
          <w:w w:val="120"/>
          <w:sz w:val="18"/>
        </w:rPr>
        <w:t> </w:t>
      </w:r>
      <w:r>
        <w:rPr>
          <w:rFonts w:ascii="Calibri"/>
          <w:color w:val="414142"/>
          <w:w w:val="120"/>
          <w:sz w:val="18"/>
        </w:rPr>
        <w:t>things.</w:t>
      </w:r>
    </w:p>
    <w:p>
      <w:pPr>
        <w:spacing w:before="91"/>
        <w:ind w:left="530" w:right="0" w:firstLine="0"/>
        <w:jc w:val="left"/>
        <w:rPr>
          <w:rFonts w:ascii="Calibri"/>
          <w:sz w:val="18"/>
        </w:rPr>
      </w:pPr>
      <w:r>
        <w:rPr>
          <w:b/>
          <w:color w:val="414142"/>
          <w:w w:val="120"/>
          <w:sz w:val="18"/>
        </w:rPr>
        <w:t>Have patience: </w:t>
      </w:r>
      <w:r>
        <w:rPr>
          <w:rFonts w:ascii="Calibri"/>
          <w:color w:val="414142"/>
          <w:w w:val="120"/>
          <w:sz w:val="18"/>
        </w:rPr>
        <w:t>Some things cannot be rushed.</w:t>
      </w:r>
    </w:p>
    <w:p>
      <w:pPr>
        <w:spacing w:line="261" w:lineRule="auto" w:before="111"/>
        <w:ind w:left="530" w:right="258" w:firstLine="0"/>
        <w:jc w:val="left"/>
        <w:rPr>
          <w:rFonts w:ascii="Calibri"/>
          <w:sz w:val="18"/>
        </w:rPr>
      </w:pPr>
      <w:r>
        <w:rPr>
          <w:b/>
          <w:color w:val="414142"/>
          <w:w w:val="120"/>
          <w:sz w:val="18"/>
        </w:rPr>
        <w:t>Live carefully: </w:t>
      </w:r>
      <w:r>
        <w:rPr>
          <w:rFonts w:ascii="Calibri"/>
          <w:color w:val="414142"/>
          <w:w w:val="120"/>
          <w:sz w:val="18"/>
        </w:rPr>
        <w:t>What you do will come back </w:t>
      </w:r>
      <w:r>
        <w:rPr>
          <w:rFonts w:ascii="Calibri"/>
          <w:color w:val="414142"/>
          <w:spacing w:val="-8"/>
          <w:w w:val="120"/>
          <w:sz w:val="18"/>
        </w:rPr>
        <w:t>to </w:t>
      </w:r>
      <w:r>
        <w:rPr>
          <w:rFonts w:ascii="Calibri"/>
          <w:color w:val="414142"/>
          <w:w w:val="120"/>
          <w:sz w:val="18"/>
        </w:rPr>
        <w:t>you.</w:t>
      </w:r>
    </w:p>
    <w:p>
      <w:pPr>
        <w:spacing w:line="261" w:lineRule="auto" w:before="90"/>
        <w:ind w:left="530" w:right="444" w:firstLine="0"/>
        <w:jc w:val="left"/>
        <w:rPr>
          <w:rFonts w:ascii="Calibri"/>
          <w:sz w:val="18"/>
        </w:rPr>
      </w:pPr>
      <w:r>
        <w:rPr>
          <w:b/>
          <w:color w:val="414142"/>
          <w:w w:val="115"/>
          <w:sz w:val="18"/>
        </w:rPr>
        <w:t>Take care of others: </w:t>
      </w:r>
      <w:r>
        <w:rPr>
          <w:rFonts w:ascii="Calibri"/>
          <w:color w:val="414142"/>
          <w:w w:val="115"/>
          <w:sz w:val="18"/>
        </w:rPr>
        <w:t>You cannot live without them.</w:t>
      </w:r>
    </w:p>
    <w:p>
      <w:pPr>
        <w:spacing w:line="360" w:lineRule="auto" w:before="91"/>
        <w:ind w:left="530" w:right="16" w:firstLine="0"/>
        <w:jc w:val="left"/>
        <w:rPr>
          <w:rFonts w:ascii="Calibri"/>
          <w:sz w:val="18"/>
        </w:rPr>
      </w:pPr>
      <w:r>
        <w:rPr>
          <w:b/>
          <w:color w:val="414142"/>
          <w:w w:val="115"/>
          <w:sz w:val="18"/>
        </w:rPr>
        <w:t>Honor your elders: </w:t>
      </w:r>
      <w:r>
        <w:rPr>
          <w:rFonts w:ascii="Calibri"/>
          <w:color w:val="414142"/>
          <w:w w:val="115"/>
          <w:sz w:val="18"/>
        </w:rPr>
        <w:t>They show you the way in life. </w:t>
      </w:r>
      <w:r>
        <w:rPr>
          <w:b/>
          <w:color w:val="414142"/>
          <w:w w:val="115"/>
          <w:sz w:val="18"/>
        </w:rPr>
        <w:t>Pray for guidance: </w:t>
      </w:r>
      <w:r>
        <w:rPr>
          <w:rFonts w:ascii="Calibri"/>
          <w:color w:val="414142"/>
          <w:w w:val="115"/>
          <w:sz w:val="18"/>
        </w:rPr>
        <w:t>Many things are not known. </w:t>
      </w:r>
      <w:r>
        <w:rPr>
          <w:b/>
          <w:color w:val="414142"/>
          <w:w w:val="115"/>
          <w:sz w:val="18"/>
        </w:rPr>
        <w:t>See connections: </w:t>
      </w:r>
      <w:r>
        <w:rPr>
          <w:rFonts w:ascii="Calibri"/>
          <w:color w:val="414142"/>
          <w:w w:val="115"/>
          <w:sz w:val="18"/>
        </w:rPr>
        <w:t>All things are related.</w:t>
      </w:r>
    </w:p>
    <w:p>
      <w:pPr>
        <w:spacing w:before="64"/>
        <w:ind w:left="530" w:right="0" w:firstLine="0"/>
        <w:jc w:val="left"/>
        <w:rPr>
          <w:rFonts w:ascii="Calibri"/>
          <w:i/>
          <w:sz w:val="16"/>
        </w:rPr>
      </w:pPr>
      <w:r>
        <w:rPr>
          <w:rFonts w:ascii="Calibri"/>
          <w:i/>
          <w:color w:val="4D4D4F"/>
          <w:w w:val="120"/>
          <w:sz w:val="16"/>
        </w:rPr>
        <w:t>Source: Alaska Native Knowledge Network, 2006.</w:t>
      </w:r>
    </w:p>
    <w:p>
      <w:pPr>
        <w:pStyle w:val="BodyText"/>
        <w:spacing w:before="10"/>
        <w:ind w:left="0"/>
        <w:rPr>
          <w:rFonts w:ascii="Calibri"/>
          <w:i/>
          <w:sz w:val="29"/>
        </w:rPr>
      </w:pPr>
    </w:p>
    <w:p>
      <w:pPr>
        <w:pStyle w:val="Heading3"/>
        <w:spacing w:line="235" w:lineRule="auto" w:before="1"/>
        <w:ind w:right="61"/>
      </w:pPr>
      <w:r>
        <w:rPr>
          <w:i/>
          <w:color w:val="1C6888"/>
          <w:w w:val="110"/>
        </w:rPr>
        <w:t>The importance of community for American </w:t>
      </w:r>
      <w:r>
        <w:rPr>
          <w:color w:val="1C6888"/>
          <w:w w:val="110"/>
        </w:rPr>
        <w:t>Indians and Alaska Natives</w:t>
      </w:r>
    </w:p>
    <w:p>
      <w:pPr>
        <w:pStyle w:val="BodyText"/>
        <w:spacing w:line="249" w:lineRule="auto" w:before="36"/>
        <w:ind w:right="16"/>
      </w:pPr>
      <w:r>
        <w:rPr>
          <w:color w:val="4D4D4F"/>
        </w:rPr>
        <w:t>Native cultures are more community oriented than mainstream American culture and less concerned with the importance of individual efforts and privi- leges. American Indians and Alaska Natives deﬁne themselves as members of a family, community, tribe, and nation. Native cultures are most strongly maintained by those living in an Alaska Native village or on tribal lands, but those who live some distance from those lands may still identify strongly as members of a tribe.</w:t>
      </w:r>
    </w:p>
    <w:p>
      <w:pPr>
        <w:pStyle w:val="BodyText"/>
        <w:spacing w:line="249" w:lineRule="auto" w:before="188"/>
        <w:ind w:right="344"/>
      </w:pPr>
      <w:r>
        <w:rPr>
          <w:color w:val="4D4D4F"/>
        </w:rPr>
        <w:t>Community norms and values play an important role in all aspects of life for American Indians and Alaska Natives, including treatment for and</w:t>
      </w:r>
    </w:p>
    <w:p>
      <w:pPr>
        <w:pStyle w:val="BodyText"/>
        <w:spacing w:line="249" w:lineRule="auto" w:before="3"/>
        <w:ind w:right="49"/>
      </w:pPr>
      <w:r>
        <w:rPr>
          <w:color w:val="4D4D4F"/>
          <w:w w:val="105"/>
        </w:rPr>
        <w:t>recovery</w:t>
      </w:r>
      <w:r>
        <w:rPr>
          <w:color w:val="4D4D4F"/>
          <w:spacing w:val="-34"/>
          <w:w w:val="105"/>
        </w:rPr>
        <w:t> </w:t>
      </w:r>
      <w:r>
        <w:rPr>
          <w:color w:val="4D4D4F"/>
          <w:w w:val="105"/>
        </w:rPr>
        <w:t>from</w:t>
      </w:r>
      <w:r>
        <w:rPr>
          <w:color w:val="4D4D4F"/>
          <w:spacing w:val="-33"/>
          <w:w w:val="105"/>
        </w:rPr>
        <w:t> </w:t>
      </w:r>
      <w:r>
        <w:rPr>
          <w:color w:val="4D4D4F"/>
          <w:w w:val="105"/>
        </w:rPr>
        <w:t>mental</w:t>
      </w:r>
      <w:r>
        <w:rPr>
          <w:color w:val="4D4D4F"/>
          <w:spacing w:val="-33"/>
          <w:w w:val="105"/>
        </w:rPr>
        <w:t> </w:t>
      </w:r>
      <w:r>
        <w:rPr>
          <w:color w:val="4D4D4F"/>
          <w:w w:val="105"/>
        </w:rPr>
        <w:t>and</w:t>
      </w:r>
      <w:r>
        <w:rPr>
          <w:color w:val="4D4D4F"/>
          <w:spacing w:val="-33"/>
          <w:w w:val="105"/>
        </w:rPr>
        <w:t> </w:t>
      </w:r>
      <w:r>
        <w:rPr>
          <w:color w:val="4D4D4F"/>
          <w:w w:val="105"/>
        </w:rPr>
        <w:t>substance</w:t>
      </w:r>
      <w:r>
        <w:rPr>
          <w:color w:val="4D4D4F"/>
          <w:spacing w:val="-33"/>
          <w:w w:val="105"/>
        </w:rPr>
        <w:t> </w:t>
      </w:r>
      <w:r>
        <w:rPr>
          <w:color w:val="4D4D4F"/>
          <w:w w:val="105"/>
        </w:rPr>
        <w:t>use</w:t>
      </w:r>
      <w:r>
        <w:rPr>
          <w:color w:val="4D4D4F"/>
          <w:spacing w:val="-33"/>
          <w:w w:val="105"/>
        </w:rPr>
        <w:t> </w:t>
      </w:r>
      <w:r>
        <w:rPr>
          <w:color w:val="4D4D4F"/>
          <w:spacing w:val="-3"/>
          <w:w w:val="105"/>
        </w:rPr>
        <w:t>disorders. </w:t>
      </w:r>
      <w:r>
        <w:rPr>
          <w:color w:val="4D4D4F"/>
          <w:w w:val="105"/>
        </w:rPr>
        <w:t>Involving family and community members in treatment is important in providing effective services for most American Indians and Alaska Natives. When you provide services in a location that is predominately Native American, you will want to elicit input from community</w:t>
      </w:r>
      <w:r>
        <w:rPr>
          <w:color w:val="4D4D4F"/>
          <w:spacing w:val="-37"/>
          <w:w w:val="105"/>
        </w:rPr>
        <w:t> </w:t>
      </w:r>
      <w:r>
        <w:rPr>
          <w:color w:val="4D4D4F"/>
          <w:w w:val="105"/>
        </w:rPr>
        <w:t>members</w:t>
      </w:r>
    </w:p>
    <w:p>
      <w:pPr>
        <w:pStyle w:val="BodyText"/>
        <w:spacing w:line="249" w:lineRule="auto" w:before="150"/>
        <w:ind w:right="304"/>
      </w:pPr>
      <w:r>
        <w:rPr/>
        <w:br w:type="column"/>
      </w:r>
      <w:r>
        <w:rPr>
          <w:color w:val="4D4D4F"/>
          <w:w w:val="105"/>
        </w:rPr>
        <w:t>on how services are rendered and what types of services</w:t>
      </w:r>
      <w:r>
        <w:rPr>
          <w:color w:val="4D4D4F"/>
          <w:spacing w:val="-20"/>
          <w:w w:val="105"/>
        </w:rPr>
        <w:t> </w:t>
      </w:r>
      <w:r>
        <w:rPr>
          <w:color w:val="4D4D4F"/>
          <w:w w:val="105"/>
        </w:rPr>
        <w:t>are</w:t>
      </w:r>
      <w:r>
        <w:rPr>
          <w:color w:val="4D4D4F"/>
          <w:spacing w:val="-19"/>
          <w:w w:val="105"/>
        </w:rPr>
        <w:t> </w:t>
      </w:r>
      <w:r>
        <w:rPr>
          <w:color w:val="4D4D4F"/>
          <w:w w:val="105"/>
        </w:rPr>
        <w:t>needed.</w:t>
      </w:r>
      <w:r>
        <w:rPr>
          <w:color w:val="4D4D4F"/>
          <w:spacing w:val="-20"/>
          <w:w w:val="105"/>
        </w:rPr>
        <w:t> </w:t>
      </w:r>
      <w:r>
        <w:rPr>
          <w:color w:val="4D4D4F"/>
          <w:spacing w:val="-3"/>
          <w:w w:val="105"/>
        </w:rPr>
        <w:t>However,</w:t>
      </w:r>
      <w:r>
        <w:rPr>
          <w:color w:val="4D4D4F"/>
          <w:spacing w:val="-19"/>
          <w:w w:val="105"/>
        </w:rPr>
        <w:t> </w:t>
      </w:r>
      <w:r>
        <w:rPr>
          <w:color w:val="4D4D4F"/>
          <w:w w:val="105"/>
        </w:rPr>
        <w:t>keep</w:t>
      </w:r>
      <w:r>
        <w:rPr>
          <w:color w:val="4D4D4F"/>
          <w:spacing w:val="-19"/>
          <w:w w:val="105"/>
        </w:rPr>
        <w:t> </w:t>
      </w:r>
      <w:r>
        <w:rPr>
          <w:color w:val="4D4D4F"/>
          <w:w w:val="105"/>
        </w:rPr>
        <w:t>in</w:t>
      </w:r>
      <w:r>
        <w:rPr>
          <w:color w:val="4D4D4F"/>
          <w:spacing w:val="-20"/>
          <w:w w:val="105"/>
        </w:rPr>
        <w:t> </w:t>
      </w:r>
      <w:r>
        <w:rPr>
          <w:color w:val="4D4D4F"/>
          <w:w w:val="105"/>
        </w:rPr>
        <w:t>mind</w:t>
      </w:r>
      <w:r>
        <w:rPr>
          <w:color w:val="4D4D4F"/>
          <w:spacing w:val="-19"/>
          <w:w w:val="105"/>
        </w:rPr>
        <w:t> </w:t>
      </w:r>
      <w:r>
        <w:rPr>
          <w:color w:val="4D4D4F"/>
          <w:w w:val="105"/>
        </w:rPr>
        <w:t>that shame</w:t>
      </w:r>
      <w:r>
        <w:rPr>
          <w:color w:val="4D4D4F"/>
          <w:spacing w:val="-31"/>
          <w:w w:val="105"/>
        </w:rPr>
        <w:t> </w:t>
      </w:r>
      <w:r>
        <w:rPr>
          <w:color w:val="4D4D4F"/>
          <w:w w:val="105"/>
        </w:rPr>
        <w:t>concerning</w:t>
      </w:r>
      <w:r>
        <w:rPr>
          <w:color w:val="4D4D4F"/>
          <w:spacing w:val="-31"/>
          <w:w w:val="105"/>
        </w:rPr>
        <w:t> </w:t>
      </w:r>
      <w:r>
        <w:rPr>
          <w:color w:val="4D4D4F"/>
          <w:w w:val="105"/>
        </w:rPr>
        <w:t>behavior</w:t>
      </w:r>
      <w:r>
        <w:rPr>
          <w:color w:val="4D4D4F"/>
          <w:spacing w:val="-31"/>
          <w:w w:val="105"/>
        </w:rPr>
        <w:t> </w:t>
      </w:r>
      <w:r>
        <w:rPr>
          <w:color w:val="4D4D4F"/>
          <w:w w:val="105"/>
        </w:rPr>
        <w:t>or</w:t>
      </w:r>
      <w:r>
        <w:rPr>
          <w:color w:val="4D4D4F"/>
          <w:spacing w:val="-31"/>
          <w:w w:val="105"/>
        </w:rPr>
        <w:t> </w:t>
      </w:r>
      <w:r>
        <w:rPr>
          <w:color w:val="4D4D4F"/>
          <w:w w:val="105"/>
        </w:rPr>
        <w:t>treatment-seeking related</w:t>
      </w:r>
      <w:r>
        <w:rPr>
          <w:color w:val="4D4D4F"/>
          <w:spacing w:val="-28"/>
          <w:w w:val="105"/>
        </w:rPr>
        <w:t> </w:t>
      </w:r>
      <w:r>
        <w:rPr>
          <w:color w:val="4D4D4F"/>
          <w:w w:val="105"/>
        </w:rPr>
        <w:t>to</w:t>
      </w:r>
      <w:r>
        <w:rPr>
          <w:color w:val="4D4D4F"/>
          <w:spacing w:val="-28"/>
          <w:w w:val="105"/>
        </w:rPr>
        <w:t> </w:t>
      </w:r>
      <w:r>
        <w:rPr>
          <w:color w:val="4D4D4F"/>
          <w:w w:val="105"/>
        </w:rPr>
        <w:t>substance</w:t>
      </w:r>
      <w:r>
        <w:rPr>
          <w:color w:val="4D4D4F"/>
          <w:spacing w:val="-28"/>
          <w:w w:val="105"/>
        </w:rPr>
        <w:t> </w:t>
      </w:r>
      <w:r>
        <w:rPr>
          <w:color w:val="4D4D4F"/>
          <w:w w:val="105"/>
        </w:rPr>
        <w:t>use</w:t>
      </w:r>
      <w:r>
        <w:rPr>
          <w:color w:val="4D4D4F"/>
          <w:spacing w:val="-28"/>
          <w:w w:val="105"/>
        </w:rPr>
        <w:t> </w:t>
      </w:r>
      <w:r>
        <w:rPr>
          <w:color w:val="4D4D4F"/>
          <w:w w:val="105"/>
        </w:rPr>
        <w:t>or</w:t>
      </w:r>
      <w:r>
        <w:rPr>
          <w:color w:val="4D4D4F"/>
          <w:spacing w:val="-28"/>
          <w:w w:val="105"/>
        </w:rPr>
        <w:t> </w:t>
      </w:r>
      <w:r>
        <w:rPr>
          <w:color w:val="4D4D4F"/>
          <w:w w:val="105"/>
        </w:rPr>
        <w:t>mental</w:t>
      </w:r>
      <w:r>
        <w:rPr>
          <w:color w:val="4D4D4F"/>
          <w:spacing w:val="-28"/>
          <w:w w:val="105"/>
        </w:rPr>
        <w:t> </w:t>
      </w:r>
      <w:r>
        <w:rPr>
          <w:color w:val="4D4D4F"/>
          <w:w w:val="105"/>
        </w:rPr>
        <w:t>illness</w:t>
      </w:r>
      <w:r>
        <w:rPr>
          <w:color w:val="4D4D4F"/>
          <w:spacing w:val="-28"/>
          <w:w w:val="105"/>
        </w:rPr>
        <w:t> </w:t>
      </w:r>
      <w:r>
        <w:rPr>
          <w:color w:val="4D4D4F"/>
          <w:w w:val="105"/>
        </w:rPr>
        <w:t>can</w:t>
      </w:r>
      <w:r>
        <w:rPr>
          <w:color w:val="4D4D4F"/>
          <w:spacing w:val="-28"/>
          <w:w w:val="105"/>
        </w:rPr>
        <w:t> </w:t>
      </w:r>
      <w:r>
        <w:rPr>
          <w:color w:val="4D4D4F"/>
          <w:spacing w:val="-5"/>
          <w:w w:val="105"/>
        </w:rPr>
        <w:t>also </w:t>
      </w:r>
      <w:r>
        <w:rPr>
          <w:color w:val="4D4D4F"/>
          <w:w w:val="105"/>
        </w:rPr>
        <w:t>affect your American Indian and Alaska Native clients, who may be wary of seeking services because of what others in the community may think.</w:t>
      </w:r>
    </w:p>
    <w:p>
      <w:pPr>
        <w:pStyle w:val="BodyText"/>
        <w:spacing w:line="249" w:lineRule="auto" w:before="187"/>
        <w:ind w:right="394"/>
      </w:pPr>
      <w:r>
        <w:rPr>
          <w:color w:val="4D4D4F"/>
        </w:rPr>
        <w:t>American Indians and Alaska Natives typically value connectedness and personal relationships. </w:t>
      </w:r>
      <w:r>
        <w:rPr>
          <w:color w:val="4D4D4F"/>
          <w:spacing w:val="-6"/>
        </w:rPr>
        <w:t>Your </w:t>
      </w:r>
      <w:r>
        <w:rPr>
          <w:color w:val="4D4D4F"/>
        </w:rPr>
        <w:t>interest in the community and in building relationships with community members can help them accept you as a provider and your </w:t>
      </w:r>
      <w:r>
        <w:rPr>
          <w:color w:val="4D4D4F"/>
          <w:spacing w:val="-4"/>
        </w:rPr>
        <w:t>program. </w:t>
      </w:r>
      <w:r>
        <w:rPr>
          <w:color w:val="4D4D4F"/>
        </w:rPr>
        <w:t>Individuals may be more willing to seek your services and have a more positive experience in treatment. By not limiting  your  involvement  in the community to the treatment milieu but also engaging in the cultural, social, and recreational activities of the community, you will better under- stand how life there</w:t>
      </w:r>
      <w:r>
        <w:rPr>
          <w:color w:val="4D4D4F"/>
          <w:spacing w:val="7"/>
        </w:rPr>
        <w:t> </w:t>
      </w:r>
      <w:r>
        <w:rPr>
          <w:color w:val="4D4D4F"/>
        </w:rPr>
        <w:t>functions.</w:t>
      </w:r>
    </w:p>
    <w:p>
      <w:pPr>
        <w:pStyle w:val="BodyText"/>
        <w:spacing w:before="5"/>
        <w:ind w:left="0"/>
        <w:rPr>
          <w:sz w:val="19"/>
        </w:rPr>
      </w:pPr>
    </w:p>
    <w:p>
      <w:pPr>
        <w:pStyle w:val="Heading3"/>
        <w:spacing w:before="1"/>
        <w:rPr>
          <w:i/>
        </w:rPr>
      </w:pPr>
      <w:r>
        <w:rPr>
          <w:i/>
          <w:color w:val="1C6888"/>
          <w:w w:val="110"/>
        </w:rPr>
        <w:t>Family structure</w:t>
      </w:r>
    </w:p>
    <w:p>
      <w:pPr>
        <w:pStyle w:val="BodyText"/>
        <w:spacing w:line="249" w:lineRule="auto" w:before="33"/>
        <w:ind w:right="167"/>
      </w:pPr>
      <w:r>
        <w:rPr>
          <w:color w:val="4D4D4F"/>
        </w:rPr>
        <w:t>The family is extremely important to American Indians and Alaska Natives, and native families differ in some ways from the mainstream American norm. Some native societies are matrilineal in social organization and descent. This means, in part, that families may trace their ancestral lineages through the maternal side, pass property through female heirs, grant women key decision-making roles in governance, and readily assign custody to mothers or grandmothers. American Indians and Alaska Natives typically deﬁne family as extending beyond the nuclear unit, sometimes including people who are not blood relations. About half of American Indian and Alaska Native family households include members of the extended family, and about</w:t>
      </w:r>
    </w:p>
    <w:p>
      <w:pPr>
        <w:pStyle w:val="BodyText"/>
        <w:spacing w:line="249" w:lineRule="auto" w:before="13"/>
        <w:ind w:right="225"/>
      </w:pPr>
      <w:r>
        <w:rPr>
          <w:color w:val="4D4D4F"/>
        </w:rPr>
        <w:t>one-quarter include people who are not directly related to the primary residents. About 30 percent  of American Indian and Alaska Native families are headed by single mothers. Grandparents also </w:t>
      </w:r>
      <w:r>
        <w:rPr>
          <w:color w:val="4D4D4F"/>
          <w:spacing w:val="-4"/>
        </w:rPr>
        <w:t>often </w:t>
      </w:r>
      <w:r>
        <w:rPr>
          <w:color w:val="4D4D4F"/>
        </w:rPr>
        <w:t>raise children, sometimes with assistance from other members of the extended</w:t>
      </w:r>
      <w:r>
        <w:rPr>
          <w:color w:val="4D4D4F"/>
          <w:spacing w:val="23"/>
        </w:rPr>
        <w:t> </w:t>
      </w:r>
      <w:r>
        <w:rPr>
          <w:color w:val="4D4D4F"/>
          <w:spacing w:val="-3"/>
        </w:rPr>
        <w:t>family.</w:t>
      </w:r>
    </w:p>
    <w:p>
      <w:pPr>
        <w:pStyle w:val="BodyText"/>
        <w:spacing w:line="249" w:lineRule="auto" w:before="185"/>
        <w:ind w:right="543"/>
        <w:jc w:val="both"/>
      </w:pPr>
      <w:r>
        <w:rPr>
          <w:color w:val="4D4D4F"/>
        </w:rPr>
        <w:t>Because extended families are often very close, you may ﬁnd that they expect to be involved</w:t>
      </w:r>
    </w:p>
    <w:p>
      <w:pPr>
        <w:pStyle w:val="BodyText"/>
        <w:spacing w:line="249" w:lineRule="auto" w:before="2"/>
        <w:ind w:right="550"/>
        <w:jc w:val="both"/>
      </w:pPr>
      <w:r>
        <w:rPr>
          <w:color w:val="4D4D4F"/>
        </w:rPr>
        <w:t>in the treatment process along with their loved ones. Grandparents, aunts, uncles, cousins,</w:t>
      </w:r>
      <w:r>
        <w:rPr>
          <w:color w:val="4D4D4F"/>
          <w:spacing w:val="-36"/>
        </w:rPr>
        <w:t> </w:t>
      </w:r>
      <w:r>
        <w:rPr>
          <w:color w:val="4D4D4F"/>
          <w:spacing w:val="-6"/>
        </w:rPr>
        <w:t>and </w:t>
      </w:r>
      <w:r>
        <w:rPr>
          <w:color w:val="4D4D4F"/>
        </w:rPr>
        <w:t>“adopted”</w:t>
      </w:r>
      <w:r>
        <w:rPr>
          <w:color w:val="4D4D4F"/>
          <w:spacing w:val="28"/>
        </w:rPr>
        <w:t> </w:t>
      </w:r>
      <w:r>
        <w:rPr>
          <w:color w:val="4D4D4F"/>
        </w:rPr>
        <w:t>family</w:t>
      </w:r>
      <w:r>
        <w:rPr>
          <w:color w:val="4D4D4F"/>
          <w:spacing w:val="28"/>
        </w:rPr>
        <w:t> </w:t>
      </w:r>
      <w:r>
        <w:rPr>
          <w:color w:val="4D4D4F"/>
        </w:rPr>
        <w:t>members</w:t>
      </w:r>
      <w:r>
        <w:rPr>
          <w:color w:val="4D4D4F"/>
          <w:spacing w:val="29"/>
        </w:rPr>
        <w:t> </w:t>
      </w:r>
      <w:r>
        <w:rPr>
          <w:color w:val="4D4D4F"/>
        </w:rPr>
        <w:t>who</w:t>
      </w:r>
      <w:r>
        <w:rPr>
          <w:color w:val="4D4D4F"/>
          <w:spacing w:val="28"/>
        </w:rPr>
        <w:t> </w:t>
      </w:r>
      <w:r>
        <w:rPr>
          <w:color w:val="4D4D4F"/>
        </w:rPr>
        <w:t>are</w:t>
      </w:r>
      <w:r>
        <w:rPr>
          <w:color w:val="4D4D4F"/>
          <w:spacing w:val="29"/>
        </w:rPr>
        <w:t> </w:t>
      </w:r>
      <w:r>
        <w:rPr>
          <w:color w:val="4D4D4F"/>
        </w:rPr>
        <w:t>not</w:t>
      </w:r>
      <w:r>
        <w:rPr>
          <w:color w:val="4D4D4F"/>
          <w:spacing w:val="28"/>
        </w:rPr>
        <w:t> </w:t>
      </w:r>
      <w:r>
        <w:rPr>
          <w:color w:val="4D4D4F"/>
        </w:rPr>
        <w:t>blood</w:t>
      </w:r>
    </w:p>
    <w:p>
      <w:pPr>
        <w:spacing w:after="0" w:line="249" w:lineRule="auto"/>
        <w:jc w:val="both"/>
        <w:sectPr>
          <w:type w:val="continuous"/>
          <w:pgSz w:w="12240" w:h="15840"/>
          <w:pgMar w:top="540" w:bottom="900" w:left="920" w:right="920"/>
          <w:cols w:num="2" w:equalWidth="0">
            <w:col w:w="5013" w:space="207"/>
            <w:col w:w="5180"/>
          </w:cols>
        </w:sectPr>
      </w:pPr>
    </w:p>
    <w:p>
      <w:pPr>
        <w:pStyle w:val="BodyText"/>
        <w:spacing w:before="8"/>
        <w:ind w:left="0"/>
        <w:rPr>
          <w:sz w:val="27"/>
        </w:rPr>
      </w:pPr>
    </w:p>
    <w:p>
      <w:pPr>
        <w:spacing w:after="0"/>
        <w:rPr>
          <w:sz w:val="27"/>
        </w:rPr>
        <w:sectPr>
          <w:headerReference w:type="default" r:id="rId67"/>
          <w:footerReference w:type="default" r:id="rId68"/>
          <w:pgSz w:w="12240" w:h="15840"/>
          <w:pgMar w:header="576" w:footer="708" w:top="1340" w:bottom="900" w:left="920" w:right="920"/>
        </w:sectPr>
      </w:pPr>
    </w:p>
    <w:p>
      <w:pPr>
        <w:pStyle w:val="BodyText"/>
        <w:spacing w:line="249" w:lineRule="auto" w:before="99"/>
        <w:ind w:right="182"/>
      </w:pPr>
      <w:r>
        <w:rPr>
          <w:color w:val="4D4D4F"/>
        </w:rPr>
        <w:t>relatives may play important roles. It is important  for you to ask your clients about their families and their willingness to be involved in treatment. </w:t>
      </w:r>
      <w:r>
        <w:rPr>
          <w:color w:val="4D4D4F"/>
          <w:spacing w:val="-8"/>
        </w:rPr>
        <w:t>You </w:t>
      </w:r>
      <w:r>
        <w:rPr>
          <w:color w:val="4D4D4F"/>
        </w:rPr>
        <w:t>can ask new American Indian and Alaska Native clients questions such as, “Where did you grow up?” “Who raised you?” or “Who are the </w:t>
      </w:r>
      <w:r>
        <w:rPr>
          <w:color w:val="4D4D4F"/>
          <w:spacing w:val="-3"/>
        </w:rPr>
        <w:t>members </w:t>
      </w:r>
      <w:r>
        <w:rPr>
          <w:color w:val="4D4D4F"/>
        </w:rPr>
        <w:t>of your</w:t>
      </w:r>
      <w:r>
        <w:rPr>
          <w:color w:val="4D4D4F"/>
          <w:spacing w:val="1"/>
        </w:rPr>
        <w:t> </w:t>
      </w:r>
      <w:r>
        <w:rPr>
          <w:color w:val="4D4D4F"/>
        </w:rPr>
        <w:t>family?”</w:t>
      </w:r>
    </w:p>
    <w:p>
      <w:pPr>
        <w:pStyle w:val="BodyText"/>
        <w:spacing w:before="5"/>
        <w:ind w:left="0"/>
        <w:rPr>
          <w:sz w:val="19"/>
        </w:rPr>
      </w:pPr>
    </w:p>
    <w:p>
      <w:pPr>
        <w:pStyle w:val="Heading3"/>
        <w:spacing w:line="235" w:lineRule="auto"/>
        <w:ind w:right="182"/>
      </w:pPr>
      <w:r>
        <w:rPr>
          <w:i/>
          <w:color w:val="1C6888"/>
          <w:w w:val="110"/>
        </w:rPr>
        <w:t>American</w:t>
      </w:r>
      <w:r>
        <w:rPr>
          <w:i/>
          <w:color w:val="1C6888"/>
          <w:spacing w:val="-22"/>
          <w:w w:val="110"/>
        </w:rPr>
        <w:t> </w:t>
      </w:r>
      <w:r>
        <w:rPr>
          <w:i/>
          <w:color w:val="1C6888"/>
          <w:w w:val="110"/>
        </w:rPr>
        <w:t>Indian</w:t>
      </w:r>
      <w:r>
        <w:rPr>
          <w:i/>
          <w:color w:val="1C6888"/>
          <w:spacing w:val="-22"/>
          <w:w w:val="110"/>
        </w:rPr>
        <w:t> </w:t>
      </w:r>
      <w:r>
        <w:rPr>
          <w:i/>
          <w:color w:val="1C6888"/>
          <w:w w:val="110"/>
        </w:rPr>
        <w:t>and</w:t>
      </w:r>
      <w:r>
        <w:rPr>
          <w:i/>
          <w:color w:val="1C6888"/>
          <w:spacing w:val="-22"/>
          <w:w w:val="110"/>
        </w:rPr>
        <w:t> </w:t>
      </w:r>
      <w:r>
        <w:rPr>
          <w:i/>
          <w:color w:val="1C6888"/>
          <w:w w:val="110"/>
        </w:rPr>
        <w:t>Alaska</w:t>
      </w:r>
      <w:r>
        <w:rPr>
          <w:i/>
          <w:color w:val="1C6888"/>
          <w:spacing w:val="-21"/>
          <w:w w:val="110"/>
        </w:rPr>
        <w:t> </w:t>
      </w:r>
      <w:r>
        <w:rPr>
          <w:i/>
          <w:color w:val="1C6888"/>
          <w:spacing w:val="-3"/>
          <w:w w:val="110"/>
        </w:rPr>
        <w:t>Native</w:t>
      </w:r>
      <w:r>
        <w:rPr>
          <w:i/>
          <w:color w:val="1C6888"/>
          <w:spacing w:val="-22"/>
          <w:w w:val="110"/>
        </w:rPr>
        <w:t> </w:t>
      </w:r>
      <w:r>
        <w:rPr>
          <w:i/>
          <w:color w:val="1C6888"/>
          <w:w w:val="110"/>
        </w:rPr>
        <w:t>spiritual </w:t>
      </w:r>
      <w:r>
        <w:rPr>
          <w:color w:val="1C6888"/>
          <w:w w:val="110"/>
        </w:rPr>
        <w:t>beliefs</w:t>
      </w:r>
    </w:p>
    <w:p>
      <w:pPr>
        <w:pStyle w:val="BodyText"/>
        <w:spacing w:line="249" w:lineRule="auto" w:before="36"/>
        <w:ind w:right="115"/>
      </w:pPr>
      <w:r>
        <w:rPr>
          <w:color w:val="4D4D4F"/>
        </w:rPr>
        <w:t>American Indians and Alaska Natives observe many spiritual practices. Although these spiritual practices reﬂect diverse, speciﬁc beliefs about  such things as the creation of the world or the appropriate ceremonies to perform at given </w:t>
      </w:r>
      <w:r>
        <w:rPr>
          <w:color w:val="4D4D4F"/>
          <w:spacing w:val="-3"/>
        </w:rPr>
        <w:t>times, </w:t>
      </w:r>
      <w:r>
        <w:rPr>
          <w:color w:val="4D4D4F"/>
        </w:rPr>
        <w:t>many share certain basic spiritual principles. These involve living in harmony and balance with others and with the world, believing that there is order to the universe, and feeling a connection with others and with all</w:t>
      </w:r>
      <w:r>
        <w:rPr>
          <w:color w:val="4D4D4F"/>
          <w:spacing w:val="2"/>
        </w:rPr>
        <w:t> </w:t>
      </w:r>
      <w:r>
        <w:rPr>
          <w:color w:val="4D4D4F"/>
        </w:rPr>
        <w:t>life.</w:t>
      </w:r>
    </w:p>
    <w:p>
      <w:pPr>
        <w:pStyle w:val="BodyText"/>
        <w:spacing w:line="249" w:lineRule="auto" w:before="188"/>
      </w:pPr>
      <w:r>
        <w:rPr>
          <w:color w:val="4D4D4F"/>
        </w:rPr>
        <w:t>Spirituality is important for most American Indians and Alaska Natives. For example, 79.2 percent</w:t>
      </w:r>
    </w:p>
    <w:p>
      <w:pPr>
        <w:pStyle w:val="BodyText"/>
        <w:spacing w:line="249" w:lineRule="auto" w:before="2"/>
        <w:ind w:right="216"/>
      </w:pPr>
      <w:r>
        <w:rPr>
          <w:color w:val="4D4D4F"/>
        </w:rPr>
        <w:t>of American Indians and Alaska Natives ages 12 to 17 in 2014 stated that religious beliefs are an important part of their lives, and 72.3 percent believed that their beliefs shape decision making</w:t>
      </w:r>
    </w:p>
    <w:p>
      <w:pPr>
        <w:pStyle w:val="BodyText"/>
        <w:spacing w:line="249" w:lineRule="auto" w:before="4"/>
        <w:ind w:right="38"/>
        <w:jc w:val="both"/>
      </w:pPr>
      <w:r>
        <w:rPr>
          <w:color w:val="4D4D4F"/>
          <w:w w:val="105"/>
        </w:rPr>
        <w:t>(Center</w:t>
      </w:r>
      <w:r>
        <w:rPr>
          <w:color w:val="4D4D4F"/>
          <w:spacing w:val="-34"/>
          <w:w w:val="105"/>
        </w:rPr>
        <w:t> </w:t>
      </w:r>
      <w:r>
        <w:rPr>
          <w:color w:val="4D4D4F"/>
          <w:w w:val="105"/>
        </w:rPr>
        <w:t>for</w:t>
      </w:r>
      <w:r>
        <w:rPr>
          <w:color w:val="4D4D4F"/>
          <w:spacing w:val="-33"/>
          <w:w w:val="105"/>
        </w:rPr>
        <w:t> </w:t>
      </w:r>
      <w:r>
        <w:rPr>
          <w:color w:val="4D4D4F"/>
          <w:w w:val="105"/>
        </w:rPr>
        <w:t>Behavioral</w:t>
      </w:r>
      <w:r>
        <w:rPr>
          <w:color w:val="4D4D4F"/>
          <w:spacing w:val="-33"/>
          <w:w w:val="105"/>
        </w:rPr>
        <w:t> </w:t>
      </w:r>
      <w:r>
        <w:rPr>
          <w:color w:val="4D4D4F"/>
          <w:w w:val="105"/>
        </w:rPr>
        <w:t>Health</w:t>
      </w:r>
      <w:r>
        <w:rPr>
          <w:color w:val="4D4D4F"/>
          <w:spacing w:val="-33"/>
          <w:w w:val="105"/>
        </w:rPr>
        <w:t> </w:t>
      </w:r>
      <w:r>
        <w:rPr>
          <w:color w:val="4D4D4F"/>
          <w:w w:val="105"/>
        </w:rPr>
        <w:t>Statistics</w:t>
      </w:r>
      <w:r>
        <w:rPr>
          <w:color w:val="4D4D4F"/>
          <w:spacing w:val="-33"/>
          <w:w w:val="105"/>
        </w:rPr>
        <w:t> </w:t>
      </w:r>
      <w:r>
        <w:rPr>
          <w:color w:val="4D4D4F"/>
          <w:w w:val="105"/>
        </w:rPr>
        <w:t>and</w:t>
      </w:r>
      <w:r>
        <w:rPr>
          <w:color w:val="4D4D4F"/>
          <w:spacing w:val="-34"/>
          <w:w w:val="105"/>
        </w:rPr>
        <w:t> </w:t>
      </w:r>
      <w:r>
        <w:rPr>
          <w:color w:val="4D4D4F"/>
          <w:w w:val="105"/>
        </w:rPr>
        <w:t>Quality, 2015).</w:t>
      </w:r>
      <w:r>
        <w:rPr>
          <w:color w:val="4D4D4F"/>
          <w:spacing w:val="-20"/>
          <w:w w:val="105"/>
        </w:rPr>
        <w:t> </w:t>
      </w:r>
      <w:r>
        <w:rPr>
          <w:color w:val="4D4D4F"/>
          <w:w w:val="105"/>
        </w:rPr>
        <w:t>Having</w:t>
      </w:r>
      <w:r>
        <w:rPr>
          <w:color w:val="4D4D4F"/>
          <w:spacing w:val="-19"/>
          <w:w w:val="105"/>
        </w:rPr>
        <w:t> </w:t>
      </w:r>
      <w:r>
        <w:rPr>
          <w:color w:val="4D4D4F"/>
          <w:w w:val="105"/>
        </w:rPr>
        <w:t>a</w:t>
      </w:r>
      <w:r>
        <w:rPr>
          <w:color w:val="4D4D4F"/>
          <w:spacing w:val="-19"/>
          <w:w w:val="105"/>
        </w:rPr>
        <w:t> </w:t>
      </w:r>
      <w:r>
        <w:rPr>
          <w:color w:val="4D4D4F"/>
          <w:w w:val="105"/>
        </w:rPr>
        <w:t>stronger</w:t>
      </w:r>
      <w:r>
        <w:rPr>
          <w:color w:val="4D4D4F"/>
          <w:spacing w:val="-19"/>
          <w:w w:val="105"/>
        </w:rPr>
        <w:t> </w:t>
      </w:r>
      <w:r>
        <w:rPr>
          <w:color w:val="4D4D4F"/>
          <w:w w:val="105"/>
        </w:rPr>
        <w:t>commitment</w:t>
      </w:r>
      <w:r>
        <w:rPr>
          <w:color w:val="4D4D4F"/>
          <w:spacing w:val="-20"/>
          <w:w w:val="105"/>
        </w:rPr>
        <w:t> </w:t>
      </w:r>
      <w:r>
        <w:rPr>
          <w:color w:val="4D4D4F"/>
          <w:w w:val="105"/>
        </w:rPr>
        <w:t>to</w:t>
      </w:r>
      <w:r>
        <w:rPr>
          <w:color w:val="4D4D4F"/>
          <w:spacing w:val="-19"/>
          <w:w w:val="105"/>
        </w:rPr>
        <w:t> </w:t>
      </w:r>
      <w:r>
        <w:rPr>
          <w:color w:val="4D4D4F"/>
          <w:w w:val="105"/>
        </w:rPr>
        <w:t>traditional spirituality</w:t>
      </w:r>
      <w:r>
        <w:rPr>
          <w:color w:val="4D4D4F"/>
          <w:spacing w:val="-12"/>
          <w:w w:val="105"/>
        </w:rPr>
        <w:t> </w:t>
      </w:r>
      <w:r>
        <w:rPr>
          <w:color w:val="4D4D4F"/>
          <w:w w:val="105"/>
        </w:rPr>
        <w:t>is</w:t>
      </w:r>
      <w:r>
        <w:rPr>
          <w:color w:val="4D4D4F"/>
          <w:spacing w:val="-11"/>
          <w:w w:val="105"/>
        </w:rPr>
        <w:t> </w:t>
      </w:r>
      <w:r>
        <w:rPr>
          <w:color w:val="4D4D4F"/>
          <w:w w:val="105"/>
        </w:rPr>
        <w:t>a</w:t>
      </w:r>
      <w:r>
        <w:rPr>
          <w:color w:val="4D4D4F"/>
          <w:spacing w:val="-11"/>
          <w:w w:val="105"/>
        </w:rPr>
        <w:t> </w:t>
      </w:r>
      <w:r>
        <w:rPr>
          <w:color w:val="4D4D4F"/>
          <w:w w:val="105"/>
        </w:rPr>
        <w:t>protective</w:t>
      </w:r>
      <w:r>
        <w:rPr>
          <w:color w:val="4D4D4F"/>
          <w:spacing w:val="-11"/>
          <w:w w:val="105"/>
        </w:rPr>
        <w:t> </w:t>
      </w:r>
      <w:r>
        <w:rPr>
          <w:color w:val="4D4D4F"/>
          <w:w w:val="105"/>
        </w:rPr>
        <w:t>factor</w:t>
      </w:r>
      <w:r>
        <w:rPr>
          <w:color w:val="4D4D4F"/>
          <w:spacing w:val="-12"/>
          <w:w w:val="105"/>
        </w:rPr>
        <w:t> </w:t>
      </w:r>
      <w:r>
        <w:rPr>
          <w:color w:val="4D4D4F"/>
          <w:w w:val="105"/>
        </w:rPr>
        <w:t>against</w:t>
      </w:r>
      <w:r>
        <w:rPr>
          <w:color w:val="4D4D4F"/>
          <w:spacing w:val="-11"/>
          <w:w w:val="105"/>
        </w:rPr>
        <w:t> </w:t>
      </w:r>
      <w:r>
        <w:rPr>
          <w:color w:val="4D4D4F"/>
          <w:w w:val="105"/>
        </w:rPr>
        <w:t>suicide</w:t>
      </w:r>
    </w:p>
    <w:p>
      <w:pPr>
        <w:pStyle w:val="BodyText"/>
        <w:spacing w:line="249" w:lineRule="auto" w:before="2"/>
      </w:pPr>
      <w:r>
        <w:rPr>
          <w:color w:val="4D4D4F"/>
        </w:rPr>
        <w:t>and some mental and substance use disorders for American Indians and Alaska Natives (Eastman &amp; Gray, 2011; Garroutte, Goldberg, Beals, Herrell, &amp; Manson, 2003).</w:t>
      </w:r>
    </w:p>
    <w:p>
      <w:pPr>
        <w:pStyle w:val="BodyText"/>
        <w:spacing w:line="249" w:lineRule="auto" w:before="184"/>
      </w:pPr>
      <w:r>
        <w:rPr>
          <w:color w:val="4D4D4F"/>
        </w:rPr>
        <w:t>Many American Indians and Alaska Natives are Christians, although many belong to groups that</w:t>
      </w:r>
    </w:p>
    <w:p>
      <w:pPr>
        <w:pStyle w:val="BodyText"/>
        <w:spacing w:line="249" w:lineRule="auto" w:before="99"/>
        <w:ind w:right="204"/>
      </w:pPr>
      <w:r>
        <w:rPr/>
        <w:br w:type="column"/>
      </w:r>
      <w:r>
        <w:rPr>
          <w:color w:val="4D4D4F"/>
        </w:rPr>
        <w:t>incorporate some native beliefs and practices into Christianity, such as the Native American Church. Less than 0.3 percent of the U.S. population </w:t>
      </w:r>
      <w:r>
        <w:rPr>
          <w:color w:val="4D4D4F"/>
          <w:spacing w:val="-3"/>
        </w:rPr>
        <w:t>(about </w:t>
      </w:r>
      <w:r>
        <w:rPr>
          <w:color w:val="4D4D4F"/>
        </w:rPr>
        <w:t>one-sixth of the Native American population) identify as practicing traditional Native American religions (Pew Forum on Religion &amp; Public Life, 2008). Still, even among American Indians and Alaska Natives who identify solely as Christian, traditional native spiritual beliefs may affect their view of the world and their place in it. In some </w:t>
      </w:r>
      <w:r>
        <w:rPr>
          <w:color w:val="4D4D4F"/>
          <w:spacing w:val="-3"/>
        </w:rPr>
        <w:t>native communities, both Christian </w:t>
      </w:r>
      <w:r>
        <w:rPr>
          <w:color w:val="4D4D4F"/>
        </w:rPr>
        <w:t>and </w:t>
      </w:r>
      <w:r>
        <w:rPr>
          <w:color w:val="4D4D4F"/>
          <w:spacing w:val="-3"/>
        </w:rPr>
        <w:t>native </w:t>
      </w:r>
      <w:r>
        <w:rPr>
          <w:color w:val="4D4D4F"/>
          <w:spacing w:val="-4"/>
        </w:rPr>
        <w:t>cere- </w:t>
      </w:r>
      <w:r>
        <w:rPr>
          <w:color w:val="4D4D4F"/>
        </w:rPr>
        <w:t>monial rituals occur at the same time (e.g., taking ﬁrst communion and wearing regalia, smudging at baptisms).</w:t>
      </w:r>
    </w:p>
    <w:p>
      <w:pPr>
        <w:pStyle w:val="BodyText"/>
        <w:spacing w:before="4"/>
        <w:ind w:left="0"/>
        <w:rPr>
          <w:sz w:val="25"/>
        </w:rPr>
      </w:pPr>
    </w:p>
    <w:p>
      <w:pPr>
        <w:pStyle w:val="Heading2"/>
        <w:spacing w:line="228" w:lineRule="auto"/>
        <w:ind w:right="392"/>
      </w:pPr>
      <w:r>
        <w:rPr>
          <w:color w:val="1C6888"/>
          <w:w w:val="110"/>
        </w:rPr>
        <w:t>What You Need To Understand About the American Indian and Alaska Native Experience Today</w:t>
      </w:r>
    </w:p>
    <w:p>
      <w:pPr>
        <w:pStyle w:val="BodyText"/>
        <w:spacing w:line="249" w:lineRule="auto" w:before="43"/>
        <w:ind w:right="189"/>
      </w:pPr>
      <w:r>
        <w:rPr>
          <w:color w:val="4D4D4F"/>
          <w:w w:val="105"/>
        </w:rPr>
        <w:t>American Indians and Alaska Natives are, genet- ically or by adoption, members of a community that has experienced centuries of assault on their culture and still survives. </w:t>
      </w:r>
      <w:r>
        <w:rPr>
          <w:color w:val="4D4D4F"/>
          <w:spacing w:val="-12"/>
          <w:w w:val="105"/>
        </w:rPr>
        <w:t>To </w:t>
      </w:r>
      <w:r>
        <w:rPr>
          <w:color w:val="4D4D4F"/>
          <w:w w:val="105"/>
        </w:rPr>
        <w:t>the extent that your American Indian and Alaska Native clients have been connected to native family and community, they know this history, and it likely continues to affect them. They also probably have a strong positive connection with their people and the place</w:t>
      </w:r>
      <w:r>
        <w:rPr>
          <w:color w:val="4D4D4F"/>
          <w:spacing w:val="-26"/>
          <w:w w:val="105"/>
        </w:rPr>
        <w:t> </w:t>
      </w:r>
      <w:r>
        <w:rPr>
          <w:color w:val="4D4D4F"/>
          <w:w w:val="105"/>
        </w:rPr>
        <w:t>from</w:t>
      </w:r>
      <w:r>
        <w:rPr>
          <w:color w:val="4D4D4F"/>
          <w:spacing w:val="-26"/>
          <w:w w:val="105"/>
        </w:rPr>
        <w:t> </w:t>
      </w:r>
      <w:r>
        <w:rPr>
          <w:color w:val="4D4D4F"/>
          <w:w w:val="105"/>
        </w:rPr>
        <w:t>which</w:t>
      </w:r>
      <w:r>
        <w:rPr>
          <w:color w:val="4D4D4F"/>
          <w:spacing w:val="-26"/>
          <w:w w:val="105"/>
        </w:rPr>
        <w:t> </w:t>
      </w:r>
      <w:r>
        <w:rPr>
          <w:color w:val="4D4D4F"/>
          <w:w w:val="105"/>
        </w:rPr>
        <w:t>they</w:t>
      </w:r>
      <w:r>
        <w:rPr>
          <w:color w:val="4D4D4F"/>
          <w:spacing w:val="-26"/>
          <w:w w:val="105"/>
        </w:rPr>
        <w:t> </w:t>
      </w:r>
      <w:r>
        <w:rPr>
          <w:color w:val="4D4D4F"/>
          <w:w w:val="105"/>
        </w:rPr>
        <w:t>come.</w:t>
      </w:r>
      <w:r>
        <w:rPr>
          <w:color w:val="4D4D4F"/>
          <w:spacing w:val="-26"/>
          <w:w w:val="105"/>
        </w:rPr>
        <w:t> </w:t>
      </w:r>
      <w:r>
        <w:rPr>
          <w:color w:val="4D4D4F"/>
          <w:w w:val="105"/>
        </w:rPr>
        <w:t>American</w:t>
      </w:r>
      <w:r>
        <w:rPr>
          <w:color w:val="4D4D4F"/>
          <w:spacing w:val="-25"/>
          <w:w w:val="105"/>
        </w:rPr>
        <w:t> </w:t>
      </w:r>
      <w:r>
        <w:rPr>
          <w:color w:val="4D4D4F"/>
          <w:w w:val="105"/>
        </w:rPr>
        <w:t>Indians</w:t>
      </w:r>
      <w:r>
        <w:rPr>
          <w:color w:val="4D4D4F"/>
          <w:spacing w:val="-26"/>
          <w:w w:val="105"/>
        </w:rPr>
        <w:t> </w:t>
      </w:r>
      <w:r>
        <w:rPr>
          <w:color w:val="4D4D4F"/>
          <w:w w:val="105"/>
        </w:rPr>
        <w:t>and Alaska</w:t>
      </w:r>
      <w:r>
        <w:rPr>
          <w:color w:val="4D4D4F"/>
          <w:spacing w:val="-28"/>
          <w:w w:val="105"/>
        </w:rPr>
        <w:t> </w:t>
      </w:r>
      <w:r>
        <w:rPr>
          <w:color w:val="4D4D4F"/>
          <w:w w:val="105"/>
        </w:rPr>
        <w:t>Natives</w:t>
      </w:r>
      <w:r>
        <w:rPr>
          <w:color w:val="4D4D4F"/>
          <w:spacing w:val="-27"/>
          <w:w w:val="105"/>
        </w:rPr>
        <w:t> </w:t>
      </w:r>
      <w:r>
        <w:rPr>
          <w:color w:val="4D4D4F"/>
          <w:w w:val="105"/>
        </w:rPr>
        <w:t>today</w:t>
      </w:r>
      <w:r>
        <w:rPr>
          <w:color w:val="4D4D4F"/>
          <w:spacing w:val="-28"/>
          <w:w w:val="105"/>
        </w:rPr>
        <w:t> </w:t>
      </w:r>
      <w:r>
        <w:rPr>
          <w:color w:val="4D4D4F"/>
          <w:w w:val="105"/>
        </w:rPr>
        <w:t>are</w:t>
      </w:r>
      <w:r>
        <w:rPr>
          <w:color w:val="4D4D4F"/>
          <w:spacing w:val="-27"/>
          <w:w w:val="105"/>
        </w:rPr>
        <w:t> </w:t>
      </w:r>
      <w:r>
        <w:rPr>
          <w:color w:val="4D4D4F"/>
          <w:w w:val="105"/>
        </w:rPr>
        <w:t>more</w:t>
      </w:r>
      <w:r>
        <w:rPr>
          <w:color w:val="4D4D4F"/>
          <w:spacing w:val="-28"/>
          <w:w w:val="105"/>
        </w:rPr>
        <w:t> </w:t>
      </w:r>
      <w:r>
        <w:rPr>
          <w:color w:val="4D4D4F"/>
          <w:w w:val="105"/>
        </w:rPr>
        <w:t>likely</w:t>
      </w:r>
      <w:r>
        <w:rPr>
          <w:color w:val="4D4D4F"/>
          <w:spacing w:val="-27"/>
          <w:w w:val="105"/>
        </w:rPr>
        <w:t> </w:t>
      </w:r>
      <w:r>
        <w:rPr>
          <w:color w:val="4D4D4F"/>
          <w:w w:val="105"/>
        </w:rPr>
        <w:t>than</w:t>
      </w:r>
      <w:r>
        <w:rPr>
          <w:color w:val="4D4D4F"/>
          <w:spacing w:val="-28"/>
          <w:w w:val="105"/>
        </w:rPr>
        <w:t> </w:t>
      </w:r>
      <w:r>
        <w:rPr>
          <w:color w:val="4D4D4F"/>
          <w:spacing w:val="-3"/>
          <w:w w:val="105"/>
        </w:rPr>
        <w:t>members </w:t>
      </w:r>
      <w:r>
        <w:rPr>
          <w:color w:val="4D4D4F"/>
          <w:w w:val="105"/>
        </w:rPr>
        <w:t>of </w:t>
      </w:r>
      <w:r>
        <w:rPr>
          <w:color w:val="4D4D4F"/>
          <w:spacing w:val="-3"/>
          <w:w w:val="105"/>
        </w:rPr>
        <w:t>other groups </w:t>
      </w:r>
      <w:r>
        <w:rPr>
          <w:color w:val="4D4D4F"/>
          <w:w w:val="105"/>
        </w:rPr>
        <w:t>to </w:t>
      </w:r>
      <w:r>
        <w:rPr>
          <w:color w:val="4D4D4F"/>
          <w:spacing w:val="-3"/>
          <w:w w:val="105"/>
        </w:rPr>
        <w:t>face </w:t>
      </w:r>
      <w:r>
        <w:rPr>
          <w:color w:val="4D4D4F"/>
          <w:w w:val="105"/>
        </w:rPr>
        <w:t>a </w:t>
      </w:r>
      <w:r>
        <w:rPr>
          <w:color w:val="4D4D4F"/>
          <w:spacing w:val="-3"/>
          <w:w w:val="105"/>
        </w:rPr>
        <w:t>host </w:t>
      </w:r>
      <w:r>
        <w:rPr>
          <w:color w:val="4D4D4F"/>
          <w:w w:val="105"/>
        </w:rPr>
        <w:t>of </w:t>
      </w:r>
      <w:r>
        <w:rPr>
          <w:color w:val="4D4D4F"/>
          <w:spacing w:val="-4"/>
          <w:w w:val="105"/>
        </w:rPr>
        <w:t>problems, </w:t>
      </w:r>
      <w:r>
        <w:rPr>
          <w:color w:val="4D4D4F"/>
          <w:spacing w:val="-3"/>
          <w:w w:val="105"/>
        </w:rPr>
        <w:t>including </w:t>
      </w:r>
      <w:r>
        <w:rPr>
          <w:color w:val="4D4D4F"/>
          <w:spacing w:val="-5"/>
          <w:w w:val="105"/>
        </w:rPr>
        <w:t>poverty, </w:t>
      </w:r>
      <w:r>
        <w:rPr>
          <w:color w:val="4D4D4F"/>
          <w:spacing w:val="-3"/>
          <w:w w:val="105"/>
        </w:rPr>
        <w:t>unemployment, trauma, criminal victimization, physical health problems </w:t>
      </w:r>
      <w:r>
        <w:rPr>
          <w:color w:val="4D4D4F"/>
          <w:w w:val="105"/>
        </w:rPr>
        <w:t>and </w:t>
      </w:r>
      <w:r>
        <w:rPr>
          <w:color w:val="4D4D4F"/>
          <w:spacing w:val="-3"/>
          <w:w w:val="105"/>
        </w:rPr>
        <w:t>dis- parities,</w:t>
      </w:r>
      <w:r>
        <w:rPr>
          <w:color w:val="4D4D4F"/>
          <w:spacing w:val="-25"/>
          <w:w w:val="105"/>
        </w:rPr>
        <w:t> </w:t>
      </w:r>
      <w:r>
        <w:rPr>
          <w:color w:val="4D4D4F"/>
          <w:w w:val="105"/>
        </w:rPr>
        <w:t>and</w:t>
      </w:r>
      <w:r>
        <w:rPr>
          <w:color w:val="4D4D4F"/>
          <w:spacing w:val="-25"/>
          <w:w w:val="105"/>
        </w:rPr>
        <w:t> </w:t>
      </w:r>
      <w:r>
        <w:rPr>
          <w:color w:val="4D4D4F"/>
          <w:spacing w:val="-3"/>
          <w:w w:val="105"/>
        </w:rPr>
        <w:t>mental</w:t>
      </w:r>
      <w:r>
        <w:rPr>
          <w:color w:val="4D4D4F"/>
          <w:spacing w:val="-24"/>
          <w:w w:val="105"/>
        </w:rPr>
        <w:t> </w:t>
      </w:r>
      <w:r>
        <w:rPr>
          <w:color w:val="4D4D4F"/>
          <w:w w:val="105"/>
        </w:rPr>
        <w:t>and</w:t>
      </w:r>
      <w:r>
        <w:rPr>
          <w:color w:val="4D4D4F"/>
          <w:spacing w:val="-25"/>
          <w:w w:val="105"/>
        </w:rPr>
        <w:t> </w:t>
      </w:r>
      <w:r>
        <w:rPr>
          <w:color w:val="4D4D4F"/>
          <w:spacing w:val="-3"/>
          <w:w w:val="105"/>
        </w:rPr>
        <w:t>substance</w:t>
      </w:r>
      <w:r>
        <w:rPr>
          <w:color w:val="4D4D4F"/>
          <w:spacing w:val="-24"/>
          <w:w w:val="105"/>
        </w:rPr>
        <w:t> </w:t>
      </w:r>
      <w:r>
        <w:rPr>
          <w:color w:val="4D4D4F"/>
          <w:w w:val="105"/>
        </w:rPr>
        <w:t>use</w:t>
      </w:r>
      <w:r>
        <w:rPr>
          <w:color w:val="4D4D4F"/>
          <w:spacing w:val="-25"/>
          <w:w w:val="105"/>
        </w:rPr>
        <w:t> </w:t>
      </w:r>
      <w:r>
        <w:rPr>
          <w:color w:val="4D4D4F"/>
          <w:spacing w:val="-4"/>
          <w:w w:val="105"/>
        </w:rPr>
        <w:t>disorders.</w:t>
      </w:r>
    </w:p>
    <w:p>
      <w:pPr>
        <w:pStyle w:val="BodyText"/>
        <w:spacing w:line="249" w:lineRule="auto" w:before="13"/>
        <w:ind w:right="177"/>
        <w:jc w:val="both"/>
      </w:pPr>
      <w:r>
        <w:rPr>
          <w:color w:val="4D4D4F"/>
          <w:spacing w:val="-5"/>
          <w:w w:val="105"/>
        </w:rPr>
        <w:t>However,</w:t>
      </w:r>
      <w:r>
        <w:rPr>
          <w:color w:val="4D4D4F"/>
          <w:spacing w:val="-17"/>
          <w:w w:val="105"/>
        </w:rPr>
        <w:t> </w:t>
      </w:r>
      <w:r>
        <w:rPr>
          <w:color w:val="4D4D4F"/>
          <w:spacing w:val="-3"/>
          <w:w w:val="105"/>
        </w:rPr>
        <w:t>they</w:t>
      </w:r>
      <w:r>
        <w:rPr>
          <w:color w:val="4D4D4F"/>
          <w:spacing w:val="-16"/>
          <w:w w:val="105"/>
        </w:rPr>
        <w:t> </w:t>
      </w:r>
      <w:r>
        <w:rPr>
          <w:color w:val="4D4D4F"/>
          <w:spacing w:val="-3"/>
          <w:w w:val="105"/>
        </w:rPr>
        <w:t>continue</w:t>
      </w:r>
      <w:r>
        <w:rPr>
          <w:color w:val="4D4D4F"/>
          <w:spacing w:val="-17"/>
          <w:w w:val="105"/>
        </w:rPr>
        <w:t> </w:t>
      </w:r>
      <w:r>
        <w:rPr>
          <w:color w:val="4D4D4F"/>
          <w:w w:val="105"/>
        </w:rPr>
        <w:t>to</w:t>
      </w:r>
      <w:r>
        <w:rPr>
          <w:color w:val="4D4D4F"/>
          <w:spacing w:val="-16"/>
          <w:w w:val="105"/>
        </w:rPr>
        <w:t> </w:t>
      </w:r>
      <w:r>
        <w:rPr>
          <w:color w:val="4D4D4F"/>
          <w:w w:val="105"/>
        </w:rPr>
        <w:t>be</w:t>
      </w:r>
      <w:r>
        <w:rPr>
          <w:color w:val="4D4D4F"/>
          <w:spacing w:val="-16"/>
          <w:w w:val="105"/>
        </w:rPr>
        <w:t> </w:t>
      </w:r>
      <w:r>
        <w:rPr>
          <w:color w:val="4D4D4F"/>
          <w:w w:val="105"/>
        </w:rPr>
        <w:t>a</w:t>
      </w:r>
      <w:r>
        <w:rPr>
          <w:color w:val="4D4D4F"/>
          <w:spacing w:val="-17"/>
          <w:w w:val="105"/>
        </w:rPr>
        <w:t> </w:t>
      </w:r>
      <w:r>
        <w:rPr>
          <w:color w:val="4D4D4F"/>
          <w:spacing w:val="-3"/>
          <w:w w:val="105"/>
        </w:rPr>
        <w:t>resilient</w:t>
      </w:r>
      <w:r>
        <w:rPr>
          <w:color w:val="4D4D4F"/>
          <w:spacing w:val="-16"/>
          <w:w w:val="105"/>
        </w:rPr>
        <w:t> </w:t>
      </w:r>
      <w:r>
        <w:rPr>
          <w:color w:val="4D4D4F"/>
          <w:spacing w:val="-3"/>
          <w:w w:val="105"/>
        </w:rPr>
        <w:t>people</w:t>
      </w:r>
      <w:r>
        <w:rPr>
          <w:color w:val="4D4D4F"/>
          <w:spacing w:val="-17"/>
          <w:w w:val="105"/>
        </w:rPr>
        <w:t> </w:t>
      </w:r>
      <w:r>
        <w:rPr>
          <w:color w:val="4D4D4F"/>
          <w:spacing w:val="-3"/>
          <w:w w:val="105"/>
        </w:rPr>
        <w:t>who </w:t>
      </w:r>
      <w:r>
        <w:rPr>
          <w:color w:val="4D4D4F"/>
          <w:w w:val="105"/>
        </w:rPr>
        <w:t>can</w:t>
      </w:r>
      <w:r>
        <w:rPr>
          <w:color w:val="4D4D4F"/>
          <w:spacing w:val="-22"/>
          <w:w w:val="105"/>
        </w:rPr>
        <w:t> </w:t>
      </w:r>
      <w:r>
        <w:rPr>
          <w:color w:val="4D4D4F"/>
          <w:spacing w:val="-3"/>
          <w:w w:val="105"/>
        </w:rPr>
        <w:t>draw</w:t>
      </w:r>
      <w:r>
        <w:rPr>
          <w:color w:val="4D4D4F"/>
          <w:spacing w:val="-21"/>
          <w:w w:val="105"/>
        </w:rPr>
        <w:t> </w:t>
      </w:r>
      <w:r>
        <w:rPr>
          <w:color w:val="4D4D4F"/>
          <w:w w:val="105"/>
        </w:rPr>
        <w:t>on</w:t>
      </w:r>
      <w:r>
        <w:rPr>
          <w:color w:val="4D4D4F"/>
          <w:spacing w:val="-22"/>
          <w:w w:val="105"/>
        </w:rPr>
        <w:t> </w:t>
      </w:r>
      <w:r>
        <w:rPr>
          <w:color w:val="4D4D4F"/>
          <w:w w:val="105"/>
        </w:rPr>
        <w:t>the</w:t>
      </w:r>
      <w:r>
        <w:rPr>
          <w:color w:val="4D4D4F"/>
          <w:spacing w:val="-21"/>
          <w:w w:val="105"/>
        </w:rPr>
        <w:t> </w:t>
      </w:r>
      <w:r>
        <w:rPr>
          <w:color w:val="4D4D4F"/>
          <w:spacing w:val="-3"/>
          <w:w w:val="105"/>
        </w:rPr>
        <w:t>strength</w:t>
      </w:r>
      <w:r>
        <w:rPr>
          <w:color w:val="4D4D4F"/>
          <w:spacing w:val="-21"/>
          <w:w w:val="105"/>
        </w:rPr>
        <w:t> </w:t>
      </w:r>
      <w:r>
        <w:rPr>
          <w:color w:val="4D4D4F"/>
          <w:w w:val="105"/>
        </w:rPr>
        <w:t>of</w:t>
      </w:r>
      <w:r>
        <w:rPr>
          <w:color w:val="4D4D4F"/>
          <w:spacing w:val="-22"/>
          <w:w w:val="105"/>
        </w:rPr>
        <w:t> </w:t>
      </w:r>
      <w:r>
        <w:rPr>
          <w:color w:val="4D4D4F"/>
          <w:spacing w:val="-3"/>
          <w:w w:val="105"/>
        </w:rPr>
        <w:t>their</w:t>
      </w:r>
      <w:r>
        <w:rPr>
          <w:color w:val="4D4D4F"/>
          <w:spacing w:val="-21"/>
          <w:w w:val="105"/>
        </w:rPr>
        <w:t> </w:t>
      </w:r>
      <w:r>
        <w:rPr>
          <w:color w:val="4D4D4F"/>
          <w:spacing w:val="-3"/>
          <w:w w:val="105"/>
        </w:rPr>
        <w:t>cultures,</w:t>
      </w:r>
      <w:r>
        <w:rPr>
          <w:color w:val="4D4D4F"/>
          <w:spacing w:val="-21"/>
          <w:w w:val="105"/>
        </w:rPr>
        <w:t> </w:t>
      </w:r>
      <w:r>
        <w:rPr>
          <w:color w:val="4D4D4F"/>
          <w:spacing w:val="-3"/>
          <w:w w:val="105"/>
        </w:rPr>
        <w:t>communi- ties,</w:t>
      </w:r>
      <w:r>
        <w:rPr>
          <w:color w:val="4D4D4F"/>
          <w:spacing w:val="-14"/>
          <w:w w:val="105"/>
        </w:rPr>
        <w:t> </w:t>
      </w:r>
      <w:r>
        <w:rPr>
          <w:color w:val="4D4D4F"/>
          <w:w w:val="105"/>
        </w:rPr>
        <w:t>and</w:t>
      </w:r>
      <w:r>
        <w:rPr>
          <w:color w:val="4D4D4F"/>
          <w:spacing w:val="-14"/>
          <w:w w:val="105"/>
        </w:rPr>
        <w:t> </w:t>
      </w:r>
      <w:r>
        <w:rPr>
          <w:color w:val="4D4D4F"/>
          <w:spacing w:val="-3"/>
          <w:w w:val="105"/>
        </w:rPr>
        <w:t>families</w:t>
      </w:r>
      <w:r>
        <w:rPr>
          <w:color w:val="4D4D4F"/>
          <w:spacing w:val="-14"/>
          <w:w w:val="105"/>
        </w:rPr>
        <w:t> </w:t>
      </w:r>
      <w:r>
        <w:rPr>
          <w:color w:val="4D4D4F"/>
          <w:w w:val="105"/>
        </w:rPr>
        <w:t>to</w:t>
      </w:r>
      <w:r>
        <w:rPr>
          <w:color w:val="4D4D4F"/>
          <w:spacing w:val="-13"/>
          <w:w w:val="105"/>
        </w:rPr>
        <w:t> </w:t>
      </w:r>
      <w:r>
        <w:rPr>
          <w:color w:val="4D4D4F"/>
          <w:spacing w:val="-3"/>
          <w:w w:val="105"/>
        </w:rPr>
        <w:t>help</w:t>
      </w:r>
      <w:r>
        <w:rPr>
          <w:color w:val="4D4D4F"/>
          <w:spacing w:val="-14"/>
          <w:w w:val="105"/>
        </w:rPr>
        <w:t> </w:t>
      </w:r>
      <w:r>
        <w:rPr>
          <w:color w:val="4D4D4F"/>
          <w:spacing w:val="-3"/>
          <w:w w:val="105"/>
        </w:rPr>
        <w:t>face</w:t>
      </w:r>
      <w:r>
        <w:rPr>
          <w:color w:val="4D4D4F"/>
          <w:spacing w:val="-14"/>
          <w:w w:val="105"/>
        </w:rPr>
        <w:t> </w:t>
      </w:r>
      <w:r>
        <w:rPr>
          <w:color w:val="4D4D4F"/>
          <w:spacing w:val="-3"/>
          <w:w w:val="105"/>
        </w:rPr>
        <w:t>these</w:t>
      </w:r>
      <w:r>
        <w:rPr>
          <w:color w:val="4D4D4F"/>
          <w:spacing w:val="-14"/>
          <w:w w:val="105"/>
        </w:rPr>
        <w:t> </w:t>
      </w:r>
      <w:r>
        <w:rPr>
          <w:color w:val="4D4D4F"/>
          <w:spacing w:val="-4"/>
          <w:w w:val="105"/>
        </w:rPr>
        <w:t>problems.</w:t>
      </w:r>
    </w:p>
    <w:p>
      <w:pPr>
        <w:spacing w:after="0" w:line="249" w:lineRule="auto"/>
        <w:jc w:val="both"/>
        <w:sectPr>
          <w:type w:val="continuous"/>
          <w:pgSz w:w="12240" w:h="15840"/>
          <w:pgMar w:top="540" w:bottom="900" w:left="920" w:right="920"/>
          <w:cols w:num="2" w:equalWidth="0">
            <w:col w:w="5049" w:space="171"/>
            <w:col w:w="5180"/>
          </w:cols>
        </w:sectPr>
      </w:pPr>
    </w:p>
    <w:p>
      <w:pPr>
        <w:pStyle w:val="BodyText"/>
        <w:ind w:left="0"/>
        <w:rPr>
          <w:sz w:val="20"/>
        </w:rPr>
      </w:pPr>
    </w:p>
    <w:p>
      <w:pPr>
        <w:pStyle w:val="BodyText"/>
        <w:spacing w:before="5"/>
        <w:ind w:left="0"/>
        <w:rPr>
          <w:sz w:val="18"/>
        </w:rPr>
      </w:pPr>
    </w:p>
    <w:p>
      <w:pPr>
        <w:pStyle w:val="Heading4"/>
        <w:spacing w:line="300" w:lineRule="auto" w:before="120"/>
        <w:ind w:right="349"/>
      </w:pPr>
      <w:r>
        <w:rPr/>
        <w:pict>
          <v:line style="position:absolute;mso-position-horizontal-relative:page;mso-position-vertical-relative:paragraph;z-index:15741952" from="54.5pt,115.299026pt" to="54.5pt,6.051026pt" stroked="true" strokeweight="1pt" strokecolor="#df836c">
            <v:stroke dashstyle="solid"/>
            <w10:wrap type="none"/>
          </v:line>
        </w:pict>
      </w:r>
      <w:r>
        <w:rPr>
          <w:color w:val="304558"/>
          <w:w w:val="110"/>
        </w:rPr>
        <w:t>The Navajo concept of </w:t>
      </w:r>
      <w:r>
        <w:rPr>
          <w:rFonts w:ascii="Lucida Sans" w:hAnsi="Lucida Sans"/>
          <w:b/>
          <w:i/>
          <w:color w:val="304558"/>
          <w:w w:val="110"/>
        </w:rPr>
        <w:t>hozhq </w:t>
      </w:r>
      <w:r>
        <w:rPr>
          <w:color w:val="304558"/>
          <w:w w:val="110"/>
        </w:rPr>
        <w:t>is used in everyday speech to express one’s </w:t>
      </w:r>
      <w:r>
        <w:rPr>
          <w:color w:val="304558"/>
          <w:spacing w:val="-4"/>
          <w:w w:val="110"/>
        </w:rPr>
        <w:t>interconnectedness</w:t>
      </w:r>
      <w:r>
        <w:rPr>
          <w:color w:val="304558"/>
          <w:spacing w:val="-12"/>
          <w:w w:val="110"/>
        </w:rPr>
        <w:t> </w:t>
      </w:r>
      <w:r>
        <w:rPr>
          <w:color w:val="304558"/>
          <w:spacing w:val="-3"/>
          <w:w w:val="110"/>
        </w:rPr>
        <w:t>with</w:t>
      </w:r>
      <w:r>
        <w:rPr>
          <w:color w:val="304558"/>
          <w:spacing w:val="-12"/>
          <w:w w:val="110"/>
        </w:rPr>
        <w:t> </w:t>
      </w:r>
      <w:r>
        <w:rPr>
          <w:color w:val="304558"/>
          <w:spacing w:val="-3"/>
          <w:w w:val="110"/>
        </w:rPr>
        <w:t>other</w:t>
      </w:r>
      <w:r>
        <w:rPr>
          <w:color w:val="304558"/>
          <w:spacing w:val="-11"/>
          <w:w w:val="110"/>
        </w:rPr>
        <w:t> </w:t>
      </w:r>
      <w:r>
        <w:rPr>
          <w:color w:val="304558"/>
          <w:spacing w:val="-3"/>
          <w:w w:val="110"/>
        </w:rPr>
        <w:t>people</w:t>
      </w:r>
      <w:r>
        <w:rPr>
          <w:color w:val="304558"/>
          <w:spacing w:val="-12"/>
          <w:w w:val="110"/>
        </w:rPr>
        <w:t> </w:t>
      </w:r>
      <w:r>
        <w:rPr>
          <w:color w:val="304558"/>
          <w:w w:val="110"/>
        </w:rPr>
        <w:t>and</w:t>
      </w:r>
      <w:r>
        <w:rPr>
          <w:color w:val="304558"/>
          <w:spacing w:val="-12"/>
          <w:w w:val="110"/>
        </w:rPr>
        <w:t> </w:t>
      </w:r>
      <w:r>
        <w:rPr>
          <w:color w:val="304558"/>
          <w:w w:val="110"/>
        </w:rPr>
        <w:t>the</w:t>
      </w:r>
      <w:r>
        <w:rPr>
          <w:color w:val="304558"/>
          <w:spacing w:val="-11"/>
          <w:w w:val="110"/>
        </w:rPr>
        <w:t> </w:t>
      </w:r>
      <w:r>
        <w:rPr>
          <w:color w:val="304558"/>
          <w:spacing w:val="-3"/>
          <w:w w:val="110"/>
        </w:rPr>
        <w:t>land,</w:t>
      </w:r>
      <w:r>
        <w:rPr>
          <w:color w:val="304558"/>
          <w:spacing w:val="-12"/>
          <w:w w:val="110"/>
        </w:rPr>
        <w:t> </w:t>
      </w:r>
      <w:r>
        <w:rPr>
          <w:color w:val="304558"/>
          <w:spacing w:val="-3"/>
          <w:w w:val="110"/>
        </w:rPr>
        <w:t>balance,</w:t>
      </w:r>
      <w:r>
        <w:rPr>
          <w:color w:val="304558"/>
          <w:spacing w:val="-11"/>
          <w:w w:val="110"/>
        </w:rPr>
        <w:t> </w:t>
      </w:r>
      <w:r>
        <w:rPr>
          <w:color w:val="304558"/>
          <w:w w:val="110"/>
        </w:rPr>
        <w:t>and</w:t>
      </w:r>
      <w:r>
        <w:rPr>
          <w:color w:val="304558"/>
          <w:spacing w:val="-12"/>
          <w:w w:val="110"/>
        </w:rPr>
        <w:t> </w:t>
      </w:r>
      <w:r>
        <w:rPr>
          <w:color w:val="304558"/>
          <w:spacing w:val="-3"/>
          <w:w w:val="110"/>
        </w:rPr>
        <w:t>harmony</w:t>
      </w:r>
      <w:r>
        <w:rPr>
          <w:color w:val="304558"/>
          <w:spacing w:val="-12"/>
          <w:w w:val="110"/>
        </w:rPr>
        <w:t> </w:t>
      </w:r>
      <w:r>
        <w:rPr>
          <w:color w:val="304558"/>
          <w:w w:val="110"/>
        </w:rPr>
        <w:t>in</w:t>
      </w:r>
      <w:r>
        <w:rPr>
          <w:color w:val="304558"/>
          <w:spacing w:val="-11"/>
          <w:w w:val="110"/>
        </w:rPr>
        <w:t> </w:t>
      </w:r>
      <w:r>
        <w:rPr>
          <w:color w:val="304558"/>
          <w:spacing w:val="-3"/>
          <w:w w:val="110"/>
        </w:rPr>
        <w:t>one’s </w:t>
      </w:r>
      <w:r>
        <w:rPr>
          <w:color w:val="304558"/>
          <w:w w:val="110"/>
        </w:rPr>
        <w:t>life—elements that are part of one’s health and happiness. For example, when someone is leaving another individual, the person may </w:t>
      </w:r>
      <w:r>
        <w:rPr>
          <w:color w:val="304558"/>
          <w:spacing w:val="-3"/>
          <w:w w:val="110"/>
        </w:rPr>
        <w:t>say, </w:t>
      </w:r>
      <w:r>
        <w:rPr>
          <w:rFonts w:ascii="Lucida Sans" w:hAnsi="Lucida Sans"/>
          <w:b/>
          <w:i/>
          <w:color w:val="304558"/>
          <w:w w:val="110"/>
        </w:rPr>
        <w:t>hozhqqgo naninaa </w:t>
      </w:r>
      <w:r>
        <w:rPr>
          <w:rFonts w:ascii="Lucida Sans" w:hAnsi="Lucida Sans"/>
          <w:b/>
          <w:i/>
          <w:color w:val="304558"/>
          <w:spacing w:val="-3"/>
          <w:w w:val="110"/>
        </w:rPr>
        <w:t>doo</w:t>
      </w:r>
      <w:r>
        <w:rPr>
          <w:color w:val="304558"/>
          <w:spacing w:val="-3"/>
          <w:w w:val="110"/>
        </w:rPr>
        <w:t>:</w:t>
      </w:r>
      <w:r>
        <w:rPr>
          <w:color w:val="304558"/>
          <w:spacing w:val="-18"/>
          <w:w w:val="110"/>
        </w:rPr>
        <w:t> </w:t>
      </w:r>
      <w:r>
        <w:rPr>
          <w:color w:val="304558"/>
          <w:spacing w:val="-3"/>
          <w:w w:val="110"/>
        </w:rPr>
        <w:t>“May</w:t>
      </w:r>
      <w:r>
        <w:rPr>
          <w:color w:val="304558"/>
          <w:spacing w:val="-18"/>
          <w:w w:val="110"/>
        </w:rPr>
        <w:t> </w:t>
      </w:r>
      <w:r>
        <w:rPr>
          <w:color w:val="304558"/>
          <w:spacing w:val="-3"/>
          <w:w w:val="110"/>
        </w:rPr>
        <w:t>you</w:t>
      </w:r>
      <w:r>
        <w:rPr>
          <w:color w:val="304558"/>
          <w:spacing w:val="-17"/>
          <w:w w:val="110"/>
        </w:rPr>
        <w:t> </w:t>
      </w:r>
      <w:r>
        <w:rPr>
          <w:color w:val="304558"/>
          <w:spacing w:val="-3"/>
          <w:w w:val="110"/>
        </w:rPr>
        <w:t>walk</w:t>
      </w:r>
      <w:r>
        <w:rPr>
          <w:color w:val="304558"/>
          <w:spacing w:val="-18"/>
          <w:w w:val="110"/>
        </w:rPr>
        <w:t> </w:t>
      </w:r>
      <w:r>
        <w:rPr>
          <w:color w:val="304558"/>
          <w:spacing w:val="-3"/>
          <w:w w:val="110"/>
        </w:rPr>
        <w:t>about</w:t>
      </w:r>
      <w:r>
        <w:rPr>
          <w:color w:val="304558"/>
          <w:spacing w:val="-17"/>
          <w:w w:val="110"/>
        </w:rPr>
        <w:t> </w:t>
      </w:r>
      <w:r>
        <w:rPr>
          <w:color w:val="304558"/>
          <w:spacing w:val="-4"/>
          <w:w w:val="110"/>
        </w:rPr>
        <w:t>according</w:t>
      </w:r>
      <w:r>
        <w:rPr>
          <w:color w:val="304558"/>
          <w:spacing w:val="-18"/>
          <w:w w:val="110"/>
        </w:rPr>
        <w:t> </w:t>
      </w:r>
      <w:r>
        <w:rPr>
          <w:color w:val="304558"/>
          <w:spacing w:val="-4"/>
          <w:w w:val="110"/>
        </w:rPr>
        <w:t>to</w:t>
      </w:r>
      <w:r>
        <w:rPr>
          <w:color w:val="304558"/>
          <w:spacing w:val="-17"/>
          <w:w w:val="110"/>
        </w:rPr>
        <w:t> </w:t>
      </w:r>
      <w:r>
        <w:rPr>
          <w:rFonts w:ascii="Lucida Sans" w:hAnsi="Lucida Sans"/>
          <w:b/>
          <w:i/>
          <w:color w:val="304558"/>
          <w:spacing w:val="-3"/>
          <w:w w:val="110"/>
        </w:rPr>
        <w:t>hozhq</w:t>
      </w:r>
      <w:r>
        <w:rPr>
          <w:color w:val="304558"/>
          <w:spacing w:val="-3"/>
          <w:w w:val="110"/>
        </w:rPr>
        <w:t>.”</w:t>
      </w:r>
      <w:r>
        <w:rPr>
          <w:color w:val="304558"/>
          <w:spacing w:val="-18"/>
          <w:w w:val="110"/>
        </w:rPr>
        <w:t> </w:t>
      </w:r>
      <w:r>
        <w:rPr>
          <w:color w:val="304558"/>
          <w:w w:val="110"/>
        </w:rPr>
        <w:t>In</w:t>
      </w:r>
      <w:r>
        <w:rPr>
          <w:color w:val="304558"/>
          <w:spacing w:val="-17"/>
          <w:w w:val="110"/>
        </w:rPr>
        <w:t> </w:t>
      </w:r>
      <w:r>
        <w:rPr>
          <w:color w:val="304558"/>
          <w:w w:val="110"/>
        </w:rPr>
        <w:t>part,</w:t>
      </w:r>
      <w:r>
        <w:rPr>
          <w:color w:val="304558"/>
          <w:spacing w:val="-18"/>
          <w:w w:val="110"/>
        </w:rPr>
        <w:t> </w:t>
      </w:r>
      <w:r>
        <w:rPr>
          <w:color w:val="304558"/>
          <w:w w:val="110"/>
        </w:rPr>
        <w:t>it</w:t>
      </w:r>
      <w:r>
        <w:rPr>
          <w:color w:val="304558"/>
          <w:spacing w:val="-17"/>
          <w:w w:val="110"/>
        </w:rPr>
        <w:t> </w:t>
      </w:r>
      <w:r>
        <w:rPr>
          <w:color w:val="304558"/>
          <w:w w:val="110"/>
        </w:rPr>
        <w:t>is</w:t>
      </w:r>
      <w:r>
        <w:rPr>
          <w:color w:val="304558"/>
          <w:spacing w:val="-18"/>
          <w:w w:val="110"/>
        </w:rPr>
        <w:t> </w:t>
      </w:r>
      <w:r>
        <w:rPr>
          <w:color w:val="304558"/>
          <w:w w:val="110"/>
        </w:rPr>
        <w:t>a</w:t>
      </w:r>
      <w:r>
        <w:rPr>
          <w:color w:val="304558"/>
          <w:spacing w:val="-17"/>
          <w:w w:val="110"/>
        </w:rPr>
        <w:t> </w:t>
      </w:r>
      <w:r>
        <w:rPr>
          <w:color w:val="304558"/>
          <w:spacing w:val="-3"/>
          <w:w w:val="110"/>
        </w:rPr>
        <w:t>reminder</w:t>
      </w:r>
      <w:r>
        <w:rPr>
          <w:color w:val="304558"/>
          <w:spacing w:val="-18"/>
          <w:w w:val="110"/>
        </w:rPr>
        <w:t> </w:t>
      </w:r>
      <w:r>
        <w:rPr>
          <w:color w:val="304558"/>
          <w:spacing w:val="-4"/>
          <w:w w:val="110"/>
        </w:rPr>
        <w:t>to</w:t>
      </w:r>
      <w:r>
        <w:rPr>
          <w:color w:val="304558"/>
          <w:spacing w:val="-17"/>
          <w:w w:val="110"/>
        </w:rPr>
        <w:t> </w:t>
      </w:r>
      <w:r>
        <w:rPr>
          <w:color w:val="304558"/>
          <w:w w:val="110"/>
        </w:rPr>
        <w:t>go</w:t>
      </w:r>
      <w:r>
        <w:rPr>
          <w:color w:val="304558"/>
          <w:spacing w:val="-18"/>
          <w:w w:val="110"/>
        </w:rPr>
        <w:t> </w:t>
      </w:r>
      <w:r>
        <w:rPr>
          <w:color w:val="304558"/>
          <w:spacing w:val="-3"/>
          <w:w w:val="110"/>
        </w:rPr>
        <w:t>about </w:t>
      </w:r>
      <w:r>
        <w:rPr>
          <w:color w:val="304558"/>
          <w:w w:val="110"/>
        </w:rPr>
        <w:t>deliberately.</w:t>
      </w:r>
    </w:p>
    <w:p>
      <w:pPr>
        <w:spacing w:before="109"/>
        <w:ind w:left="530" w:right="0" w:firstLine="0"/>
        <w:jc w:val="left"/>
        <w:rPr>
          <w:rFonts w:ascii="Calibri"/>
          <w:i/>
          <w:sz w:val="16"/>
        </w:rPr>
      </w:pPr>
      <w:r>
        <w:rPr>
          <w:rFonts w:ascii="Calibri"/>
          <w:i/>
          <w:color w:val="4D4D4F"/>
          <w:w w:val="115"/>
          <w:sz w:val="16"/>
        </w:rPr>
        <w:t>Source: Witherspoon, 1977.</w:t>
      </w:r>
    </w:p>
    <w:p>
      <w:pPr>
        <w:spacing w:after="0"/>
        <w:jc w:val="left"/>
        <w:rPr>
          <w:rFonts w:ascii="Calibri"/>
          <w:sz w:val="16"/>
        </w:rPr>
        <w:sectPr>
          <w:type w:val="continuous"/>
          <w:pgSz w:w="12240" w:h="15840"/>
          <w:pgMar w:top="540" w:bottom="900" w:left="920" w:right="920"/>
        </w:sectPr>
      </w:pPr>
    </w:p>
    <w:p>
      <w:pPr>
        <w:pStyle w:val="BodyText"/>
        <w:spacing w:before="1"/>
        <w:ind w:left="0"/>
        <w:rPr>
          <w:rFonts w:ascii="Calibri"/>
          <w:i/>
          <w:sz w:val="26"/>
        </w:rPr>
      </w:pPr>
    </w:p>
    <w:p>
      <w:pPr>
        <w:spacing w:after="0"/>
        <w:rPr>
          <w:rFonts w:ascii="Calibri"/>
          <w:sz w:val="26"/>
        </w:rPr>
        <w:sectPr>
          <w:headerReference w:type="default" r:id="rId69"/>
          <w:footerReference w:type="default" r:id="rId70"/>
          <w:pgSz w:w="12240" w:h="15840"/>
          <w:pgMar w:header="576" w:footer="708" w:top="1340" w:bottom="900" w:left="920" w:right="920"/>
        </w:sectPr>
      </w:pPr>
    </w:p>
    <w:p>
      <w:pPr>
        <w:pStyle w:val="Heading5"/>
        <w:spacing w:line="304" w:lineRule="auto" w:before="233"/>
        <w:ind w:right="129"/>
      </w:pPr>
      <w:r>
        <w:rPr/>
        <w:pict>
          <v:group style="position:absolute;margin-left:54.810001pt;margin-top:7.166678pt;width:38.9pt;height:38.9pt;mso-position-horizontal-relative:page;mso-position-vertical-relative:paragraph;z-index:15742976" coordorigin="1096,143" coordsize="778,778">
            <v:shape style="position:absolute;left:1096;top:143;width:778;height:778" coordorigin="1096,143" coordsize="778,778" path="m1485,143l1407,151,1334,174,1268,210,1210,257,1163,315,1127,381,1104,454,1096,532,1104,610,1127,683,1163,750,1210,807,1268,855,1334,890,1407,913,1485,921,1563,913,1636,890,1702,855,1760,807,1807,750,1843,683,1866,610,1874,532,1866,454,1843,381,1807,315,1760,257,1702,210,1636,174,1563,151,1485,143xe" filled="true" fillcolor="#d55644" stroked="false">
              <v:path arrowok="t"/>
              <v:fill type="solid"/>
            </v:shape>
            <v:shape style="position:absolute;left:1279;top:326;width:411;height:372" type="#_x0000_t75" stroked="false">
              <v:imagedata r:id="rId48" o:title=""/>
            </v:shape>
            <w10:wrap type="none"/>
          </v:group>
        </w:pict>
      </w:r>
      <w:r>
        <w:rPr>
          <w:color w:val="304558"/>
          <w:w w:val="120"/>
        </w:rPr>
        <w:t>Realize</w:t>
      </w:r>
      <w:r>
        <w:rPr>
          <w:color w:val="304558"/>
          <w:spacing w:val="-31"/>
          <w:w w:val="120"/>
        </w:rPr>
        <w:t> </w:t>
      </w:r>
      <w:r>
        <w:rPr>
          <w:color w:val="304558"/>
          <w:w w:val="120"/>
        </w:rPr>
        <w:t>that</w:t>
      </w:r>
      <w:r>
        <w:rPr>
          <w:color w:val="304558"/>
          <w:spacing w:val="-30"/>
          <w:w w:val="120"/>
        </w:rPr>
        <w:t> </w:t>
      </w:r>
      <w:r>
        <w:rPr>
          <w:color w:val="304558"/>
          <w:w w:val="120"/>
        </w:rPr>
        <w:t>we</w:t>
      </w:r>
      <w:r>
        <w:rPr>
          <w:color w:val="304558"/>
          <w:spacing w:val="-31"/>
          <w:w w:val="120"/>
        </w:rPr>
        <w:t> </w:t>
      </w:r>
      <w:r>
        <w:rPr>
          <w:color w:val="304558"/>
          <w:w w:val="120"/>
        </w:rPr>
        <w:t>as</w:t>
      </w:r>
      <w:r>
        <w:rPr>
          <w:color w:val="304558"/>
          <w:spacing w:val="-30"/>
          <w:w w:val="120"/>
        </w:rPr>
        <w:t> </w:t>
      </w:r>
      <w:r>
        <w:rPr>
          <w:color w:val="304558"/>
          <w:w w:val="120"/>
        </w:rPr>
        <w:t>human</w:t>
      </w:r>
      <w:r>
        <w:rPr>
          <w:color w:val="304558"/>
          <w:spacing w:val="-31"/>
          <w:w w:val="120"/>
        </w:rPr>
        <w:t> </w:t>
      </w:r>
      <w:r>
        <w:rPr>
          <w:color w:val="304558"/>
          <w:w w:val="120"/>
        </w:rPr>
        <w:t>beings have been put on this earth for only a </w:t>
      </w:r>
      <w:r>
        <w:rPr>
          <w:color w:val="304558"/>
          <w:spacing w:val="2"/>
          <w:w w:val="120"/>
        </w:rPr>
        <w:t>short </w:t>
      </w:r>
      <w:r>
        <w:rPr>
          <w:color w:val="304558"/>
          <w:w w:val="120"/>
        </w:rPr>
        <w:t>time and that we </w:t>
      </w:r>
      <w:r>
        <w:rPr>
          <w:color w:val="304558"/>
          <w:spacing w:val="-3"/>
          <w:w w:val="120"/>
        </w:rPr>
        <w:t>must</w:t>
      </w:r>
      <w:r>
        <w:rPr>
          <w:color w:val="304558"/>
          <w:spacing w:val="-22"/>
          <w:w w:val="120"/>
        </w:rPr>
        <w:t> </w:t>
      </w:r>
      <w:r>
        <w:rPr>
          <w:color w:val="304558"/>
          <w:w w:val="120"/>
        </w:rPr>
        <w:t>use</w:t>
      </w:r>
      <w:r>
        <w:rPr>
          <w:color w:val="304558"/>
          <w:spacing w:val="-21"/>
          <w:w w:val="120"/>
        </w:rPr>
        <w:t> </w:t>
      </w:r>
      <w:r>
        <w:rPr>
          <w:color w:val="304558"/>
          <w:spacing w:val="-3"/>
          <w:w w:val="120"/>
        </w:rPr>
        <w:t>this</w:t>
      </w:r>
      <w:r>
        <w:rPr>
          <w:color w:val="304558"/>
          <w:spacing w:val="-21"/>
          <w:w w:val="120"/>
        </w:rPr>
        <w:t> </w:t>
      </w:r>
      <w:r>
        <w:rPr>
          <w:color w:val="304558"/>
          <w:spacing w:val="-3"/>
          <w:w w:val="120"/>
        </w:rPr>
        <w:t>time</w:t>
      </w:r>
      <w:r>
        <w:rPr>
          <w:color w:val="304558"/>
          <w:spacing w:val="-21"/>
          <w:w w:val="120"/>
        </w:rPr>
        <w:t> </w:t>
      </w:r>
      <w:r>
        <w:rPr>
          <w:color w:val="304558"/>
          <w:spacing w:val="-4"/>
          <w:w w:val="120"/>
        </w:rPr>
        <w:t>to</w:t>
      </w:r>
      <w:r>
        <w:rPr>
          <w:color w:val="304558"/>
          <w:spacing w:val="-21"/>
          <w:w w:val="120"/>
        </w:rPr>
        <w:t> </w:t>
      </w:r>
      <w:r>
        <w:rPr>
          <w:color w:val="304558"/>
          <w:spacing w:val="-3"/>
          <w:w w:val="120"/>
        </w:rPr>
        <w:t>gain</w:t>
      </w:r>
      <w:r>
        <w:rPr>
          <w:color w:val="304558"/>
          <w:spacing w:val="-21"/>
          <w:w w:val="120"/>
        </w:rPr>
        <w:t> </w:t>
      </w:r>
      <w:r>
        <w:rPr>
          <w:color w:val="304558"/>
          <w:spacing w:val="-3"/>
          <w:w w:val="120"/>
        </w:rPr>
        <w:t>wisdom, </w:t>
      </w:r>
      <w:r>
        <w:rPr>
          <w:color w:val="304558"/>
          <w:w w:val="120"/>
        </w:rPr>
        <w:t>knowledge, respect, and the understanding for all human beings</w:t>
      </w:r>
      <w:r>
        <w:rPr>
          <w:color w:val="304558"/>
          <w:spacing w:val="-35"/>
          <w:w w:val="120"/>
        </w:rPr>
        <w:t> </w:t>
      </w:r>
      <w:r>
        <w:rPr>
          <w:color w:val="304558"/>
          <w:w w:val="120"/>
        </w:rPr>
        <w:t>since</w:t>
      </w:r>
      <w:r>
        <w:rPr>
          <w:color w:val="304558"/>
          <w:spacing w:val="-35"/>
          <w:w w:val="120"/>
        </w:rPr>
        <w:t> </w:t>
      </w:r>
      <w:r>
        <w:rPr>
          <w:color w:val="304558"/>
          <w:w w:val="120"/>
        </w:rPr>
        <w:t>we</w:t>
      </w:r>
      <w:r>
        <w:rPr>
          <w:color w:val="304558"/>
          <w:spacing w:val="-35"/>
          <w:w w:val="120"/>
        </w:rPr>
        <w:t> </w:t>
      </w:r>
      <w:r>
        <w:rPr>
          <w:color w:val="304558"/>
          <w:w w:val="120"/>
        </w:rPr>
        <w:t>are</w:t>
      </w:r>
      <w:r>
        <w:rPr>
          <w:color w:val="304558"/>
          <w:spacing w:val="-35"/>
          <w:w w:val="120"/>
        </w:rPr>
        <w:t> </w:t>
      </w:r>
      <w:r>
        <w:rPr>
          <w:color w:val="304558"/>
          <w:w w:val="120"/>
        </w:rPr>
        <w:t>all</w:t>
      </w:r>
      <w:r>
        <w:rPr>
          <w:color w:val="304558"/>
          <w:spacing w:val="-35"/>
          <w:w w:val="120"/>
        </w:rPr>
        <w:t> </w:t>
      </w:r>
      <w:r>
        <w:rPr>
          <w:color w:val="304558"/>
          <w:w w:val="120"/>
        </w:rPr>
        <w:t>relatives.”</w:t>
      </w:r>
    </w:p>
    <w:p>
      <w:pPr>
        <w:spacing w:before="101"/>
        <w:ind w:left="1060" w:right="0" w:firstLine="0"/>
        <w:jc w:val="left"/>
        <w:rPr>
          <w:rFonts w:ascii="Calibri" w:hAnsi="Calibri"/>
          <w:sz w:val="20"/>
        </w:rPr>
      </w:pPr>
      <w:r>
        <w:rPr>
          <w:rFonts w:ascii="Calibri" w:hAnsi="Calibri"/>
          <w:color w:val="304558"/>
          <w:w w:val="120"/>
          <w:sz w:val="20"/>
        </w:rPr>
        <w:t>—Cree proverb</w:t>
      </w:r>
    </w:p>
    <w:p>
      <w:pPr>
        <w:spacing w:before="104"/>
        <w:ind w:left="1060" w:right="0" w:firstLine="0"/>
        <w:jc w:val="left"/>
        <w:rPr>
          <w:rFonts w:ascii="Calibri"/>
          <w:i/>
          <w:sz w:val="16"/>
        </w:rPr>
      </w:pPr>
      <w:r>
        <w:rPr>
          <w:rFonts w:ascii="Calibri"/>
          <w:i/>
          <w:color w:val="4D4D4F"/>
          <w:spacing w:val="-3"/>
          <w:w w:val="125"/>
          <w:sz w:val="16"/>
        </w:rPr>
        <w:t>Source: </w:t>
      </w:r>
      <w:r>
        <w:rPr>
          <w:rFonts w:ascii="Calibri"/>
          <w:i/>
          <w:color w:val="4D4D4F"/>
          <w:spacing w:val="-4"/>
          <w:w w:val="125"/>
          <w:sz w:val="16"/>
        </w:rPr>
        <w:t>Saskatchewan </w:t>
      </w:r>
      <w:r>
        <w:rPr>
          <w:rFonts w:ascii="Calibri"/>
          <w:i/>
          <w:color w:val="4D4D4F"/>
          <w:spacing w:val="-3"/>
          <w:w w:val="125"/>
          <w:sz w:val="16"/>
        </w:rPr>
        <w:t>Indian </w:t>
      </w:r>
      <w:r>
        <w:rPr>
          <w:rFonts w:ascii="Calibri"/>
          <w:i/>
          <w:color w:val="4D4D4F"/>
          <w:spacing w:val="-4"/>
          <w:w w:val="125"/>
          <w:sz w:val="16"/>
        </w:rPr>
        <w:t>Cultural Center, </w:t>
      </w:r>
      <w:r>
        <w:rPr>
          <w:rFonts w:ascii="Calibri"/>
          <w:i/>
          <w:color w:val="4D4D4F"/>
          <w:w w:val="125"/>
          <w:sz w:val="16"/>
        </w:rPr>
        <w:t>2014.</w:t>
      </w:r>
    </w:p>
    <w:p>
      <w:pPr>
        <w:pStyle w:val="BodyText"/>
        <w:ind w:left="0"/>
        <w:rPr>
          <w:rFonts w:ascii="Calibri"/>
          <w:i/>
          <w:sz w:val="20"/>
        </w:rPr>
      </w:pPr>
    </w:p>
    <w:p>
      <w:pPr>
        <w:pStyle w:val="Heading1"/>
        <w:spacing w:line="208" w:lineRule="auto" w:before="141"/>
        <w:ind w:right="488"/>
      </w:pPr>
      <w:r>
        <w:rPr>
          <w:color w:val="1C6888"/>
          <w:w w:val="110"/>
        </w:rPr>
        <w:t>Moving </w:t>
      </w:r>
      <w:r>
        <w:rPr>
          <w:color w:val="1C6888"/>
          <w:spacing w:val="-3"/>
          <w:w w:val="110"/>
        </w:rPr>
        <w:t>to </w:t>
      </w:r>
      <w:r>
        <w:rPr>
          <w:color w:val="1C6888"/>
          <w:w w:val="110"/>
        </w:rPr>
        <w:t>the South: The </w:t>
      </w:r>
      <w:r>
        <w:rPr>
          <w:color w:val="1C6888"/>
          <w:spacing w:val="-3"/>
          <w:w w:val="110"/>
        </w:rPr>
        <w:t>Direction </w:t>
      </w:r>
      <w:r>
        <w:rPr>
          <w:color w:val="1C6888"/>
          <w:w w:val="110"/>
        </w:rPr>
        <w:t>of</w:t>
      </w:r>
      <w:r>
        <w:rPr>
          <w:color w:val="1C6888"/>
          <w:spacing w:val="-63"/>
          <w:w w:val="110"/>
        </w:rPr>
        <w:t> </w:t>
      </w:r>
      <w:r>
        <w:rPr>
          <w:color w:val="1C6888"/>
          <w:spacing w:val="-5"/>
          <w:w w:val="110"/>
        </w:rPr>
        <w:t>Cultural </w:t>
      </w:r>
      <w:r>
        <w:rPr>
          <w:color w:val="1C6888"/>
          <w:spacing w:val="-6"/>
          <w:w w:val="110"/>
        </w:rPr>
        <w:t>Awareness </w:t>
      </w:r>
      <w:r>
        <w:rPr>
          <w:color w:val="1C6888"/>
          <w:w w:val="110"/>
        </w:rPr>
        <w:t>and Competence</w:t>
      </w:r>
    </w:p>
    <w:p>
      <w:pPr>
        <w:pStyle w:val="BodyText"/>
        <w:spacing w:line="249" w:lineRule="auto" w:before="38"/>
        <w:ind w:right="116"/>
      </w:pPr>
      <w:r>
        <w:rPr>
          <w:color w:val="4D4D4F"/>
        </w:rPr>
        <w:t>Because you are reading this TIP, you must already be concerned about cultural competence. If you want to know more about treating clients from American Indian and Alaska Native cultures, you need to make some changes in your practice</w:t>
      </w:r>
    </w:p>
    <w:p>
      <w:pPr>
        <w:pStyle w:val="BodyText"/>
        <w:spacing w:line="249" w:lineRule="auto" w:before="4"/>
        <w:ind w:right="651"/>
      </w:pPr>
      <w:r>
        <w:rPr>
          <w:color w:val="4D4D4F"/>
          <w:w w:val="105"/>
        </w:rPr>
        <w:t>to</w:t>
      </w:r>
      <w:r>
        <w:rPr>
          <w:color w:val="4D4D4F"/>
          <w:spacing w:val="-16"/>
          <w:w w:val="105"/>
        </w:rPr>
        <w:t> </w:t>
      </w:r>
      <w:r>
        <w:rPr>
          <w:color w:val="4D4D4F"/>
          <w:w w:val="105"/>
        </w:rPr>
        <w:t>best</w:t>
      </w:r>
      <w:r>
        <w:rPr>
          <w:color w:val="4D4D4F"/>
          <w:spacing w:val="-15"/>
          <w:w w:val="105"/>
        </w:rPr>
        <w:t> </w:t>
      </w:r>
      <w:r>
        <w:rPr>
          <w:color w:val="4D4D4F"/>
          <w:w w:val="105"/>
        </w:rPr>
        <w:t>meet</w:t>
      </w:r>
      <w:r>
        <w:rPr>
          <w:color w:val="4D4D4F"/>
          <w:spacing w:val="-15"/>
          <w:w w:val="105"/>
        </w:rPr>
        <w:t> </w:t>
      </w:r>
      <w:r>
        <w:rPr>
          <w:color w:val="4D4D4F"/>
          <w:w w:val="105"/>
        </w:rPr>
        <w:t>their</w:t>
      </w:r>
      <w:r>
        <w:rPr>
          <w:color w:val="4D4D4F"/>
          <w:spacing w:val="-15"/>
          <w:w w:val="105"/>
        </w:rPr>
        <w:t> </w:t>
      </w:r>
      <w:r>
        <w:rPr>
          <w:color w:val="4D4D4F"/>
          <w:w w:val="105"/>
        </w:rPr>
        <w:t>needs,</w:t>
      </w:r>
      <w:r>
        <w:rPr>
          <w:color w:val="4D4D4F"/>
          <w:spacing w:val="-15"/>
          <w:w w:val="105"/>
        </w:rPr>
        <w:t> </w:t>
      </w:r>
      <w:r>
        <w:rPr>
          <w:color w:val="4D4D4F"/>
          <w:w w:val="105"/>
        </w:rPr>
        <w:t>and</w:t>
      </w:r>
      <w:r>
        <w:rPr>
          <w:color w:val="4D4D4F"/>
          <w:spacing w:val="-15"/>
          <w:w w:val="105"/>
        </w:rPr>
        <w:t> </w:t>
      </w:r>
      <w:r>
        <w:rPr>
          <w:color w:val="4D4D4F"/>
          <w:w w:val="105"/>
        </w:rPr>
        <w:t>that</w:t>
      </w:r>
      <w:r>
        <w:rPr>
          <w:color w:val="4D4D4F"/>
          <w:spacing w:val="-15"/>
          <w:w w:val="105"/>
        </w:rPr>
        <w:t> </w:t>
      </w:r>
      <w:r>
        <w:rPr>
          <w:color w:val="4D4D4F"/>
          <w:w w:val="105"/>
        </w:rPr>
        <w:t>means</w:t>
      </w:r>
      <w:r>
        <w:rPr>
          <w:color w:val="4D4D4F"/>
          <w:spacing w:val="-15"/>
          <w:w w:val="105"/>
        </w:rPr>
        <w:t> </w:t>
      </w:r>
      <w:r>
        <w:rPr>
          <w:color w:val="4D4D4F"/>
          <w:spacing w:val="-6"/>
          <w:w w:val="105"/>
        </w:rPr>
        <w:t>you </w:t>
      </w:r>
      <w:r>
        <w:rPr>
          <w:color w:val="4D4D4F"/>
          <w:w w:val="105"/>
        </w:rPr>
        <w:t>recognize</w:t>
      </w:r>
      <w:r>
        <w:rPr>
          <w:color w:val="4D4D4F"/>
          <w:spacing w:val="-13"/>
          <w:w w:val="105"/>
        </w:rPr>
        <w:t> </w:t>
      </w:r>
      <w:r>
        <w:rPr>
          <w:color w:val="4D4D4F"/>
          <w:w w:val="105"/>
        </w:rPr>
        <w:t>a</w:t>
      </w:r>
      <w:r>
        <w:rPr>
          <w:color w:val="4D4D4F"/>
          <w:spacing w:val="-13"/>
          <w:w w:val="105"/>
        </w:rPr>
        <w:t> </w:t>
      </w:r>
      <w:r>
        <w:rPr>
          <w:color w:val="4D4D4F"/>
          <w:w w:val="105"/>
        </w:rPr>
        <w:t>need</w:t>
      </w:r>
      <w:r>
        <w:rPr>
          <w:color w:val="4D4D4F"/>
          <w:spacing w:val="-13"/>
          <w:w w:val="105"/>
        </w:rPr>
        <w:t> </w:t>
      </w:r>
      <w:r>
        <w:rPr>
          <w:color w:val="4D4D4F"/>
          <w:w w:val="105"/>
        </w:rPr>
        <w:t>for</w:t>
      </w:r>
      <w:r>
        <w:rPr>
          <w:color w:val="4D4D4F"/>
          <w:spacing w:val="-13"/>
          <w:w w:val="105"/>
        </w:rPr>
        <w:t> </w:t>
      </w:r>
      <w:r>
        <w:rPr>
          <w:color w:val="4D4D4F"/>
          <w:w w:val="105"/>
        </w:rPr>
        <w:t>cultural</w:t>
      </w:r>
      <w:r>
        <w:rPr>
          <w:color w:val="4D4D4F"/>
          <w:spacing w:val="-13"/>
          <w:w w:val="105"/>
        </w:rPr>
        <w:t> </w:t>
      </w:r>
      <w:r>
        <w:rPr>
          <w:color w:val="4D4D4F"/>
          <w:w w:val="105"/>
        </w:rPr>
        <w:t>competence.</w:t>
      </w:r>
    </w:p>
    <w:p>
      <w:pPr>
        <w:pStyle w:val="BodyText"/>
        <w:spacing w:line="249" w:lineRule="auto" w:before="182"/>
        <w:ind w:right="488"/>
      </w:pPr>
      <w:r>
        <w:rPr>
          <w:color w:val="4D4D4F"/>
        </w:rPr>
        <w:t>Cultural competence is important for all clients, but this section discusses how your cultural</w:t>
      </w:r>
    </w:p>
    <w:p>
      <w:pPr>
        <w:pStyle w:val="BodyText"/>
        <w:spacing w:before="2"/>
        <w:ind w:left="0"/>
        <w:rPr>
          <w:sz w:val="29"/>
        </w:rPr>
      </w:pPr>
      <w:r>
        <w:rPr/>
        <w:pict>
          <v:group style="position:absolute;margin-left:57.8475pt;margin-top:18.730757pt;width:233.45pt;height:233.45pt;mso-position-horizontal-relative:page;mso-position-vertical-relative:paragraph;z-index:-15714816;mso-wrap-distance-left:0;mso-wrap-distance-right:0" coordorigin="1157,375" coordsize="4669,4669">
            <v:shape style="position:absolute;left:1156;top:374;width:4669;height:4669" type="#_x0000_t75" stroked="false">
              <v:imagedata r:id="rId71" o:title=""/>
            </v:shape>
            <v:shape style="position:absolute;left:2931;top:809;width:1161;height:1107" type="#_x0000_t202" filled="false" stroked="false">
              <v:textbox inset="0,0,0,0">
                <w:txbxContent>
                  <w:p>
                    <w:pPr>
                      <w:spacing w:line="261" w:lineRule="auto" w:before="25"/>
                      <w:ind w:left="200" w:right="234" w:hanging="1"/>
                      <w:jc w:val="center"/>
                      <w:rPr>
                        <w:b/>
                        <w:sz w:val="14"/>
                      </w:rPr>
                    </w:pPr>
                    <w:r>
                      <w:rPr>
                        <w:b/>
                        <w:color w:val="414142"/>
                        <w:w w:val="105"/>
                        <w:sz w:val="14"/>
                      </w:rPr>
                      <w:t>Part 1: Providers</w:t>
                    </w:r>
                  </w:p>
                  <w:p>
                    <w:pPr>
                      <w:spacing w:line="240" w:lineRule="auto" w:before="0"/>
                      <w:rPr>
                        <w:b/>
                        <w:sz w:val="20"/>
                      </w:rPr>
                    </w:pPr>
                  </w:p>
                  <w:p>
                    <w:pPr>
                      <w:spacing w:line="261" w:lineRule="auto" w:before="156"/>
                      <w:ind w:left="0" w:right="18" w:hanging="1"/>
                      <w:jc w:val="center"/>
                      <w:rPr>
                        <w:b/>
                        <w:sz w:val="14"/>
                      </w:rPr>
                    </w:pPr>
                    <w:r>
                      <w:rPr>
                        <w:b/>
                        <w:color w:val="414142"/>
                        <w:w w:val="115"/>
                        <w:sz w:val="14"/>
                      </w:rPr>
                      <w:t>Part 2: </w:t>
                    </w:r>
                    <w:r>
                      <w:rPr>
                        <w:b/>
                        <w:color w:val="414142"/>
                        <w:spacing w:val="-1"/>
                        <w:w w:val="115"/>
                        <w:sz w:val="14"/>
                      </w:rPr>
                      <w:t>Administrators</w:t>
                    </w:r>
                  </w:p>
                </w:txbxContent>
              </v:textbox>
              <w10:wrap type="none"/>
            </v:shape>
            <v:shape style="position:absolute;left:3055;top:2519;width:956;height:371" type="#_x0000_t202" filled="false" stroked="false">
              <v:textbox inset="0,0,0,0">
                <w:txbxContent>
                  <w:p>
                    <w:pPr>
                      <w:spacing w:line="261" w:lineRule="auto" w:before="25"/>
                      <w:ind w:left="0" w:right="11" w:firstLine="223"/>
                      <w:jc w:val="left"/>
                      <w:rPr>
                        <w:b/>
                        <w:sz w:val="14"/>
                      </w:rPr>
                    </w:pPr>
                    <w:r>
                      <w:rPr>
                        <w:b/>
                        <w:color w:val="414142"/>
                        <w:w w:val="110"/>
                        <w:sz w:val="14"/>
                      </w:rPr>
                      <w:t>Part 3: Researchers</w:t>
                    </w:r>
                  </w:p>
                </w:txbxContent>
              </v:textbox>
              <w10:wrap type="none"/>
            </v:shape>
            <w10:wrap type="topAndBottom"/>
          </v:group>
        </w:pict>
      </w:r>
    </w:p>
    <w:p>
      <w:pPr>
        <w:spacing w:line="264" w:lineRule="auto" w:before="96"/>
        <w:ind w:left="1783" w:right="1720" w:firstLine="0"/>
        <w:jc w:val="center"/>
        <w:rPr>
          <w:b/>
          <w:sz w:val="15"/>
        </w:rPr>
      </w:pPr>
      <w:r>
        <w:rPr>
          <w:b/>
          <w:color w:val="414142"/>
          <w:w w:val="115"/>
          <w:sz w:val="15"/>
        </w:rPr>
        <w:t>Cultural Awareness and Competence (South)</w:t>
      </w:r>
    </w:p>
    <w:p>
      <w:pPr>
        <w:pStyle w:val="BodyText"/>
        <w:spacing w:line="249" w:lineRule="auto" w:before="98"/>
        <w:ind w:right="197"/>
      </w:pPr>
      <w:r>
        <w:rPr/>
        <w:br w:type="column"/>
      </w:r>
      <w:r>
        <w:rPr>
          <w:color w:val="4D4D4F"/>
          <w:w w:val="105"/>
        </w:rPr>
        <w:t>competence</w:t>
      </w:r>
      <w:r>
        <w:rPr>
          <w:color w:val="4D4D4F"/>
          <w:spacing w:val="-19"/>
          <w:w w:val="105"/>
        </w:rPr>
        <w:t> </w:t>
      </w:r>
      <w:r>
        <w:rPr>
          <w:color w:val="4D4D4F"/>
          <w:w w:val="105"/>
        </w:rPr>
        <w:t>can</w:t>
      </w:r>
      <w:r>
        <w:rPr>
          <w:color w:val="4D4D4F"/>
          <w:spacing w:val="-19"/>
          <w:w w:val="105"/>
        </w:rPr>
        <w:t> </w:t>
      </w:r>
      <w:r>
        <w:rPr>
          <w:color w:val="4D4D4F"/>
          <w:w w:val="105"/>
        </w:rPr>
        <w:t>affect</w:t>
      </w:r>
      <w:r>
        <w:rPr>
          <w:color w:val="4D4D4F"/>
          <w:spacing w:val="-19"/>
          <w:w w:val="105"/>
        </w:rPr>
        <w:t> </w:t>
      </w:r>
      <w:r>
        <w:rPr>
          <w:color w:val="4D4D4F"/>
          <w:w w:val="105"/>
        </w:rPr>
        <w:t>your</w:t>
      </w:r>
      <w:r>
        <w:rPr>
          <w:color w:val="4D4D4F"/>
          <w:spacing w:val="-19"/>
          <w:w w:val="105"/>
        </w:rPr>
        <w:t> </w:t>
      </w:r>
      <w:r>
        <w:rPr>
          <w:color w:val="4D4D4F"/>
          <w:w w:val="105"/>
        </w:rPr>
        <w:t>treatment</w:t>
      </w:r>
      <w:r>
        <w:rPr>
          <w:color w:val="4D4D4F"/>
          <w:spacing w:val="-18"/>
          <w:w w:val="105"/>
        </w:rPr>
        <w:t> </w:t>
      </w:r>
      <w:r>
        <w:rPr>
          <w:color w:val="4D4D4F"/>
          <w:w w:val="105"/>
        </w:rPr>
        <w:t>of</w:t>
      </w:r>
      <w:r>
        <w:rPr>
          <w:color w:val="4D4D4F"/>
          <w:spacing w:val="-19"/>
          <w:w w:val="105"/>
        </w:rPr>
        <w:t> </w:t>
      </w:r>
      <w:r>
        <w:rPr>
          <w:color w:val="4D4D4F"/>
          <w:spacing w:val="-3"/>
          <w:w w:val="105"/>
        </w:rPr>
        <w:t>American </w:t>
      </w:r>
      <w:r>
        <w:rPr>
          <w:color w:val="4D4D4F"/>
          <w:w w:val="105"/>
        </w:rPr>
        <w:t>Indian and Alaska Native clients speciﬁcally and how you can build cultural competence when working with those clients. Sections that follow investigate how your cultural competence in relation</w:t>
      </w:r>
      <w:r>
        <w:rPr>
          <w:color w:val="4D4D4F"/>
          <w:spacing w:val="-9"/>
          <w:w w:val="105"/>
        </w:rPr>
        <w:t> </w:t>
      </w:r>
      <w:r>
        <w:rPr>
          <w:color w:val="4D4D4F"/>
          <w:w w:val="105"/>
        </w:rPr>
        <w:t>to</w:t>
      </w:r>
      <w:r>
        <w:rPr>
          <w:color w:val="4D4D4F"/>
          <w:spacing w:val="-8"/>
          <w:w w:val="105"/>
        </w:rPr>
        <w:t> </w:t>
      </w:r>
      <w:r>
        <w:rPr>
          <w:color w:val="4D4D4F"/>
          <w:w w:val="105"/>
        </w:rPr>
        <w:t>native</w:t>
      </w:r>
      <w:r>
        <w:rPr>
          <w:color w:val="4D4D4F"/>
          <w:spacing w:val="-9"/>
          <w:w w:val="105"/>
        </w:rPr>
        <w:t> </w:t>
      </w:r>
      <w:r>
        <w:rPr>
          <w:color w:val="4D4D4F"/>
          <w:w w:val="105"/>
        </w:rPr>
        <w:t>ideas</w:t>
      </w:r>
      <w:r>
        <w:rPr>
          <w:color w:val="4D4D4F"/>
          <w:spacing w:val="-8"/>
          <w:w w:val="105"/>
        </w:rPr>
        <w:t> </w:t>
      </w:r>
      <w:r>
        <w:rPr>
          <w:color w:val="4D4D4F"/>
          <w:w w:val="105"/>
        </w:rPr>
        <w:t>of</w:t>
      </w:r>
      <w:r>
        <w:rPr>
          <w:color w:val="4D4D4F"/>
          <w:spacing w:val="-9"/>
          <w:w w:val="105"/>
        </w:rPr>
        <w:t> </w:t>
      </w:r>
      <w:r>
        <w:rPr>
          <w:color w:val="4D4D4F"/>
          <w:w w:val="105"/>
        </w:rPr>
        <w:t>health</w:t>
      </w:r>
      <w:r>
        <w:rPr>
          <w:color w:val="4D4D4F"/>
          <w:spacing w:val="-8"/>
          <w:w w:val="105"/>
        </w:rPr>
        <w:t> </w:t>
      </w:r>
      <w:r>
        <w:rPr>
          <w:color w:val="4D4D4F"/>
          <w:w w:val="105"/>
        </w:rPr>
        <w:t>and</w:t>
      </w:r>
      <w:r>
        <w:rPr>
          <w:color w:val="4D4D4F"/>
          <w:spacing w:val="-8"/>
          <w:w w:val="105"/>
        </w:rPr>
        <w:t> </w:t>
      </w:r>
      <w:r>
        <w:rPr>
          <w:color w:val="4D4D4F"/>
          <w:w w:val="105"/>
        </w:rPr>
        <w:t>healing</w:t>
      </w:r>
    </w:p>
    <w:p>
      <w:pPr>
        <w:pStyle w:val="BodyText"/>
        <w:spacing w:line="249" w:lineRule="auto" w:before="6"/>
        <w:ind w:right="340"/>
      </w:pPr>
      <w:r>
        <w:rPr>
          <w:color w:val="4D4D4F"/>
          <w:w w:val="105"/>
        </w:rPr>
        <w:t>can positively affect treatment (the West) and how</w:t>
      </w:r>
      <w:r>
        <w:rPr>
          <w:color w:val="4D4D4F"/>
          <w:spacing w:val="-16"/>
          <w:w w:val="105"/>
        </w:rPr>
        <w:t> </w:t>
      </w:r>
      <w:r>
        <w:rPr>
          <w:color w:val="4D4D4F"/>
          <w:w w:val="105"/>
        </w:rPr>
        <w:t>cultural</w:t>
      </w:r>
      <w:r>
        <w:rPr>
          <w:color w:val="4D4D4F"/>
          <w:spacing w:val="-16"/>
          <w:w w:val="105"/>
        </w:rPr>
        <w:t> </w:t>
      </w:r>
      <w:r>
        <w:rPr>
          <w:color w:val="4D4D4F"/>
          <w:w w:val="105"/>
        </w:rPr>
        <w:t>competence</w:t>
      </w:r>
      <w:r>
        <w:rPr>
          <w:color w:val="4D4D4F"/>
          <w:spacing w:val="-16"/>
          <w:w w:val="105"/>
        </w:rPr>
        <w:t> </w:t>
      </w:r>
      <w:r>
        <w:rPr>
          <w:color w:val="4D4D4F"/>
          <w:w w:val="105"/>
        </w:rPr>
        <w:t>can</w:t>
      </w:r>
      <w:r>
        <w:rPr>
          <w:color w:val="4D4D4F"/>
          <w:spacing w:val="-15"/>
          <w:w w:val="105"/>
        </w:rPr>
        <w:t> </w:t>
      </w:r>
      <w:r>
        <w:rPr>
          <w:color w:val="4D4D4F"/>
          <w:w w:val="105"/>
        </w:rPr>
        <w:t>help</w:t>
      </w:r>
      <w:r>
        <w:rPr>
          <w:color w:val="4D4D4F"/>
          <w:spacing w:val="-16"/>
          <w:w w:val="105"/>
        </w:rPr>
        <w:t> </w:t>
      </w:r>
      <w:r>
        <w:rPr>
          <w:color w:val="4D4D4F"/>
          <w:w w:val="105"/>
        </w:rPr>
        <w:t>you</w:t>
      </w:r>
      <w:r>
        <w:rPr>
          <w:color w:val="4D4D4F"/>
          <w:spacing w:val="-16"/>
          <w:w w:val="105"/>
        </w:rPr>
        <w:t> </w:t>
      </w:r>
      <w:r>
        <w:rPr>
          <w:color w:val="4D4D4F"/>
          <w:w w:val="105"/>
        </w:rPr>
        <w:t>tailor</w:t>
      </w:r>
      <w:r>
        <w:rPr>
          <w:color w:val="4D4D4F"/>
          <w:spacing w:val="-16"/>
          <w:w w:val="105"/>
        </w:rPr>
        <w:t> </w:t>
      </w:r>
      <w:r>
        <w:rPr>
          <w:color w:val="4D4D4F"/>
          <w:w w:val="105"/>
        </w:rPr>
        <w:t>and implement</w:t>
      </w:r>
      <w:r>
        <w:rPr>
          <w:color w:val="4D4D4F"/>
          <w:spacing w:val="-19"/>
          <w:w w:val="105"/>
        </w:rPr>
        <w:t> </w:t>
      </w:r>
      <w:r>
        <w:rPr>
          <w:color w:val="4D4D4F"/>
          <w:w w:val="105"/>
        </w:rPr>
        <w:t>treatment</w:t>
      </w:r>
      <w:r>
        <w:rPr>
          <w:color w:val="4D4D4F"/>
          <w:spacing w:val="-19"/>
          <w:w w:val="105"/>
        </w:rPr>
        <w:t> </w:t>
      </w:r>
      <w:r>
        <w:rPr>
          <w:color w:val="4D4D4F"/>
          <w:w w:val="105"/>
        </w:rPr>
        <w:t>and</w:t>
      </w:r>
      <w:r>
        <w:rPr>
          <w:color w:val="4D4D4F"/>
          <w:spacing w:val="-19"/>
          <w:w w:val="105"/>
        </w:rPr>
        <w:t> </w:t>
      </w:r>
      <w:r>
        <w:rPr>
          <w:color w:val="4D4D4F"/>
          <w:w w:val="105"/>
        </w:rPr>
        <w:t>prevention</w:t>
      </w:r>
      <w:r>
        <w:rPr>
          <w:color w:val="4D4D4F"/>
          <w:spacing w:val="-19"/>
          <w:w w:val="105"/>
        </w:rPr>
        <w:t> </w:t>
      </w:r>
      <w:r>
        <w:rPr>
          <w:color w:val="4D4D4F"/>
          <w:w w:val="105"/>
        </w:rPr>
        <w:t>services</w:t>
      </w:r>
      <w:r>
        <w:rPr>
          <w:color w:val="4D4D4F"/>
          <w:spacing w:val="-19"/>
          <w:w w:val="105"/>
        </w:rPr>
        <w:t> </w:t>
      </w:r>
      <w:r>
        <w:rPr>
          <w:color w:val="4D4D4F"/>
          <w:w w:val="105"/>
        </w:rPr>
        <w:t>for mental</w:t>
      </w:r>
      <w:r>
        <w:rPr>
          <w:color w:val="4D4D4F"/>
          <w:spacing w:val="-31"/>
          <w:w w:val="105"/>
        </w:rPr>
        <w:t> </w:t>
      </w:r>
      <w:r>
        <w:rPr>
          <w:color w:val="4D4D4F"/>
          <w:w w:val="105"/>
        </w:rPr>
        <w:t>illness</w:t>
      </w:r>
      <w:r>
        <w:rPr>
          <w:color w:val="4D4D4F"/>
          <w:spacing w:val="-30"/>
          <w:w w:val="105"/>
        </w:rPr>
        <w:t> </w:t>
      </w:r>
      <w:r>
        <w:rPr>
          <w:color w:val="4D4D4F"/>
          <w:w w:val="105"/>
        </w:rPr>
        <w:t>and</w:t>
      </w:r>
      <w:r>
        <w:rPr>
          <w:color w:val="4D4D4F"/>
          <w:spacing w:val="-30"/>
          <w:w w:val="105"/>
        </w:rPr>
        <w:t> </w:t>
      </w:r>
      <w:r>
        <w:rPr>
          <w:color w:val="4D4D4F"/>
          <w:w w:val="105"/>
        </w:rPr>
        <w:t>substance</w:t>
      </w:r>
      <w:r>
        <w:rPr>
          <w:color w:val="4D4D4F"/>
          <w:spacing w:val="-30"/>
          <w:w w:val="105"/>
        </w:rPr>
        <w:t> </w:t>
      </w:r>
      <w:r>
        <w:rPr>
          <w:color w:val="4D4D4F"/>
          <w:w w:val="105"/>
        </w:rPr>
        <w:t>abuse</w:t>
      </w:r>
      <w:r>
        <w:rPr>
          <w:color w:val="4D4D4F"/>
          <w:spacing w:val="-30"/>
          <w:w w:val="105"/>
        </w:rPr>
        <w:t> </w:t>
      </w:r>
      <w:r>
        <w:rPr>
          <w:color w:val="4D4D4F"/>
          <w:w w:val="105"/>
        </w:rPr>
        <w:t>to</w:t>
      </w:r>
      <w:r>
        <w:rPr>
          <w:color w:val="4D4D4F"/>
          <w:spacing w:val="-30"/>
          <w:w w:val="105"/>
        </w:rPr>
        <w:t> </w:t>
      </w:r>
      <w:r>
        <w:rPr>
          <w:color w:val="4D4D4F"/>
          <w:w w:val="105"/>
        </w:rPr>
        <w:t>make</w:t>
      </w:r>
      <w:r>
        <w:rPr>
          <w:color w:val="4D4D4F"/>
          <w:spacing w:val="-30"/>
          <w:w w:val="105"/>
        </w:rPr>
        <w:t> </w:t>
      </w:r>
      <w:r>
        <w:rPr>
          <w:color w:val="4D4D4F"/>
          <w:spacing w:val="-5"/>
          <w:w w:val="105"/>
        </w:rPr>
        <w:t>them </w:t>
      </w:r>
      <w:r>
        <w:rPr>
          <w:color w:val="4D4D4F"/>
          <w:w w:val="105"/>
        </w:rPr>
        <w:t>appropriate</w:t>
      </w:r>
      <w:r>
        <w:rPr>
          <w:color w:val="4D4D4F"/>
          <w:spacing w:val="-21"/>
          <w:w w:val="105"/>
        </w:rPr>
        <w:t> </w:t>
      </w:r>
      <w:r>
        <w:rPr>
          <w:color w:val="4D4D4F"/>
          <w:w w:val="105"/>
        </w:rPr>
        <w:t>for</w:t>
      </w:r>
      <w:r>
        <w:rPr>
          <w:color w:val="4D4D4F"/>
          <w:spacing w:val="-21"/>
          <w:w w:val="105"/>
        </w:rPr>
        <w:t> </w:t>
      </w:r>
      <w:r>
        <w:rPr>
          <w:color w:val="4D4D4F"/>
          <w:w w:val="105"/>
        </w:rPr>
        <w:t>your</w:t>
      </w:r>
      <w:r>
        <w:rPr>
          <w:color w:val="4D4D4F"/>
          <w:spacing w:val="-20"/>
          <w:w w:val="105"/>
        </w:rPr>
        <w:t> </w:t>
      </w:r>
      <w:r>
        <w:rPr>
          <w:color w:val="4D4D4F"/>
          <w:w w:val="105"/>
        </w:rPr>
        <w:t>American</w:t>
      </w:r>
      <w:r>
        <w:rPr>
          <w:color w:val="4D4D4F"/>
          <w:spacing w:val="-21"/>
          <w:w w:val="105"/>
        </w:rPr>
        <w:t> </w:t>
      </w:r>
      <w:r>
        <w:rPr>
          <w:color w:val="4D4D4F"/>
          <w:w w:val="105"/>
        </w:rPr>
        <w:t>Indian</w:t>
      </w:r>
      <w:r>
        <w:rPr>
          <w:color w:val="4D4D4F"/>
          <w:spacing w:val="-21"/>
          <w:w w:val="105"/>
        </w:rPr>
        <w:t> </w:t>
      </w:r>
      <w:r>
        <w:rPr>
          <w:color w:val="4D4D4F"/>
          <w:w w:val="105"/>
        </w:rPr>
        <w:t>and</w:t>
      </w:r>
      <w:r>
        <w:rPr>
          <w:color w:val="4D4D4F"/>
          <w:spacing w:val="-20"/>
          <w:w w:val="105"/>
        </w:rPr>
        <w:t> </w:t>
      </w:r>
      <w:r>
        <w:rPr>
          <w:color w:val="4D4D4F"/>
          <w:w w:val="105"/>
        </w:rPr>
        <w:t>Alaska</w:t>
      </w:r>
    </w:p>
    <w:p>
      <w:pPr>
        <w:pStyle w:val="BodyText"/>
        <w:spacing w:line="249" w:lineRule="auto" w:before="4"/>
        <w:ind w:right="184"/>
      </w:pPr>
      <w:r>
        <w:rPr>
          <w:color w:val="4D4D4F"/>
        </w:rPr>
        <w:t>Native clients (the North). TIP 59 (SAMHSA, 2014a) has a more detailed discussion of how to provide culturally responsive treatment for all clients and includes information on assessing your own </w:t>
      </w:r>
      <w:r>
        <w:rPr>
          <w:color w:val="4D4D4F"/>
          <w:spacing w:val="-3"/>
        </w:rPr>
        <w:t>cultural </w:t>
      </w:r>
      <w:r>
        <w:rPr>
          <w:color w:val="4D4D4F"/>
        </w:rPr>
        <w:t>identity, models of cultural identity development, and core competencies for providers related to </w:t>
      </w:r>
      <w:r>
        <w:rPr>
          <w:color w:val="4D4D4F"/>
          <w:spacing w:val="-5"/>
        </w:rPr>
        <w:t>this </w:t>
      </w:r>
      <w:r>
        <w:rPr>
          <w:color w:val="4D4D4F"/>
        </w:rPr>
        <w:t>topic.</w:t>
      </w:r>
    </w:p>
    <w:p>
      <w:pPr>
        <w:pStyle w:val="BodyText"/>
        <w:spacing w:line="249" w:lineRule="auto" w:before="186"/>
        <w:ind w:right="176"/>
      </w:pPr>
      <w:r>
        <w:rPr>
          <w:color w:val="4D4D4F"/>
          <w:spacing w:val="-8"/>
        </w:rPr>
        <w:t>You </w:t>
      </w:r>
      <w:r>
        <w:rPr>
          <w:color w:val="4D4D4F"/>
        </w:rPr>
        <w:t>develop cultural competence  in  stages, starting with cultural awareness, which is itself a three-stage process. If you have cultural </w:t>
      </w:r>
      <w:r>
        <w:rPr>
          <w:color w:val="4D4D4F"/>
          <w:spacing w:val="-3"/>
        </w:rPr>
        <w:t>awareness, </w:t>
      </w:r>
      <w:r>
        <w:rPr>
          <w:color w:val="4D4D4F"/>
        </w:rPr>
        <w:t>you </w:t>
      </w:r>
      <w:r>
        <w:rPr>
          <w:color w:val="4D4D4F"/>
          <w:spacing w:val="-3"/>
        </w:rPr>
        <w:t>will examine </w:t>
      </w:r>
      <w:r>
        <w:rPr>
          <w:color w:val="4D4D4F"/>
        </w:rPr>
        <w:t>how </w:t>
      </w:r>
      <w:r>
        <w:rPr>
          <w:color w:val="4D4D4F"/>
          <w:spacing w:val="-3"/>
        </w:rPr>
        <w:t>your </w:t>
      </w:r>
      <w:r>
        <w:rPr>
          <w:color w:val="4D4D4F"/>
        </w:rPr>
        <w:t>own </w:t>
      </w:r>
      <w:r>
        <w:rPr>
          <w:color w:val="4D4D4F"/>
          <w:spacing w:val="-3"/>
        </w:rPr>
        <w:t>beliefs, experiences, </w:t>
      </w:r>
      <w:r>
        <w:rPr>
          <w:color w:val="4D4D4F"/>
        </w:rPr>
        <w:t>and biases affect your deﬁnitions of normal and abnormal </w:t>
      </w:r>
      <w:r>
        <w:rPr>
          <w:color w:val="4D4D4F"/>
          <w:spacing w:val="-3"/>
        </w:rPr>
        <w:t>behavior, </w:t>
      </w:r>
      <w:r>
        <w:rPr>
          <w:color w:val="4D4D4F"/>
        </w:rPr>
        <w:t>behavioral health, and recovery from behavioral health problems.  After  devel- oping awareness, you will need to expand your knowledge of American Indian and Alaska Native cultures, then work on applying that</w:t>
      </w:r>
      <w:r>
        <w:rPr>
          <w:color w:val="4D4D4F"/>
          <w:spacing w:val="7"/>
        </w:rPr>
        <w:t> </w:t>
      </w:r>
      <w:r>
        <w:rPr>
          <w:color w:val="4D4D4F"/>
        </w:rPr>
        <w:t>knowledge</w:t>
      </w:r>
    </w:p>
    <w:p>
      <w:pPr>
        <w:pStyle w:val="BodyText"/>
        <w:spacing w:line="249" w:lineRule="auto" w:before="9"/>
        <w:ind w:right="260"/>
      </w:pPr>
      <w:r>
        <w:rPr>
          <w:color w:val="4D4D4F"/>
        </w:rPr>
        <w:t>to your practice. You can also work to ensure that the organization that employs you takes cultural competence seriously and builds its own organi- zational cultural responsiveness, a topic discussed at greater length in Chapter 4 of TIP 59 (SAMHSA, 2014a).</w:t>
      </w:r>
    </w:p>
    <w:p>
      <w:pPr>
        <w:pStyle w:val="BodyText"/>
        <w:spacing w:before="8"/>
        <w:ind w:left="0"/>
        <w:rPr>
          <w:sz w:val="23"/>
        </w:rPr>
      </w:pPr>
    </w:p>
    <w:p>
      <w:pPr>
        <w:pStyle w:val="Heading2"/>
      </w:pPr>
      <w:r>
        <w:rPr>
          <w:color w:val="1C6888"/>
          <w:w w:val="110"/>
        </w:rPr>
        <w:t>Developing Cultural Awareness</w:t>
      </w:r>
    </w:p>
    <w:p>
      <w:pPr>
        <w:pStyle w:val="BodyText"/>
        <w:spacing w:line="249" w:lineRule="auto" w:before="43"/>
        <w:ind w:right="158"/>
      </w:pPr>
      <w:r>
        <w:rPr>
          <w:color w:val="4D4D4F"/>
        </w:rPr>
        <w:t>Three steps are involved in developing cultural awareness. Becoming aware of cultural differences is the necessary ﬁrst step. The second step is gaining awareness of your own cultural values and the role they play in your life. The third step is developing an understanding of cultural dynamics, such as cultural barriers, prejudice, and racism, which may occur when members of diverse cultures interact.</w:t>
      </w:r>
    </w:p>
    <w:p>
      <w:pPr>
        <w:pStyle w:val="BodyText"/>
        <w:spacing w:before="2"/>
        <w:ind w:left="0"/>
        <w:rPr>
          <w:sz w:val="19"/>
        </w:rPr>
      </w:pPr>
    </w:p>
    <w:p>
      <w:pPr>
        <w:spacing w:line="259" w:lineRule="auto" w:before="0"/>
        <w:ind w:left="160" w:right="569" w:firstLine="0"/>
        <w:jc w:val="both"/>
        <w:rPr>
          <w:sz w:val="21"/>
        </w:rPr>
      </w:pPr>
      <w:r>
        <w:rPr>
          <w:rFonts w:ascii="Calibri" w:hAnsi="Calibri"/>
          <w:b/>
          <w:i/>
          <w:color w:val="1C6888"/>
          <w:w w:val="105"/>
          <w:sz w:val="24"/>
        </w:rPr>
        <w:t>Step 1: Awareness </w:t>
      </w:r>
      <w:r>
        <w:rPr>
          <w:rFonts w:ascii="Calibri" w:hAnsi="Calibri"/>
          <w:b/>
          <w:i/>
          <w:color w:val="1C6888"/>
          <w:spacing w:val="-3"/>
          <w:w w:val="105"/>
          <w:sz w:val="24"/>
        </w:rPr>
        <w:t>of </w:t>
      </w:r>
      <w:r>
        <w:rPr>
          <w:rFonts w:ascii="Calibri" w:hAnsi="Calibri"/>
          <w:b/>
          <w:i/>
          <w:color w:val="1C6888"/>
          <w:w w:val="105"/>
          <w:sz w:val="24"/>
        </w:rPr>
        <w:t>cultural differences </w:t>
      </w:r>
      <w:r>
        <w:rPr>
          <w:color w:val="4D4D4F"/>
          <w:w w:val="105"/>
          <w:sz w:val="21"/>
        </w:rPr>
        <w:t>The</w:t>
      </w:r>
      <w:r>
        <w:rPr>
          <w:color w:val="4D4D4F"/>
          <w:spacing w:val="-21"/>
          <w:w w:val="105"/>
          <w:sz w:val="21"/>
        </w:rPr>
        <w:t> </w:t>
      </w:r>
      <w:r>
        <w:rPr>
          <w:color w:val="4D4D4F"/>
          <w:w w:val="105"/>
          <w:sz w:val="21"/>
        </w:rPr>
        <w:t>ﬁrst</w:t>
      </w:r>
      <w:r>
        <w:rPr>
          <w:color w:val="4D4D4F"/>
          <w:spacing w:val="-21"/>
          <w:w w:val="105"/>
          <w:sz w:val="21"/>
        </w:rPr>
        <w:t> </w:t>
      </w:r>
      <w:r>
        <w:rPr>
          <w:color w:val="4D4D4F"/>
          <w:w w:val="105"/>
          <w:sz w:val="21"/>
        </w:rPr>
        <w:t>step</w:t>
      </w:r>
      <w:r>
        <w:rPr>
          <w:color w:val="4D4D4F"/>
          <w:spacing w:val="-20"/>
          <w:w w:val="105"/>
          <w:sz w:val="21"/>
        </w:rPr>
        <w:t> </w:t>
      </w:r>
      <w:r>
        <w:rPr>
          <w:color w:val="4D4D4F"/>
          <w:w w:val="105"/>
          <w:sz w:val="21"/>
        </w:rPr>
        <w:t>in</w:t>
      </w:r>
      <w:r>
        <w:rPr>
          <w:color w:val="4D4D4F"/>
          <w:spacing w:val="-21"/>
          <w:w w:val="105"/>
          <w:sz w:val="21"/>
        </w:rPr>
        <w:t> </w:t>
      </w:r>
      <w:r>
        <w:rPr>
          <w:color w:val="4D4D4F"/>
          <w:w w:val="105"/>
          <w:sz w:val="21"/>
        </w:rPr>
        <w:t>providing</w:t>
      </w:r>
      <w:r>
        <w:rPr>
          <w:color w:val="4D4D4F"/>
          <w:spacing w:val="-20"/>
          <w:w w:val="105"/>
          <w:sz w:val="21"/>
        </w:rPr>
        <w:t> </w:t>
      </w:r>
      <w:r>
        <w:rPr>
          <w:color w:val="4D4D4F"/>
          <w:w w:val="105"/>
          <w:sz w:val="21"/>
        </w:rPr>
        <w:t>culturally</w:t>
      </w:r>
      <w:r>
        <w:rPr>
          <w:color w:val="4D4D4F"/>
          <w:spacing w:val="-21"/>
          <w:w w:val="105"/>
          <w:sz w:val="21"/>
        </w:rPr>
        <w:t> </w:t>
      </w:r>
      <w:r>
        <w:rPr>
          <w:color w:val="4D4D4F"/>
          <w:w w:val="105"/>
          <w:sz w:val="21"/>
        </w:rPr>
        <w:t>responsive treatment, no matter what the population, is</w:t>
      </w:r>
      <w:r>
        <w:rPr>
          <w:color w:val="4D4D4F"/>
          <w:spacing w:val="-37"/>
          <w:w w:val="105"/>
          <w:sz w:val="21"/>
        </w:rPr>
        <w:t> </w:t>
      </w:r>
      <w:r>
        <w:rPr>
          <w:color w:val="4D4D4F"/>
          <w:spacing w:val="-9"/>
          <w:w w:val="105"/>
          <w:sz w:val="21"/>
        </w:rPr>
        <w:t>to</w:t>
      </w:r>
    </w:p>
    <w:p>
      <w:pPr>
        <w:spacing w:after="0" w:line="259" w:lineRule="auto"/>
        <w:jc w:val="both"/>
        <w:rPr>
          <w:sz w:val="21"/>
        </w:rPr>
        <w:sectPr>
          <w:type w:val="continuous"/>
          <w:pgSz w:w="12240" w:h="15840"/>
          <w:pgMar w:top="540" w:bottom="900" w:left="920" w:right="920"/>
          <w:cols w:num="2" w:equalWidth="0">
            <w:col w:w="5117" w:space="103"/>
            <w:col w:w="5180"/>
          </w:cols>
        </w:sectPr>
      </w:pPr>
    </w:p>
    <w:p>
      <w:pPr>
        <w:pStyle w:val="BodyText"/>
        <w:spacing w:before="8"/>
        <w:ind w:left="0"/>
        <w:rPr>
          <w:sz w:val="27"/>
        </w:rPr>
      </w:pPr>
    </w:p>
    <w:p>
      <w:pPr>
        <w:spacing w:after="0"/>
        <w:rPr>
          <w:sz w:val="27"/>
        </w:rPr>
        <w:sectPr>
          <w:headerReference w:type="default" r:id="rId72"/>
          <w:footerReference w:type="default" r:id="rId73"/>
          <w:pgSz w:w="12240" w:h="15840"/>
          <w:pgMar w:header="576" w:footer="708" w:top="1340" w:bottom="900" w:left="920" w:right="920"/>
        </w:sectPr>
      </w:pPr>
    </w:p>
    <w:p>
      <w:pPr>
        <w:pStyle w:val="Heading5"/>
        <w:spacing w:line="304" w:lineRule="auto" w:before="233"/>
        <w:ind w:right="37"/>
      </w:pPr>
      <w:r>
        <w:rPr/>
        <w:pict>
          <v:group style="position:absolute;margin-left:54.810001pt;margin-top:7.166678pt;width:38.9pt;height:38.9pt;mso-position-horizontal-relative:page;mso-position-vertical-relative:paragraph;z-index:15744000" coordorigin="1096,143" coordsize="778,778">
            <v:shape style="position:absolute;left:1096;top:143;width:778;height:778" coordorigin="1096,143" coordsize="778,778" path="m1485,143l1407,151,1334,174,1268,210,1210,257,1163,315,1127,381,1104,454,1096,532,1104,610,1127,683,1163,750,1210,807,1268,855,1334,890,1407,913,1485,921,1563,913,1636,890,1702,855,1760,807,1807,750,1843,683,1866,610,1874,532,1866,454,1843,381,1807,315,1760,257,1702,210,1636,174,1563,151,1485,143xe" filled="true" fillcolor="#d55644" stroked="false">
              <v:path arrowok="t"/>
              <v:fill type="solid"/>
            </v:shape>
            <v:shape style="position:absolute;left:1279;top:326;width:411;height:372" type="#_x0000_t75" stroked="false">
              <v:imagedata r:id="rId48" o:title=""/>
            </v:shape>
            <w10:wrap type="none"/>
          </v:group>
        </w:pict>
      </w:r>
      <w:r>
        <w:rPr>
          <w:color w:val="304558"/>
          <w:spacing w:val="-7"/>
          <w:w w:val="115"/>
        </w:rPr>
        <w:t>We </w:t>
      </w:r>
      <w:r>
        <w:rPr>
          <w:color w:val="304558"/>
          <w:w w:val="115"/>
        </w:rPr>
        <w:t>are social beings; as Alaska Natives</w:t>
      </w:r>
      <w:r>
        <w:rPr>
          <w:color w:val="304558"/>
          <w:spacing w:val="-16"/>
          <w:w w:val="115"/>
        </w:rPr>
        <w:t> </w:t>
      </w:r>
      <w:r>
        <w:rPr>
          <w:color w:val="304558"/>
          <w:w w:val="115"/>
        </w:rPr>
        <w:t>we</w:t>
      </w:r>
      <w:r>
        <w:rPr>
          <w:color w:val="304558"/>
          <w:spacing w:val="-16"/>
          <w:w w:val="115"/>
        </w:rPr>
        <w:t> </w:t>
      </w:r>
      <w:r>
        <w:rPr>
          <w:color w:val="304558"/>
          <w:w w:val="115"/>
        </w:rPr>
        <w:t>possess</w:t>
      </w:r>
      <w:r>
        <w:rPr>
          <w:color w:val="304558"/>
          <w:spacing w:val="-16"/>
          <w:w w:val="115"/>
        </w:rPr>
        <w:t> </w:t>
      </w:r>
      <w:r>
        <w:rPr>
          <w:color w:val="304558"/>
          <w:w w:val="115"/>
        </w:rPr>
        <w:t>a</w:t>
      </w:r>
      <w:r>
        <w:rPr>
          <w:color w:val="304558"/>
          <w:spacing w:val="-16"/>
          <w:w w:val="115"/>
        </w:rPr>
        <w:t> </w:t>
      </w:r>
      <w:r>
        <w:rPr>
          <w:color w:val="304558"/>
          <w:w w:val="115"/>
        </w:rPr>
        <w:t>strong</w:t>
      </w:r>
      <w:r>
        <w:rPr>
          <w:color w:val="304558"/>
          <w:spacing w:val="-16"/>
          <w:w w:val="115"/>
        </w:rPr>
        <w:t> </w:t>
      </w:r>
      <w:r>
        <w:rPr>
          <w:color w:val="304558"/>
          <w:spacing w:val="-4"/>
          <w:w w:val="115"/>
        </w:rPr>
        <w:t>history </w:t>
      </w:r>
      <w:r>
        <w:rPr>
          <w:color w:val="304558"/>
          <w:w w:val="115"/>
        </w:rPr>
        <w:t>of successes through unity and togetherness. </w:t>
      </w:r>
      <w:r>
        <w:rPr>
          <w:color w:val="304558"/>
          <w:spacing w:val="-7"/>
          <w:w w:val="115"/>
        </w:rPr>
        <w:t>We </w:t>
      </w:r>
      <w:r>
        <w:rPr>
          <w:color w:val="304558"/>
          <w:w w:val="115"/>
        </w:rPr>
        <w:t>feel a need to belong. A danger in not knowing who you are is the attraction to be somebody</w:t>
      </w:r>
      <w:r>
        <w:rPr>
          <w:color w:val="304558"/>
          <w:spacing w:val="-12"/>
          <w:w w:val="115"/>
        </w:rPr>
        <w:t> </w:t>
      </w:r>
      <w:r>
        <w:rPr>
          <w:color w:val="304558"/>
          <w:w w:val="115"/>
        </w:rPr>
        <w:t>else.”</w:t>
      </w:r>
    </w:p>
    <w:p>
      <w:pPr>
        <w:spacing w:before="101"/>
        <w:ind w:left="1060" w:right="0" w:firstLine="0"/>
        <w:jc w:val="left"/>
        <w:rPr>
          <w:rFonts w:ascii="Calibri" w:hAnsi="Calibri"/>
          <w:sz w:val="20"/>
        </w:rPr>
      </w:pPr>
      <w:r>
        <w:rPr>
          <w:rFonts w:ascii="Calibri" w:hAnsi="Calibri"/>
          <w:color w:val="304558"/>
          <w:w w:val="120"/>
          <w:sz w:val="20"/>
        </w:rPr>
        <w:t>—Students of the Gaalee’ya Project</w:t>
      </w:r>
    </w:p>
    <w:p>
      <w:pPr>
        <w:spacing w:before="104"/>
        <w:ind w:left="1060" w:right="0" w:firstLine="0"/>
        <w:jc w:val="left"/>
        <w:rPr>
          <w:rFonts w:ascii="Calibri"/>
          <w:i/>
          <w:sz w:val="16"/>
        </w:rPr>
      </w:pPr>
      <w:r>
        <w:rPr>
          <w:rFonts w:ascii="Calibri"/>
          <w:i/>
          <w:color w:val="4D4D4F"/>
          <w:w w:val="120"/>
          <w:sz w:val="16"/>
        </w:rPr>
        <w:t>Source: University of Alaska Fairbanks, 2013, p. 5.</w:t>
      </w:r>
    </w:p>
    <w:p>
      <w:pPr>
        <w:pStyle w:val="BodyText"/>
        <w:ind w:left="0"/>
        <w:rPr>
          <w:rFonts w:ascii="Calibri"/>
          <w:i/>
          <w:sz w:val="20"/>
        </w:rPr>
      </w:pPr>
    </w:p>
    <w:p>
      <w:pPr>
        <w:pStyle w:val="BodyText"/>
        <w:spacing w:line="249" w:lineRule="auto" w:before="125"/>
        <w:ind w:right="46"/>
      </w:pPr>
      <w:r>
        <w:rPr>
          <w:color w:val="4D4D4F"/>
          <w:w w:val="105"/>
        </w:rPr>
        <w:t>become aware of the differences between the culture with which you identify and that of your clients.</w:t>
      </w:r>
      <w:r>
        <w:rPr>
          <w:color w:val="4D4D4F"/>
          <w:spacing w:val="-15"/>
          <w:w w:val="105"/>
        </w:rPr>
        <w:t> </w:t>
      </w:r>
      <w:r>
        <w:rPr>
          <w:color w:val="4D4D4F"/>
          <w:w w:val="105"/>
        </w:rPr>
        <w:t>Once</w:t>
      </w:r>
      <w:r>
        <w:rPr>
          <w:color w:val="4D4D4F"/>
          <w:spacing w:val="-15"/>
          <w:w w:val="105"/>
        </w:rPr>
        <w:t> </w:t>
      </w:r>
      <w:r>
        <w:rPr>
          <w:color w:val="4D4D4F"/>
          <w:w w:val="105"/>
        </w:rPr>
        <w:t>you</w:t>
      </w:r>
      <w:r>
        <w:rPr>
          <w:color w:val="4D4D4F"/>
          <w:spacing w:val="-14"/>
          <w:w w:val="105"/>
        </w:rPr>
        <w:t> </w:t>
      </w:r>
      <w:r>
        <w:rPr>
          <w:color w:val="4D4D4F"/>
          <w:w w:val="105"/>
        </w:rPr>
        <w:t>do</w:t>
      </w:r>
      <w:r>
        <w:rPr>
          <w:color w:val="4D4D4F"/>
          <w:spacing w:val="-15"/>
          <w:w w:val="105"/>
        </w:rPr>
        <w:t> </w:t>
      </w:r>
      <w:r>
        <w:rPr>
          <w:color w:val="4D4D4F"/>
          <w:w w:val="105"/>
        </w:rPr>
        <w:t>so,</w:t>
      </w:r>
      <w:r>
        <w:rPr>
          <w:color w:val="4D4D4F"/>
          <w:spacing w:val="-14"/>
          <w:w w:val="105"/>
        </w:rPr>
        <w:t> </w:t>
      </w:r>
      <w:r>
        <w:rPr>
          <w:color w:val="4D4D4F"/>
          <w:w w:val="105"/>
        </w:rPr>
        <w:t>you</w:t>
      </w:r>
      <w:r>
        <w:rPr>
          <w:color w:val="4D4D4F"/>
          <w:spacing w:val="-15"/>
          <w:w w:val="105"/>
        </w:rPr>
        <w:t> </w:t>
      </w:r>
      <w:r>
        <w:rPr>
          <w:color w:val="4D4D4F"/>
          <w:w w:val="105"/>
        </w:rPr>
        <w:t>will</w:t>
      </w:r>
      <w:r>
        <w:rPr>
          <w:color w:val="4D4D4F"/>
          <w:spacing w:val="-14"/>
          <w:w w:val="105"/>
        </w:rPr>
        <w:t> </w:t>
      </w:r>
      <w:r>
        <w:rPr>
          <w:color w:val="4D4D4F"/>
          <w:w w:val="105"/>
        </w:rPr>
        <w:t>better</w:t>
      </w:r>
      <w:r>
        <w:rPr>
          <w:color w:val="4D4D4F"/>
          <w:spacing w:val="-15"/>
          <w:w w:val="105"/>
        </w:rPr>
        <w:t> </w:t>
      </w:r>
      <w:r>
        <w:rPr>
          <w:color w:val="4D4D4F"/>
          <w:w w:val="105"/>
        </w:rPr>
        <w:t>understand how</w:t>
      </w:r>
      <w:r>
        <w:rPr>
          <w:color w:val="4D4D4F"/>
          <w:spacing w:val="-19"/>
          <w:w w:val="105"/>
        </w:rPr>
        <w:t> </w:t>
      </w:r>
      <w:r>
        <w:rPr>
          <w:color w:val="4D4D4F"/>
          <w:w w:val="105"/>
        </w:rPr>
        <w:t>your</w:t>
      </w:r>
      <w:r>
        <w:rPr>
          <w:color w:val="4D4D4F"/>
          <w:spacing w:val="-19"/>
          <w:w w:val="105"/>
        </w:rPr>
        <w:t> </w:t>
      </w:r>
      <w:r>
        <w:rPr>
          <w:color w:val="4D4D4F"/>
          <w:w w:val="105"/>
        </w:rPr>
        <w:t>clients’</w:t>
      </w:r>
      <w:r>
        <w:rPr>
          <w:color w:val="4D4D4F"/>
          <w:spacing w:val="-19"/>
          <w:w w:val="105"/>
        </w:rPr>
        <w:t> </w:t>
      </w:r>
      <w:r>
        <w:rPr>
          <w:color w:val="4D4D4F"/>
          <w:w w:val="105"/>
        </w:rPr>
        <w:t>cultures</w:t>
      </w:r>
      <w:r>
        <w:rPr>
          <w:color w:val="4D4D4F"/>
          <w:spacing w:val="-19"/>
          <w:w w:val="105"/>
        </w:rPr>
        <w:t> </w:t>
      </w:r>
      <w:r>
        <w:rPr>
          <w:color w:val="4D4D4F"/>
          <w:w w:val="105"/>
        </w:rPr>
        <w:t>may</w:t>
      </w:r>
      <w:r>
        <w:rPr>
          <w:color w:val="4D4D4F"/>
          <w:spacing w:val="-19"/>
          <w:w w:val="105"/>
        </w:rPr>
        <w:t> </w:t>
      </w:r>
      <w:r>
        <w:rPr>
          <w:color w:val="4D4D4F"/>
          <w:w w:val="105"/>
        </w:rPr>
        <w:t>affect</w:t>
      </w:r>
      <w:r>
        <w:rPr>
          <w:color w:val="4D4D4F"/>
          <w:spacing w:val="-19"/>
          <w:w w:val="105"/>
        </w:rPr>
        <w:t> </w:t>
      </w:r>
      <w:r>
        <w:rPr>
          <w:color w:val="4D4D4F"/>
          <w:w w:val="105"/>
        </w:rPr>
        <w:t>them</w:t>
      </w:r>
      <w:r>
        <w:rPr>
          <w:color w:val="4D4D4F"/>
          <w:spacing w:val="-19"/>
          <w:w w:val="105"/>
        </w:rPr>
        <w:t> </w:t>
      </w:r>
      <w:r>
        <w:rPr>
          <w:color w:val="4D4D4F"/>
          <w:w w:val="105"/>
        </w:rPr>
        <w:t>and</w:t>
      </w:r>
      <w:r>
        <w:rPr>
          <w:color w:val="4D4D4F"/>
          <w:spacing w:val="-19"/>
          <w:w w:val="105"/>
        </w:rPr>
        <w:t> </w:t>
      </w:r>
      <w:r>
        <w:rPr>
          <w:color w:val="4D4D4F"/>
          <w:spacing w:val="-6"/>
          <w:w w:val="105"/>
        </w:rPr>
        <w:t>how </w:t>
      </w:r>
      <w:r>
        <w:rPr>
          <w:color w:val="4D4D4F"/>
          <w:w w:val="105"/>
        </w:rPr>
        <w:t>your culture affects your interactions with people from other</w:t>
      </w:r>
      <w:r>
        <w:rPr>
          <w:color w:val="4D4D4F"/>
          <w:spacing w:val="-8"/>
          <w:w w:val="105"/>
        </w:rPr>
        <w:t> </w:t>
      </w:r>
      <w:r>
        <w:rPr>
          <w:color w:val="4D4D4F"/>
          <w:w w:val="105"/>
        </w:rPr>
        <w:t>cultures.</w:t>
      </w:r>
    </w:p>
    <w:p>
      <w:pPr>
        <w:pStyle w:val="BodyText"/>
        <w:spacing w:line="249" w:lineRule="auto" w:before="185"/>
        <w:ind w:right="77"/>
      </w:pPr>
      <w:r>
        <w:rPr>
          <w:color w:val="4D4D4F"/>
          <w:spacing w:val="-6"/>
        </w:rPr>
        <w:t>Your </w:t>
      </w:r>
      <w:r>
        <w:rPr>
          <w:color w:val="4D4D4F"/>
        </w:rPr>
        <w:t>American Indian and Alaska Native clients are probably already aware of the differences between mainstream American cultures and native cultures. They have likely had to negotiate these differences all their lives. As noted in the discussion of accul- turation, most American Indians and Alaska </w:t>
      </w:r>
      <w:r>
        <w:rPr>
          <w:color w:val="4D4D4F"/>
          <w:spacing w:val="-3"/>
        </w:rPr>
        <w:t>Natives </w:t>
      </w:r>
      <w:r>
        <w:rPr>
          <w:color w:val="4D4D4F"/>
        </w:rPr>
        <w:t>are somewhat acculturated to mainstream society while also being at least somewhat comfortable  with their traditional cultures. </w:t>
      </w:r>
      <w:r>
        <w:rPr>
          <w:color w:val="4D4D4F"/>
          <w:spacing w:val="-3"/>
        </w:rPr>
        <w:t>However, </w:t>
      </w:r>
      <w:r>
        <w:rPr>
          <w:color w:val="4D4D4F"/>
        </w:rPr>
        <w:t>even the most traditional American Indians and Alaska Natives will be exposed to mainstream culture sometimes, whereas most mainstream Americans will have little contact with Native American cultures. This means that you will likely have a lot more to learn about American Indian and Alaska Native cultures than Native American clients will have to learn about mainstream American</w:t>
      </w:r>
      <w:r>
        <w:rPr>
          <w:color w:val="4D4D4F"/>
          <w:spacing w:val="41"/>
        </w:rPr>
        <w:t> </w:t>
      </w:r>
      <w:r>
        <w:rPr>
          <w:color w:val="4D4D4F"/>
        </w:rPr>
        <w:t>culture.</w:t>
      </w:r>
    </w:p>
    <w:p>
      <w:pPr>
        <w:pStyle w:val="BodyText"/>
        <w:spacing w:line="249" w:lineRule="auto" w:before="195"/>
        <w:ind w:right="144"/>
      </w:pPr>
      <w:r>
        <w:rPr>
          <w:color w:val="4D4D4F"/>
        </w:rPr>
        <w:t>If you are completely enmeshed in mainstream American culture, it is easy to assume that your values are the norm. </w:t>
      </w:r>
      <w:r>
        <w:rPr>
          <w:color w:val="4D4D4F"/>
          <w:spacing w:val="-8"/>
        </w:rPr>
        <w:t>You </w:t>
      </w:r>
      <w:r>
        <w:rPr>
          <w:color w:val="4D4D4F"/>
        </w:rPr>
        <w:t>may not be aware of </w:t>
      </w:r>
      <w:r>
        <w:rPr>
          <w:color w:val="4D4D4F"/>
          <w:spacing w:val="-6"/>
        </w:rPr>
        <w:t>how </w:t>
      </w:r>
      <w:r>
        <w:rPr>
          <w:color w:val="4D4D4F"/>
        </w:rPr>
        <w:t>other cultures deﬁne values and beliefs because you assume that everyone naturally shares your values and beliefs. In some cases, you may even consider signs of straying from that norm as symptomatic of mental illness, even though that behavior may be perfectly acceptable within your clients’ cultures (e.g., a client who has had visions during a sweat lodge or another ceremony might be considered psychotic in mainstream</w:t>
      </w:r>
      <w:r>
        <w:rPr>
          <w:color w:val="4D4D4F"/>
          <w:spacing w:val="21"/>
        </w:rPr>
        <w:t> </w:t>
      </w:r>
      <w:r>
        <w:rPr>
          <w:color w:val="4D4D4F"/>
        </w:rPr>
        <w:t>culture).</w:t>
      </w:r>
    </w:p>
    <w:p>
      <w:pPr>
        <w:pStyle w:val="BodyText"/>
        <w:spacing w:line="249" w:lineRule="auto" w:before="99"/>
        <w:ind w:right="458"/>
      </w:pPr>
      <w:r>
        <w:rPr/>
        <w:br w:type="column"/>
      </w:r>
      <w:r>
        <w:rPr>
          <w:color w:val="4D4D4F"/>
        </w:rPr>
        <w:t>When you lack cultural awareness, you may make assumptions based on the attitude that your American Indian and Alaska Native clients are pretty much the same as you are—or that they should be if they are to recover from their problems. Without cultural awareness, you more easily discount the importance of how culturally</w:t>
      </w:r>
    </w:p>
    <w:p>
      <w:pPr>
        <w:pStyle w:val="BodyText"/>
        <w:spacing w:line="249" w:lineRule="auto" w:before="6"/>
      </w:pPr>
      <w:r>
        <w:rPr>
          <w:color w:val="4D4D4F"/>
        </w:rPr>
        <w:t>deﬁned beliefs, values, and attitudes inﬂuence your impressions of clients and the treatment plans you formulate with them.</w:t>
      </w:r>
    </w:p>
    <w:p>
      <w:pPr>
        <w:pStyle w:val="BodyText"/>
        <w:spacing w:before="2"/>
        <w:ind w:left="0"/>
        <w:rPr>
          <w:sz w:val="31"/>
        </w:rPr>
      </w:pPr>
    </w:p>
    <w:p>
      <w:pPr>
        <w:spacing w:line="304" w:lineRule="auto" w:before="1"/>
        <w:ind w:left="530" w:right="944" w:firstLine="0"/>
        <w:jc w:val="left"/>
        <w:rPr>
          <w:b/>
          <w:sz w:val="22"/>
        </w:rPr>
      </w:pPr>
      <w:r>
        <w:rPr/>
        <w:pict>
          <v:line style="position:absolute;mso-position-horizontal-relative:page;mso-position-vertical-relative:paragraph;z-index:15743488" from="315.501007pt,218.368397pt" to="315.501007pt,-.279603pt" stroked="true" strokeweight="1pt" strokecolor="#df836c">
            <v:stroke dashstyle="solid"/>
            <w10:wrap type="none"/>
          </v:line>
        </w:pict>
      </w:r>
      <w:r>
        <w:rPr>
          <w:b/>
          <w:color w:val="304558"/>
          <w:w w:val="110"/>
          <w:sz w:val="22"/>
        </w:rPr>
        <w:t>Some practitioners assume that all Native American clients have</w:t>
      </w:r>
    </w:p>
    <w:p>
      <w:pPr>
        <w:spacing w:line="304" w:lineRule="auto" w:before="0"/>
        <w:ind w:left="530" w:right="190" w:firstLine="0"/>
        <w:jc w:val="left"/>
        <w:rPr>
          <w:b/>
          <w:sz w:val="22"/>
        </w:rPr>
      </w:pPr>
      <w:r>
        <w:rPr>
          <w:b/>
          <w:color w:val="304558"/>
          <w:w w:val="110"/>
          <w:sz w:val="22"/>
        </w:rPr>
        <w:t>difﬁculty in making </w:t>
      </w:r>
      <w:r>
        <w:rPr>
          <w:b/>
          <w:color w:val="304558"/>
          <w:spacing w:val="-3"/>
          <w:w w:val="110"/>
          <w:sz w:val="22"/>
        </w:rPr>
        <w:t>eye </w:t>
      </w:r>
      <w:r>
        <w:rPr>
          <w:b/>
          <w:color w:val="304558"/>
          <w:w w:val="110"/>
          <w:sz w:val="22"/>
        </w:rPr>
        <w:t>contact. This preconception can oversimplify your clients’</w:t>
      </w:r>
      <w:r>
        <w:rPr>
          <w:b/>
          <w:color w:val="304558"/>
          <w:spacing w:val="-16"/>
          <w:w w:val="110"/>
          <w:sz w:val="22"/>
        </w:rPr>
        <w:t> </w:t>
      </w:r>
      <w:r>
        <w:rPr>
          <w:b/>
          <w:color w:val="304558"/>
          <w:w w:val="110"/>
          <w:sz w:val="22"/>
        </w:rPr>
        <w:t>behavior</w:t>
      </w:r>
      <w:r>
        <w:rPr>
          <w:b/>
          <w:color w:val="304558"/>
          <w:spacing w:val="-16"/>
          <w:w w:val="110"/>
          <w:sz w:val="22"/>
        </w:rPr>
        <w:t> </w:t>
      </w:r>
      <w:r>
        <w:rPr>
          <w:b/>
          <w:color w:val="304558"/>
          <w:w w:val="110"/>
          <w:sz w:val="22"/>
        </w:rPr>
        <w:t>and</w:t>
      </w:r>
      <w:r>
        <w:rPr>
          <w:b/>
          <w:color w:val="304558"/>
          <w:spacing w:val="-15"/>
          <w:w w:val="110"/>
          <w:sz w:val="22"/>
        </w:rPr>
        <w:t> </w:t>
      </w:r>
      <w:r>
        <w:rPr>
          <w:b/>
          <w:color w:val="304558"/>
          <w:w w:val="110"/>
          <w:sz w:val="22"/>
        </w:rPr>
        <w:t>often</w:t>
      </w:r>
      <w:r>
        <w:rPr>
          <w:b/>
          <w:color w:val="304558"/>
          <w:spacing w:val="-16"/>
          <w:w w:val="110"/>
          <w:sz w:val="22"/>
        </w:rPr>
        <w:t> </w:t>
      </w:r>
      <w:r>
        <w:rPr>
          <w:b/>
          <w:color w:val="304558"/>
          <w:spacing w:val="-4"/>
          <w:w w:val="110"/>
          <w:sz w:val="22"/>
        </w:rPr>
        <w:t>overshadow </w:t>
      </w:r>
      <w:r>
        <w:rPr>
          <w:b/>
          <w:color w:val="304558"/>
          <w:w w:val="110"/>
          <w:sz w:val="22"/>
        </w:rPr>
        <w:t>the need to explore other explanations if they are quiet, take time to respond, or</w:t>
      </w:r>
      <w:r>
        <w:rPr>
          <w:b/>
          <w:color w:val="304558"/>
          <w:spacing w:val="-20"/>
          <w:w w:val="110"/>
          <w:sz w:val="22"/>
        </w:rPr>
        <w:t> </w:t>
      </w:r>
      <w:r>
        <w:rPr>
          <w:b/>
          <w:color w:val="304558"/>
          <w:w w:val="110"/>
          <w:sz w:val="22"/>
        </w:rPr>
        <w:t>are</w:t>
      </w:r>
      <w:r>
        <w:rPr>
          <w:b/>
          <w:color w:val="304558"/>
          <w:spacing w:val="-19"/>
          <w:w w:val="110"/>
          <w:sz w:val="22"/>
        </w:rPr>
        <w:t> </w:t>
      </w:r>
      <w:r>
        <w:rPr>
          <w:b/>
          <w:color w:val="304558"/>
          <w:w w:val="110"/>
          <w:sz w:val="22"/>
        </w:rPr>
        <w:t>looking</w:t>
      </w:r>
      <w:r>
        <w:rPr>
          <w:b/>
          <w:color w:val="304558"/>
          <w:spacing w:val="-19"/>
          <w:w w:val="110"/>
          <w:sz w:val="22"/>
        </w:rPr>
        <w:t> </w:t>
      </w:r>
      <w:r>
        <w:rPr>
          <w:b/>
          <w:color w:val="304558"/>
          <w:spacing w:val="-4"/>
          <w:w w:val="110"/>
          <w:sz w:val="22"/>
        </w:rPr>
        <w:t>away.</w:t>
      </w:r>
      <w:r>
        <w:rPr>
          <w:b/>
          <w:color w:val="304558"/>
          <w:spacing w:val="-20"/>
          <w:w w:val="110"/>
          <w:sz w:val="22"/>
        </w:rPr>
        <w:t> </w:t>
      </w:r>
      <w:r>
        <w:rPr>
          <w:b/>
          <w:color w:val="304558"/>
          <w:w w:val="110"/>
          <w:sz w:val="22"/>
        </w:rPr>
        <w:t>Be</w:t>
      </w:r>
      <w:r>
        <w:rPr>
          <w:b/>
          <w:color w:val="304558"/>
          <w:spacing w:val="-19"/>
          <w:w w:val="110"/>
          <w:sz w:val="22"/>
        </w:rPr>
        <w:t> </w:t>
      </w:r>
      <w:r>
        <w:rPr>
          <w:b/>
          <w:color w:val="304558"/>
          <w:w w:val="110"/>
          <w:sz w:val="22"/>
        </w:rPr>
        <w:t>overly</w:t>
      </w:r>
      <w:r>
        <w:rPr>
          <w:b/>
          <w:color w:val="304558"/>
          <w:spacing w:val="-19"/>
          <w:w w:val="110"/>
          <w:sz w:val="22"/>
        </w:rPr>
        <w:t> </w:t>
      </w:r>
      <w:r>
        <w:rPr>
          <w:b/>
          <w:color w:val="304558"/>
          <w:w w:val="110"/>
          <w:sz w:val="22"/>
        </w:rPr>
        <w:t>cautious of</w:t>
      </w:r>
      <w:r>
        <w:rPr>
          <w:b/>
          <w:color w:val="304558"/>
          <w:spacing w:val="-23"/>
          <w:w w:val="110"/>
          <w:sz w:val="22"/>
        </w:rPr>
        <w:t> </w:t>
      </w:r>
      <w:r>
        <w:rPr>
          <w:b/>
          <w:color w:val="304558"/>
          <w:w w:val="110"/>
          <w:sz w:val="22"/>
        </w:rPr>
        <w:t>stereotypes.</w:t>
      </w:r>
      <w:r>
        <w:rPr>
          <w:b/>
          <w:color w:val="304558"/>
          <w:spacing w:val="-23"/>
          <w:w w:val="110"/>
          <w:sz w:val="22"/>
        </w:rPr>
        <w:t> </w:t>
      </w:r>
      <w:r>
        <w:rPr>
          <w:b/>
          <w:color w:val="304558"/>
          <w:spacing w:val="-4"/>
          <w:w w:val="110"/>
          <w:sz w:val="22"/>
        </w:rPr>
        <w:t>Your</w:t>
      </w:r>
      <w:r>
        <w:rPr>
          <w:b/>
          <w:color w:val="304558"/>
          <w:spacing w:val="-22"/>
          <w:w w:val="110"/>
          <w:sz w:val="22"/>
        </w:rPr>
        <w:t> </w:t>
      </w:r>
      <w:r>
        <w:rPr>
          <w:b/>
          <w:color w:val="304558"/>
          <w:w w:val="110"/>
          <w:sz w:val="22"/>
        </w:rPr>
        <w:t>clients</w:t>
      </w:r>
      <w:r>
        <w:rPr>
          <w:b/>
          <w:color w:val="304558"/>
          <w:spacing w:val="-23"/>
          <w:w w:val="110"/>
          <w:sz w:val="22"/>
        </w:rPr>
        <w:t> </w:t>
      </w:r>
      <w:r>
        <w:rPr>
          <w:b/>
          <w:color w:val="304558"/>
          <w:w w:val="110"/>
          <w:sz w:val="22"/>
        </w:rPr>
        <w:t>have</w:t>
      </w:r>
      <w:r>
        <w:rPr>
          <w:b/>
          <w:color w:val="304558"/>
          <w:spacing w:val="-22"/>
          <w:w w:val="110"/>
          <w:sz w:val="22"/>
        </w:rPr>
        <w:t> </w:t>
      </w:r>
      <w:r>
        <w:rPr>
          <w:b/>
          <w:color w:val="304558"/>
          <w:w w:val="110"/>
          <w:sz w:val="22"/>
        </w:rPr>
        <w:t>many sound</w:t>
      </w:r>
      <w:r>
        <w:rPr>
          <w:b/>
          <w:color w:val="304558"/>
          <w:spacing w:val="-22"/>
          <w:w w:val="110"/>
          <w:sz w:val="22"/>
        </w:rPr>
        <w:t> </w:t>
      </w:r>
      <w:r>
        <w:rPr>
          <w:b/>
          <w:color w:val="304558"/>
          <w:w w:val="110"/>
          <w:sz w:val="22"/>
        </w:rPr>
        <w:t>and</w:t>
      </w:r>
      <w:r>
        <w:rPr>
          <w:b/>
          <w:color w:val="304558"/>
          <w:spacing w:val="-21"/>
          <w:w w:val="110"/>
          <w:sz w:val="22"/>
        </w:rPr>
        <w:t> </w:t>
      </w:r>
      <w:r>
        <w:rPr>
          <w:b/>
          <w:color w:val="304558"/>
          <w:w w:val="110"/>
          <w:sz w:val="22"/>
        </w:rPr>
        <w:t>historical</w:t>
      </w:r>
      <w:r>
        <w:rPr>
          <w:b/>
          <w:color w:val="304558"/>
          <w:spacing w:val="-22"/>
          <w:w w:val="110"/>
          <w:sz w:val="22"/>
        </w:rPr>
        <w:t> </w:t>
      </w:r>
      <w:r>
        <w:rPr>
          <w:b/>
          <w:color w:val="304558"/>
          <w:w w:val="110"/>
          <w:sz w:val="22"/>
        </w:rPr>
        <w:t>reasons</w:t>
      </w:r>
      <w:r>
        <w:rPr>
          <w:b/>
          <w:color w:val="304558"/>
          <w:spacing w:val="-21"/>
          <w:w w:val="110"/>
          <w:sz w:val="22"/>
        </w:rPr>
        <w:t> </w:t>
      </w:r>
      <w:r>
        <w:rPr>
          <w:b/>
          <w:color w:val="304558"/>
          <w:w w:val="110"/>
          <w:sz w:val="22"/>
        </w:rPr>
        <w:t>for</w:t>
      </w:r>
      <w:r>
        <w:rPr>
          <w:b/>
          <w:color w:val="304558"/>
          <w:spacing w:val="-21"/>
          <w:w w:val="110"/>
          <w:sz w:val="22"/>
        </w:rPr>
        <w:t> </w:t>
      </w:r>
      <w:r>
        <w:rPr>
          <w:b/>
          <w:color w:val="304558"/>
          <w:w w:val="110"/>
          <w:sz w:val="22"/>
        </w:rPr>
        <w:t>being wary of treatment. </w:t>
      </w:r>
      <w:r>
        <w:rPr>
          <w:b/>
          <w:color w:val="304558"/>
          <w:spacing w:val="-4"/>
          <w:w w:val="110"/>
          <w:sz w:val="22"/>
        </w:rPr>
        <w:t>Your </w:t>
      </w:r>
      <w:r>
        <w:rPr>
          <w:b/>
          <w:color w:val="304558"/>
          <w:w w:val="110"/>
          <w:sz w:val="22"/>
        </w:rPr>
        <w:t>responsibility is to be trustworthy and to take the time needed to build trust and to invest in</w:t>
      </w:r>
      <w:r>
        <w:rPr>
          <w:b/>
          <w:color w:val="304558"/>
          <w:spacing w:val="-19"/>
          <w:w w:val="110"/>
          <w:sz w:val="22"/>
        </w:rPr>
        <w:t> </w:t>
      </w:r>
      <w:r>
        <w:rPr>
          <w:b/>
          <w:color w:val="304558"/>
          <w:w w:val="110"/>
          <w:sz w:val="22"/>
        </w:rPr>
        <w:t>relationships.</w:t>
      </w:r>
    </w:p>
    <w:p>
      <w:pPr>
        <w:pStyle w:val="BodyText"/>
        <w:spacing w:before="7"/>
        <w:ind w:left="0"/>
        <w:rPr>
          <w:b/>
          <w:sz w:val="24"/>
        </w:rPr>
      </w:pPr>
    </w:p>
    <w:p>
      <w:pPr>
        <w:pStyle w:val="BodyText"/>
        <w:spacing w:line="249" w:lineRule="auto"/>
        <w:ind w:right="602"/>
      </w:pPr>
      <w:r>
        <w:rPr>
          <w:color w:val="4D4D4F"/>
        </w:rPr>
        <w:t>Of course, your cultural identity may differ </w:t>
      </w:r>
      <w:r>
        <w:rPr>
          <w:color w:val="4D4D4F"/>
          <w:spacing w:val="-6"/>
        </w:rPr>
        <w:t>from </w:t>
      </w:r>
      <w:r>
        <w:rPr>
          <w:color w:val="4D4D4F"/>
        </w:rPr>
        <w:t>that of mainstream society. </w:t>
      </w:r>
      <w:r>
        <w:rPr>
          <w:color w:val="4D4D4F"/>
          <w:spacing w:val="-6"/>
        </w:rPr>
        <w:t>Your </w:t>
      </w:r>
      <w:r>
        <w:rPr>
          <w:color w:val="4D4D4F"/>
        </w:rPr>
        <w:t>family may be immigrants or come from a culture within the United States that has values that differ from the mainstream. In that case, you are</w:t>
      </w:r>
      <w:r>
        <w:rPr>
          <w:color w:val="4D4D4F"/>
          <w:spacing w:val="27"/>
        </w:rPr>
        <w:t> </w:t>
      </w:r>
      <w:r>
        <w:rPr>
          <w:color w:val="4D4D4F"/>
        </w:rPr>
        <w:t>probably</w:t>
      </w:r>
    </w:p>
    <w:p>
      <w:pPr>
        <w:pStyle w:val="BodyText"/>
        <w:spacing w:line="249" w:lineRule="auto" w:before="4"/>
        <w:ind w:right="237"/>
      </w:pPr>
      <w:r>
        <w:rPr>
          <w:color w:val="4D4D4F"/>
        </w:rPr>
        <w:t>further along in the process of becoming culturally aware and have already thought about your own cultural identity and its relationship to mainstream American culture. Still, even in those cases, you must be careful not to assume that the experiences of a Native American negotiating these cultural differences are the same as the experiences of those in your own cultural community. American Indians and Alaska Natives have a unique history and face unique challenges in their interactions  with mainstream culture and its institutions. Even if you have worked with American Indian and Alaska Native clients before or have a cultural connection of your own to American Indian and Alaska</w:t>
      </w:r>
      <w:r>
        <w:rPr>
          <w:color w:val="4D4D4F"/>
          <w:spacing w:val="1"/>
        </w:rPr>
        <w:t> </w:t>
      </w:r>
      <w:r>
        <w:rPr>
          <w:color w:val="4D4D4F"/>
        </w:rPr>
        <w:t>Native</w:t>
      </w:r>
    </w:p>
    <w:p>
      <w:pPr>
        <w:spacing w:after="0" w:line="249" w:lineRule="auto"/>
        <w:sectPr>
          <w:type w:val="continuous"/>
          <w:pgSz w:w="12240" w:h="15840"/>
          <w:pgMar w:top="540" w:bottom="900" w:left="920" w:right="920"/>
          <w:cols w:num="2" w:equalWidth="0">
            <w:col w:w="5045" w:space="175"/>
            <w:col w:w="5180"/>
          </w:cols>
        </w:sectPr>
      </w:pPr>
    </w:p>
    <w:p>
      <w:pPr>
        <w:pStyle w:val="BodyText"/>
        <w:spacing w:before="8"/>
        <w:ind w:left="0"/>
        <w:rPr>
          <w:sz w:val="27"/>
        </w:rPr>
      </w:pPr>
    </w:p>
    <w:p>
      <w:pPr>
        <w:spacing w:after="0"/>
        <w:rPr>
          <w:sz w:val="27"/>
        </w:rPr>
        <w:sectPr>
          <w:headerReference w:type="default" r:id="rId74"/>
          <w:footerReference w:type="default" r:id="rId75"/>
          <w:pgSz w:w="12240" w:h="15840"/>
          <w:pgMar w:header="576" w:footer="708" w:top="1340" w:bottom="900" w:left="920" w:right="920"/>
        </w:sectPr>
      </w:pPr>
    </w:p>
    <w:p>
      <w:pPr>
        <w:pStyle w:val="BodyText"/>
        <w:spacing w:line="249" w:lineRule="auto" w:before="99"/>
        <w:ind w:right="2"/>
      </w:pPr>
      <w:r>
        <w:rPr>
          <w:color w:val="4D4D4F"/>
        </w:rPr>
        <w:t>cultures, you may still not understand the speciﬁc culture of an individual American Indian and Alaska Native client. You will want to keep in mind the diversity of American Indian and Alaska Native cultures and remember that acceptable practices in one culture may not be acceptable in another.</w:t>
      </w:r>
    </w:p>
    <w:p>
      <w:pPr>
        <w:pStyle w:val="BodyText"/>
        <w:spacing w:line="249" w:lineRule="auto" w:before="185"/>
        <w:ind w:right="425"/>
      </w:pPr>
      <w:r>
        <w:rPr>
          <w:color w:val="4D4D4F"/>
          <w:w w:val="105"/>
        </w:rPr>
        <w:t>One way to begin noticing cultural differences is</w:t>
      </w:r>
      <w:r>
        <w:rPr>
          <w:color w:val="4D4D4F"/>
          <w:spacing w:val="-20"/>
          <w:w w:val="105"/>
        </w:rPr>
        <w:t> </w:t>
      </w:r>
      <w:r>
        <w:rPr>
          <w:color w:val="4D4D4F"/>
          <w:w w:val="105"/>
        </w:rPr>
        <w:t>becoming</w:t>
      </w:r>
      <w:r>
        <w:rPr>
          <w:color w:val="4D4D4F"/>
          <w:spacing w:val="-19"/>
          <w:w w:val="105"/>
        </w:rPr>
        <w:t> </w:t>
      </w:r>
      <w:r>
        <w:rPr>
          <w:color w:val="4D4D4F"/>
          <w:w w:val="105"/>
        </w:rPr>
        <w:t>conscious</w:t>
      </w:r>
      <w:r>
        <w:rPr>
          <w:color w:val="4D4D4F"/>
          <w:spacing w:val="-19"/>
          <w:w w:val="105"/>
        </w:rPr>
        <w:t> </w:t>
      </w:r>
      <w:r>
        <w:rPr>
          <w:color w:val="4D4D4F"/>
          <w:w w:val="105"/>
        </w:rPr>
        <w:t>of</w:t>
      </w:r>
      <w:r>
        <w:rPr>
          <w:color w:val="4D4D4F"/>
          <w:spacing w:val="-19"/>
          <w:w w:val="105"/>
        </w:rPr>
        <w:t> </w:t>
      </w:r>
      <w:r>
        <w:rPr>
          <w:color w:val="4D4D4F"/>
          <w:w w:val="105"/>
        </w:rPr>
        <w:t>how</w:t>
      </w:r>
      <w:r>
        <w:rPr>
          <w:color w:val="4D4D4F"/>
          <w:spacing w:val="-19"/>
          <w:w w:val="105"/>
        </w:rPr>
        <w:t> </w:t>
      </w:r>
      <w:r>
        <w:rPr>
          <w:color w:val="4D4D4F"/>
          <w:w w:val="105"/>
        </w:rPr>
        <w:t>your</w:t>
      </w:r>
      <w:r>
        <w:rPr>
          <w:color w:val="4D4D4F"/>
          <w:spacing w:val="-19"/>
          <w:w w:val="105"/>
        </w:rPr>
        <w:t> </w:t>
      </w:r>
      <w:r>
        <w:rPr>
          <w:color w:val="4D4D4F"/>
          <w:w w:val="105"/>
        </w:rPr>
        <w:t>own</w:t>
      </w:r>
      <w:r>
        <w:rPr>
          <w:color w:val="4D4D4F"/>
          <w:spacing w:val="-19"/>
          <w:w w:val="105"/>
        </w:rPr>
        <w:t> </w:t>
      </w:r>
      <w:r>
        <w:rPr>
          <w:color w:val="4D4D4F"/>
          <w:spacing w:val="-4"/>
          <w:w w:val="105"/>
        </w:rPr>
        <w:t>culture </w:t>
      </w:r>
      <w:r>
        <w:rPr>
          <w:color w:val="4D4D4F"/>
          <w:w w:val="105"/>
        </w:rPr>
        <w:t>shapes your beliefs, values, perceptions, and </w:t>
      </w:r>
      <w:r>
        <w:rPr>
          <w:color w:val="4D4D4F"/>
          <w:spacing w:val="-3"/>
          <w:w w:val="105"/>
        </w:rPr>
        <w:t>behavior. </w:t>
      </w:r>
      <w:r>
        <w:rPr>
          <w:color w:val="4D4D4F"/>
          <w:w w:val="105"/>
        </w:rPr>
        <w:t>Observe your reactions to American Indian</w:t>
      </w:r>
      <w:r>
        <w:rPr>
          <w:color w:val="4D4D4F"/>
          <w:spacing w:val="-36"/>
          <w:w w:val="105"/>
        </w:rPr>
        <w:t> </w:t>
      </w:r>
      <w:r>
        <w:rPr>
          <w:color w:val="4D4D4F"/>
          <w:w w:val="105"/>
        </w:rPr>
        <w:t>and</w:t>
      </w:r>
      <w:r>
        <w:rPr>
          <w:color w:val="4D4D4F"/>
          <w:spacing w:val="-35"/>
          <w:w w:val="105"/>
        </w:rPr>
        <w:t> </w:t>
      </w:r>
      <w:r>
        <w:rPr>
          <w:color w:val="4D4D4F"/>
          <w:w w:val="105"/>
        </w:rPr>
        <w:t>Alaska</w:t>
      </w:r>
      <w:r>
        <w:rPr>
          <w:color w:val="4D4D4F"/>
          <w:spacing w:val="-35"/>
          <w:w w:val="105"/>
        </w:rPr>
        <w:t> </w:t>
      </w:r>
      <w:r>
        <w:rPr>
          <w:color w:val="4D4D4F"/>
          <w:w w:val="105"/>
        </w:rPr>
        <w:t>Native</w:t>
      </w:r>
      <w:r>
        <w:rPr>
          <w:color w:val="4D4D4F"/>
          <w:spacing w:val="-35"/>
          <w:w w:val="105"/>
        </w:rPr>
        <w:t> </w:t>
      </w:r>
      <w:r>
        <w:rPr>
          <w:color w:val="4D4D4F"/>
          <w:w w:val="105"/>
        </w:rPr>
        <w:t>clients’</w:t>
      </w:r>
      <w:r>
        <w:rPr>
          <w:color w:val="4D4D4F"/>
          <w:spacing w:val="-36"/>
          <w:w w:val="105"/>
        </w:rPr>
        <w:t> </w:t>
      </w:r>
      <w:r>
        <w:rPr>
          <w:color w:val="4D4D4F"/>
          <w:w w:val="105"/>
        </w:rPr>
        <w:t>responses</w:t>
      </w:r>
      <w:r>
        <w:rPr>
          <w:color w:val="4D4D4F"/>
          <w:spacing w:val="-35"/>
          <w:w w:val="105"/>
        </w:rPr>
        <w:t> </w:t>
      </w:r>
      <w:r>
        <w:rPr>
          <w:color w:val="4D4D4F"/>
          <w:spacing w:val="-6"/>
          <w:w w:val="105"/>
        </w:rPr>
        <w:t>and </w:t>
      </w:r>
      <w:r>
        <w:rPr>
          <w:color w:val="4D4D4F"/>
          <w:w w:val="105"/>
        </w:rPr>
        <w:t>presentation</w:t>
      </w:r>
      <w:r>
        <w:rPr>
          <w:color w:val="4D4D4F"/>
          <w:spacing w:val="-8"/>
          <w:w w:val="105"/>
        </w:rPr>
        <w:t> </w:t>
      </w:r>
      <w:r>
        <w:rPr>
          <w:color w:val="4D4D4F"/>
          <w:w w:val="105"/>
        </w:rPr>
        <w:t>and</w:t>
      </w:r>
      <w:r>
        <w:rPr>
          <w:color w:val="4D4D4F"/>
          <w:spacing w:val="-8"/>
          <w:w w:val="105"/>
        </w:rPr>
        <w:t> </w:t>
      </w:r>
      <w:r>
        <w:rPr>
          <w:color w:val="4D4D4F"/>
          <w:w w:val="105"/>
        </w:rPr>
        <w:t>take</w:t>
      </w:r>
      <w:r>
        <w:rPr>
          <w:color w:val="4D4D4F"/>
          <w:spacing w:val="-8"/>
          <w:w w:val="105"/>
        </w:rPr>
        <w:t> </w:t>
      </w:r>
      <w:r>
        <w:rPr>
          <w:color w:val="4D4D4F"/>
          <w:w w:val="105"/>
        </w:rPr>
        <w:t>time</w:t>
      </w:r>
      <w:r>
        <w:rPr>
          <w:color w:val="4D4D4F"/>
          <w:spacing w:val="-7"/>
          <w:w w:val="105"/>
        </w:rPr>
        <w:t> </w:t>
      </w:r>
      <w:r>
        <w:rPr>
          <w:color w:val="4D4D4F"/>
          <w:w w:val="105"/>
        </w:rPr>
        <w:t>to</w:t>
      </w:r>
      <w:r>
        <w:rPr>
          <w:color w:val="4D4D4F"/>
          <w:spacing w:val="-8"/>
          <w:w w:val="105"/>
        </w:rPr>
        <w:t> </w:t>
      </w:r>
      <w:r>
        <w:rPr>
          <w:color w:val="4D4D4F"/>
          <w:w w:val="105"/>
        </w:rPr>
        <w:t>look</w:t>
      </w:r>
      <w:r>
        <w:rPr>
          <w:color w:val="4D4D4F"/>
          <w:spacing w:val="-8"/>
          <w:w w:val="105"/>
        </w:rPr>
        <w:t> </w:t>
      </w:r>
      <w:r>
        <w:rPr>
          <w:color w:val="4D4D4F"/>
          <w:w w:val="105"/>
        </w:rPr>
        <w:t>at</w:t>
      </w:r>
      <w:r>
        <w:rPr>
          <w:color w:val="4D4D4F"/>
          <w:spacing w:val="-8"/>
          <w:w w:val="105"/>
        </w:rPr>
        <w:t> </w:t>
      </w:r>
      <w:r>
        <w:rPr>
          <w:color w:val="4D4D4F"/>
          <w:w w:val="105"/>
        </w:rPr>
        <w:t>how</w:t>
      </w:r>
      <w:r>
        <w:rPr>
          <w:color w:val="4D4D4F"/>
          <w:spacing w:val="-7"/>
          <w:w w:val="105"/>
        </w:rPr>
        <w:t> </w:t>
      </w:r>
      <w:r>
        <w:rPr>
          <w:color w:val="4D4D4F"/>
          <w:w w:val="105"/>
        </w:rPr>
        <w:t>their</w:t>
      </w:r>
    </w:p>
    <w:p>
      <w:pPr>
        <w:pStyle w:val="BodyText"/>
        <w:spacing w:line="249" w:lineRule="auto" w:before="5"/>
        <w:ind w:right="134"/>
      </w:pPr>
      <w:r>
        <w:rPr>
          <w:color w:val="4D4D4F"/>
        </w:rPr>
        <w:t>cultural, linguistic, and historical experiences may differ from your own; do not assume that every in- dividual from the same cultural group will respond the same </w:t>
      </w:r>
      <w:r>
        <w:rPr>
          <w:color w:val="4D4D4F"/>
          <w:spacing w:val="-4"/>
        </w:rPr>
        <w:t>way. </w:t>
      </w:r>
      <w:r>
        <w:rPr>
          <w:color w:val="4D4D4F"/>
        </w:rPr>
        <w:t>It is a delicate balance—being  aware that culture plays a signiﬁcant role while avoiding generalizations and allowing for individual differences.</w:t>
      </w:r>
    </w:p>
    <w:p>
      <w:pPr>
        <w:pStyle w:val="BodyText"/>
        <w:ind w:left="0"/>
        <w:rPr>
          <w:sz w:val="19"/>
        </w:rPr>
      </w:pPr>
    </w:p>
    <w:p>
      <w:pPr>
        <w:spacing w:before="1"/>
        <w:ind w:left="160" w:right="0" w:firstLine="0"/>
        <w:jc w:val="left"/>
        <w:rPr>
          <w:rFonts w:ascii="Calibri"/>
          <w:b/>
          <w:i/>
          <w:sz w:val="24"/>
        </w:rPr>
      </w:pPr>
      <w:r>
        <w:rPr>
          <w:rFonts w:ascii="Calibri"/>
          <w:b/>
          <w:i/>
          <w:color w:val="1C6888"/>
          <w:w w:val="110"/>
          <w:sz w:val="24"/>
        </w:rPr>
        <w:t>Step 2: Self-assessment of your values</w:t>
      </w:r>
    </w:p>
    <w:p>
      <w:pPr>
        <w:pStyle w:val="BodyText"/>
        <w:spacing w:line="249" w:lineRule="auto" w:before="33"/>
        <w:ind w:right="134"/>
      </w:pPr>
      <w:r>
        <w:rPr>
          <w:color w:val="4D4D4F"/>
        </w:rPr>
        <w:t>The next step in becoming culturally aware is to look at how your culture affects your beliefs and values. </w:t>
      </w:r>
      <w:r>
        <w:rPr>
          <w:color w:val="4D4D4F"/>
          <w:spacing w:val="-6"/>
        </w:rPr>
        <w:t>Your </w:t>
      </w:r>
      <w:r>
        <w:rPr>
          <w:color w:val="4D4D4F"/>
        </w:rPr>
        <w:t>culture may be tied to your racial or ethnic identity, or you may identify with </w:t>
      </w:r>
      <w:r>
        <w:rPr>
          <w:color w:val="4D4D4F"/>
          <w:spacing w:val="-3"/>
        </w:rPr>
        <w:t>mainstream </w:t>
      </w:r>
      <w:r>
        <w:rPr>
          <w:color w:val="4D4D4F"/>
        </w:rPr>
        <w:t>American culture, in which case that culture will  help deﬁne your beliefs and values. </w:t>
      </w:r>
      <w:r>
        <w:rPr>
          <w:color w:val="4D4D4F"/>
          <w:spacing w:val="-6"/>
        </w:rPr>
        <w:t>Your  </w:t>
      </w:r>
      <w:r>
        <w:rPr>
          <w:color w:val="4D4D4F"/>
        </w:rPr>
        <w:t>culture  will shape other things too: perhaps the</w:t>
      </w:r>
      <w:r>
        <w:rPr>
          <w:color w:val="4D4D4F"/>
          <w:spacing w:val="37"/>
        </w:rPr>
        <w:t> </w:t>
      </w:r>
      <w:r>
        <w:rPr>
          <w:color w:val="4D4D4F"/>
        </w:rPr>
        <w:t>music</w:t>
      </w:r>
    </w:p>
    <w:p>
      <w:pPr>
        <w:pStyle w:val="BodyText"/>
        <w:spacing w:line="249" w:lineRule="auto" w:before="6"/>
        <w:ind w:right="298"/>
      </w:pPr>
      <w:r>
        <w:rPr>
          <w:color w:val="4D4D4F"/>
          <w:w w:val="105"/>
        </w:rPr>
        <w:t>you</w:t>
      </w:r>
      <w:r>
        <w:rPr>
          <w:color w:val="4D4D4F"/>
          <w:spacing w:val="-10"/>
          <w:w w:val="105"/>
        </w:rPr>
        <w:t> </w:t>
      </w:r>
      <w:r>
        <w:rPr>
          <w:color w:val="4D4D4F"/>
          <w:w w:val="105"/>
        </w:rPr>
        <w:t>listen</w:t>
      </w:r>
      <w:r>
        <w:rPr>
          <w:color w:val="4D4D4F"/>
          <w:spacing w:val="-10"/>
          <w:w w:val="105"/>
        </w:rPr>
        <w:t> </w:t>
      </w:r>
      <w:r>
        <w:rPr>
          <w:color w:val="4D4D4F"/>
          <w:w w:val="105"/>
        </w:rPr>
        <w:t>to,</w:t>
      </w:r>
      <w:r>
        <w:rPr>
          <w:color w:val="4D4D4F"/>
          <w:spacing w:val="-10"/>
          <w:w w:val="105"/>
        </w:rPr>
        <w:t> </w:t>
      </w:r>
      <w:r>
        <w:rPr>
          <w:color w:val="4D4D4F"/>
          <w:w w:val="105"/>
        </w:rPr>
        <w:t>the</w:t>
      </w:r>
      <w:r>
        <w:rPr>
          <w:color w:val="4D4D4F"/>
          <w:spacing w:val="-10"/>
          <w:w w:val="105"/>
        </w:rPr>
        <w:t> </w:t>
      </w:r>
      <w:r>
        <w:rPr>
          <w:color w:val="4D4D4F"/>
          <w:w w:val="105"/>
        </w:rPr>
        <w:t>food</w:t>
      </w:r>
      <w:r>
        <w:rPr>
          <w:color w:val="4D4D4F"/>
          <w:spacing w:val="-10"/>
          <w:w w:val="105"/>
        </w:rPr>
        <w:t> </w:t>
      </w:r>
      <w:r>
        <w:rPr>
          <w:color w:val="4D4D4F"/>
          <w:w w:val="105"/>
        </w:rPr>
        <w:t>you</w:t>
      </w:r>
      <w:r>
        <w:rPr>
          <w:color w:val="4D4D4F"/>
          <w:spacing w:val="-10"/>
          <w:w w:val="105"/>
        </w:rPr>
        <w:t> </w:t>
      </w:r>
      <w:r>
        <w:rPr>
          <w:color w:val="4D4D4F"/>
          <w:w w:val="105"/>
        </w:rPr>
        <w:t>eat,</w:t>
      </w:r>
      <w:r>
        <w:rPr>
          <w:color w:val="4D4D4F"/>
          <w:spacing w:val="-10"/>
          <w:w w:val="105"/>
        </w:rPr>
        <w:t> </w:t>
      </w:r>
      <w:r>
        <w:rPr>
          <w:color w:val="4D4D4F"/>
          <w:w w:val="105"/>
        </w:rPr>
        <w:t>the</w:t>
      </w:r>
      <w:r>
        <w:rPr>
          <w:color w:val="4D4D4F"/>
          <w:spacing w:val="-10"/>
          <w:w w:val="105"/>
        </w:rPr>
        <w:t> </w:t>
      </w:r>
      <w:r>
        <w:rPr>
          <w:color w:val="4D4D4F"/>
          <w:w w:val="105"/>
        </w:rPr>
        <w:t>holidays</w:t>
      </w:r>
      <w:r>
        <w:rPr>
          <w:color w:val="4D4D4F"/>
          <w:spacing w:val="-10"/>
          <w:w w:val="105"/>
        </w:rPr>
        <w:t> </w:t>
      </w:r>
      <w:r>
        <w:rPr>
          <w:color w:val="4D4D4F"/>
          <w:w w:val="105"/>
        </w:rPr>
        <w:t>you celebrate, the religious or spiritual beliefs you have, your choice of occupation, and the way you</w:t>
      </w:r>
      <w:r>
        <w:rPr>
          <w:color w:val="4D4D4F"/>
          <w:spacing w:val="-18"/>
          <w:w w:val="105"/>
        </w:rPr>
        <w:t> </w:t>
      </w:r>
      <w:r>
        <w:rPr>
          <w:color w:val="4D4D4F"/>
          <w:w w:val="105"/>
        </w:rPr>
        <w:t>spend</w:t>
      </w:r>
      <w:r>
        <w:rPr>
          <w:color w:val="4D4D4F"/>
          <w:spacing w:val="-18"/>
          <w:w w:val="105"/>
        </w:rPr>
        <w:t> </w:t>
      </w:r>
      <w:r>
        <w:rPr>
          <w:color w:val="4D4D4F"/>
          <w:w w:val="105"/>
        </w:rPr>
        <w:t>your</w:t>
      </w:r>
      <w:r>
        <w:rPr>
          <w:color w:val="4D4D4F"/>
          <w:spacing w:val="-17"/>
          <w:w w:val="105"/>
        </w:rPr>
        <w:t> </w:t>
      </w:r>
      <w:r>
        <w:rPr>
          <w:color w:val="4D4D4F"/>
          <w:w w:val="105"/>
        </w:rPr>
        <w:t>leisure</w:t>
      </w:r>
      <w:r>
        <w:rPr>
          <w:color w:val="4D4D4F"/>
          <w:spacing w:val="-18"/>
          <w:w w:val="105"/>
        </w:rPr>
        <w:t> </w:t>
      </w:r>
      <w:r>
        <w:rPr>
          <w:color w:val="4D4D4F"/>
          <w:w w:val="105"/>
        </w:rPr>
        <w:t>time.</w:t>
      </w:r>
      <w:r>
        <w:rPr>
          <w:color w:val="4D4D4F"/>
          <w:spacing w:val="-17"/>
          <w:w w:val="105"/>
        </w:rPr>
        <w:t> </w:t>
      </w:r>
      <w:r>
        <w:rPr>
          <w:color w:val="4D4D4F"/>
          <w:w w:val="105"/>
        </w:rPr>
        <w:t>It</w:t>
      </w:r>
      <w:r>
        <w:rPr>
          <w:color w:val="4D4D4F"/>
          <w:spacing w:val="-18"/>
          <w:w w:val="105"/>
        </w:rPr>
        <w:t> </w:t>
      </w:r>
      <w:r>
        <w:rPr>
          <w:color w:val="4D4D4F"/>
          <w:w w:val="105"/>
        </w:rPr>
        <w:t>will</w:t>
      </w:r>
      <w:r>
        <w:rPr>
          <w:color w:val="4D4D4F"/>
          <w:spacing w:val="-17"/>
          <w:w w:val="105"/>
        </w:rPr>
        <w:t> </w:t>
      </w:r>
      <w:r>
        <w:rPr>
          <w:color w:val="4D4D4F"/>
          <w:w w:val="105"/>
        </w:rPr>
        <w:t>inﬂuence</w:t>
      </w:r>
      <w:r>
        <w:rPr>
          <w:color w:val="4D4D4F"/>
          <w:spacing w:val="-18"/>
          <w:w w:val="105"/>
        </w:rPr>
        <w:t> </w:t>
      </w:r>
      <w:r>
        <w:rPr>
          <w:color w:val="4D4D4F"/>
          <w:spacing w:val="-5"/>
          <w:w w:val="105"/>
        </w:rPr>
        <w:t>your</w:t>
      </w:r>
    </w:p>
    <w:p>
      <w:pPr>
        <w:pStyle w:val="BodyText"/>
        <w:spacing w:line="249" w:lineRule="auto" w:before="4"/>
        <w:ind w:right="2"/>
      </w:pPr>
      <w:r>
        <w:rPr>
          <w:color w:val="4D4D4F"/>
        </w:rPr>
        <w:t>attitudes toward authority, health and wellness, and behavioral health services. Your cultural identity is unlikely to be static, and even the act of becoming aware of your cultural beliefs can cause some change to those beliefs, or at least an openness to changing them.</w:t>
      </w:r>
    </w:p>
    <w:p>
      <w:pPr>
        <w:pStyle w:val="BodyText"/>
        <w:spacing w:line="249" w:lineRule="auto" w:before="185"/>
        <w:ind w:right="154"/>
      </w:pPr>
      <w:r>
        <w:rPr>
          <w:color w:val="4D4D4F"/>
        </w:rPr>
        <w:t>One way to evaluate how culture affects your beliefs is to look at some beliefs and values common to most, if not all, American Indian and Alaska Native cultures and consider how your beliefs may be similar or different. Exhibit 1.1-4 lists eight cultural values and offers possible </w:t>
      </w:r>
      <w:r>
        <w:rPr>
          <w:color w:val="4D4D4F"/>
          <w:spacing w:val="-3"/>
        </w:rPr>
        <w:t>expla- </w:t>
      </w:r>
      <w:r>
        <w:rPr>
          <w:color w:val="4D4D4F"/>
        </w:rPr>
        <w:t>nations as to why these values became important for native societies and how they affect </w:t>
      </w:r>
      <w:r>
        <w:rPr>
          <w:color w:val="4D4D4F"/>
          <w:spacing w:val="-3"/>
        </w:rPr>
        <w:t>behavior. </w:t>
      </w:r>
      <w:r>
        <w:rPr>
          <w:color w:val="4D4D4F"/>
        </w:rPr>
        <w:t>As you think about these, also think about how your own beliefs and values may </w:t>
      </w:r>
      <w:r>
        <w:rPr>
          <w:color w:val="4D4D4F"/>
          <w:spacing w:val="-4"/>
        </w:rPr>
        <w:t>differ. </w:t>
      </w:r>
      <w:r>
        <w:rPr>
          <w:color w:val="4D4D4F"/>
        </w:rPr>
        <w:t>It is not</w:t>
      </w:r>
      <w:r>
        <w:rPr>
          <w:color w:val="4D4D4F"/>
          <w:spacing w:val="47"/>
        </w:rPr>
        <w:t> </w:t>
      </w:r>
      <w:r>
        <w:rPr>
          <w:color w:val="4D4D4F"/>
        </w:rPr>
        <w:t>a</w:t>
      </w:r>
    </w:p>
    <w:p>
      <w:pPr>
        <w:pStyle w:val="BodyText"/>
        <w:spacing w:line="249" w:lineRule="auto" w:before="98"/>
        <w:ind w:right="260"/>
      </w:pPr>
      <w:r>
        <w:rPr/>
        <w:br w:type="column"/>
      </w:r>
      <w:r>
        <w:rPr>
          <w:color w:val="4D4D4F"/>
        </w:rPr>
        <w:t>matter of judging one value as right and the other  as wrong, but </w:t>
      </w:r>
      <w:r>
        <w:rPr>
          <w:color w:val="4D4D4F"/>
          <w:spacing w:val="-3"/>
        </w:rPr>
        <w:t>rather, </w:t>
      </w:r>
      <w:r>
        <w:rPr>
          <w:color w:val="4D4D4F"/>
        </w:rPr>
        <w:t>improving your </w:t>
      </w:r>
      <w:r>
        <w:rPr>
          <w:color w:val="4D4D4F"/>
          <w:spacing w:val="-2"/>
        </w:rPr>
        <w:t>understanding </w:t>
      </w:r>
      <w:r>
        <w:rPr>
          <w:color w:val="4D4D4F"/>
        </w:rPr>
        <w:t>of American Indian and Alaska Native values and beliefs as well as your</w:t>
      </w:r>
      <w:r>
        <w:rPr>
          <w:color w:val="4D4D4F"/>
          <w:spacing w:val="-1"/>
        </w:rPr>
        <w:t> </w:t>
      </w:r>
      <w:r>
        <w:rPr>
          <w:color w:val="4D4D4F"/>
        </w:rPr>
        <w:t>own.</w:t>
      </w:r>
    </w:p>
    <w:p>
      <w:pPr>
        <w:pStyle w:val="BodyText"/>
        <w:spacing w:before="3"/>
        <w:ind w:left="0"/>
        <w:rPr>
          <w:sz w:val="19"/>
        </w:rPr>
      </w:pPr>
    </w:p>
    <w:p>
      <w:pPr>
        <w:pStyle w:val="Heading3"/>
        <w:spacing w:line="235" w:lineRule="auto"/>
        <w:ind w:right="167"/>
      </w:pPr>
      <w:r>
        <w:rPr>
          <w:i/>
          <w:color w:val="1C6888"/>
          <w:w w:val="110"/>
        </w:rPr>
        <w:t>Step 3: Understanding the effects of cultural </w:t>
      </w:r>
      <w:r>
        <w:rPr>
          <w:color w:val="1C6888"/>
          <w:w w:val="110"/>
        </w:rPr>
        <w:t>differences</w:t>
      </w:r>
    </w:p>
    <w:p>
      <w:pPr>
        <w:pStyle w:val="BodyText"/>
        <w:spacing w:line="249" w:lineRule="auto" w:before="36"/>
        <w:ind w:right="319"/>
      </w:pPr>
      <w:r>
        <w:rPr>
          <w:color w:val="4D4D4F"/>
        </w:rPr>
        <w:t>After examining just these few cultural </w:t>
      </w:r>
      <w:r>
        <w:rPr>
          <w:color w:val="4D4D4F"/>
          <w:spacing w:val="-3"/>
        </w:rPr>
        <w:t>differences, </w:t>
      </w:r>
      <w:r>
        <w:rPr>
          <w:color w:val="4D4D4F"/>
        </w:rPr>
        <w:t>you can see the potential for misunderstanding  and miscommunication in relationships with American Indian and Alaska Native clients. If you do not understand American Indian and Alaska Native cultures, you might easily mistake modesty and humility for a lack of engagement or a</w:t>
      </w:r>
      <w:r>
        <w:rPr>
          <w:color w:val="4D4D4F"/>
          <w:spacing w:val="48"/>
        </w:rPr>
        <w:t> </w:t>
      </w:r>
      <w:r>
        <w:rPr>
          <w:color w:val="4D4D4F"/>
        </w:rPr>
        <w:t>lack</w:t>
      </w:r>
    </w:p>
    <w:p>
      <w:pPr>
        <w:pStyle w:val="BodyText"/>
        <w:spacing w:line="249" w:lineRule="auto" w:before="6"/>
        <w:ind w:right="474"/>
      </w:pPr>
      <w:r>
        <w:rPr>
          <w:color w:val="4D4D4F"/>
          <w:w w:val="105"/>
        </w:rPr>
        <w:t>of</w:t>
      </w:r>
      <w:r>
        <w:rPr>
          <w:color w:val="4D4D4F"/>
          <w:spacing w:val="-13"/>
          <w:w w:val="105"/>
        </w:rPr>
        <w:t> </w:t>
      </w:r>
      <w:r>
        <w:rPr>
          <w:color w:val="4D4D4F"/>
          <w:w w:val="105"/>
        </w:rPr>
        <w:t>interest</w:t>
      </w:r>
      <w:r>
        <w:rPr>
          <w:color w:val="4D4D4F"/>
          <w:spacing w:val="-12"/>
          <w:w w:val="105"/>
        </w:rPr>
        <w:t> </w:t>
      </w:r>
      <w:r>
        <w:rPr>
          <w:color w:val="4D4D4F"/>
          <w:w w:val="105"/>
        </w:rPr>
        <w:t>in</w:t>
      </w:r>
      <w:r>
        <w:rPr>
          <w:color w:val="4D4D4F"/>
          <w:spacing w:val="-13"/>
          <w:w w:val="105"/>
        </w:rPr>
        <w:t> </w:t>
      </w:r>
      <w:r>
        <w:rPr>
          <w:color w:val="4D4D4F"/>
          <w:w w:val="105"/>
        </w:rPr>
        <w:t>working</w:t>
      </w:r>
      <w:r>
        <w:rPr>
          <w:color w:val="4D4D4F"/>
          <w:spacing w:val="-12"/>
          <w:w w:val="105"/>
        </w:rPr>
        <w:t> </w:t>
      </w:r>
      <w:r>
        <w:rPr>
          <w:color w:val="4D4D4F"/>
          <w:w w:val="105"/>
        </w:rPr>
        <w:t>to</w:t>
      </w:r>
      <w:r>
        <w:rPr>
          <w:color w:val="4D4D4F"/>
          <w:spacing w:val="-12"/>
          <w:w w:val="105"/>
        </w:rPr>
        <w:t> </w:t>
      </w:r>
      <w:r>
        <w:rPr>
          <w:color w:val="4D4D4F"/>
          <w:w w:val="105"/>
        </w:rPr>
        <w:t>acquire</w:t>
      </w:r>
      <w:r>
        <w:rPr>
          <w:color w:val="4D4D4F"/>
          <w:spacing w:val="-13"/>
          <w:w w:val="105"/>
        </w:rPr>
        <w:t> </w:t>
      </w:r>
      <w:r>
        <w:rPr>
          <w:color w:val="4D4D4F"/>
          <w:w w:val="105"/>
        </w:rPr>
        <w:t>wealth</w:t>
      </w:r>
      <w:r>
        <w:rPr>
          <w:color w:val="4D4D4F"/>
          <w:spacing w:val="-12"/>
          <w:w w:val="105"/>
        </w:rPr>
        <w:t> </w:t>
      </w:r>
      <w:r>
        <w:rPr>
          <w:color w:val="4D4D4F"/>
          <w:w w:val="105"/>
        </w:rPr>
        <w:t>as</w:t>
      </w:r>
      <w:r>
        <w:rPr>
          <w:color w:val="4D4D4F"/>
          <w:spacing w:val="-13"/>
          <w:w w:val="105"/>
        </w:rPr>
        <w:t> </w:t>
      </w:r>
      <w:r>
        <w:rPr>
          <w:color w:val="4D4D4F"/>
          <w:spacing w:val="-4"/>
          <w:w w:val="105"/>
        </w:rPr>
        <w:t>being </w:t>
      </w:r>
      <w:r>
        <w:rPr>
          <w:color w:val="4D4D4F"/>
          <w:w w:val="105"/>
        </w:rPr>
        <w:t>unmotivated or</w:t>
      </w:r>
      <w:r>
        <w:rPr>
          <w:color w:val="4D4D4F"/>
          <w:spacing w:val="-8"/>
          <w:w w:val="105"/>
        </w:rPr>
        <w:t> </w:t>
      </w:r>
      <w:r>
        <w:rPr>
          <w:color w:val="4D4D4F"/>
          <w:spacing w:val="-4"/>
          <w:w w:val="105"/>
        </w:rPr>
        <w:t>lazy.</w:t>
      </w:r>
    </w:p>
    <w:p>
      <w:pPr>
        <w:pStyle w:val="BodyText"/>
        <w:spacing w:line="249" w:lineRule="auto" w:before="182"/>
        <w:ind w:right="190"/>
      </w:pPr>
      <w:r>
        <w:rPr>
          <w:color w:val="4D4D4F"/>
        </w:rPr>
        <w:t>Such misunderstandings feed prejudice, discrimina- tion, and microaggressions at a societal level and  in treatment. The third part of developing cultural awareness is understanding how cultural </w:t>
      </w:r>
      <w:r>
        <w:rPr>
          <w:color w:val="4D4D4F"/>
          <w:spacing w:val="-3"/>
        </w:rPr>
        <w:t>differ- </w:t>
      </w:r>
      <w:r>
        <w:rPr>
          <w:color w:val="4D4D4F"/>
        </w:rPr>
        <w:t>ences can result in prejudice, stereotyping, and racism. Within the treatment setting, this involves evaluating how cultural differences can create misunderstandings that in turn lead to inadequate treatment for American Indian and Alaska Native clients. This is not an easy topic to explore; it requires that you also look at ways in which you  and your organization may have discriminated or been biased against people from a culture that is different from your</w:t>
      </w:r>
      <w:r>
        <w:rPr>
          <w:color w:val="4D4D4F"/>
          <w:spacing w:val="5"/>
        </w:rPr>
        <w:t> </w:t>
      </w:r>
      <w:r>
        <w:rPr>
          <w:color w:val="4D4D4F"/>
        </w:rPr>
        <w:t>own.</w:t>
      </w:r>
    </w:p>
    <w:p>
      <w:pPr>
        <w:pStyle w:val="BodyText"/>
        <w:spacing w:line="249" w:lineRule="auto" w:before="192"/>
        <w:ind w:right="259"/>
      </w:pPr>
      <w:r>
        <w:rPr>
          <w:color w:val="4D4D4F"/>
          <w:spacing w:val="-6"/>
        </w:rPr>
        <w:t>Your </w:t>
      </w:r>
      <w:r>
        <w:rPr>
          <w:color w:val="4D4D4F"/>
        </w:rPr>
        <w:t>American Indian and Alaska Native clients’ priorities, values, and styles of communication </w:t>
      </w:r>
      <w:r>
        <w:rPr>
          <w:color w:val="4D4D4F"/>
          <w:spacing w:val="-6"/>
        </w:rPr>
        <w:t>may </w:t>
      </w:r>
      <w:r>
        <w:rPr>
          <w:color w:val="4D4D4F"/>
        </w:rPr>
        <w:t>differ from yours. Their reasons for seeking </w:t>
      </w:r>
      <w:r>
        <w:rPr>
          <w:color w:val="4D4D4F"/>
          <w:spacing w:val="-3"/>
        </w:rPr>
        <w:t>healing </w:t>
      </w:r>
      <w:r>
        <w:rPr>
          <w:color w:val="4D4D4F"/>
        </w:rPr>
        <w:t>may be different from what you have experienced before. Their goals may be different  from  what you expect, and their behaviors in your treatment setting may differ from what you ask of them. </w:t>
      </w:r>
      <w:r>
        <w:rPr>
          <w:color w:val="4D4D4F"/>
          <w:spacing w:val="-8"/>
        </w:rPr>
        <w:t>You </w:t>
      </w:r>
      <w:r>
        <w:rPr>
          <w:color w:val="4D4D4F"/>
        </w:rPr>
        <w:t>may be frustrated when clients seem slow to</w:t>
      </w:r>
      <w:r>
        <w:rPr>
          <w:color w:val="4D4D4F"/>
          <w:spacing w:val="12"/>
        </w:rPr>
        <w:t> </w:t>
      </w:r>
      <w:r>
        <w:rPr>
          <w:color w:val="4D4D4F"/>
        </w:rPr>
        <w:t>open</w:t>
      </w:r>
    </w:p>
    <w:p>
      <w:pPr>
        <w:pStyle w:val="BodyText"/>
        <w:spacing w:line="249" w:lineRule="auto" w:before="7"/>
        <w:ind w:right="140"/>
      </w:pPr>
      <w:r>
        <w:rPr>
          <w:color w:val="4D4D4F"/>
        </w:rPr>
        <w:t>up, arrive late or not at all for sessions, do not speak up in group discussions or group therapy, do not look you in the eye, and evade answering your questions.</w:t>
      </w:r>
    </w:p>
    <w:p>
      <w:pPr>
        <w:pStyle w:val="BodyText"/>
        <w:spacing w:line="249" w:lineRule="auto" w:before="183"/>
        <w:ind w:right="458"/>
      </w:pPr>
      <w:r>
        <w:rPr>
          <w:color w:val="4D4D4F"/>
        </w:rPr>
        <w:t>But what about the American Indian and Alaska Native clients’ frustrations? From their point of view, the provider may seem uninterested in understanding them. He or she may seem to think that a diagnosis—labeling a person—is the</w:t>
      </w:r>
    </w:p>
    <w:p>
      <w:pPr>
        <w:spacing w:after="0" w:line="249" w:lineRule="auto"/>
        <w:sectPr>
          <w:type w:val="continuous"/>
          <w:pgSz w:w="12240" w:h="15840"/>
          <w:pgMar w:top="540" w:bottom="900" w:left="920" w:right="920"/>
          <w:cols w:num="2" w:equalWidth="0">
            <w:col w:w="5061" w:space="159"/>
            <w:col w:w="5180"/>
          </w:cols>
        </w:sectPr>
      </w:pPr>
    </w:p>
    <w:p>
      <w:pPr>
        <w:pStyle w:val="BodyText"/>
        <w:ind w:left="0"/>
        <w:rPr>
          <w:sz w:val="20"/>
        </w:rPr>
      </w:pPr>
    </w:p>
    <w:p>
      <w:pPr>
        <w:pStyle w:val="BodyText"/>
        <w:spacing w:before="8"/>
        <w:ind w:left="0"/>
        <w:rPr>
          <w:sz w:val="19"/>
        </w:rPr>
      </w:pPr>
    </w:p>
    <w:p>
      <w:pPr>
        <w:pStyle w:val="Heading2"/>
        <w:spacing w:line="256" w:lineRule="auto" w:before="137"/>
        <w:ind w:left="350" w:right="878"/>
        <w:rPr>
          <w:rFonts w:ascii="Arial"/>
        </w:rPr>
      </w:pPr>
      <w:r>
        <w:rPr/>
        <w:pict>
          <v:group style="position:absolute;margin-left:54pt;margin-top:-.040381pt;width:504.55pt;height:520.4500pt;mso-position-horizontal-relative:page;mso-position-vertical-relative:paragraph;z-index:-17732096" coordorigin="1080,-1" coordsize="10091,10409">
            <v:rect style="position:absolute;left:1085;top:4;width:10081;height:10399" filled="true" fillcolor="#f6f9f9" stroked="false">
              <v:fill type="solid"/>
            </v:rect>
            <v:rect style="position:absolute;left:1085;top:4;width:10081;height:10399" filled="false" stroked="true" strokeweight=".5pt" strokecolor="#d55644">
              <v:stroke dashstyle="solid"/>
            </v:rect>
            <w10:wrap type="none"/>
          </v:group>
        </w:pict>
      </w:r>
      <w:r>
        <w:rPr>
          <w:rFonts w:ascii="Arial"/>
          <w:color w:val="1C6888"/>
          <w:w w:val="110"/>
        </w:rPr>
        <w:t>EXHIBIT</w:t>
      </w:r>
      <w:r>
        <w:rPr>
          <w:rFonts w:ascii="Arial"/>
          <w:color w:val="1C6888"/>
          <w:spacing w:val="-18"/>
          <w:w w:val="110"/>
        </w:rPr>
        <w:t> </w:t>
      </w:r>
      <w:r>
        <w:rPr>
          <w:rFonts w:ascii="Arial"/>
          <w:color w:val="1C6888"/>
          <w:w w:val="110"/>
        </w:rPr>
        <w:t>1.1-4.</w:t>
      </w:r>
      <w:r>
        <w:rPr>
          <w:rFonts w:ascii="Arial"/>
          <w:color w:val="1C6888"/>
          <w:spacing w:val="-18"/>
          <w:w w:val="110"/>
        </w:rPr>
        <w:t> </w:t>
      </w:r>
      <w:r>
        <w:rPr>
          <w:rFonts w:ascii="Arial"/>
          <w:color w:val="1C6888"/>
          <w:w w:val="110"/>
        </w:rPr>
        <w:t>Traditional</w:t>
      </w:r>
      <w:r>
        <w:rPr>
          <w:rFonts w:ascii="Arial"/>
          <w:color w:val="1C6888"/>
          <w:spacing w:val="-18"/>
          <w:w w:val="110"/>
        </w:rPr>
        <w:t> </w:t>
      </w:r>
      <w:r>
        <w:rPr>
          <w:rFonts w:ascii="Arial"/>
          <w:color w:val="1C6888"/>
          <w:w w:val="110"/>
        </w:rPr>
        <w:t>American</w:t>
      </w:r>
      <w:r>
        <w:rPr>
          <w:rFonts w:ascii="Arial"/>
          <w:color w:val="1C6888"/>
          <w:spacing w:val="-18"/>
          <w:w w:val="110"/>
        </w:rPr>
        <w:t> </w:t>
      </w:r>
      <w:r>
        <w:rPr>
          <w:rFonts w:ascii="Arial"/>
          <w:color w:val="1C6888"/>
          <w:w w:val="110"/>
        </w:rPr>
        <w:t>Indian</w:t>
      </w:r>
      <w:r>
        <w:rPr>
          <w:rFonts w:ascii="Arial"/>
          <w:color w:val="1C6888"/>
          <w:spacing w:val="-18"/>
          <w:w w:val="110"/>
        </w:rPr>
        <w:t> </w:t>
      </w:r>
      <w:r>
        <w:rPr>
          <w:rFonts w:ascii="Arial"/>
          <w:color w:val="1C6888"/>
          <w:w w:val="110"/>
        </w:rPr>
        <w:t>and</w:t>
      </w:r>
      <w:r>
        <w:rPr>
          <w:rFonts w:ascii="Arial"/>
          <w:color w:val="1C6888"/>
          <w:spacing w:val="-18"/>
          <w:w w:val="110"/>
        </w:rPr>
        <w:t> </w:t>
      </w:r>
      <w:r>
        <w:rPr>
          <w:rFonts w:ascii="Arial"/>
          <w:color w:val="1C6888"/>
          <w:w w:val="110"/>
        </w:rPr>
        <w:t>Alaska</w:t>
      </w:r>
      <w:r>
        <w:rPr>
          <w:rFonts w:ascii="Arial"/>
          <w:color w:val="1C6888"/>
          <w:spacing w:val="-18"/>
          <w:w w:val="110"/>
        </w:rPr>
        <w:t> </w:t>
      </w:r>
      <w:r>
        <w:rPr>
          <w:rFonts w:ascii="Arial"/>
          <w:color w:val="1C6888"/>
          <w:w w:val="110"/>
        </w:rPr>
        <w:t>Native</w:t>
      </w:r>
      <w:r>
        <w:rPr>
          <w:rFonts w:ascii="Arial"/>
          <w:color w:val="1C6888"/>
          <w:spacing w:val="-18"/>
          <w:w w:val="110"/>
        </w:rPr>
        <w:t> </w:t>
      </w:r>
      <w:r>
        <w:rPr>
          <w:rFonts w:ascii="Arial"/>
          <w:color w:val="1C6888"/>
          <w:spacing w:val="-3"/>
          <w:w w:val="110"/>
        </w:rPr>
        <w:t>Values </w:t>
      </w:r>
      <w:r>
        <w:rPr>
          <w:rFonts w:ascii="Arial"/>
          <w:color w:val="1C6888"/>
          <w:w w:val="110"/>
        </w:rPr>
        <w:t>and</w:t>
      </w:r>
      <w:r>
        <w:rPr>
          <w:rFonts w:ascii="Arial"/>
          <w:color w:val="1C6888"/>
          <w:spacing w:val="-7"/>
          <w:w w:val="110"/>
        </w:rPr>
        <w:t> </w:t>
      </w:r>
      <w:r>
        <w:rPr>
          <w:rFonts w:ascii="Arial"/>
          <w:color w:val="1C6888"/>
          <w:w w:val="110"/>
        </w:rPr>
        <w:t>Beliefs</w:t>
      </w:r>
    </w:p>
    <w:p>
      <w:pPr>
        <w:pStyle w:val="BodyText"/>
        <w:spacing w:before="4"/>
        <w:ind w:left="0"/>
        <w:rPr>
          <w:b/>
          <w:sz w:val="13"/>
        </w:rPr>
      </w:pPr>
    </w:p>
    <w:tbl>
      <w:tblPr>
        <w:tblW w:w="0" w:type="auto"/>
        <w:jc w:val="left"/>
        <w:tblInd w:w="34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5029"/>
        <w:gridCol w:w="4679"/>
      </w:tblGrid>
      <w:tr>
        <w:trPr>
          <w:trHeight w:val="453" w:hRule="atLeast"/>
        </w:trPr>
        <w:tc>
          <w:tcPr>
            <w:tcW w:w="9708" w:type="dxa"/>
            <w:gridSpan w:val="2"/>
            <w:shd w:val="clear" w:color="auto" w:fill="627283"/>
          </w:tcPr>
          <w:p>
            <w:pPr>
              <w:pStyle w:val="TableParagraph"/>
              <w:tabs>
                <w:tab w:pos="5176" w:val="left" w:leader="none"/>
              </w:tabs>
              <w:spacing w:before="151"/>
              <w:ind w:left="98"/>
              <w:rPr>
                <w:rFonts w:ascii="Arial"/>
                <w:b/>
                <w:sz w:val="17"/>
              </w:rPr>
            </w:pPr>
            <w:r>
              <w:rPr>
                <w:rFonts w:ascii="Arial"/>
                <w:b/>
                <w:color w:val="FFFFFF"/>
                <w:spacing w:val="-3"/>
                <w:w w:val="110"/>
                <w:sz w:val="17"/>
              </w:rPr>
              <w:t>NATIVE</w:t>
            </w:r>
            <w:r>
              <w:rPr>
                <w:rFonts w:ascii="Arial"/>
                <w:b/>
                <w:color w:val="FFFFFF"/>
                <w:spacing w:val="-16"/>
                <w:w w:val="110"/>
                <w:sz w:val="17"/>
              </w:rPr>
              <w:t> </w:t>
            </w:r>
            <w:r>
              <w:rPr>
                <w:rFonts w:ascii="Arial"/>
                <w:b/>
                <w:color w:val="FFFFFF"/>
                <w:spacing w:val="-3"/>
                <w:w w:val="110"/>
                <w:sz w:val="17"/>
              </w:rPr>
              <w:t>CULTURAL</w:t>
            </w:r>
            <w:r>
              <w:rPr>
                <w:rFonts w:ascii="Arial"/>
                <w:b/>
                <w:color w:val="FFFFFF"/>
                <w:spacing w:val="-16"/>
                <w:w w:val="110"/>
                <w:sz w:val="17"/>
              </w:rPr>
              <w:t> </w:t>
            </w:r>
            <w:r>
              <w:rPr>
                <w:rFonts w:ascii="Arial"/>
                <w:b/>
                <w:color w:val="FFFFFF"/>
                <w:w w:val="110"/>
                <w:sz w:val="17"/>
              </w:rPr>
              <w:t>BELIEFS</w:t>
            </w:r>
            <w:r>
              <w:rPr>
                <w:rFonts w:ascii="Arial"/>
                <w:b/>
                <w:color w:val="FFFFFF"/>
                <w:spacing w:val="-16"/>
                <w:w w:val="110"/>
                <w:sz w:val="17"/>
              </w:rPr>
              <w:t> </w:t>
            </w:r>
            <w:r>
              <w:rPr>
                <w:rFonts w:ascii="Arial"/>
                <w:b/>
                <w:color w:val="FFFFFF"/>
                <w:w w:val="110"/>
                <w:sz w:val="17"/>
              </w:rPr>
              <w:t>AND</w:t>
            </w:r>
            <w:r>
              <w:rPr>
                <w:rFonts w:ascii="Arial"/>
                <w:b/>
                <w:color w:val="FFFFFF"/>
                <w:spacing w:val="-16"/>
                <w:w w:val="110"/>
                <w:sz w:val="17"/>
              </w:rPr>
              <w:t> </w:t>
            </w:r>
            <w:r>
              <w:rPr>
                <w:rFonts w:ascii="Arial"/>
                <w:b/>
                <w:color w:val="FFFFFF"/>
                <w:w w:val="110"/>
                <w:sz w:val="17"/>
              </w:rPr>
              <w:t>VALUES</w:t>
              <w:tab/>
              <w:t>QUESTIONS</w:t>
            </w:r>
            <w:r>
              <w:rPr>
                <w:rFonts w:ascii="Arial"/>
                <w:b/>
                <w:color w:val="FFFFFF"/>
                <w:spacing w:val="-18"/>
                <w:w w:val="110"/>
                <w:sz w:val="17"/>
              </w:rPr>
              <w:t> </w:t>
            </w:r>
            <w:r>
              <w:rPr>
                <w:rFonts w:ascii="Arial"/>
                <w:b/>
                <w:color w:val="FFFFFF"/>
                <w:w w:val="110"/>
                <w:sz w:val="17"/>
              </w:rPr>
              <w:t>ABOUT</w:t>
            </w:r>
            <w:r>
              <w:rPr>
                <w:rFonts w:ascii="Arial"/>
                <w:b/>
                <w:color w:val="FFFFFF"/>
                <w:spacing w:val="-17"/>
                <w:w w:val="110"/>
                <w:sz w:val="17"/>
              </w:rPr>
              <w:t> </w:t>
            </w:r>
            <w:r>
              <w:rPr>
                <w:rFonts w:ascii="Arial"/>
                <w:b/>
                <w:color w:val="FFFFFF"/>
                <w:w w:val="110"/>
                <w:sz w:val="17"/>
              </w:rPr>
              <w:t>YOUR</w:t>
            </w:r>
            <w:r>
              <w:rPr>
                <w:rFonts w:ascii="Arial"/>
                <w:b/>
                <w:color w:val="FFFFFF"/>
                <w:spacing w:val="-18"/>
                <w:w w:val="110"/>
                <w:sz w:val="17"/>
              </w:rPr>
              <w:t> </w:t>
            </w:r>
            <w:r>
              <w:rPr>
                <w:rFonts w:ascii="Arial"/>
                <w:b/>
                <w:color w:val="FFFFFF"/>
                <w:w w:val="110"/>
                <w:sz w:val="17"/>
              </w:rPr>
              <w:t>BELIEFS</w:t>
            </w:r>
            <w:r>
              <w:rPr>
                <w:rFonts w:ascii="Arial"/>
                <w:b/>
                <w:color w:val="FFFFFF"/>
                <w:spacing w:val="-17"/>
                <w:w w:val="110"/>
                <w:sz w:val="17"/>
              </w:rPr>
              <w:t> </w:t>
            </w:r>
            <w:r>
              <w:rPr>
                <w:rFonts w:ascii="Arial"/>
                <w:b/>
                <w:color w:val="FFFFFF"/>
                <w:w w:val="110"/>
                <w:sz w:val="17"/>
              </w:rPr>
              <w:t>AND</w:t>
            </w:r>
            <w:r>
              <w:rPr>
                <w:rFonts w:ascii="Arial"/>
                <w:b/>
                <w:color w:val="FFFFFF"/>
                <w:spacing w:val="-18"/>
                <w:w w:val="110"/>
                <w:sz w:val="17"/>
              </w:rPr>
              <w:t> </w:t>
            </w:r>
            <w:r>
              <w:rPr>
                <w:rFonts w:ascii="Arial"/>
                <w:b/>
                <w:color w:val="FFFFFF"/>
                <w:w w:val="110"/>
                <w:sz w:val="17"/>
              </w:rPr>
              <w:t>VALUES</w:t>
            </w:r>
          </w:p>
        </w:tc>
      </w:tr>
      <w:tr>
        <w:trPr>
          <w:trHeight w:val="2346" w:hRule="atLeast"/>
        </w:trPr>
        <w:tc>
          <w:tcPr>
            <w:tcW w:w="5029" w:type="dxa"/>
            <w:tcBorders>
              <w:left w:val="nil"/>
              <w:bottom w:val="single" w:sz="2" w:space="0" w:color="E4957F"/>
              <w:right w:val="single" w:sz="2" w:space="0" w:color="E4957F"/>
            </w:tcBorders>
            <w:shd w:val="clear" w:color="auto" w:fill="F6F9F9"/>
          </w:tcPr>
          <w:p>
            <w:pPr>
              <w:pStyle w:val="TableParagraph"/>
              <w:spacing w:line="237" w:lineRule="auto"/>
              <w:ind w:right="170"/>
              <w:rPr>
                <w:sz w:val="18"/>
              </w:rPr>
            </w:pPr>
            <w:r>
              <w:rPr>
                <w:rFonts w:ascii="Arial" w:hAnsi="Arial"/>
                <w:b/>
                <w:color w:val="414142"/>
                <w:w w:val="125"/>
                <w:sz w:val="18"/>
              </w:rPr>
              <w:t>Cooperation, collectivism, and harmony. </w:t>
            </w:r>
            <w:r>
              <w:rPr>
                <w:color w:val="414142"/>
                <w:w w:val="125"/>
                <w:sz w:val="18"/>
              </w:rPr>
              <w:t>Historically, native societies needed a high level of cooperation to survive (e.g., obtaining sufﬁcient food). American Indians and Alaska Natives place value on the importance of the group rather than on the individual. Sharing is vital. Likewise, there is considerable emphasis on living in harmony with nature and with others. </w:t>
            </w:r>
            <w:r>
              <w:rPr>
                <w:color w:val="414142"/>
                <w:spacing w:val="-5"/>
                <w:w w:val="125"/>
                <w:sz w:val="18"/>
              </w:rPr>
              <w:t>To </w:t>
            </w:r>
            <w:r>
              <w:rPr>
                <w:color w:val="414142"/>
                <w:w w:val="125"/>
                <w:sz w:val="18"/>
              </w:rPr>
              <w:t>ensure group harmony, </w:t>
            </w:r>
            <w:r>
              <w:rPr>
                <w:color w:val="414142"/>
                <w:spacing w:val="-3"/>
                <w:w w:val="125"/>
                <w:sz w:val="18"/>
              </w:rPr>
              <w:t>groups </w:t>
            </w:r>
            <w:r>
              <w:rPr>
                <w:color w:val="414142"/>
                <w:spacing w:val="-2"/>
                <w:w w:val="125"/>
                <w:sz w:val="18"/>
              </w:rPr>
              <w:t>generally </w:t>
            </w:r>
            <w:r>
              <w:rPr>
                <w:color w:val="414142"/>
                <w:spacing w:val="-4"/>
                <w:w w:val="125"/>
                <w:sz w:val="18"/>
              </w:rPr>
              <w:t>reach </w:t>
            </w:r>
            <w:r>
              <w:rPr>
                <w:color w:val="414142"/>
                <w:w w:val="125"/>
                <w:sz w:val="18"/>
              </w:rPr>
              <w:t>decisions </w:t>
            </w:r>
            <w:r>
              <w:rPr>
                <w:color w:val="414142"/>
                <w:spacing w:val="-3"/>
                <w:w w:val="125"/>
                <w:sz w:val="18"/>
              </w:rPr>
              <w:t>by </w:t>
            </w:r>
            <w:r>
              <w:rPr>
                <w:color w:val="414142"/>
                <w:spacing w:val="-2"/>
                <w:w w:val="125"/>
                <w:sz w:val="18"/>
              </w:rPr>
              <w:t>consensus </w:t>
            </w:r>
            <w:r>
              <w:rPr>
                <w:color w:val="414142"/>
                <w:spacing w:val="-3"/>
                <w:w w:val="125"/>
                <w:sz w:val="18"/>
              </w:rPr>
              <w:t>rather </w:t>
            </w:r>
            <w:r>
              <w:rPr>
                <w:color w:val="414142"/>
                <w:w w:val="125"/>
                <w:sz w:val="18"/>
              </w:rPr>
              <w:t>than by majority rule.</w:t>
            </w:r>
          </w:p>
        </w:tc>
        <w:tc>
          <w:tcPr>
            <w:tcW w:w="4679" w:type="dxa"/>
            <w:tcBorders>
              <w:left w:val="single" w:sz="2" w:space="0" w:color="E4957F"/>
              <w:bottom w:val="single" w:sz="2" w:space="0" w:color="E4957F"/>
              <w:right w:val="nil"/>
            </w:tcBorders>
            <w:shd w:val="clear" w:color="auto" w:fill="F6F9F9"/>
          </w:tcPr>
          <w:p>
            <w:pPr>
              <w:pStyle w:val="TableParagraph"/>
              <w:spacing w:line="235" w:lineRule="auto" w:before="92"/>
              <w:ind w:left="97" w:right="75"/>
              <w:rPr>
                <w:sz w:val="18"/>
              </w:rPr>
            </w:pPr>
            <w:r>
              <w:rPr>
                <w:color w:val="414142"/>
                <w:w w:val="125"/>
                <w:sz w:val="18"/>
              </w:rPr>
              <w:t>Are</w:t>
            </w:r>
            <w:r>
              <w:rPr>
                <w:color w:val="414142"/>
                <w:spacing w:val="-17"/>
                <w:w w:val="125"/>
                <w:sz w:val="18"/>
              </w:rPr>
              <w:t> </w:t>
            </w:r>
            <w:r>
              <w:rPr>
                <w:color w:val="414142"/>
                <w:w w:val="125"/>
                <w:sz w:val="18"/>
              </w:rPr>
              <w:t>you</w:t>
            </w:r>
            <w:r>
              <w:rPr>
                <w:color w:val="414142"/>
                <w:spacing w:val="-17"/>
                <w:w w:val="125"/>
                <w:sz w:val="18"/>
              </w:rPr>
              <w:t> </w:t>
            </w:r>
            <w:r>
              <w:rPr>
                <w:color w:val="414142"/>
                <w:w w:val="125"/>
                <w:sz w:val="18"/>
              </w:rPr>
              <w:t>more</w:t>
            </w:r>
            <w:r>
              <w:rPr>
                <w:color w:val="414142"/>
                <w:spacing w:val="-17"/>
                <w:w w:val="125"/>
                <w:sz w:val="18"/>
              </w:rPr>
              <w:t> </w:t>
            </w:r>
            <w:r>
              <w:rPr>
                <w:color w:val="414142"/>
                <w:w w:val="125"/>
                <w:sz w:val="18"/>
              </w:rPr>
              <w:t>cooperative</w:t>
            </w:r>
            <w:r>
              <w:rPr>
                <w:color w:val="414142"/>
                <w:spacing w:val="-17"/>
                <w:w w:val="125"/>
                <w:sz w:val="18"/>
              </w:rPr>
              <w:t> </w:t>
            </w:r>
            <w:r>
              <w:rPr>
                <w:color w:val="414142"/>
                <w:w w:val="125"/>
                <w:sz w:val="18"/>
              </w:rPr>
              <w:t>or</w:t>
            </w:r>
            <w:r>
              <w:rPr>
                <w:color w:val="414142"/>
                <w:spacing w:val="-17"/>
                <w:w w:val="125"/>
                <w:sz w:val="18"/>
              </w:rPr>
              <w:t> </w:t>
            </w:r>
            <w:r>
              <w:rPr>
                <w:color w:val="414142"/>
                <w:w w:val="125"/>
                <w:sz w:val="18"/>
              </w:rPr>
              <w:t>competitive?</w:t>
            </w:r>
            <w:r>
              <w:rPr>
                <w:color w:val="414142"/>
                <w:spacing w:val="-17"/>
                <w:w w:val="125"/>
                <w:sz w:val="18"/>
              </w:rPr>
              <w:t> </w:t>
            </w:r>
            <w:r>
              <w:rPr>
                <w:color w:val="414142"/>
                <w:w w:val="125"/>
                <w:sz w:val="18"/>
              </w:rPr>
              <w:t>Do</w:t>
            </w:r>
            <w:r>
              <w:rPr>
                <w:color w:val="414142"/>
                <w:spacing w:val="-17"/>
                <w:w w:val="125"/>
                <w:sz w:val="18"/>
              </w:rPr>
              <w:t> </w:t>
            </w:r>
            <w:r>
              <w:rPr>
                <w:color w:val="414142"/>
                <w:w w:val="125"/>
                <w:sz w:val="18"/>
              </w:rPr>
              <w:t>you value individual efforts more or less than group efforts? Do you see value in arguing? Do you see beneﬁts to a more cooperative society? Do you see drawbacks? Do you see the inﬂuence of your family</w:t>
            </w:r>
            <w:r>
              <w:rPr>
                <w:color w:val="414142"/>
                <w:spacing w:val="-15"/>
                <w:w w:val="125"/>
                <w:sz w:val="18"/>
              </w:rPr>
              <w:t> </w:t>
            </w:r>
            <w:r>
              <w:rPr>
                <w:color w:val="414142"/>
                <w:w w:val="125"/>
                <w:sz w:val="18"/>
              </w:rPr>
              <w:t>and</w:t>
            </w:r>
            <w:r>
              <w:rPr>
                <w:color w:val="414142"/>
                <w:spacing w:val="-14"/>
                <w:w w:val="125"/>
                <w:sz w:val="18"/>
              </w:rPr>
              <w:t> </w:t>
            </w:r>
            <w:r>
              <w:rPr>
                <w:color w:val="414142"/>
                <w:w w:val="125"/>
                <w:sz w:val="18"/>
              </w:rPr>
              <w:t>your</w:t>
            </w:r>
            <w:r>
              <w:rPr>
                <w:color w:val="414142"/>
                <w:spacing w:val="-14"/>
                <w:w w:val="125"/>
                <w:sz w:val="18"/>
              </w:rPr>
              <w:t> </w:t>
            </w:r>
            <w:r>
              <w:rPr>
                <w:color w:val="414142"/>
                <w:w w:val="125"/>
                <w:sz w:val="18"/>
              </w:rPr>
              <w:t>family’s</w:t>
            </w:r>
            <w:r>
              <w:rPr>
                <w:color w:val="414142"/>
                <w:spacing w:val="-14"/>
                <w:w w:val="125"/>
                <w:sz w:val="18"/>
              </w:rPr>
              <w:t> </w:t>
            </w:r>
            <w:r>
              <w:rPr>
                <w:color w:val="414142"/>
                <w:w w:val="125"/>
                <w:sz w:val="18"/>
              </w:rPr>
              <w:t>culture</w:t>
            </w:r>
            <w:r>
              <w:rPr>
                <w:color w:val="414142"/>
                <w:spacing w:val="-14"/>
                <w:w w:val="125"/>
                <w:sz w:val="18"/>
              </w:rPr>
              <w:t> </w:t>
            </w:r>
            <w:r>
              <w:rPr>
                <w:color w:val="414142"/>
                <w:w w:val="125"/>
                <w:sz w:val="18"/>
              </w:rPr>
              <w:t>in</w:t>
            </w:r>
            <w:r>
              <w:rPr>
                <w:color w:val="414142"/>
                <w:spacing w:val="-15"/>
                <w:w w:val="125"/>
                <w:sz w:val="18"/>
              </w:rPr>
              <w:t> </w:t>
            </w:r>
            <w:r>
              <w:rPr>
                <w:color w:val="414142"/>
                <w:w w:val="125"/>
                <w:sz w:val="18"/>
              </w:rPr>
              <w:t>these</w:t>
            </w:r>
            <w:r>
              <w:rPr>
                <w:color w:val="414142"/>
                <w:spacing w:val="-14"/>
                <w:w w:val="125"/>
                <w:sz w:val="18"/>
              </w:rPr>
              <w:t> </w:t>
            </w:r>
            <w:r>
              <w:rPr>
                <w:color w:val="414142"/>
                <w:w w:val="125"/>
                <w:sz w:val="18"/>
              </w:rPr>
              <w:t>beliefs?</w:t>
            </w:r>
            <w:r>
              <w:rPr>
                <w:color w:val="414142"/>
                <w:spacing w:val="-14"/>
                <w:w w:val="125"/>
                <w:sz w:val="18"/>
              </w:rPr>
              <w:t> </w:t>
            </w:r>
            <w:r>
              <w:rPr>
                <w:color w:val="414142"/>
                <w:spacing w:val="-6"/>
                <w:w w:val="125"/>
                <w:sz w:val="18"/>
              </w:rPr>
              <w:t>Is </w:t>
            </w:r>
            <w:r>
              <w:rPr>
                <w:color w:val="414142"/>
                <w:w w:val="125"/>
                <w:sz w:val="18"/>
              </w:rPr>
              <w:t>nature something to be conquered or</w:t>
            </w:r>
            <w:r>
              <w:rPr>
                <w:color w:val="414142"/>
                <w:spacing w:val="-38"/>
                <w:w w:val="125"/>
                <w:sz w:val="18"/>
              </w:rPr>
              <w:t> </w:t>
            </w:r>
            <w:r>
              <w:rPr>
                <w:color w:val="414142"/>
                <w:w w:val="125"/>
                <w:sz w:val="18"/>
              </w:rPr>
              <w:t>organized?</w:t>
            </w:r>
          </w:p>
        </w:tc>
      </w:tr>
      <w:tr>
        <w:trPr>
          <w:trHeight w:val="3823" w:hRule="atLeast"/>
        </w:trPr>
        <w:tc>
          <w:tcPr>
            <w:tcW w:w="5029" w:type="dxa"/>
            <w:tcBorders>
              <w:top w:val="single" w:sz="2" w:space="0" w:color="E4957F"/>
              <w:left w:val="nil"/>
              <w:bottom w:val="single" w:sz="2" w:space="0" w:color="E4957F"/>
              <w:right w:val="single" w:sz="2" w:space="0" w:color="E4957F"/>
            </w:tcBorders>
            <w:shd w:val="clear" w:color="auto" w:fill="F6F9F9"/>
          </w:tcPr>
          <w:p>
            <w:pPr>
              <w:pStyle w:val="TableParagraph"/>
              <w:spacing w:line="235" w:lineRule="auto"/>
              <w:ind w:right="552"/>
              <w:rPr>
                <w:sz w:val="18"/>
              </w:rPr>
            </w:pPr>
            <w:r>
              <w:rPr>
                <w:rFonts w:ascii="Arial"/>
                <w:b/>
                <w:color w:val="414142"/>
                <w:w w:val="120"/>
                <w:sz w:val="18"/>
              </w:rPr>
              <w:t>Modesty</w:t>
            </w:r>
            <w:r>
              <w:rPr>
                <w:rFonts w:ascii="Arial"/>
                <w:b/>
                <w:color w:val="414142"/>
                <w:spacing w:val="-26"/>
                <w:w w:val="120"/>
                <w:sz w:val="18"/>
              </w:rPr>
              <w:t> </w:t>
            </w:r>
            <w:r>
              <w:rPr>
                <w:rFonts w:ascii="Arial"/>
                <w:b/>
                <w:color w:val="414142"/>
                <w:w w:val="120"/>
                <w:sz w:val="18"/>
              </w:rPr>
              <w:t>and</w:t>
            </w:r>
            <w:r>
              <w:rPr>
                <w:rFonts w:ascii="Arial"/>
                <w:b/>
                <w:color w:val="414142"/>
                <w:spacing w:val="-26"/>
                <w:w w:val="120"/>
                <w:sz w:val="18"/>
              </w:rPr>
              <w:t> </w:t>
            </w:r>
            <w:r>
              <w:rPr>
                <w:rFonts w:ascii="Arial"/>
                <w:b/>
                <w:color w:val="414142"/>
                <w:w w:val="120"/>
                <w:sz w:val="18"/>
              </w:rPr>
              <w:t>humility.</w:t>
            </w:r>
            <w:r>
              <w:rPr>
                <w:rFonts w:ascii="Arial"/>
                <w:b/>
                <w:color w:val="414142"/>
                <w:spacing w:val="-28"/>
                <w:w w:val="120"/>
                <w:sz w:val="18"/>
              </w:rPr>
              <w:t> </w:t>
            </w:r>
            <w:r>
              <w:rPr>
                <w:color w:val="414142"/>
                <w:w w:val="120"/>
                <w:sz w:val="18"/>
              </w:rPr>
              <w:t>In</w:t>
            </w:r>
            <w:r>
              <w:rPr>
                <w:color w:val="414142"/>
                <w:spacing w:val="-17"/>
                <w:w w:val="120"/>
                <w:sz w:val="18"/>
              </w:rPr>
              <w:t> </w:t>
            </w:r>
            <w:r>
              <w:rPr>
                <w:color w:val="414142"/>
                <w:w w:val="120"/>
                <w:sz w:val="18"/>
              </w:rPr>
              <w:t>some</w:t>
            </w:r>
            <w:r>
              <w:rPr>
                <w:color w:val="414142"/>
                <w:spacing w:val="-17"/>
                <w:w w:val="120"/>
                <w:sz w:val="18"/>
              </w:rPr>
              <w:t> </w:t>
            </w:r>
            <w:r>
              <w:rPr>
                <w:color w:val="414142"/>
                <w:w w:val="120"/>
                <w:sz w:val="18"/>
              </w:rPr>
              <w:t>ways,</w:t>
            </w:r>
            <w:r>
              <w:rPr>
                <w:color w:val="414142"/>
                <w:spacing w:val="-17"/>
                <w:w w:val="120"/>
                <w:sz w:val="18"/>
              </w:rPr>
              <w:t> </w:t>
            </w:r>
            <w:r>
              <w:rPr>
                <w:color w:val="414142"/>
                <w:w w:val="120"/>
                <w:sz w:val="18"/>
              </w:rPr>
              <w:t>this</w:t>
            </w:r>
            <w:r>
              <w:rPr>
                <w:color w:val="414142"/>
                <w:spacing w:val="-17"/>
                <w:w w:val="120"/>
                <w:sz w:val="18"/>
              </w:rPr>
              <w:t> </w:t>
            </w:r>
            <w:r>
              <w:rPr>
                <w:color w:val="414142"/>
                <w:w w:val="120"/>
                <w:sz w:val="18"/>
              </w:rPr>
              <w:t>grows out of a focus on collective effort and harmony. In American Indian and Alaska Native</w:t>
            </w:r>
            <w:r>
              <w:rPr>
                <w:color w:val="414142"/>
                <w:spacing w:val="15"/>
                <w:w w:val="120"/>
                <w:sz w:val="18"/>
              </w:rPr>
              <w:t> </w:t>
            </w:r>
            <w:r>
              <w:rPr>
                <w:color w:val="414142"/>
                <w:w w:val="120"/>
                <w:sz w:val="18"/>
              </w:rPr>
              <w:t>cultures,</w:t>
            </w:r>
          </w:p>
          <w:p>
            <w:pPr>
              <w:pStyle w:val="TableParagraph"/>
              <w:spacing w:line="235" w:lineRule="auto" w:before="2"/>
              <w:ind w:right="259"/>
              <w:rPr>
                <w:sz w:val="18"/>
              </w:rPr>
            </w:pPr>
            <w:r>
              <w:rPr>
                <w:color w:val="414142"/>
                <w:w w:val="125"/>
                <w:sz w:val="18"/>
              </w:rPr>
              <w:t>efforts at self-aggrandizement are typically seen as inappropriate.</w:t>
            </w:r>
          </w:p>
          <w:p>
            <w:pPr>
              <w:pStyle w:val="TableParagraph"/>
              <w:spacing w:line="235" w:lineRule="auto" w:before="92"/>
              <w:ind w:right="259"/>
              <w:rPr>
                <w:sz w:val="18"/>
              </w:rPr>
            </w:pPr>
            <w:r>
              <w:rPr>
                <w:color w:val="414142"/>
                <w:w w:val="120"/>
                <w:sz w:val="18"/>
              </w:rPr>
              <w:t>Modesty means that native people may appear cautious with words and actions. Being humble means that one listens to others and doesn’t talk for the sake of talking or to make oneself appear more important. Words are used sparingly, and because words are believed to have power, a lot of thought</w:t>
            </w:r>
          </w:p>
          <w:p>
            <w:pPr>
              <w:pStyle w:val="TableParagraph"/>
              <w:spacing w:line="235" w:lineRule="auto" w:before="4"/>
              <w:ind w:right="791"/>
              <w:rPr>
                <w:sz w:val="18"/>
              </w:rPr>
            </w:pPr>
            <w:r>
              <w:rPr>
                <w:color w:val="414142"/>
                <w:w w:val="125"/>
                <w:sz w:val="18"/>
              </w:rPr>
              <w:t>is</w:t>
            </w:r>
            <w:r>
              <w:rPr>
                <w:color w:val="414142"/>
                <w:spacing w:val="-12"/>
                <w:w w:val="125"/>
                <w:sz w:val="18"/>
              </w:rPr>
              <w:t> </w:t>
            </w:r>
            <w:r>
              <w:rPr>
                <w:color w:val="414142"/>
                <w:w w:val="125"/>
                <w:sz w:val="18"/>
              </w:rPr>
              <w:t>given</w:t>
            </w:r>
            <w:r>
              <w:rPr>
                <w:color w:val="414142"/>
                <w:spacing w:val="-12"/>
                <w:w w:val="125"/>
                <w:sz w:val="18"/>
              </w:rPr>
              <w:t> </w:t>
            </w:r>
            <w:r>
              <w:rPr>
                <w:color w:val="414142"/>
                <w:w w:val="125"/>
                <w:sz w:val="18"/>
              </w:rPr>
              <w:t>to</w:t>
            </w:r>
            <w:r>
              <w:rPr>
                <w:color w:val="414142"/>
                <w:spacing w:val="-11"/>
                <w:w w:val="125"/>
                <w:sz w:val="18"/>
              </w:rPr>
              <w:t> </w:t>
            </w:r>
            <w:r>
              <w:rPr>
                <w:color w:val="414142"/>
                <w:w w:val="125"/>
                <w:sz w:val="18"/>
              </w:rPr>
              <w:t>the</w:t>
            </w:r>
            <w:r>
              <w:rPr>
                <w:color w:val="414142"/>
                <w:spacing w:val="-12"/>
                <w:w w:val="125"/>
                <w:sz w:val="18"/>
              </w:rPr>
              <w:t> </w:t>
            </w:r>
            <w:r>
              <w:rPr>
                <w:color w:val="414142"/>
                <w:w w:val="125"/>
                <w:sz w:val="18"/>
              </w:rPr>
              <w:t>content</w:t>
            </w:r>
            <w:r>
              <w:rPr>
                <w:color w:val="414142"/>
                <w:spacing w:val="-12"/>
                <w:w w:val="125"/>
                <w:sz w:val="18"/>
              </w:rPr>
              <w:t> </w:t>
            </w:r>
            <w:r>
              <w:rPr>
                <w:color w:val="414142"/>
                <w:w w:val="125"/>
                <w:sz w:val="18"/>
              </w:rPr>
              <w:t>and</w:t>
            </w:r>
            <w:r>
              <w:rPr>
                <w:color w:val="414142"/>
                <w:spacing w:val="-11"/>
                <w:w w:val="125"/>
                <w:sz w:val="18"/>
              </w:rPr>
              <w:t> </w:t>
            </w:r>
            <w:r>
              <w:rPr>
                <w:color w:val="414142"/>
                <w:w w:val="125"/>
                <w:sz w:val="18"/>
              </w:rPr>
              <w:t>delivery</w:t>
            </w:r>
            <w:r>
              <w:rPr>
                <w:color w:val="414142"/>
                <w:spacing w:val="-12"/>
                <w:w w:val="125"/>
                <w:sz w:val="18"/>
              </w:rPr>
              <w:t> </w:t>
            </w:r>
            <w:r>
              <w:rPr>
                <w:color w:val="414142"/>
                <w:w w:val="125"/>
                <w:sz w:val="18"/>
              </w:rPr>
              <w:t>of</w:t>
            </w:r>
            <w:r>
              <w:rPr>
                <w:color w:val="414142"/>
                <w:spacing w:val="-11"/>
                <w:w w:val="125"/>
                <w:sz w:val="18"/>
              </w:rPr>
              <w:t> </w:t>
            </w:r>
            <w:r>
              <w:rPr>
                <w:color w:val="414142"/>
                <w:w w:val="125"/>
                <w:sz w:val="18"/>
              </w:rPr>
              <w:t>speech. Sometimes nothing is</w:t>
            </w:r>
            <w:r>
              <w:rPr>
                <w:color w:val="414142"/>
                <w:spacing w:val="-13"/>
                <w:w w:val="125"/>
                <w:sz w:val="18"/>
              </w:rPr>
              <w:t> </w:t>
            </w:r>
            <w:r>
              <w:rPr>
                <w:color w:val="414142"/>
                <w:w w:val="125"/>
                <w:sz w:val="18"/>
              </w:rPr>
              <w:t>said.</w:t>
            </w:r>
          </w:p>
          <w:p>
            <w:pPr>
              <w:pStyle w:val="TableParagraph"/>
              <w:spacing w:line="235" w:lineRule="auto" w:before="91"/>
              <w:ind w:right="312"/>
              <w:rPr>
                <w:sz w:val="18"/>
              </w:rPr>
            </w:pPr>
            <w:r>
              <w:rPr>
                <w:color w:val="414142"/>
                <w:w w:val="125"/>
                <w:sz w:val="18"/>
              </w:rPr>
              <w:t>Avoiding eye contact is another aspect of </w:t>
            </w:r>
            <w:r>
              <w:rPr>
                <w:color w:val="414142"/>
                <w:spacing w:val="-3"/>
                <w:w w:val="125"/>
                <w:sz w:val="18"/>
              </w:rPr>
              <w:t>humility, </w:t>
            </w:r>
            <w:r>
              <w:rPr>
                <w:color w:val="414142"/>
                <w:w w:val="125"/>
                <w:sz w:val="18"/>
              </w:rPr>
              <w:t>because direct eye contact may be considered a challenge.</w:t>
            </w:r>
          </w:p>
        </w:tc>
        <w:tc>
          <w:tcPr>
            <w:tcW w:w="4679"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7" w:right="326"/>
              <w:rPr>
                <w:sz w:val="18"/>
              </w:rPr>
            </w:pPr>
            <w:r>
              <w:rPr>
                <w:color w:val="414142"/>
                <w:w w:val="125"/>
                <w:sz w:val="18"/>
              </w:rPr>
              <w:t>Do you feel the need for personal </w:t>
            </w:r>
            <w:r>
              <w:rPr>
                <w:color w:val="414142"/>
                <w:spacing w:val="-3"/>
                <w:w w:val="125"/>
                <w:sz w:val="18"/>
              </w:rPr>
              <w:t>recognition? </w:t>
            </w:r>
            <w:r>
              <w:rPr>
                <w:color w:val="414142"/>
                <w:w w:val="125"/>
                <w:sz w:val="18"/>
              </w:rPr>
              <w:t>How important is modesty to you? Does your culture reward humility?</w:t>
            </w:r>
          </w:p>
          <w:p>
            <w:pPr>
              <w:pStyle w:val="TableParagraph"/>
              <w:spacing w:line="235" w:lineRule="auto" w:before="92"/>
              <w:ind w:left="97" w:right="70"/>
              <w:rPr>
                <w:sz w:val="18"/>
              </w:rPr>
            </w:pPr>
            <w:r>
              <w:rPr>
                <w:color w:val="414142"/>
                <w:w w:val="125"/>
                <w:sz w:val="18"/>
              </w:rPr>
              <w:t>Do you think people who don’t talk much are shy or disengaged, or do you see other reasons for such behavior? Do you appreciate people who are good conversationalists? Do you assume</w:t>
            </w:r>
          </w:p>
          <w:p>
            <w:pPr>
              <w:pStyle w:val="TableParagraph"/>
              <w:spacing w:line="235" w:lineRule="auto" w:before="3"/>
              <w:ind w:left="97" w:right="88"/>
              <w:rPr>
                <w:sz w:val="18"/>
              </w:rPr>
            </w:pPr>
            <w:r>
              <w:rPr>
                <w:color w:val="414142"/>
                <w:w w:val="125"/>
                <w:sz w:val="18"/>
              </w:rPr>
              <w:t>that people who talk about themselves are more open?</w:t>
            </w:r>
            <w:r>
              <w:rPr>
                <w:color w:val="414142"/>
                <w:spacing w:val="-15"/>
                <w:w w:val="125"/>
                <w:sz w:val="18"/>
              </w:rPr>
              <w:t> </w:t>
            </w:r>
            <w:r>
              <w:rPr>
                <w:color w:val="414142"/>
                <w:w w:val="125"/>
                <w:sz w:val="18"/>
              </w:rPr>
              <w:t>Are</w:t>
            </w:r>
            <w:r>
              <w:rPr>
                <w:color w:val="414142"/>
                <w:spacing w:val="-14"/>
                <w:w w:val="125"/>
                <w:sz w:val="18"/>
              </w:rPr>
              <w:t> </w:t>
            </w:r>
            <w:r>
              <w:rPr>
                <w:color w:val="414142"/>
                <w:w w:val="125"/>
                <w:sz w:val="18"/>
              </w:rPr>
              <w:t>you</w:t>
            </w:r>
            <w:r>
              <w:rPr>
                <w:color w:val="414142"/>
                <w:spacing w:val="-14"/>
                <w:w w:val="125"/>
                <w:sz w:val="18"/>
              </w:rPr>
              <w:t> </w:t>
            </w:r>
            <w:r>
              <w:rPr>
                <w:color w:val="414142"/>
                <w:w w:val="125"/>
                <w:sz w:val="18"/>
              </w:rPr>
              <w:t>suspicious</w:t>
            </w:r>
            <w:r>
              <w:rPr>
                <w:color w:val="414142"/>
                <w:spacing w:val="-15"/>
                <w:w w:val="125"/>
                <w:sz w:val="18"/>
              </w:rPr>
              <w:t> </w:t>
            </w:r>
            <w:r>
              <w:rPr>
                <w:color w:val="414142"/>
                <w:w w:val="125"/>
                <w:sz w:val="18"/>
              </w:rPr>
              <w:t>of</w:t>
            </w:r>
            <w:r>
              <w:rPr>
                <w:color w:val="414142"/>
                <w:spacing w:val="-14"/>
                <w:w w:val="125"/>
                <w:sz w:val="18"/>
              </w:rPr>
              <w:t> </w:t>
            </w:r>
            <w:r>
              <w:rPr>
                <w:color w:val="414142"/>
                <w:w w:val="125"/>
                <w:sz w:val="18"/>
              </w:rPr>
              <w:t>people</w:t>
            </w:r>
            <w:r>
              <w:rPr>
                <w:color w:val="414142"/>
                <w:spacing w:val="-14"/>
                <w:w w:val="125"/>
                <w:sz w:val="18"/>
              </w:rPr>
              <w:t> </w:t>
            </w:r>
            <w:r>
              <w:rPr>
                <w:color w:val="414142"/>
                <w:w w:val="125"/>
                <w:sz w:val="18"/>
              </w:rPr>
              <w:t>who</w:t>
            </w:r>
            <w:r>
              <w:rPr>
                <w:color w:val="414142"/>
                <w:spacing w:val="-14"/>
                <w:w w:val="125"/>
                <w:sz w:val="18"/>
              </w:rPr>
              <w:t> </w:t>
            </w:r>
            <w:r>
              <w:rPr>
                <w:color w:val="414142"/>
                <w:w w:val="125"/>
                <w:sz w:val="18"/>
              </w:rPr>
              <w:t>don’t?</w:t>
            </w:r>
            <w:r>
              <w:rPr>
                <w:color w:val="414142"/>
                <w:spacing w:val="-15"/>
                <w:w w:val="125"/>
                <w:sz w:val="18"/>
              </w:rPr>
              <w:t> </w:t>
            </w:r>
            <w:r>
              <w:rPr>
                <w:color w:val="414142"/>
                <w:spacing w:val="-6"/>
                <w:w w:val="125"/>
                <w:sz w:val="18"/>
              </w:rPr>
              <w:t>As </w:t>
            </w:r>
            <w:r>
              <w:rPr>
                <w:color w:val="414142"/>
                <w:w w:val="125"/>
                <w:sz w:val="18"/>
              </w:rPr>
              <w:t>you</w:t>
            </w:r>
            <w:r>
              <w:rPr>
                <w:color w:val="414142"/>
                <w:spacing w:val="-11"/>
                <w:w w:val="125"/>
                <w:sz w:val="18"/>
              </w:rPr>
              <w:t> </w:t>
            </w:r>
            <w:r>
              <w:rPr>
                <w:color w:val="414142"/>
                <w:w w:val="125"/>
                <w:sz w:val="18"/>
              </w:rPr>
              <w:t>listen,</w:t>
            </w:r>
            <w:r>
              <w:rPr>
                <w:color w:val="414142"/>
                <w:spacing w:val="-11"/>
                <w:w w:val="125"/>
                <w:sz w:val="18"/>
              </w:rPr>
              <w:t> </w:t>
            </w:r>
            <w:r>
              <w:rPr>
                <w:color w:val="414142"/>
                <w:w w:val="125"/>
                <w:sz w:val="18"/>
              </w:rPr>
              <w:t>do</w:t>
            </w:r>
            <w:r>
              <w:rPr>
                <w:color w:val="414142"/>
                <w:spacing w:val="-11"/>
                <w:w w:val="125"/>
                <w:sz w:val="18"/>
              </w:rPr>
              <w:t> </w:t>
            </w:r>
            <w:r>
              <w:rPr>
                <w:color w:val="414142"/>
                <w:w w:val="125"/>
                <w:sz w:val="18"/>
              </w:rPr>
              <w:t>you</w:t>
            </w:r>
            <w:r>
              <w:rPr>
                <w:color w:val="414142"/>
                <w:spacing w:val="-11"/>
                <w:w w:val="125"/>
                <w:sz w:val="18"/>
              </w:rPr>
              <w:t> </w:t>
            </w:r>
            <w:r>
              <w:rPr>
                <w:color w:val="414142"/>
                <w:w w:val="125"/>
                <w:sz w:val="18"/>
              </w:rPr>
              <w:t>feel</w:t>
            </w:r>
            <w:r>
              <w:rPr>
                <w:color w:val="414142"/>
                <w:spacing w:val="-11"/>
                <w:w w:val="125"/>
                <w:sz w:val="18"/>
              </w:rPr>
              <w:t> </w:t>
            </w:r>
            <w:r>
              <w:rPr>
                <w:color w:val="414142"/>
                <w:w w:val="125"/>
                <w:sz w:val="18"/>
              </w:rPr>
              <w:t>that</w:t>
            </w:r>
            <w:r>
              <w:rPr>
                <w:color w:val="414142"/>
                <w:spacing w:val="-11"/>
                <w:w w:val="125"/>
                <w:sz w:val="18"/>
              </w:rPr>
              <w:t> </w:t>
            </w:r>
            <w:r>
              <w:rPr>
                <w:color w:val="414142"/>
                <w:w w:val="125"/>
                <w:sz w:val="18"/>
              </w:rPr>
              <w:t>you</w:t>
            </w:r>
            <w:r>
              <w:rPr>
                <w:color w:val="414142"/>
                <w:spacing w:val="-11"/>
                <w:w w:val="125"/>
                <w:sz w:val="18"/>
              </w:rPr>
              <w:t> </w:t>
            </w:r>
            <w:r>
              <w:rPr>
                <w:color w:val="414142"/>
                <w:w w:val="125"/>
                <w:sz w:val="18"/>
              </w:rPr>
              <w:t>need</w:t>
            </w:r>
            <w:r>
              <w:rPr>
                <w:color w:val="414142"/>
                <w:spacing w:val="-11"/>
                <w:w w:val="125"/>
                <w:sz w:val="18"/>
              </w:rPr>
              <w:t> </w:t>
            </w:r>
            <w:r>
              <w:rPr>
                <w:color w:val="414142"/>
                <w:w w:val="125"/>
                <w:sz w:val="18"/>
              </w:rPr>
              <w:t>to</w:t>
            </w:r>
            <w:r>
              <w:rPr>
                <w:color w:val="414142"/>
                <w:spacing w:val="-11"/>
                <w:w w:val="125"/>
                <w:sz w:val="18"/>
              </w:rPr>
              <w:t> </w:t>
            </w:r>
            <w:r>
              <w:rPr>
                <w:color w:val="414142"/>
                <w:w w:val="125"/>
                <w:sz w:val="18"/>
              </w:rPr>
              <w:t>ﬁll</w:t>
            </w:r>
            <w:r>
              <w:rPr>
                <w:color w:val="414142"/>
                <w:spacing w:val="-11"/>
                <w:w w:val="125"/>
                <w:sz w:val="18"/>
              </w:rPr>
              <w:t> </w:t>
            </w:r>
            <w:r>
              <w:rPr>
                <w:color w:val="414142"/>
                <w:w w:val="125"/>
                <w:sz w:val="18"/>
              </w:rPr>
              <w:t>up</w:t>
            </w:r>
            <w:r>
              <w:rPr>
                <w:color w:val="414142"/>
                <w:spacing w:val="-11"/>
                <w:w w:val="125"/>
                <w:sz w:val="18"/>
              </w:rPr>
              <w:t> </w:t>
            </w:r>
            <w:r>
              <w:rPr>
                <w:color w:val="414142"/>
                <w:w w:val="125"/>
                <w:sz w:val="18"/>
              </w:rPr>
              <w:t>the silences?</w:t>
            </w:r>
          </w:p>
          <w:p>
            <w:pPr>
              <w:pStyle w:val="TableParagraph"/>
              <w:spacing w:line="235" w:lineRule="auto"/>
              <w:ind w:left="97" w:right="143"/>
              <w:rPr>
                <w:sz w:val="18"/>
              </w:rPr>
            </w:pPr>
            <w:r>
              <w:rPr>
                <w:color w:val="414142"/>
                <w:w w:val="125"/>
                <w:sz w:val="18"/>
              </w:rPr>
              <w:t>Do you think it is important to make eye contact to assert yourself or to create a connection with another individual? Do you assume that people who don’t make eye contact have something to hide?</w:t>
            </w:r>
          </w:p>
        </w:tc>
      </w:tr>
      <w:tr>
        <w:trPr>
          <w:trHeight w:val="2331" w:hRule="atLeast"/>
        </w:trPr>
        <w:tc>
          <w:tcPr>
            <w:tcW w:w="5029" w:type="dxa"/>
            <w:tcBorders>
              <w:top w:val="single" w:sz="2" w:space="0" w:color="E4957F"/>
              <w:left w:val="nil"/>
              <w:bottom w:val="single" w:sz="18" w:space="0" w:color="627283"/>
              <w:right w:val="single" w:sz="2" w:space="0" w:color="E4957F"/>
            </w:tcBorders>
            <w:shd w:val="clear" w:color="auto" w:fill="F6F9F9"/>
          </w:tcPr>
          <w:p>
            <w:pPr>
              <w:pStyle w:val="TableParagraph"/>
              <w:spacing w:line="237" w:lineRule="auto" w:before="94"/>
              <w:ind w:right="25"/>
              <w:rPr>
                <w:sz w:val="18"/>
              </w:rPr>
            </w:pPr>
            <w:r>
              <w:rPr>
                <w:rFonts w:ascii="Arial" w:hAnsi="Arial"/>
                <w:b/>
                <w:color w:val="414142"/>
                <w:w w:val="125"/>
                <w:sz w:val="18"/>
              </w:rPr>
              <w:t>Respect for personal freedom and individual autonomy. </w:t>
            </w:r>
            <w:r>
              <w:rPr>
                <w:color w:val="414142"/>
                <w:w w:val="125"/>
                <w:sz w:val="18"/>
              </w:rPr>
              <w:t>Although at ﬁrst this may seem contrary to the emphasis on cooperation and valuing the group above the individual, it is actually an important part of it. For a close-knit society to work, each member has to respect that others will act honorably and for the good of the whole. This also means that personal advice is not often given, because to do so might suggest that the person receiving the advice did not already know the correct course of action.</w:t>
            </w:r>
          </w:p>
        </w:tc>
        <w:tc>
          <w:tcPr>
            <w:tcW w:w="4679" w:type="dxa"/>
            <w:tcBorders>
              <w:top w:val="single" w:sz="2" w:space="0" w:color="E4957F"/>
              <w:left w:val="single" w:sz="2" w:space="0" w:color="E4957F"/>
              <w:bottom w:val="single" w:sz="18" w:space="0" w:color="627283"/>
              <w:right w:val="nil"/>
            </w:tcBorders>
            <w:shd w:val="clear" w:color="auto" w:fill="F6F9F9"/>
          </w:tcPr>
          <w:p>
            <w:pPr>
              <w:pStyle w:val="TableParagraph"/>
              <w:spacing w:line="235" w:lineRule="auto"/>
              <w:ind w:left="97" w:right="107"/>
              <w:rPr>
                <w:sz w:val="18"/>
              </w:rPr>
            </w:pPr>
            <w:r>
              <w:rPr>
                <w:color w:val="414142"/>
                <w:w w:val="125"/>
                <w:sz w:val="18"/>
              </w:rPr>
              <w:t>Do you think it helps other people to be instructed on how to act? In your culture, is advice</w:t>
            </w:r>
            <w:r>
              <w:rPr>
                <w:color w:val="414142"/>
                <w:spacing w:val="-7"/>
                <w:w w:val="125"/>
                <w:sz w:val="18"/>
              </w:rPr>
              <w:t> </w:t>
            </w:r>
            <w:r>
              <w:rPr>
                <w:color w:val="414142"/>
                <w:w w:val="125"/>
                <w:sz w:val="18"/>
              </w:rPr>
              <w:t>freely</w:t>
            </w:r>
            <w:r>
              <w:rPr>
                <w:color w:val="414142"/>
                <w:spacing w:val="-6"/>
                <w:w w:val="125"/>
                <w:sz w:val="18"/>
              </w:rPr>
              <w:t> </w:t>
            </w:r>
            <w:r>
              <w:rPr>
                <w:color w:val="414142"/>
                <w:w w:val="125"/>
                <w:sz w:val="18"/>
              </w:rPr>
              <w:t>given?</w:t>
            </w:r>
            <w:r>
              <w:rPr>
                <w:color w:val="414142"/>
                <w:spacing w:val="-6"/>
                <w:w w:val="125"/>
                <w:sz w:val="18"/>
              </w:rPr>
              <w:t> </w:t>
            </w:r>
            <w:r>
              <w:rPr>
                <w:color w:val="414142"/>
                <w:w w:val="125"/>
                <w:sz w:val="18"/>
              </w:rPr>
              <w:t>Is</w:t>
            </w:r>
            <w:r>
              <w:rPr>
                <w:color w:val="414142"/>
                <w:spacing w:val="-7"/>
                <w:w w:val="125"/>
                <w:sz w:val="18"/>
              </w:rPr>
              <w:t> </w:t>
            </w:r>
            <w:r>
              <w:rPr>
                <w:color w:val="414142"/>
                <w:w w:val="125"/>
                <w:sz w:val="18"/>
              </w:rPr>
              <w:t>being</w:t>
            </w:r>
            <w:r>
              <w:rPr>
                <w:color w:val="414142"/>
                <w:spacing w:val="-6"/>
                <w:w w:val="125"/>
                <w:sz w:val="18"/>
              </w:rPr>
              <w:t> </w:t>
            </w:r>
            <w:r>
              <w:rPr>
                <w:color w:val="414142"/>
                <w:w w:val="125"/>
                <w:sz w:val="18"/>
              </w:rPr>
              <w:t>able</w:t>
            </w:r>
            <w:r>
              <w:rPr>
                <w:color w:val="414142"/>
                <w:spacing w:val="-6"/>
                <w:w w:val="125"/>
                <w:sz w:val="18"/>
              </w:rPr>
              <w:t> </w:t>
            </w:r>
            <w:r>
              <w:rPr>
                <w:color w:val="414142"/>
                <w:w w:val="125"/>
                <w:sz w:val="18"/>
              </w:rPr>
              <w:t>to</w:t>
            </w:r>
            <w:r>
              <w:rPr>
                <w:color w:val="414142"/>
                <w:spacing w:val="-7"/>
                <w:w w:val="125"/>
                <w:sz w:val="18"/>
              </w:rPr>
              <w:t> </w:t>
            </w:r>
            <w:r>
              <w:rPr>
                <w:color w:val="414142"/>
                <w:w w:val="125"/>
                <w:sz w:val="18"/>
              </w:rPr>
              <w:t>give</w:t>
            </w:r>
            <w:r>
              <w:rPr>
                <w:color w:val="414142"/>
                <w:spacing w:val="-6"/>
                <w:w w:val="125"/>
                <w:sz w:val="18"/>
              </w:rPr>
              <w:t> </w:t>
            </w:r>
            <w:r>
              <w:rPr>
                <w:color w:val="414142"/>
                <w:w w:val="125"/>
                <w:sz w:val="18"/>
              </w:rPr>
              <w:t>and</w:t>
            </w:r>
            <w:r>
              <w:rPr>
                <w:color w:val="414142"/>
                <w:spacing w:val="-6"/>
                <w:w w:val="125"/>
                <w:sz w:val="18"/>
              </w:rPr>
              <w:t> </w:t>
            </w:r>
            <w:r>
              <w:rPr>
                <w:color w:val="414142"/>
                <w:w w:val="125"/>
                <w:sz w:val="18"/>
              </w:rPr>
              <w:t>take criticism considered important? In your culture, is it important for people to make their own mistakes, or is it important for someone to give advice when they believe it is</w:t>
            </w:r>
            <w:r>
              <w:rPr>
                <w:color w:val="414142"/>
                <w:spacing w:val="-35"/>
                <w:w w:val="125"/>
                <w:sz w:val="18"/>
              </w:rPr>
              <w:t> </w:t>
            </w:r>
            <w:r>
              <w:rPr>
                <w:color w:val="414142"/>
                <w:w w:val="125"/>
                <w:sz w:val="18"/>
              </w:rPr>
              <w:t>needed?</w:t>
            </w:r>
          </w:p>
        </w:tc>
      </w:tr>
    </w:tbl>
    <w:p>
      <w:pPr>
        <w:spacing w:before="117"/>
        <w:ind w:left="350" w:right="0" w:firstLine="0"/>
        <w:jc w:val="left"/>
        <w:rPr>
          <w:rFonts w:ascii="Calibri"/>
          <w:i/>
          <w:sz w:val="16"/>
        </w:rPr>
      </w:pPr>
      <w:r>
        <w:rPr>
          <w:rFonts w:ascii="Calibri"/>
          <w:i/>
          <w:color w:val="606163"/>
          <w:w w:val="130"/>
          <w:sz w:val="16"/>
        </w:rPr>
        <w:t>Continued on next page</w:t>
      </w:r>
    </w:p>
    <w:p>
      <w:pPr>
        <w:spacing w:after="0"/>
        <w:jc w:val="left"/>
        <w:rPr>
          <w:rFonts w:ascii="Calibri"/>
          <w:sz w:val="16"/>
        </w:rPr>
        <w:sectPr>
          <w:headerReference w:type="default" r:id="rId76"/>
          <w:footerReference w:type="default" r:id="rId77"/>
          <w:pgSz w:w="12240" w:h="15840"/>
          <w:pgMar w:header="576" w:footer="708" w:top="1340" w:bottom="900" w:left="920" w:right="920"/>
        </w:sectPr>
      </w:pPr>
    </w:p>
    <w:p>
      <w:pPr>
        <w:pStyle w:val="BodyText"/>
        <w:ind w:left="0"/>
        <w:rPr>
          <w:rFonts w:ascii="Calibri"/>
          <w:i/>
          <w:sz w:val="20"/>
        </w:rPr>
      </w:pPr>
      <w:r>
        <w:rPr/>
        <w:pict>
          <v:group style="position:absolute;margin-left:54pt;margin-top:90pt;width:504.55pt;height:611.35pt;mso-position-horizontal-relative:page;mso-position-vertical-relative:page;z-index:-17731584" coordorigin="1080,1800" coordsize="10091,12227">
            <v:rect style="position:absolute;left:1085;top:1805;width:10081;height:12217" filled="true" fillcolor="#f6f9f9" stroked="false">
              <v:fill type="solid"/>
            </v:rect>
            <v:rect style="position:absolute;left:1085;top:1805;width:10081;height:12217" filled="false" stroked="true" strokeweight=".5pt" strokecolor="#d55644">
              <v:stroke dashstyle="solid"/>
            </v:rect>
            <w10:wrap type="none"/>
          </v:group>
        </w:pict>
      </w:r>
    </w:p>
    <w:p>
      <w:pPr>
        <w:pStyle w:val="BodyText"/>
        <w:spacing w:before="5"/>
        <w:ind w:left="0"/>
        <w:rPr>
          <w:rFonts w:ascii="Calibri"/>
          <w:i/>
          <w:sz w:val="17"/>
        </w:rPr>
      </w:pPr>
    </w:p>
    <w:p>
      <w:pPr>
        <w:pStyle w:val="Heading2"/>
        <w:spacing w:line="256" w:lineRule="auto" w:before="136"/>
        <w:ind w:left="350" w:right="878"/>
        <w:rPr>
          <w:rFonts w:ascii="Arial"/>
          <w:sz w:val="20"/>
        </w:rPr>
      </w:pPr>
      <w:r>
        <w:rPr>
          <w:rFonts w:ascii="Arial"/>
          <w:color w:val="1C6888"/>
          <w:w w:val="110"/>
        </w:rPr>
        <w:t>EXHIBIT</w:t>
      </w:r>
      <w:r>
        <w:rPr>
          <w:rFonts w:ascii="Arial"/>
          <w:color w:val="1C6888"/>
          <w:spacing w:val="-18"/>
          <w:w w:val="110"/>
        </w:rPr>
        <w:t> </w:t>
      </w:r>
      <w:r>
        <w:rPr>
          <w:rFonts w:ascii="Arial"/>
          <w:color w:val="1C6888"/>
          <w:w w:val="110"/>
        </w:rPr>
        <w:t>1.1-4.</w:t>
      </w:r>
      <w:r>
        <w:rPr>
          <w:rFonts w:ascii="Arial"/>
          <w:color w:val="1C6888"/>
          <w:spacing w:val="-18"/>
          <w:w w:val="110"/>
        </w:rPr>
        <w:t> </w:t>
      </w:r>
      <w:r>
        <w:rPr>
          <w:rFonts w:ascii="Arial"/>
          <w:color w:val="1C6888"/>
          <w:w w:val="110"/>
        </w:rPr>
        <w:t>Traditional</w:t>
      </w:r>
      <w:r>
        <w:rPr>
          <w:rFonts w:ascii="Arial"/>
          <w:color w:val="1C6888"/>
          <w:spacing w:val="-18"/>
          <w:w w:val="110"/>
        </w:rPr>
        <w:t> </w:t>
      </w:r>
      <w:r>
        <w:rPr>
          <w:rFonts w:ascii="Arial"/>
          <w:color w:val="1C6888"/>
          <w:w w:val="110"/>
        </w:rPr>
        <w:t>American</w:t>
      </w:r>
      <w:r>
        <w:rPr>
          <w:rFonts w:ascii="Arial"/>
          <w:color w:val="1C6888"/>
          <w:spacing w:val="-18"/>
          <w:w w:val="110"/>
        </w:rPr>
        <w:t> </w:t>
      </w:r>
      <w:r>
        <w:rPr>
          <w:rFonts w:ascii="Arial"/>
          <w:color w:val="1C6888"/>
          <w:w w:val="110"/>
        </w:rPr>
        <w:t>Indian</w:t>
      </w:r>
      <w:r>
        <w:rPr>
          <w:rFonts w:ascii="Arial"/>
          <w:color w:val="1C6888"/>
          <w:spacing w:val="-18"/>
          <w:w w:val="110"/>
        </w:rPr>
        <w:t> </w:t>
      </w:r>
      <w:r>
        <w:rPr>
          <w:rFonts w:ascii="Arial"/>
          <w:color w:val="1C6888"/>
          <w:w w:val="110"/>
        </w:rPr>
        <w:t>and</w:t>
      </w:r>
      <w:r>
        <w:rPr>
          <w:rFonts w:ascii="Arial"/>
          <w:color w:val="1C6888"/>
          <w:spacing w:val="-18"/>
          <w:w w:val="110"/>
        </w:rPr>
        <w:t> </w:t>
      </w:r>
      <w:r>
        <w:rPr>
          <w:rFonts w:ascii="Arial"/>
          <w:color w:val="1C6888"/>
          <w:w w:val="110"/>
        </w:rPr>
        <w:t>Alaska</w:t>
      </w:r>
      <w:r>
        <w:rPr>
          <w:rFonts w:ascii="Arial"/>
          <w:color w:val="1C6888"/>
          <w:spacing w:val="-18"/>
          <w:w w:val="110"/>
        </w:rPr>
        <w:t> </w:t>
      </w:r>
      <w:r>
        <w:rPr>
          <w:rFonts w:ascii="Arial"/>
          <w:color w:val="1C6888"/>
          <w:w w:val="110"/>
        </w:rPr>
        <w:t>Native</w:t>
      </w:r>
      <w:r>
        <w:rPr>
          <w:rFonts w:ascii="Arial"/>
          <w:color w:val="1C6888"/>
          <w:spacing w:val="-18"/>
          <w:w w:val="110"/>
        </w:rPr>
        <w:t> </w:t>
      </w:r>
      <w:r>
        <w:rPr>
          <w:rFonts w:ascii="Arial"/>
          <w:color w:val="1C6888"/>
          <w:spacing w:val="-3"/>
          <w:w w:val="110"/>
        </w:rPr>
        <w:t>Values </w:t>
      </w:r>
      <w:r>
        <w:rPr>
          <w:rFonts w:ascii="Arial"/>
          <w:color w:val="1C6888"/>
          <w:w w:val="110"/>
        </w:rPr>
        <w:t>and Beliefs</w:t>
      </w:r>
      <w:r>
        <w:rPr>
          <w:rFonts w:ascii="Arial"/>
          <w:color w:val="1C6888"/>
          <w:spacing w:val="-13"/>
          <w:w w:val="110"/>
        </w:rPr>
        <w:t> </w:t>
      </w:r>
      <w:r>
        <w:rPr>
          <w:rFonts w:ascii="Arial"/>
          <w:color w:val="1C6888"/>
          <w:w w:val="110"/>
          <w:sz w:val="20"/>
        </w:rPr>
        <w:t>(continued)</w:t>
      </w:r>
    </w:p>
    <w:p>
      <w:pPr>
        <w:pStyle w:val="BodyText"/>
        <w:spacing w:before="5"/>
        <w:ind w:left="0"/>
        <w:rPr>
          <w:b/>
          <w:sz w:val="13"/>
        </w:rPr>
      </w:pPr>
    </w:p>
    <w:tbl>
      <w:tblPr>
        <w:tblW w:w="0" w:type="auto"/>
        <w:jc w:val="left"/>
        <w:tblInd w:w="34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5029"/>
        <w:gridCol w:w="4679"/>
      </w:tblGrid>
      <w:tr>
        <w:trPr>
          <w:trHeight w:val="453" w:hRule="atLeast"/>
        </w:trPr>
        <w:tc>
          <w:tcPr>
            <w:tcW w:w="9708" w:type="dxa"/>
            <w:gridSpan w:val="2"/>
            <w:shd w:val="clear" w:color="auto" w:fill="627283"/>
          </w:tcPr>
          <w:p>
            <w:pPr>
              <w:pStyle w:val="TableParagraph"/>
              <w:tabs>
                <w:tab w:pos="5176" w:val="left" w:leader="none"/>
              </w:tabs>
              <w:spacing w:before="151"/>
              <w:ind w:left="98"/>
              <w:rPr>
                <w:rFonts w:ascii="Arial"/>
                <w:b/>
                <w:sz w:val="17"/>
              </w:rPr>
            </w:pPr>
            <w:r>
              <w:rPr>
                <w:rFonts w:ascii="Arial"/>
                <w:b/>
                <w:color w:val="FFFFFF"/>
                <w:spacing w:val="-3"/>
                <w:w w:val="110"/>
                <w:sz w:val="17"/>
              </w:rPr>
              <w:t>NATIVE</w:t>
            </w:r>
            <w:r>
              <w:rPr>
                <w:rFonts w:ascii="Arial"/>
                <w:b/>
                <w:color w:val="FFFFFF"/>
                <w:spacing w:val="-16"/>
                <w:w w:val="110"/>
                <w:sz w:val="17"/>
              </w:rPr>
              <w:t> </w:t>
            </w:r>
            <w:r>
              <w:rPr>
                <w:rFonts w:ascii="Arial"/>
                <w:b/>
                <w:color w:val="FFFFFF"/>
                <w:spacing w:val="-3"/>
                <w:w w:val="110"/>
                <w:sz w:val="17"/>
              </w:rPr>
              <w:t>CULTURAL</w:t>
            </w:r>
            <w:r>
              <w:rPr>
                <w:rFonts w:ascii="Arial"/>
                <w:b/>
                <w:color w:val="FFFFFF"/>
                <w:spacing w:val="-16"/>
                <w:w w:val="110"/>
                <w:sz w:val="17"/>
              </w:rPr>
              <w:t> </w:t>
            </w:r>
            <w:r>
              <w:rPr>
                <w:rFonts w:ascii="Arial"/>
                <w:b/>
                <w:color w:val="FFFFFF"/>
                <w:w w:val="110"/>
                <w:sz w:val="17"/>
              </w:rPr>
              <w:t>BELIEFS</w:t>
            </w:r>
            <w:r>
              <w:rPr>
                <w:rFonts w:ascii="Arial"/>
                <w:b/>
                <w:color w:val="FFFFFF"/>
                <w:spacing w:val="-16"/>
                <w:w w:val="110"/>
                <w:sz w:val="17"/>
              </w:rPr>
              <w:t> </w:t>
            </w:r>
            <w:r>
              <w:rPr>
                <w:rFonts w:ascii="Arial"/>
                <w:b/>
                <w:color w:val="FFFFFF"/>
                <w:w w:val="110"/>
                <w:sz w:val="17"/>
              </w:rPr>
              <w:t>AND</w:t>
            </w:r>
            <w:r>
              <w:rPr>
                <w:rFonts w:ascii="Arial"/>
                <w:b/>
                <w:color w:val="FFFFFF"/>
                <w:spacing w:val="-16"/>
                <w:w w:val="110"/>
                <w:sz w:val="17"/>
              </w:rPr>
              <w:t> </w:t>
            </w:r>
            <w:r>
              <w:rPr>
                <w:rFonts w:ascii="Arial"/>
                <w:b/>
                <w:color w:val="FFFFFF"/>
                <w:w w:val="110"/>
                <w:sz w:val="17"/>
              </w:rPr>
              <w:t>VALUES</w:t>
              <w:tab/>
              <w:t>QUESTIONS</w:t>
            </w:r>
            <w:r>
              <w:rPr>
                <w:rFonts w:ascii="Arial"/>
                <w:b/>
                <w:color w:val="FFFFFF"/>
                <w:spacing w:val="-18"/>
                <w:w w:val="110"/>
                <w:sz w:val="17"/>
              </w:rPr>
              <w:t> </w:t>
            </w:r>
            <w:r>
              <w:rPr>
                <w:rFonts w:ascii="Arial"/>
                <w:b/>
                <w:color w:val="FFFFFF"/>
                <w:w w:val="110"/>
                <w:sz w:val="17"/>
              </w:rPr>
              <w:t>ABOUT</w:t>
            </w:r>
            <w:r>
              <w:rPr>
                <w:rFonts w:ascii="Arial"/>
                <w:b/>
                <w:color w:val="FFFFFF"/>
                <w:spacing w:val="-17"/>
                <w:w w:val="110"/>
                <w:sz w:val="17"/>
              </w:rPr>
              <w:t> </w:t>
            </w:r>
            <w:r>
              <w:rPr>
                <w:rFonts w:ascii="Arial"/>
                <w:b/>
                <w:color w:val="FFFFFF"/>
                <w:w w:val="110"/>
                <w:sz w:val="17"/>
              </w:rPr>
              <w:t>YOUR</w:t>
            </w:r>
            <w:r>
              <w:rPr>
                <w:rFonts w:ascii="Arial"/>
                <w:b/>
                <w:color w:val="FFFFFF"/>
                <w:spacing w:val="-18"/>
                <w:w w:val="110"/>
                <w:sz w:val="17"/>
              </w:rPr>
              <w:t> </w:t>
            </w:r>
            <w:r>
              <w:rPr>
                <w:rFonts w:ascii="Arial"/>
                <w:b/>
                <w:color w:val="FFFFFF"/>
                <w:w w:val="110"/>
                <w:sz w:val="17"/>
              </w:rPr>
              <w:t>BELIEFS</w:t>
            </w:r>
            <w:r>
              <w:rPr>
                <w:rFonts w:ascii="Arial"/>
                <w:b/>
                <w:color w:val="FFFFFF"/>
                <w:spacing w:val="-17"/>
                <w:w w:val="110"/>
                <w:sz w:val="17"/>
              </w:rPr>
              <w:t> </w:t>
            </w:r>
            <w:r>
              <w:rPr>
                <w:rFonts w:ascii="Arial"/>
                <w:b/>
                <w:color w:val="FFFFFF"/>
                <w:w w:val="110"/>
                <w:sz w:val="17"/>
              </w:rPr>
              <w:t>AND</w:t>
            </w:r>
            <w:r>
              <w:rPr>
                <w:rFonts w:ascii="Arial"/>
                <w:b/>
                <w:color w:val="FFFFFF"/>
                <w:spacing w:val="-18"/>
                <w:w w:val="110"/>
                <w:sz w:val="17"/>
              </w:rPr>
              <w:t> </w:t>
            </w:r>
            <w:r>
              <w:rPr>
                <w:rFonts w:ascii="Arial"/>
                <w:b/>
                <w:color w:val="FFFFFF"/>
                <w:w w:val="110"/>
                <w:sz w:val="17"/>
              </w:rPr>
              <w:t>VALUES</w:t>
            </w:r>
          </w:p>
        </w:tc>
      </w:tr>
      <w:tr>
        <w:trPr>
          <w:trHeight w:val="4038" w:hRule="atLeast"/>
        </w:trPr>
        <w:tc>
          <w:tcPr>
            <w:tcW w:w="5029" w:type="dxa"/>
            <w:tcBorders>
              <w:left w:val="nil"/>
              <w:bottom w:val="single" w:sz="2" w:space="0" w:color="E4957F"/>
              <w:right w:val="single" w:sz="2" w:space="0" w:color="E4957F"/>
            </w:tcBorders>
            <w:shd w:val="clear" w:color="auto" w:fill="F6F9F9"/>
          </w:tcPr>
          <w:p>
            <w:pPr>
              <w:pStyle w:val="TableParagraph"/>
              <w:spacing w:line="235" w:lineRule="auto" w:before="92"/>
              <w:ind w:right="132"/>
              <w:rPr>
                <w:sz w:val="18"/>
              </w:rPr>
            </w:pPr>
            <w:r>
              <w:rPr>
                <w:rFonts w:ascii="Arial"/>
                <w:b/>
                <w:color w:val="414142"/>
                <w:w w:val="120"/>
                <w:sz w:val="18"/>
              </w:rPr>
              <w:t>Respect</w:t>
            </w:r>
            <w:r>
              <w:rPr>
                <w:rFonts w:ascii="Arial"/>
                <w:b/>
                <w:color w:val="414142"/>
                <w:spacing w:val="-38"/>
                <w:w w:val="120"/>
                <w:sz w:val="18"/>
              </w:rPr>
              <w:t> </w:t>
            </w:r>
            <w:r>
              <w:rPr>
                <w:rFonts w:ascii="Arial"/>
                <w:b/>
                <w:color w:val="414142"/>
                <w:w w:val="120"/>
                <w:sz w:val="18"/>
              </w:rPr>
              <w:t>for</w:t>
            </w:r>
            <w:r>
              <w:rPr>
                <w:rFonts w:ascii="Arial"/>
                <w:b/>
                <w:color w:val="414142"/>
                <w:spacing w:val="-38"/>
                <w:w w:val="120"/>
                <w:sz w:val="18"/>
              </w:rPr>
              <w:t> </w:t>
            </w:r>
            <w:r>
              <w:rPr>
                <w:rFonts w:ascii="Arial"/>
                <w:b/>
                <w:color w:val="414142"/>
                <w:w w:val="120"/>
                <w:sz w:val="18"/>
              </w:rPr>
              <w:t>tradition</w:t>
            </w:r>
            <w:r>
              <w:rPr>
                <w:rFonts w:ascii="Arial"/>
                <w:b/>
                <w:color w:val="414142"/>
                <w:spacing w:val="-38"/>
                <w:w w:val="120"/>
                <w:sz w:val="18"/>
              </w:rPr>
              <w:t> </w:t>
            </w:r>
            <w:r>
              <w:rPr>
                <w:rFonts w:ascii="Arial"/>
                <w:b/>
                <w:color w:val="414142"/>
                <w:w w:val="120"/>
                <w:sz w:val="18"/>
              </w:rPr>
              <w:t>and</w:t>
            </w:r>
            <w:r>
              <w:rPr>
                <w:rFonts w:ascii="Arial"/>
                <w:b/>
                <w:color w:val="414142"/>
                <w:spacing w:val="-37"/>
                <w:w w:val="120"/>
                <w:sz w:val="18"/>
              </w:rPr>
              <w:t> </w:t>
            </w:r>
            <w:r>
              <w:rPr>
                <w:rFonts w:ascii="Arial"/>
                <w:b/>
                <w:color w:val="414142"/>
                <w:w w:val="120"/>
                <w:sz w:val="18"/>
              </w:rPr>
              <w:t>elders.</w:t>
            </w:r>
            <w:r>
              <w:rPr>
                <w:rFonts w:ascii="Arial"/>
                <w:b/>
                <w:color w:val="414142"/>
                <w:spacing w:val="-39"/>
                <w:w w:val="120"/>
                <w:sz w:val="18"/>
              </w:rPr>
              <w:t> </w:t>
            </w:r>
            <w:r>
              <w:rPr>
                <w:color w:val="414142"/>
                <w:w w:val="120"/>
                <w:sz w:val="18"/>
              </w:rPr>
              <w:t>Valuing</w:t>
            </w:r>
            <w:r>
              <w:rPr>
                <w:color w:val="414142"/>
                <w:spacing w:val="-28"/>
                <w:w w:val="120"/>
                <w:sz w:val="18"/>
              </w:rPr>
              <w:t> </w:t>
            </w:r>
            <w:r>
              <w:rPr>
                <w:color w:val="414142"/>
                <w:w w:val="120"/>
                <w:sz w:val="18"/>
              </w:rPr>
              <w:t>tradition</w:t>
            </w:r>
            <w:r>
              <w:rPr>
                <w:color w:val="414142"/>
                <w:spacing w:val="-28"/>
                <w:w w:val="120"/>
                <w:sz w:val="18"/>
              </w:rPr>
              <w:t> </w:t>
            </w:r>
            <w:r>
              <w:rPr>
                <w:color w:val="414142"/>
                <w:w w:val="120"/>
                <w:sz w:val="18"/>
              </w:rPr>
              <w:t>is necessary if a culture is to survive against the social forces that push it to assimilate. American Indian </w:t>
            </w:r>
            <w:r>
              <w:rPr>
                <w:color w:val="414142"/>
                <w:spacing w:val="-4"/>
                <w:w w:val="120"/>
                <w:sz w:val="18"/>
              </w:rPr>
              <w:t>and </w:t>
            </w:r>
            <w:r>
              <w:rPr>
                <w:color w:val="414142"/>
                <w:w w:val="120"/>
                <w:sz w:val="18"/>
              </w:rPr>
              <w:t>Alaska Native cultures perceive respect for tradition  as more important than innovation and</w:t>
            </w:r>
            <w:r>
              <w:rPr>
                <w:color w:val="414142"/>
                <w:spacing w:val="42"/>
                <w:w w:val="120"/>
                <w:sz w:val="18"/>
              </w:rPr>
              <w:t> </w:t>
            </w:r>
            <w:r>
              <w:rPr>
                <w:color w:val="414142"/>
                <w:w w:val="120"/>
                <w:sz w:val="18"/>
              </w:rPr>
              <w:t>change.</w:t>
            </w:r>
          </w:p>
          <w:p>
            <w:pPr>
              <w:pStyle w:val="TableParagraph"/>
              <w:spacing w:line="235" w:lineRule="auto" w:before="94"/>
              <w:ind w:right="170"/>
              <w:rPr>
                <w:sz w:val="18"/>
              </w:rPr>
            </w:pPr>
            <w:r>
              <w:rPr>
                <w:color w:val="414142"/>
                <w:w w:val="120"/>
                <w:sz w:val="18"/>
              </w:rPr>
              <w:t>Native cultures have a great deal of respect for elders as those who survived adversity and gained wisdom from it. Those elders help maintain traditions.</w:t>
            </w:r>
          </w:p>
          <w:p>
            <w:pPr>
              <w:pStyle w:val="TableParagraph"/>
              <w:spacing w:line="235" w:lineRule="auto" w:before="92"/>
              <w:ind w:right="117"/>
              <w:rPr>
                <w:sz w:val="18"/>
              </w:rPr>
            </w:pPr>
            <w:r>
              <w:rPr>
                <w:color w:val="414142"/>
                <w:w w:val="125"/>
                <w:sz w:val="18"/>
              </w:rPr>
              <w:t>American Indian and Alaska Native cultures</w:t>
            </w:r>
            <w:r>
              <w:rPr>
                <w:color w:val="414142"/>
                <w:spacing w:val="-31"/>
                <w:w w:val="125"/>
                <w:sz w:val="18"/>
              </w:rPr>
              <w:t> </w:t>
            </w:r>
            <w:r>
              <w:rPr>
                <w:color w:val="414142"/>
                <w:spacing w:val="-3"/>
                <w:w w:val="125"/>
                <w:sz w:val="18"/>
              </w:rPr>
              <w:t>originally </w:t>
            </w:r>
            <w:r>
              <w:rPr>
                <w:color w:val="414142"/>
                <w:w w:val="125"/>
                <w:sz w:val="18"/>
              </w:rPr>
              <w:t>communicated by spoken word, which contributes to their respect for this oral tradition. Such cultures prioritized</w:t>
            </w:r>
            <w:r>
              <w:rPr>
                <w:color w:val="414142"/>
                <w:spacing w:val="-16"/>
                <w:w w:val="125"/>
                <w:sz w:val="18"/>
              </w:rPr>
              <w:t> </w:t>
            </w:r>
            <w:r>
              <w:rPr>
                <w:color w:val="414142"/>
                <w:w w:val="125"/>
                <w:sz w:val="18"/>
              </w:rPr>
              <w:t>spoken</w:t>
            </w:r>
            <w:r>
              <w:rPr>
                <w:color w:val="414142"/>
                <w:spacing w:val="-16"/>
                <w:w w:val="125"/>
                <w:sz w:val="18"/>
              </w:rPr>
              <w:t> </w:t>
            </w:r>
            <w:r>
              <w:rPr>
                <w:color w:val="414142"/>
                <w:w w:val="125"/>
                <w:sz w:val="18"/>
              </w:rPr>
              <w:t>traditions</w:t>
            </w:r>
            <w:r>
              <w:rPr>
                <w:color w:val="414142"/>
                <w:spacing w:val="-16"/>
                <w:w w:val="125"/>
                <w:sz w:val="18"/>
              </w:rPr>
              <w:t> </w:t>
            </w:r>
            <w:r>
              <w:rPr>
                <w:color w:val="414142"/>
                <w:w w:val="125"/>
                <w:sz w:val="18"/>
              </w:rPr>
              <w:t>and</w:t>
            </w:r>
            <w:r>
              <w:rPr>
                <w:color w:val="414142"/>
                <w:spacing w:val="-16"/>
                <w:w w:val="125"/>
                <w:sz w:val="18"/>
              </w:rPr>
              <w:t> </w:t>
            </w:r>
            <w:r>
              <w:rPr>
                <w:color w:val="414142"/>
                <w:w w:val="125"/>
                <w:sz w:val="18"/>
              </w:rPr>
              <w:t>endeavored</w:t>
            </w:r>
            <w:r>
              <w:rPr>
                <w:color w:val="414142"/>
                <w:spacing w:val="-16"/>
                <w:w w:val="125"/>
                <w:sz w:val="18"/>
              </w:rPr>
              <w:t> </w:t>
            </w:r>
            <w:r>
              <w:rPr>
                <w:color w:val="414142"/>
                <w:w w:val="125"/>
                <w:sz w:val="18"/>
              </w:rPr>
              <w:t>to</w:t>
            </w:r>
            <w:r>
              <w:rPr>
                <w:color w:val="414142"/>
                <w:spacing w:val="-15"/>
                <w:w w:val="125"/>
                <w:sz w:val="18"/>
              </w:rPr>
              <w:t> </w:t>
            </w:r>
            <w:r>
              <w:rPr>
                <w:color w:val="414142"/>
                <w:w w:val="125"/>
                <w:sz w:val="18"/>
              </w:rPr>
              <w:t>keep them unchanged, whereas written tradition allows change while still preserving past versions. In many native communities, maintaining oral traditions is very</w:t>
            </w:r>
            <w:r>
              <w:rPr>
                <w:color w:val="414142"/>
                <w:spacing w:val="-16"/>
                <w:w w:val="125"/>
                <w:sz w:val="18"/>
              </w:rPr>
              <w:t> </w:t>
            </w:r>
            <w:r>
              <w:rPr>
                <w:color w:val="414142"/>
                <w:w w:val="125"/>
                <w:sz w:val="18"/>
              </w:rPr>
              <w:t>important;</w:t>
            </w:r>
            <w:r>
              <w:rPr>
                <w:color w:val="414142"/>
                <w:spacing w:val="-15"/>
                <w:w w:val="125"/>
                <w:sz w:val="18"/>
              </w:rPr>
              <w:t> </w:t>
            </w:r>
            <w:r>
              <w:rPr>
                <w:color w:val="414142"/>
                <w:w w:val="125"/>
                <w:sz w:val="18"/>
              </w:rPr>
              <w:t>some</w:t>
            </w:r>
            <w:r>
              <w:rPr>
                <w:color w:val="414142"/>
                <w:spacing w:val="-16"/>
                <w:w w:val="125"/>
                <w:sz w:val="18"/>
              </w:rPr>
              <w:t> </w:t>
            </w:r>
            <w:r>
              <w:rPr>
                <w:color w:val="414142"/>
                <w:w w:val="125"/>
                <w:sz w:val="18"/>
              </w:rPr>
              <w:t>forbid</w:t>
            </w:r>
            <w:r>
              <w:rPr>
                <w:color w:val="414142"/>
                <w:spacing w:val="-15"/>
                <w:w w:val="125"/>
                <w:sz w:val="18"/>
              </w:rPr>
              <w:t> </w:t>
            </w:r>
            <w:r>
              <w:rPr>
                <w:color w:val="414142"/>
                <w:w w:val="125"/>
                <w:sz w:val="18"/>
              </w:rPr>
              <w:t>writing</w:t>
            </w:r>
            <w:r>
              <w:rPr>
                <w:color w:val="414142"/>
                <w:spacing w:val="-16"/>
                <w:w w:val="125"/>
                <w:sz w:val="18"/>
              </w:rPr>
              <w:t> </w:t>
            </w:r>
            <w:r>
              <w:rPr>
                <w:color w:val="414142"/>
                <w:w w:val="125"/>
                <w:sz w:val="18"/>
              </w:rPr>
              <w:t>down</w:t>
            </w:r>
            <w:r>
              <w:rPr>
                <w:color w:val="414142"/>
                <w:spacing w:val="-15"/>
                <w:w w:val="125"/>
                <w:sz w:val="18"/>
              </w:rPr>
              <w:t> </w:t>
            </w:r>
            <w:r>
              <w:rPr>
                <w:color w:val="414142"/>
                <w:w w:val="125"/>
                <w:sz w:val="18"/>
              </w:rPr>
              <w:t>traditional stories.</w:t>
            </w:r>
          </w:p>
        </w:tc>
        <w:tc>
          <w:tcPr>
            <w:tcW w:w="4679" w:type="dxa"/>
            <w:tcBorders>
              <w:left w:val="single" w:sz="2" w:space="0" w:color="E4957F"/>
              <w:bottom w:val="single" w:sz="2" w:space="0" w:color="E4957F"/>
              <w:right w:val="nil"/>
            </w:tcBorders>
            <w:shd w:val="clear" w:color="auto" w:fill="F6F9F9"/>
          </w:tcPr>
          <w:p>
            <w:pPr>
              <w:pStyle w:val="TableParagraph"/>
              <w:spacing w:line="235" w:lineRule="auto" w:before="92"/>
              <w:ind w:left="97" w:right="149"/>
              <w:rPr>
                <w:sz w:val="18"/>
              </w:rPr>
            </w:pPr>
            <w:r>
              <w:rPr>
                <w:color w:val="414142"/>
                <w:w w:val="125"/>
                <w:sz w:val="18"/>
              </w:rPr>
              <w:t>How important are your own cultural traditions to</w:t>
            </w:r>
            <w:r>
              <w:rPr>
                <w:color w:val="414142"/>
                <w:spacing w:val="-18"/>
                <w:w w:val="125"/>
                <w:sz w:val="18"/>
              </w:rPr>
              <w:t> </w:t>
            </w:r>
            <w:r>
              <w:rPr>
                <w:color w:val="414142"/>
                <w:w w:val="125"/>
                <w:sz w:val="18"/>
              </w:rPr>
              <w:t>you?</w:t>
            </w:r>
            <w:r>
              <w:rPr>
                <w:color w:val="414142"/>
                <w:spacing w:val="-18"/>
                <w:w w:val="125"/>
                <w:sz w:val="18"/>
              </w:rPr>
              <w:t> </w:t>
            </w:r>
            <w:r>
              <w:rPr>
                <w:color w:val="414142"/>
                <w:w w:val="125"/>
                <w:sz w:val="18"/>
              </w:rPr>
              <w:t>Does</w:t>
            </w:r>
            <w:r>
              <w:rPr>
                <w:color w:val="414142"/>
                <w:spacing w:val="-18"/>
                <w:w w:val="125"/>
                <w:sz w:val="18"/>
              </w:rPr>
              <w:t> </w:t>
            </w:r>
            <w:r>
              <w:rPr>
                <w:color w:val="414142"/>
                <w:w w:val="125"/>
                <w:sz w:val="18"/>
              </w:rPr>
              <w:t>your</w:t>
            </w:r>
            <w:r>
              <w:rPr>
                <w:color w:val="414142"/>
                <w:spacing w:val="-18"/>
                <w:w w:val="125"/>
                <w:sz w:val="18"/>
              </w:rPr>
              <w:t> </w:t>
            </w:r>
            <w:r>
              <w:rPr>
                <w:color w:val="414142"/>
                <w:w w:val="125"/>
                <w:sz w:val="18"/>
              </w:rPr>
              <w:t>culture’s</w:t>
            </w:r>
            <w:r>
              <w:rPr>
                <w:color w:val="414142"/>
                <w:spacing w:val="-17"/>
                <w:w w:val="125"/>
                <w:sz w:val="18"/>
              </w:rPr>
              <w:t> </w:t>
            </w:r>
            <w:r>
              <w:rPr>
                <w:color w:val="414142"/>
                <w:w w:val="125"/>
                <w:sz w:val="18"/>
              </w:rPr>
              <w:t>history</w:t>
            </w:r>
            <w:r>
              <w:rPr>
                <w:color w:val="414142"/>
                <w:spacing w:val="-18"/>
                <w:w w:val="125"/>
                <w:sz w:val="18"/>
              </w:rPr>
              <w:t> </w:t>
            </w:r>
            <w:r>
              <w:rPr>
                <w:color w:val="414142"/>
                <w:w w:val="125"/>
                <w:sz w:val="18"/>
              </w:rPr>
              <w:t>inﬂuence</w:t>
            </w:r>
            <w:r>
              <w:rPr>
                <w:color w:val="414142"/>
                <w:spacing w:val="-18"/>
                <w:w w:val="125"/>
                <w:sz w:val="18"/>
              </w:rPr>
              <w:t> </w:t>
            </w:r>
            <w:r>
              <w:rPr>
                <w:color w:val="414142"/>
                <w:w w:val="125"/>
                <w:sz w:val="18"/>
              </w:rPr>
              <w:t>how you</w:t>
            </w:r>
            <w:r>
              <w:rPr>
                <w:color w:val="414142"/>
                <w:spacing w:val="-8"/>
                <w:w w:val="125"/>
                <w:sz w:val="18"/>
              </w:rPr>
              <w:t> </w:t>
            </w:r>
            <w:r>
              <w:rPr>
                <w:color w:val="414142"/>
                <w:w w:val="125"/>
                <w:sz w:val="18"/>
              </w:rPr>
              <w:t>value</w:t>
            </w:r>
            <w:r>
              <w:rPr>
                <w:color w:val="414142"/>
                <w:spacing w:val="-8"/>
                <w:w w:val="125"/>
                <w:sz w:val="18"/>
              </w:rPr>
              <w:t> </w:t>
            </w:r>
            <w:r>
              <w:rPr>
                <w:color w:val="414142"/>
                <w:w w:val="125"/>
                <w:sz w:val="18"/>
              </w:rPr>
              <w:t>those</w:t>
            </w:r>
            <w:r>
              <w:rPr>
                <w:color w:val="414142"/>
                <w:spacing w:val="-8"/>
                <w:w w:val="125"/>
                <w:sz w:val="18"/>
              </w:rPr>
              <w:t> </w:t>
            </w:r>
            <w:r>
              <w:rPr>
                <w:color w:val="414142"/>
                <w:w w:val="125"/>
                <w:sz w:val="18"/>
              </w:rPr>
              <w:t>traditions?</w:t>
            </w:r>
            <w:r>
              <w:rPr>
                <w:color w:val="414142"/>
                <w:spacing w:val="-8"/>
                <w:w w:val="125"/>
                <w:sz w:val="18"/>
              </w:rPr>
              <w:t> </w:t>
            </w:r>
            <w:r>
              <w:rPr>
                <w:color w:val="414142"/>
                <w:w w:val="125"/>
                <w:sz w:val="18"/>
              </w:rPr>
              <w:t>Do</w:t>
            </w:r>
            <w:r>
              <w:rPr>
                <w:color w:val="414142"/>
                <w:spacing w:val="-8"/>
                <w:w w:val="125"/>
                <w:sz w:val="18"/>
              </w:rPr>
              <w:t> </w:t>
            </w:r>
            <w:r>
              <w:rPr>
                <w:color w:val="414142"/>
                <w:w w:val="125"/>
                <w:sz w:val="18"/>
              </w:rPr>
              <w:t>you</w:t>
            </w:r>
            <w:r>
              <w:rPr>
                <w:color w:val="414142"/>
                <w:spacing w:val="-8"/>
                <w:w w:val="125"/>
                <w:sz w:val="18"/>
              </w:rPr>
              <w:t> </w:t>
            </w:r>
            <w:r>
              <w:rPr>
                <w:color w:val="414142"/>
                <w:w w:val="125"/>
                <w:sz w:val="18"/>
              </w:rPr>
              <w:t>think</w:t>
            </w:r>
            <w:r>
              <w:rPr>
                <w:color w:val="414142"/>
                <w:spacing w:val="-8"/>
                <w:w w:val="125"/>
                <w:sz w:val="18"/>
              </w:rPr>
              <w:t> </w:t>
            </w:r>
            <w:r>
              <w:rPr>
                <w:color w:val="414142"/>
                <w:w w:val="125"/>
                <w:sz w:val="18"/>
              </w:rPr>
              <w:t>that</w:t>
            </w:r>
          </w:p>
          <w:p>
            <w:pPr>
              <w:pStyle w:val="TableParagraph"/>
              <w:spacing w:line="235" w:lineRule="auto" w:before="2"/>
              <w:ind w:left="97" w:right="214"/>
              <w:rPr>
                <w:sz w:val="18"/>
              </w:rPr>
            </w:pPr>
            <w:r>
              <w:rPr>
                <w:color w:val="414142"/>
                <w:w w:val="125"/>
                <w:sz w:val="18"/>
              </w:rPr>
              <w:t>the ability to change is more important than maintaining ties to the past? Are children in your culture taught the traditional language of the</w:t>
            </w:r>
            <w:r>
              <w:rPr>
                <w:color w:val="414142"/>
                <w:spacing w:val="-11"/>
                <w:w w:val="125"/>
                <w:sz w:val="18"/>
              </w:rPr>
              <w:t> </w:t>
            </w:r>
            <w:r>
              <w:rPr>
                <w:color w:val="414142"/>
                <w:w w:val="125"/>
                <w:sz w:val="18"/>
              </w:rPr>
              <w:t>family?</w:t>
            </w:r>
            <w:r>
              <w:rPr>
                <w:color w:val="414142"/>
                <w:spacing w:val="-11"/>
                <w:w w:val="125"/>
                <w:sz w:val="18"/>
              </w:rPr>
              <w:t> </w:t>
            </w:r>
            <w:r>
              <w:rPr>
                <w:color w:val="414142"/>
                <w:w w:val="125"/>
                <w:sz w:val="18"/>
              </w:rPr>
              <w:t>Do</w:t>
            </w:r>
            <w:r>
              <w:rPr>
                <w:color w:val="414142"/>
                <w:spacing w:val="-10"/>
                <w:w w:val="125"/>
                <w:sz w:val="18"/>
              </w:rPr>
              <w:t> </w:t>
            </w:r>
            <w:r>
              <w:rPr>
                <w:color w:val="414142"/>
                <w:w w:val="125"/>
                <w:sz w:val="18"/>
              </w:rPr>
              <w:t>you</w:t>
            </w:r>
            <w:r>
              <w:rPr>
                <w:color w:val="414142"/>
                <w:spacing w:val="-11"/>
                <w:w w:val="125"/>
                <w:sz w:val="18"/>
              </w:rPr>
              <w:t> </w:t>
            </w:r>
            <w:r>
              <w:rPr>
                <w:color w:val="414142"/>
                <w:w w:val="125"/>
                <w:sz w:val="18"/>
              </w:rPr>
              <w:t>know</w:t>
            </w:r>
            <w:r>
              <w:rPr>
                <w:color w:val="414142"/>
                <w:spacing w:val="-10"/>
                <w:w w:val="125"/>
                <w:sz w:val="18"/>
              </w:rPr>
              <w:t> </w:t>
            </w:r>
            <w:r>
              <w:rPr>
                <w:color w:val="414142"/>
                <w:w w:val="125"/>
                <w:sz w:val="18"/>
              </w:rPr>
              <w:t>songs</w:t>
            </w:r>
            <w:r>
              <w:rPr>
                <w:color w:val="414142"/>
                <w:spacing w:val="-11"/>
                <w:w w:val="125"/>
                <w:sz w:val="18"/>
              </w:rPr>
              <w:t> </w:t>
            </w:r>
            <w:r>
              <w:rPr>
                <w:color w:val="414142"/>
                <w:w w:val="125"/>
                <w:sz w:val="18"/>
              </w:rPr>
              <w:t>or</w:t>
            </w:r>
            <w:r>
              <w:rPr>
                <w:color w:val="414142"/>
                <w:spacing w:val="-10"/>
                <w:w w:val="125"/>
                <w:sz w:val="18"/>
              </w:rPr>
              <w:t> </w:t>
            </w:r>
            <w:r>
              <w:rPr>
                <w:color w:val="414142"/>
                <w:w w:val="125"/>
                <w:sz w:val="18"/>
              </w:rPr>
              <w:t>stories</w:t>
            </w:r>
            <w:r>
              <w:rPr>
                <w:color w:val="414142"/>
                <w:spacing w:val="-11"/>
                <w:w w:val="125"/>
                <w:sz w:val="18"/>
              </w:rPr>
              <w:t> </w:t>
            </w:r>
            <w:r>
              <w:rPr>
                <w:color w:val="414142"/>
                <w:w w:val="125"/>
                <w:sz w:val="18"/>
              </w:rPr>
              <w:t>in</w:t>
            </w:r>
            <w:r>
              <w:rPr>
                <w:color w:val="414142"/>
                <w:spacing w:val="-10"/>
                <w:w w:val="125"/>
                <w:sz w:val="18"/>
              </w:rPr>
              <w:t> </w:t>
            </w:r>
            <w:r>
              <w:rPr>
                <w:color w:val="414142"/>
                <w:w w:val="125"/>
                <w:sz w:val="18"/>
              </w:rPr>
              <w:t>your primary</w:t>
            </w:r>
            <w:r>
              <w:rPr>
                <w:color w:val="414142"/>
                <w:spacing w:val="-4"/>
                <w:w w:val="125"/>
                <w:sz w:val="18"/>
              </w:rPr>
              <w:t> </w:t>
            </w:r>
            <w:r>
              <w:rPr>
                <w:color w:val="414142"/>
                <w:w w:val="125"/>
                <w:sz w:val="18"/>
              </w:rPr>
              <w:t>language?</w:t>
            </w:r>
          </w:p>
          <w:p>
            <w:pPr>
              <w:pStyle w:val="TableParagraph"/>
              <w:spacing w:line="235" w:lineRule="auto" w:before="94"/>
              <w:ind w:left="97" w:right="131"/>
              <w:rPr>
                <w:sz w:val="18"/>
              </w:rPr>
            </w:pPr>
            <w:r>
              <w:rPr>
                <w:color w:val="414142"/>
                <w:w w:val="125"/>
                <w:sz w:val="18"/>
              </w:rPr>
              <w:t>Does your culture value youth more than </w:t>
            </w:r>
            <w:r>
              <w:rPr>
                <w:color w:val="414142"/>
                <w:spacing w:val="-3"/>
                <w:w w:val="125"/>
                <w:sz w:val="18"/>
              </w:rPr>
              <w:t>age? </w:t>
            </w:r>
            <w:r>
              <w:rPr>
                <w:color w:val="414142"/>
                <w:w w:val="125"/>
                <w:sz w:val="18"/>
              </w:rPr>
              <w:t>Does</w:t>
            </w:r>
            <w:r>
              <w:rPr>
                <w:color w:val="414142"/>
                <w:spacing w:val="-13"/>
                <w:w w:val="125"/>
                <w:sz w:val="18"/>
              </w:rPr>
              <w:t> </w:t>
            </w:r>
            <w:r>
              <w:rPr>
                <w:color w:val="414142"/>
                <w:w w:val="125"/>
                <w:sz w:val="18"/>
              </w:rPr>
              <w:t>your</w:t>
            </w:r>
            <w:r>
              <w:rPr>
                <w:color w:val="414142"/>
                <w:spacing w:val="-13"/>
                <w:w w:val="125"/>
                <w:sz w:val="18"/>
              </w:rPr>
              <w:t> </w:t>
            </w:r>
            <w:r>
              <w:rPr>
                <w:color w:val="414142"/>
                <w:w w:val="125"/>
                <w:sz w:val="18"/>
              </w:rPr>
              <w:t>culture</w:t>
            </w:r>
            <w:r>
              <w:rPr>
                <w:color w:val="414142"/>
                <w:spacing w:val="-13"/>
                <w:w w:val="125"/>
                <w:sz w:val="18"/>
              </w:rPr>
              <w:t> </w:t>
            </w:r>
            <w:r>
              <w:rPr>
                <w:color w:val="414142"/>
                <w:w w:val="125"/>
                <w:sz w:val="18"/>
              </w:rPr>
              <w:t>look</w:t>
            </w:r>
            <w:r>
              <w:rPr>
                <w:color w:val="414142"/>
                <w:spacing w:val="-13"/>
                <w:w w:val="125"/>
                <w:sz w:val="18"/>
              </w:rPr>
              <w:t> </w:t>
            </w:r>
            <w:r>
              <w:rPr>
                <w:color w:val="414142"/>
                <w:w w:val="125"/>
                <w:sz w:val="18"/>
              </w:rPr>
              <w:t>on</w:t>
            </w:r>
            <w:r>
              <w:rPr>
                <w:color w:val="414142"/>
                <w:spacing w:val="-13"/>
                <w:w w:val="125"/>
                <w:sz w:val="18"/>
              </w:rPr>
              <w:t> </w:t>
            </w:r>
            <w:r>
              <w:rPr>
                <w:color w:val="414142"/>
                <w:w w:val="125"/>
                <w:sz w:val="18"/>
              </w:rPr>
              <w:t>its</w:t>
            </w:r>
            <w:r>
              <w:rPr>
                <w:color w:val="414142"/>
                <w:spacing w:val="-13"/>
                <w:w w:val="125"/>
                <w:sz w:val="18"/>
              </w:rPr>
              <w:t> </w:t>
            </w:r>
            <w:r>
              <w:rPr>
                <w:color w:val="414142"/>
                <w:w w:val="125"/>
                <w:sz w:val="18"/>
              </w:rPr>
              <w:t>elderly</w:t>
            </w:r>
            <w:r>
              <w:rPr>
                <w:color w:val="414142"/>
                <w:spacing w:val="-12"/>
                <w:w w:val="125"/>
                <w:sz w:val="18"/>
              </w:rPr>
              <w:t> </w:t>
            </w:r>
            <w:r>
              <w:rPr>
                <w:color w:val="414142"/>
                <w:w w:val="125"/>
                <w:sz w:val="18"/>
              </w:rPr>
              <w:t>as</w:t>
            </w:r>
            <w:r>
              <w:rPr>
                <w:color w:val="414142"/>
                <w:spacing w:val="-13"/>
                <w:w w:val="125"/>
                <w:sz w:val="18"/>
              </w:rPr>
              <w:t> </w:t>
            </w:r>
            <w:r>
              <w:rPr>
                <w:color w:val="414142"/>
                <w:w w:val="125"/>
                <w:sz w:val="18"/>
              </w:rPr>
              <w:t>sources</w:t>
            </w:r>
            <w:r>
              <w:rPr>
                <w:color w:val="414142"/>
                <w:spacing w:val="-13"/>
                <w:w w:val="125"/>
                <w:sz w:val="18"/>
              </w:rPr>
              <w:t> </w:t>
            </w:r>
            <w:r>
              <w:rPr>
                <w:color w:val="414142"/>
                <w:w w:val="125"/>
                <w:sz w:val="18"/>
              </w:rPr>
              <w:t>of wisdom</w:t>
            </w:r>
            <w:r>
              <w:rPr>
                <w:color w:val="414142"/>
                <w:spacing w:val="-13"/>
                <w:w w:val="125"/>
                <w:sz w:val="18"/>
              </w:rPr>
              <w:t> </w:t>
            </w:r>
            <w:r>
              <w:rPr>
                <w:color w:val="414142"/>
                <w:w w:val="125"/>
                <w:sz w:val="18"/>
              </w:rPr>
              <w:t>gained</w:t>
            </w:r>
            <w:r>
              <w:rPr>
                <w:color w:val="414142"/>
                <w:spacing w:val="-12"/>
                <w:w w:val="125"/>
                <w:sz w:val="18"/>
              </w:rPr>
              <w:t> </w:t>
            </w:r>
            <w:r>
              <w:rPr>
                <w:color w:val="414142"/>
                <w:spacing w:val="2"/>
                <w:w w:val="125"/>
                <w:sz w:val="18"/>
              </w:rPr>
              <w:t>from</w:t>
            </w:r>
            <w:r>
              <w:rPr>
                <w:color w:val="414142"/>
                <w:spacing w:val="-12"/>
                <w:w w:val="125"/>
                <w:sz w:val="18"/>
              </w:rPr>
              <w:t> </w:t>
            </w:r>
            <w:r>
              <w:rPr>
                <w:color w:val="414142"/>
                <w:w w:val="125"/>
                <w:sz w:val="18"/>
              </w:rPr>
              <w:t>experience?</w:t>
            </w:r>
            <w:r>
              <w:rPr>
                <w:color w:val="414142"/>
                <w:spacing w:val="-12"/>
                <w:w w:val="125"/>
                <w:sz w:val="18"/>
              </w:rPr>
              <w:t> </w:t>
            </w:r>
            <w:r>
              <w:rPr>
                <w:color w:val="414142"/>
                <w:w w:val="125"/>
                <w:sz w:val="18"/>
              </w:rPr>
              <w:t>In</w:t>
            </w:r>
            <w:r>
              <w:rPr>
                <w:color w:val="414142"/>
                <w:spacing w:val="-12"/>
                <w:w w:val="125"/>
                <w:sz w:val="18"/>
              </w:rPr>
              <w:t> </w:t>
            </w:r>
            <w:r>
              <w:rPr>
                <w:color w:val="414142"/>
                <w:w w:val="125"/>
                <w:sz w:val="18"/>
              </w:rPr>
              <w:t>your</w:t>
            </w:r>
            <w:r>
              <w:rPr>
                <w:color w:val="414142"/>
                <w:spacing w:val="-12"/>
                <w:w w:val="125"/>
                <w:sz w:val="18"/>
              </w:rPr>
              <w:t> </w:t>
            </w:r>
            <w:r>
              <w:rPr>
                <w:color w:val="414142"/>
                <w:w w:val="125"/>
                <w:sz w:val="18"/>
              </w:rPr>
              <w:t>culture, are</w:t>
            </w:r>
            <w:r>
              <w:rPr>
                <w:color w:val="414142"/>
                <w:spacing w:val="-9"/>
                <w:w w:val="125"/>
                <w:sz w:val="18"/>
              </w:rPr>
              <w:t> </w:t>
            </w:r>
            <w:r>
              <w:rPr>
                <w:color w:val="414142"/>
                <w:w w:val="125"/>
                <w:sz w:val="18"/>
              </w:rPr>
              <w:t>the</w:t>
            </w:r>
            <w:r>
              <w:rPr>
                <w:color w:val="414142"/>
                <w:spacing w:val="-9"/>
                <w:w w:val="125"/>
                <w:sz w:val="18"/>
              </w:rPr>
              <w:t> </w:t>
            </w:r>
            <w:r>
              <w:rPr>
                <w:color w:val="414142"/>
                <w:w w:val="125"/>
                <w:sz w:val="18"/>
              </w:rPr>
              <w:t>older</w:t>
            </w:r>
            <w:r>
              <w:rPr>
                <w:color w:val="414142"/>
                <w:spacing w:val="-8"/>
                <w:w w:val="125"/>
                <w:sz w:val="18"/>
              </w:rPr>
              <w:t> </w:t>
            </w:r>
            <w:r>
              <w:rPr>
                <w:color w:val="414142"/>
                <w:w w:val="125"/>
                <w:sz w:val="18"/>
              </w:rPr>
              <w:t>members</w:t>
            </w:r>
            <w:r>
              <w:rPr>
                <w:color w:val="414142"/>
                <w:spacing w:val="-9"/>
                <w:w w:val="125"/>
                <w:sz w:val="18"/>
              </w:rPr>
              <w:t> </w:t>
            </w:r>
            <w:r>
              <w:rPr>
                <w:color w:val="414142"/>
                <w:w w:val="125"/>
                <w:sz w:val="18"/>
              </w:rPr>
              <w:t>emulated</w:t>
            </w:r>
            <w:r>
              <w:rPr>
                <w:color w:val="414142"/>
                <w:spacing w:val="-8"/>
                <w:w w:val="125"/>
                <w:sz w:val="18"/>
              </w:rPr>
              <w:t> </w:t>
            </w:r>
            <w:r>
              <w:rPr>
                <w:color w:val="414142"/>
                <w:w w:val="125"/>
                <w:sz w:val="18"/>
              </w:rPr>
              <w:t>as</w:t>
            </w:r>
            <w:r>
              <w:rPr>
                <w:color w:val="414142"/>
                <w:spacing w:val="-9"/>
                <w:w w:val="125"/>
                <w:sz w:val="18"/>
              </w:rPr>
              <w:t> </w:t>
            </w:r>
            <w:r>
              <w:rPr>
                <w:color w:val="414142"/>
                <w:w w:val="125"/>
                <w:sz w:val="18"/>
              </w:rPr>
              <w:t>role</w:t>
            </w:r>
            <w:r>
              <w:rPr>
                <w:color w:val="414142"/>
                <w:spacing w:val="-9"/>
                <w:w w:val="125"/>
                <w:sz w:val="18"/>
              </w:rPr>
              <w:t> </w:t>
            </w:r>
            <w:r>
              <w:rPr>
                <w:color w:val="414142"/>
                <w:spacing w:val="-3"/>
                <w:w w:val="125"/>
                <w:sz w:val="18"/>
              </w:rPr>
              <w:t>models?</w:t>
            </w:r>
          </w:p>
        </w:tc>
      </w:tr>
      <w:tr>
        <w:trPr>
          <w:trHeight w:val="4165" w:hRule="atLeast"/>
        </w:trPr>
        <w:tc>
          <w:tcPr>
            <w:tcW w:w="5029" w:type="dxa"/>
            <w:tcBorders>
              <w:top w:val="single" w:sz="2" w:space="0" w:color="E4957F"/>
              <w:left w:val="nil"/>
              <w:bottom w:val="single" w:sz="2" w:space="0" w:color="E4957F"/>
              <w:right w:val="single" w:sz="2" w:space="0" w:color="E4957F"/>
            </w:tcBorders>
            <w:shd w:val="clear" w:color="auto" w:fill="F6F9F9"/>
          </w:tcPr>
          <w:p>
            <w:pPr>
              <w:pStyle w:val="TableParagraph"/>
              <w:spacing w:line="237" w:lineRule="auto" w:before="94"/>
              <w:ind w:right="170"/>
              <w:rPr>
                <w:sz w:val="18"/>
              </w:rPr>
            </w:pPr>
            <w:r>
              <w:rPr>
                <w:rFonts w:ascii="Arial"/>
                <w:b/>
                <w:color w:val="414142"/>
                <w:w w:val="120"/>
                <w:sz w:val="18"/>
              </w:rPr>
              <w:t>Work should be done to meet needs, not to accumulate wealth. </w:t>
            </w:r>
            <w:r>
              <w:rPr>
                <w:color w:val="414142"/>
                <w:w w:val="120"/>
                <w:sz w:val="18"/>
              </w:rPr>
              <w:t>Native societies did not traditionally stockpile resources or wealth. Strong communal bonds fostered resource sharing. People were not left to fend for themselves. Some native languages do not even have words for ownership</w:t>
            </w:r>
          </w:p>
          <w:p>
            <w:pPr>
              <w:pStyle w:val="TableParagraph"/>
              <w:spacing w:line="235" w:lineRule="auto" w:before="3"/>
              <w:ind w:right="10"/>
              <w:rPr>
                <w:sz w:val="18"/>
              </w:rPr>
            </w:pPr>
            <w:r>
              <w:rPr>
                <w:color w:val="414142"/>
                <w:w w:val="125"/>
                <w:sz w:val="18"/>
              </w:rPr>
              <w:t>in the same sense that European languages do. In these cultures, people who take more than they </w:t>
            </w:r>
            <w:r>
              <w:rPr>
                <w:color w:val="414142"/>
                <w:spacing w:val="-3"/>
                <w:w w:val="125"/>
                <w:sz w:val="18"/>
              </w:rPr>
              <w:t>need </w:t>
            </w:r>
            <w:r>
              <w:rPr>
                <w:color w:val="414142"/>
                <w:w w:val="125"/>
                <w:sz w:val="18"/>
              </w:rPr>
              <w:t>would be viewed with suspicion.</w:t>
            </w:r>
          </w:p>
          <w:p>
            <w:pPr>
              <w:pStyle w:val="TableParagraph"/>
              <w:spacing w:line="235" w:lineRule="auto" w:before="92"/>
              <w:ind w:right="117"/>
              <w:rPr>
                <w:sz w:val="18"/>
              </w:rPr>
            </w:pPr>
            <w:r>
              <w:rPr>
                <w:color w:val="414142"/>
                <w:w w:val="120"/>
                <w:sz w:val="18"/>
              </w:rPr>
              <w:t>People may gain respect not for having lots of possessions, but rather for their generosity in giving possessions </w:t>
            </w:r>
            <w:r>
              <w:rPr>
                <w:color w:val="414142"/>
                <w:spacing w:val="-3"/>
                <w:w w:val="120"/>
                <w:sz w:val="18"/>
              </w:rPr>
              <w:t>away. </w:t>
            </w:r>
            <w:r>
              <w:rPr>
                <w:color w:val="414142"/>
                <w:w w:val="120"/>
                <w:sz w:val="18"/>
              </w:rPr>
              <w:t>Native societies value generosity and hospitality. Some native cultures traditionally give gifts or distribute surplus wealth. The</w:t>
            </w:r>
            <w:r>
              <w:rPr>
                <w:color w:val="414142"/>
                <w:spacing w:val="17"/>
                <w:w w:val="120"/>
                <w:sz w:val="18"/>
              </w:rPr>
              <w:t> </w:t>
            </w:r>
            <w:r>
              <w:rPr>
                <w:color w:val="414142"/>
                <w:w w:val="120"/>
                <w:sz w:val="18"/>
              </w:rPr>
              <w:t>Athabaskan</w:t>
            </w:r>
          </w:p>
          <w:p>
            <w:pPr>
              <w:pStyle w:val="TableParagraph"/>
              <w:spacing w:line="235" w:lineRule="auto" w:before="3"/>
              <w:ind w:right="10"/>
              <w:rPr>
                <w:sz w:val="18"/>
              </w:rPr>
            </w:pPr>
            <w:r>
              <w:rPr>
                <w:color w:val="414142"/>
                <w:w w:val="125"/>
                <w:sz w:val="18"/>
              </w:rPr>
              <w:t>and other Northwest native cultures hold potlatches to celebrate or honor speciﬁc events, whereby one group may host the celebration and distribute gifts to the guests (Langdon, 2002).</w:t>
            </w:r>
          </w:p>
        </w:tc>
        <w:tc>
          <w:tcPr>
            <w:tcW w:w="4679" w:type="dxa"/>
            <w:tcBorders>
              <w:top w:val="single" w:sz="2" w:space="0" w:color="E4957F"/>
              <w:left w:val="single" w:sz="2" w:space="0" w:color="E4957F"/>
              <w:bottom w:val="single" w:sz="2" w:space="0" w:color="E4957F"/>
              <w:right w:val="nil"/>
            </w:tcBorders>
            <w:shd w:val="clear" w:color="auto" w:fill="F6F9F9"/>
          </w:tcPr>
          <w:p>
            <w:pPr>
              <w:pStyle w:val="TableParagraph"/>
              <w:spacing w:line="235" w:lineRule="auto"/>
              <w:ind w:left="97" w:right="71"/>
              <w:rPr>
                <w:sz w:val="18"/>
              </w:rPr>
            </w:pPr>
            <w:r>
              <w:rPr>
                <w:color w:val="414142"/>
                <w:w w:val="125"/>
                <w:sz w:val="18"/>
              </w:rPr>
              <w:t>How important are material things to you? Does your</w:t>
            </w:r>
            <w:r>
              <w:rPr>
                <w:color w:val="414142"/>
                <w:spacing w:val="-16"/>
                <w:w w:val="125"/>
                <w:sz w:val="18"/>
              </w:rPr>
              <w:t> </w:t>
            </w:r>
            <w:r>
              <w:rPr>
                <w:color w:val="414142"/>
                <w:w w:val="125"/>
                <w:sz w:val="18"/>
              </w:rPr>
              <w:t>culture</w:t>
            </w:r>
            <w:r>
              <w:rPr>
                <w:color w:val="414142"/>
                <w:spacing w:val="-15"/>
                <w:w w:val="125"/>
                <w:sz w:val="18"/>
              </w:rPr>
              <w:t> </w:t>
            </w:r>
            <w:r>
              <w:rPr>
                <w:color w:val="414142"/>
                <w:w w:val="125"/>
                <w:sz w:val="18"/>
              </w:rPr>
              <w:t>praise</w:t>
            </w:r>
            <w:r>
              <w:rPr>
                <w:color w:val="414142"/>
                <w:spacing w:val="-15"/>
                <w:w w:val="125"/>
                <w:sz w:val="18"/>
              </w:rPr>
              <w:t> </w:t>
            </w:r>
            <w:r>
              <w:rPr>
                <w:color w:val="414142"/>
                <w:w w:val="125"/>
                <w:sz w:val="18"/>
              </w:rPr>
              <w:t>people</w:t>
            </w:r>
            <w:r>
              <w:rPr>
                <w:color w:val="414142"/>
                <w:spacing w:val="-15"/>
                <w:w w:val="125"/>
                <w:sz w:val="18"/>
              </w:rPr>
              <w:t> </w:t>
            </w:r>
            <w:r>
              <w:rPr>
                <w:color w:val="414142"/>
                <w:w w:val="125"/>
                <w:sz w:val="18"/>
              </w:rPr>
              <w:t>who</w:t>
            </w:r>
            <w:r>
              <w:rPr>
                <w:color w:val="414142"/>
                <w:spacing w:val="-15"/>
                <w:w w:val="125"/>
                <w:sz w:val="18"/>
              </w:rPr>
              <w:t> </w:t>
            </w:r>
            <w:r>
              <w:rPr>
                <w:color w:val="414142"/>
                <w:w w:val="125"/>
                <w:sz w:val="18"/>
              </w:rPr>
              <w:t>are</w:t>
            </w:r>
            <w:r>
              <w:rPr>
                <w:color w:val="414142"/>
                <w:spacing w:val="-15"/>
                <w:w w:val="125"/>
                <w:sz w:val="18"/>
              </w:rPr>
              <w:t> </w:t>
            </w:r>
            <w:r>
              <w:rPr>
                <w:color w:val="414142"/>
                <w:w w:val="125"/>
                <w:sz w:val="18"/>
              </w:rPr>
              <w:t>wealthy?</w:t>
            </w:r>
            <w:r>
              <w:rPr>
                <w:color w:val="414142"/>
                <w:spacing w:val="-15"/>
                <w:w w:val="125"/>
                <w:sz w:val="18"/>
              </w:rPr>
              <w:t> </w:t>
            </w:r>
            <w:r>
              <w:rPr>
                <w:color w:val="414142"/>
                <w:w w:val="125"/>
                <w:sz w:val="18"/>
              </w:rPr>
              <w:t>Does it</w:t>
            </w:r>
            <w:r>
              <w:rPr>
                <w:color w:val="414142"/>
                <w:spacing w:val="-7"/>
                <w:w w:val="125"/>
                <w:sz w:val="18"/>
              </w:rPr>
              <w:t> </w:t>
            </w:r>
            <w:r>
              <w:rPr>
                <w:color w:val="414142"/>
                <w:w w:val="125"/>
                <w:sz w:val="18"/>
              </w:rPr>
              <w:t>consider</w:t>
            </w:r>
            <w:r>
              <w:rPr>
                <w:color w:val="414142"/>
                <w:spacing w:val="-7"/>
                <w:w w:val="125"/>
                <w:sz w:val="18"/>
              </w:rPr>
              <w:t> </w:t>
            </w:r>
            <w:r>
              <w:rPr>
                <w:color w:val="414142"/>
                <w:w w:val="125"/>
                <w:sz w:val="18"/>
              </w:rPr>
              <w:t>wealth</w:t>
            </w:r>
            <w:r>
              <w:rPr>
                <w:color w:val="414142"/>
                <w:spacing w:val="-6"/>
                <w:w w:val="125"/>
                <w:sz w:val="18"/>
              </w:rPr>
              <w:t> </w:t>
            </w:r>
            <w:r>
              <w:rPr>
                <w:color w:val="414142"/>
                <w:w w:val="125"/>
                <w:sz w:val="18"/>
              </w:rPr>
              <w:t>a</w:t>
            </w:r>
            <w:r>
              <w:rPr>
                <w:color w:val="414142"/>
                <w:spacing w:val="-7"/>
                <w:w w:val="125"/>
                <w:sz w:val="18"/>
              </w:rPr>
              <w:t> </w:t>
            </w:r>
            <w:r>
              <w:rPr>
                <w:color w:val="414142"/>
                <w:w w:val="125"/>
                <w:sz w:val="18"/>
              </w:rPr>
              <w:t>mark</w:t>
            </w:r>
            <w:r>
              <w:rPr>
                <w:color w:val="414142"/>
                <w:spacing w:val="-7"/>
                <w:w w:val="125"/>
                <w:sz w:val="18"/>
              </w:rPr>
              <w:t> </w:t>
            </w:r>
            <w:r>
              <w:rPr>
                <w:color w:val="414142"/>
                <w:w w:val="125"/>
                <w:sz w:val="18"/>
              </w:rPr>
              <w:t>of</w:t>
            </w:r>
            <w:r>
              <w:rPr>
                <w:color w:val="414142"/>
                <w:spacing w:val="-6"/>
                <w:w w:val="125"/>
                <w:sz w:val="18"/>
              </w:rPr>
              <w:t> </w:t>
            </w:r>
            <w:r>
              <w:rPr>
                <w:color w:val="414142"/>
                <w:w w:val="125"/>
                <w:sz w:val="18"/>
              </w:rPr>
              <w:t>greatness?</w:t>
            </w:r>
            <w:r>
              <w:rPr>
                <w:color w:val="414142"/>
                <w:spacing w:val="-7"/>
                <w:w w:val="125"/>
                <w:sz w:val="18"/>
              </w:rPr>
              <w:t> </w:t>
            </w:r>
            <w:r>
              <w:rPr>
                <w:color w:val="414142"/>
                <w:w w:val="125"/>
                <w:sz w:val="18"/>
              </w:rPr>
              <w:t>Does</w:t>
            </w:r>
          </w:p>
          <w:p>
            <w:pPr>
              <w:pStyle w:val="TableParagraph"/>
              <w:spacing w:line="235" w:lineRule="auto" w:before="2"/>
              <w:ind w:left="97" w:right="111"/>
              <w:rPr>
                <w:sz w:val="18"/>
              </w:rPr>
            </w:pPr>
            <w:r>
              <w:rPr>
                <w:color w:val="414142"/>
                <w:w w:val="125"/>
                <w:sz w:val="18"/>
              </w:rPr>
              <w:t>your</w:t>
            </w:r>
            <w:r>
              <w:rPr>
                <w:color w:val="414142"/>
                <w:spacing w:val="-13"/>
                <w:w w:val="125"/>
                <w:sz w:val="18"/>
              </w:rPr>
              <w:t> </w:t>
            </w:r>
            <w:r>
              <w:rPr>
                <w:color w:val="414142"/>
                <w:w w:val="125"/>
                <w:sz w:val="18"/>
              </w:rPr>
              <w:t>culture</w:t>
            </w:r>
            <w:r>
              <w:rPr>
                <w:color w:val="414142"/>
                <w:spacing w:val="-13"/>
                <w:w w:val="125"/>
                <w:sz w:val="18"/>
              </w:rPr>
              <w:t> </w:t>
            </w:r>
            <w:r>
              <w:rPr>
                <w:color w:val="414142"/>
                <w:w w:val="125"/>
                <w:sz w:val="18"/>
              </w:rPr>
              <w:t>encourage</w:t>
            </w:r>
            <w:r>
              <w:rPr>
                <w:color w:val="414142"/>
                <w:spacing w:val="-13"/>
                <w:w w:val="125"/>
                <w:sz w:val="18"/>
              </w:rPr>
              <w:t> </w:t>
            </w:r>
            <w:r>
              <w:rPr>
                <w:color w:val="414142"/>
                <w:w w:val="125"/>
                <w:sz w:val="18"/>
              </w:rPr>
              <w:t>people</w:t>
            </w:r>
            <w:r>
              <w:rPr>
                <w:color w:val="414142"/>
                <w:spacing w:val="-13"/>
                <w:w w:val="125"/>
                <w:sz w:val="18"/>
              </w:rPr>
              <w:t> </w:t>
            </w:r>
            <w:r>
              <w:rPr>
                <w:color w:val="414142"/>
                <w:w w:val="125"/>
                <w:sz w:val="18"/>
              </w:rPr>
              <w:t>to</w:t>
            </w:r>
            <w:r>
              <w:rPr>
                <w:color w:val="414142"/>
                <w:spacing w:val="-13"/>
                <w:w w:val="125"/>
                <w:sz w:val="18"/>
              </w:rPr>
              <w:t> </w:t>
            </w:r>
            <w:r>
              <w:rPr>
                <w:color w:val="414142"/>
                <w:w w:val="125"/>
                <w:sz w:val="18"/>
              </w:rPr>
              <w:t>work</w:t>
            </w:r>
            <w:r>
              <w:rPr>
                <w:color w:val="414142"/>
                <w:spacing w:val="-13"/>
                <w:w w:val="125"/>
                <w:sz w:val="18"/>
              </w:rPr>
              <w:t> </w:t>
            </w:r>
            <w:r>
              <w:rPr>
                <w:color w:val="414142"/>
                <w:w w:val="125"/>
                <w:sz w:val="18"/>
              </w:rPr>
              <w:t>no</w:t>
            </w:r>
            <w:r>
              <w:rPr>
                <w:color w:val="414142"/>
                <w:spacing w:val="-13"/>
                <w:w w:val="125"/>
                <w:sz w:val="18"/>
              </w:rPr>
              <w:t> </w:t>
            </w:r>
            <w:r>
              <w:rPr>
                <w:color w:val="414142"/>
                <w:w w:val="125"/>
                <w:sz w:val="18"/>
              </w:rPr>
              <w:t>matter what? Does it encourage accumulation as a bulwark against future problems? Is it important to pass on wealth to</w:t>
            </w:r>
            <w:r>
              <w:rPr>
                <w:color w:val="414142"/>
                <w:spacing w:val="-28"/>
                <w:w w:val="125"/>
                <w:sz w:val="18"/>
              </w:rPr>
              <w:t> </w:t>
            </w:r>
            <w:r>
              <w:rPr>
                <w:color w:val="414142"/>
                <w:w w:val="125"/>
                <w:sz w:val="18"/>
              </w:rPr>
              <w:t>children?</w:t>
            </w:r>
          </w:p>
          <w:p>
            <w:pPr>
              <w:pStyle w:val="TableParagraph"/>
              <w:spacing w:line="235" w:lineRule="auto"/>
              <w:ind w:left="97" w:right="256"/>
              <w:rPr>
                <w:sz w:val="18"/>
              </w:rPr>
            </w:pPr>
            <w:r>
              <w:rPr>
                <w:color w:val="414142"/>
                <w:w w:val="125"/>
                <w:sz w:val="18"/>
              </w:rPr>
              <w:t>How important is it in your culture for people to be independent, and does that affect your attitude toward giving to others and accepting others’ generosity? Can you trace your beliefs</w:t>
            </w:r>
          </w:p>
          <w:p>
            <w:pPr>
              <w:pStyle w:val="TableParagraph"/>
              <w:spacing w:line="235" w:lineRule="auto" w:before="3"/>
              <w:ind w:left="97" w:right="75"/>
              <w:rPr>
                <w:sz w:val="18"/>
              </w:rPr>
            </w:pPr>
            <w:r>
              <w:rPr>
                <w:color w:val="414142"/>
                <w:w w:val="120"/>
                <w:sz w:val="18"/>
              </w:rPr>
              <w:t>about money, such as the relative importance of generosity or thriftiness, to your family and your family culture?</w:t>
            </w:r>
          </w:p>
        </w:tc>
      </w:tr>
      <w:tr>
        <w:trPr>
          <w:trHeight w:val="2115" w:hRule="atLeast"/>
        </w:trPr>
        <w:tc>
          <w:tcPr>
            <w:tcW w:w="5029" w:type="dxa"/>
            <w:tcBorders>
              <w:top w:val="single" w:sz="2" w:space="0" w:color="E4957F"/>
              <w:left w:val="nil"/>
              <w:bottom w:val="single" w:sz="18" w:space="0" w:color="627283"/>
              <w:right w:val="single" w:sz="2" w:space="0" w:color="E4957F"/>
            </w:tcBorders>
            <w:shd w:val="clear" w:color="auto" w:fill="F6F9F9"/>
          </w:tcPr>
          <w:p>
            <w:pPr>
              <w:pStyle w:val="TableParagraph"/>
              <w:spacing w:line="235" w:lineRule="auto"/>
              <w:ind w:right="107"/>
              <w:rPr>
                <w:sz w:val="18"/>
              </w:rPr>
            </w:pPr>
            <w:r>
              <w:rPr>
                <w:rFonts w:ascii="Arial"/>
                <w:b/>
                <w:color w:val="414142"/>
                <w:w w:val="120"/>
                <w:sz w:val="18"/>
              </w:rPr>
              <w:t>Spiritual</w:t>
            </w:r>
            <w:r>
              <w:rPr>
                <w:rFonts w:ascii="Arial"/>
                <w:b/>
                <w:color w:val="414142"/>
                <w:spacing w:val="-42"/>
                <w:w w:val="120"/>
                <w:sz w:val="18"/>
              </w:rPr>
              <w:t> </w:t>
            </w:r>
            <w:r>
              <w:rPr>
                <w:rFonts w:ascii="Arial"/>
                <w:b/>
                <w:color w:val="414142"/>
                <w:w w:val="120"/>
                <w:sz w:val="18"/>
              </w:rPr>
              <w:t>orientation</w:t>
            </w:r>
            <w:r>
              <w:rPr>
                <w:rFonts w:ascii="Arial"/>
                <w:b/>
                <w:color w:val="414142"/>
                <w:spacing w:val="-41"/>
                <w:w w:val="120"/>
                <w:sz w:val="18"/>
              </w:rPr>
              <w:t> </w:t>
            </w:r>
            <w:r>
              <w:rPr>
                <w:rFonts w:ascii="Arial"/>
                <w:b/>
                <w:color w:val="414142"/>
                <w:w w:val="120"/>
                <w:sz w:val="18"/>
              </w:rPr>
              <w:t>in</w:t>
            </w:r>
            <w:r>
              <w:rPr>
                <w:rFonts w:ascii="Arial"/>
                <w:b/>
                <w:color w:val="414142"/>
                <w:spacing w:val="-41"/>
                <w:w w:val="120"/>
                <w:sz w:val="18"/>
              </w:rPr>
              <w:t> </w:t>
            </w:r>
            <w:r>
              <w:rPr>
                <w:rFonts w:ascii="Arial"/>
                <w:b/>
                <w:color w:val="414142"/>
                <w:w w:val="120"/>
                <w:sz w:val="18"/>
              </w:rPr>
              <w:t>all</w:t>
            </w:r>
            <w:r>
              <w:rPr>
                <w:rFonts w:ascii="Arial"/>
                <w:b/>
                <w:color w:val="414142"/>
                <w:spacing w:val="-41"/>
                <w:w w:val="120"/>
                <w:sz w:val="18"/>
              </w:rPr>
              <w:t> </w:t>
            </w:r>
            <w:r>
              <w:rPr>
                <w:rFonts w:ascii="Arial"/>
                <w:b/>
                <w:color w:val="414142"/>
                <w:w w:val="120"/>
                <w:sz w:val="18"/>
              </w:rPr>
              <w:t>aspects</w:t>
            </w:r>
            <w:r>
              <w:rPr>
                <w:rFonts w:ascii="Arial"/>
                <w:b/>
                <w:color w:val="414142"/>
                <w:spacing w:val="-42"/>
                <w:w w:val="120"/>
                <w:sz w:val="18"/>
              </w:rPr>
              <w:t> </w:t>
            </w:r>
            <w:r>
              <w:rPr>
                <w:rFonts w:ascii="Arial"/>
                <w:b/>
                <w:color w:val="414142"/>
                <w:w w:val="120"/>
                <w:sz w:val="18"/>
              </w:rPr>
              <w:t>of</w:t>
            </w:r>
            <w:r>
              <w:rPr>
                <w:rFonts w:ascii="Arial"/>
                <w:b/>
                <w:color w:val="414142"/>
                <w:spacing w:val="-41"/>
                <w:w w:val="120"/>
                <w:sz w:val="18"/>
              </w:rPr>
              <w:t> </w:t>
            </w:r>
            <w:r>
              <w:rPr>
                <w:rFonts w:ascii="Arial"/>
                <w:b/>
                <w:color w:val="414142"/>
                <w:w w:val="120"/>
                <w:sz w:val="18"/>
              </w:rPr>
              <w:t>life.</w:t>
            </w:r>
            <w:r>
              <w:rPr>
                <w:rFonts w:ascii="Arial"/>
                <w:b/>
                <w:color w:val="414142"/>
                <w:spacing w:val="-43"/>
                <w:w w:val="120"/>
                <w:sz w:val="18"/>
              </w:rPr>
              <w:t> </w:t>
            </w:r>
            <w:r>
              <w:rPr>
                <w:color w:val="414142"/>
                <w:w w:val="120"/>
                <w:sz w:val="18"/>
              </w:rPr>
              <w:t>American </w:t>
            </w:r>
            <w:r>
              <w:rPr>
                <w:color w:val="414142"/>
                <w:w w:val="125"/>
                <w:sz w:val="18"/>
              </w:rPr>
              <w:t>Indian and Alaska Native spiritual traditions do not separate</w:t>
            </w:r>
            <w:r>
              <w:rPr>
                <w:color w:val="414142"/>
                <w:spacing w:val="-15"/>
                <w:w w:val="125"/>
                <w:sz w:val="18"/>
              </w:rPr>
              <w:t> </w:t>
            </w:r>
            <w:r>
              <w:rPr>
                <w:color w:val="414142"/>
                <w:w w:val="125"/>
                <w:sz w:val="18"/>
              </w:rPr>
              <w:t>the</w:t>
            </w:r>
            <w:r>
              <w:rPr>
                <w:color w:val="414142"/>
                <w:spacing w:val="-15"/>
                <w:w w:val="125"/>
                <w:sz w:val="18"/>
              </w:rPr>
              <w:t> </w:t>
            </w:r>
            <w:r>
              <w:rPr>
                <w:color w:val="414142"/>
                <w:w w:val="125"/>
                <w:sz w:val="18"/>
              </w:rPr>
              <w:t>spiritual</w:t>
            </w:r>
            <w:r>
              <w:rPr>
                <w:color w:val="414142"/>
                <w:spacing w:val="-15"/>
                <w:w w:val="125"/>
                <w:sz w:val="18"/>
              </w:rPr>
              <w:t> </w:t>
            </w:r>
            <w:r>
              <w:rPr>
                <w:color w:val="414142"/>
                <w:w w:val="125"/>
                <w:sz w:val="18"/>
              </w:rPr>
              <w:t>and</w:t>
            </w:r>
            <w:r>
              <w:rPr>
                <w:color w:val="414142"/>
                <w:spacing w:val="-15"/>
                <w:w w:val="125"/>
                <w:sz w:val="18"/>
              </w:rPr>
              <w:t> </w:t>
            </w:r>
            <w:r>
              <w:rPr>
                <w:color w:val="414142"/>
                <w:w w:val="125"/>
                <w:sz w:val="18"/>
              </w:rPr>
              <w:t>material,</w:t>
            </w:r>
            <w:r>
              <w:rPr>
                <w:color w:val="414142"/>
                <w:spacing w:val="-14"/>
                <w:w w:val="125"/>
                <w:sz w:val="18"/>
              </w:rPr>
              <w:t> </w:t>
            </w:r>
            <w:r>
              <w:rPr>
                <w:color w:val="414142"/>
                <w:w w:val="125"/>
                <w:sz w:val="18"/>
              </w:rPr>
              <w:t>but</w:t>
            </w:r>
            <w:r>
              <w:rPr>
                <w:color w:val="414142"/>
                <w:spacing w:val="-15"/>
                <w:w w:val="125"/>
                <w:sz w:val="18"/>
              </w:rPr>
              <w:t> </w:t>
            </w:r>
            <w:r>
              <w:rPr>
                <w:color w:val="414142"/>
                <w:w w:val="125"/>
                <w:sz w:val="18"/>
              </w:rPr>
              <w:t>rather</w:t>
            </w:r>
            <w:r>
              <w:rPr>
                <w:color w:val="414142"/>
                <w:spacing w:val="-15"/>
                <w:w w:val="125"/>
                <w:sz w:val="18"/>
              </w:rPr>
              <w:t> </w:t>
            </w:r>
            <w:r>
              <w:rPr>
                <w:color w:val="414142"/>
                <w:w w:val="125"/>
                <w:sz w:val="18"/>
              </w:rPr>
              <w:t>see</w:t>
            </w:r>
            <w:r>
              <w:rPr>
                <w:color w:val="414142"/>
                <w:spacing w:val="-15"/>
                <w:w w:val="125"/>
                <w:sz w:val="18"/>
              </w:rPr>
              <w:t> </w:t>
            </w:r>
            <w:r>
              <w:rPr>
                <w:color w:val="414142"/>
                <w:w w:val="125"/>
                <w:sz w:val="18"/>
              </w:rPr>
              <w:t>the two</w:t>
            </w:r>
            <w:r>
              <w:rPr>
                <w:color w:val="414142"/>
                <w:spacing w:val="-17"/>
                <w:w w:val="125"/>
                <w:sz w:val="18"/>
              </w:rPr>
              <w:t> </w:t>
            </w:r>
            <w:r>
              <w:rPr>
                <w:color w:val="414142"/>
                <w:w w:val="125"/>
                <w:sz w:val="18"/>
              </w:rPr>
              <w:t>as</w:t>
            </w:r>
            <w:r>
              <w:rPr>
                <w:color w:val="414142"/>
                <w:spacing w:val="-16"/>
                <w:w w:val="125"/>
                <w:sz w:val="18"/>
              </w:rPr>
              <w:t> </w:t>
            </w:r>
            <w:r>
              <w:rPr>
                <w:color w:val="414142"/>
                <w:w w:val="125"/>
                <w:sz w:val="18"/>
              </w:rPr>
              <w:t>inexorably</w:t>
            </w:r>
            <w:r>
              <w:rPr>
                <w:color w:val="414142"/>
                <w:spacing w:val="-17"/>
                <w:w w:val="125"/>
                <w:sz w:val="18"/>
              </w:rPr>
              <w:t> </w:t>
            </w:r>
            <w:r>
              <w:rPr>
                <w:color w:val="414142"/>
                <w:w w:val="125"/>
                <w:sz w:val="18"/>
              </w:rPr>
              <w:t>linked.</w:t>
            </w:r>
            <w:r>
              <w:rPr>
                <w:color w:val="414142"/>
                <w:spacing w:val="-16"/>
                <w:w w:val="125"/>
                <w:sz w:val="18"/>
              </w:rPr>
              <w:t> </w:t>
            </w:r>
            <w:r>
              <w:rPr>
                <w:color w:val="414142"/>
                <w:w w:val="125"/>
                <w:sz w:val="18"/>
              </w:rPr>
              <w:t>Thus,</w:t>
            </w:r>
            <w:r>
              <w:rPr>
                <w:color w:val="414142"/>
                <w:spacing w:val="-17"/>
                <w:w w:val="125"/>
                <w:sz w:val="18"/>
              </w:rPr>
              <w:t> </w:t>
            </w:r>
            <w:r>
              <w:rPr>
                <w:color w:val="414142"/>
                <w:w w:val="125"/>
                <w:sz w:val="18"/>
              </w:rPr>
              <w:t>the</w:t>
            </w:r>
            <w:r>
              <w:rPr>
                <w:color w:val="414142"/>
                <w:spacing w:val="-16"/>
                <w:w w:val="125"/>
                <w:sz w:val="18"/>
              </w:rPr>
              <w:t> </w:t>
            </w:r>
            <w:r>
              <w:rPr>
                <w:color w:val="414142"/>
                <w:w w:val="125"/>
                <w:sz w:val="18"/>
              </w:rPr>
              <w:t>spiritual</w:t>
            </w:r>
            <w:r>
              <w:rPr>
                <w:color w:val="414142"/>
                <w:spacing w:val="-17"/>
                <w:w w:val="125"/>
                <w:sz w:val="18"/>
              </w:rPr>
              <w:t> </w:t>
            </w:r>
            <w:r>
              <w:rPr>
                <w:color w:val="414142"/>
                <w:w w:val="125"/>
                <w:sz w:val="18"/>
              </w:rPr>
              <w:t>pervades daily life and is not compartmentalized. This also means that the natural world can itself be perceived as spiritual or mystical, and what is observed in daily life can teach a spiritual</w:t>
            </w:r>
            <w:r>
              <w:rPr>
                <w:color w:val="414142"/>
                <w:spacing w:val="-28"/>
                <w:w w:val="125"/>
                <w:sz w:val="18"/>
              </w:rPr>
              <w:t> </w:t>
            </w:r>
            <w:r>
              <w:rPr>
                <w:color w:val="414142"/>
                <w:w w:val="125"/>
                <w:sz w:val="18"/>
              </w:rPr>
              <w:t>lesson.</w:t>
            </w:r>
          </w:p>
        </w:tc>
        <w:tc>
          <w:tcPr>
            <w:tcW w:w="4679" w:type="dxa"/>
            <w:tcBorders>
              <w:top w:val="single" w:sz="2" w:space="0" w:color="E4957F"/>
              <w:left w:val="single" w:sz="2" w:space="0" w:color="E4957F"/>
              <w:bottom w:val="single" w:sz="18" w:space="0" w:color="627283"/>
              <w:right w:val="nil"/>
            </w:tcBorders>
            <w:shd w:val="clear" w:color="auto" w:fill="F6F9F9"/>
          </w:tcPr>
          <w:p>
            <w:pPr>
              <w:pStyle w:val="TableParagraph"/>
              <w:spacing w:line="235" w:lineRule="auto"/>
              <w:ind w:left="97" w:right="451"/>
              <w:jc w:val="both"/>
              <w:rPr>
                <w:sz w:val="18"/>
              </w:rPr>
            </w:pPr>
            <w:r>
              <w:rPr>
                <w:color w:val="414142"/>
                <w:w w:val="125"/>
                <w:sz w:val="18"/>
              </w:rPr>
              <w:t>How</w:t>
            </w:r>
            <w:r>
              <w:rPr>
                <w:color w:val="414142"/>
                <w:spacing w:val="-17"/>
                <w:w w:val="125"/>
                <w:sz w:val="18"/>
              </w:rPr>
              <w:t> </w:t>
            </w:r>
            <w:r>
              <w:rPr>
                <w:color w:val="414142"/>
                <w:w w:val="125"/>
                <w:sz w:val="18"/>
              </w:rPr>
              <w:t>central</w:t>
            </w:r>
            <w:r>
              <w:rPr>
                <w:color w:val="414142"/>
                <w:spacing w:val="-17"/>
                <w:w w:val="125"/>
                <w:sz w:val="18"/>
              </w:rPr>
              <w:t> </w:t>
            </w:r>
            <w:r>
              <w:rPr>
                <w:color w:val="414142"/>
                <w:w w:val="125"/>
                <w:sz w:val="18"/>
              </w:rPr>
              <w:t>to</w:t>
            </w:r>
            <w:r>
              <w:rPr>
                <w:color w:val="414142"/>
                <w:spacing w:val="-16"/>
                <w:w w:val="125"/>
                <w:sz w:val="18"/>
              </w:rPr>
              <w:t> </w:t>
            </w:r>
            <w:r>
              <w:rPr>
                <w:color w:val="414142"/>
                <w:w w:val="125"/>
                <w:sz w:val="18"/>
              </w:rPr>
              <w:t>your</w:t>
            </w:r>
            <w:r>
              <w:rPr>
                <w:color w:val="414142"/>
                <w:spacing w:val="-17"/>
                <w:w w:val="125"/>
                <w:sz w:val="18"/>
              </w:rPr>
              <w:t> </w:t>
            </w:r>
            <w:r>
              <w:rPr>
                <w:color w:val="414142"/>
                <w:w w:val="125"/>
                <w:sz w:val="18"/>
              </w:rPr>
              <w:t>life</w:t>
            </w:r>
            <w:r>
              <w:rPr>
                <w:color w:val="414142"/>
                <w:spacing w:val="-17"/>
                <w:w w:val="125"/>
                <w:sz w:val="18"/>
              </w:rPr>
              <w:t> </w:t>
            </w:r>
            <w:r>
              <w:rPr>
                <w:color w:val="414142"/>
                <w:w w:val="125"/>
                <w:sz w:val="18"/>
              </w:rPr>
              <w:t>are</w:t>
            </w:r>
            <w:r>
              <w:rPr>
                <w:color w:val="414142"/>
                <w:spacing w:val="-16"/>
                <w:w w:val="125"/>
                <w:sz w:val="18"/>
              </w:rPr>
              <w:t> </w:t>
            </w:r>
            <w:r>
              <w:rPr>
                <w:color w:val="414142"/>
                <w:w w:val="125"/>
                <w:sz w:val="18"/>
              </w:rPr>
              <w:t>your</w:t>
            </w:r>
            <w:r>
              <w:rPr>
                <w:color w:val="414142"/>
                <w:spacing w:val="-17"/>
                <w:w w:val="125"/>
                <w:sz w:val="18"/>
              </w:rPr>
              <w:t> </w:t>
            </w:r>
            <w:r>
              <w:rPr>
                <w:color w:val="414142"/>
                <w:w w:val="125"/>
                <w:sz w:val="18"/>
              </w:rPr>
              <w:t>own</w:t>
            </w:r>
            <w:r>
              <w:rPr>
                <w:color w:val="414142"/>
                <w:spacing w:val="-17"/>
                <w:w w:val="125"/>
                <w:sz w:val="18"/>
              </w:rPr>
              <w:t> </w:t>
            </w:r>
            <w:r>
              <w:rPr>
                <w:color w:val="414142"/>
                <w:w w:val="125"/>
                <w:sz w:val="18"/>
              </w:rPr>
              <w:t>spiritual and</w:t>
            </w:r>
            <w:r>
              <w:rPr>
                <w:color w:val="414142"/>
                <w:spacing w:val="-20"/>
                <w:w w:val="125"/>
                <w:sz w:val="18"/>
              </w:rPr>
              <w:t> </w:t>
            </w:r>
            <w:r>
              <w:rPr>
                <w:color w:val="414142"/>
                <w:w w:val="125"/>
                <w:sz w:val="18"/>
              </w:rPr>
              <w:t>religious</w:t>
            </w:r>
            <w:r>
              <w:rPr>
                <w:color w:val="414142"/>
                <w:spacing w:val="-19"/>
                <w:w w:val="125"/>
                <w:sz w:val="18"/>
              </w:rPr>
              <w:t> </w:t>
            </w:r>
            <w:r>
              <w:rPr>
                <w:color w:val="414142"/>
                <w:w w:val="125"/>
                <w:sz w:val="18"/>
              </w:rPr>
              <w:t>beliefs?</w:t>
            </w:r>
            <w:r>
              <w:rPr>
                <w:color w:val="414142"/>
                <w:spacing w:val="-19"/>
                <w:w w:val="125"/>
                <w:sz w:val="18"/>
              </w:rPr>
              <w:t> </w:t>
            </w:r>
            <w:r>
              <w:rPr>
                <w:color w:val="414142"/>
                <w:w w:val="125"/>
                <w:sz w:val="18"/>
              </w:rPr>
              <w:t>Are</w:t>
            </w:r>
            <w:r>
              <w:rPr>
                <w:color w:val="414142"/>
                <w:spacing w:val="-19"/>
                <w:w w:val="125"/>
                <w:sz w:val="18"/>
              </w:rPr>
              <w:t> </w:t>
            </w:r>
            <w:r>
              <w:rPr>
                <w:color w:val="414142"/>
                <w:w w:val="125"/>
                <w:sz w:val="18"/>
              </w:rPr>
              <w:t>they</w:t>
            </w:r>
            <w:r>
              <w:rPr>
                <w:color w:val="414142"/>
                <w:spacing w:val="-20"/>
                <w:w w:val="125"/>
                <w:sz w:val="18"/>
              </w:rPr>
              <w:t> </w:t>
            </w:r>
            <w:r>
              <w:rPr>
                <w:color w:val="414142"/>
                <w:w w:val="125"/>
                <w:sz w:val="18"/>
              </w:rPr>
              <w:t>always</w:t>
            </w:r>
            <w:r>
              <w:rPr>
                <w:color w:val="414142"/>
                <w:spacing w:val="-19"/>
                <w:w w:val="125"/>
                <w:sz w:val="18"/>
              </w:rPr>
              <w:t> </w:t>
            </w:r>
            <w:r>
              <w:rPr>
                <w:color w:val="414142"/>
                <w:w w:val="125"/>
                <w:sz w:val="18"/>
              </w:rPr>
              <w:t>present, or</w:t>
            </w:r>
            <w:r>
              <w:rPr>
                <w:color w:val="414142"/>
                <w:spacing w:val="-10"/>
                <w:w w:val="125"/>
                <w:sz w:val="18"/>
              </w:rPr>
              <w:t> </w:t>
            </w:r>
            <w:r>
              <w:rPr>
                <w:color w:val="414142"/>
                <w:w w:val="125"/>
                <w:sz w:val="18"/>
              </w:rPr>
              <w:t>do</w:t>
            </w:r>
            <w:r>
              <w:rPr>
                <w:color w:val="414142"/>
                <w:spacing w:val="-10"/>
                <w:w w:val="125"/>
                <w:sz w:val="18"/>
              </w:rPr>
              <w:t> </w:t>
            </w:r>
            <w:r>
              <w:rPr>
                <w:color w:val="414142"/>
                <w:w w:val="125"/>
                <w:sz w:val="18"/>
              </w:rPr>
              <w:t>you</w:t>
            </w:r>
            <w:r>
              <w:rPr>
                <w:color w:val="414142"/>
                <w:spacing w:val="-10"/>
                <w:w w:val="125"/>
                <w:sz w:val="18"/>
              </w:rPr>
              <w:t> </w:t>
            </w:r>
            <w:r>
              <w:rPr>
                <w:color w:val="414142"/>
                <w:w w:val="125"/>
                <w:sz w:val="18"/>
              </w:rPr>
              <w:t>put</w:t>
            </w:r>
            <w:r>
              <w:rPr>
                <w:color w:val="414142"/>
                <w:spacing w:val="-10"/>
                <w:w w:val="125"/>
                <w:sz w:val="18"/>
              </w:rPr>
              <w:t> </w:t>
            </w:r>
            <w:r>
              <w:rPr>
                <w:color w:val="414142"/>
                <w:w w:val="125"/>
                <w:sz w:val="18"/>
              </w:rPr>
              <w:t>aside</w:t>
            </w:r>
            <w:r>
              <w:rPr>
                <w:color w:val="414142"/>
                <w:spacing w:val="-10"/>
                <w:w w:val="125"/>
                <w:sz w:val="18"/>
              </w:rPr>
              <w:t> </w:t>
            </w:r>
            <w:r>
              <w:rPr>
                <w:color w:val="414142"/>
                <w:w w:val="125"/>
                <w:sz w:val="18"/>
              </w:rPr>
              <w:t>times</w:t>
            </w:r>
            <w:r>
              <w:rPr>
                <w:color w:val="414142"/>
                <w:spacing w:val="-10"/>
                <w:w w:val="125"/>
                <w:sz w:val="18"/>
              </w:rPr>
              <w:t> </w:t>
            </w:r>
            <w:r>
              <w:rPr>
                <w:color w:val="414142"/>
                <w:w w:val="125"/>
                <w:sz w:val="18"/>
              </w:rPr>
              <w:t>to</w:t>
            </w:r>
            <w:r>
              <w:rPr>
                <w:color w:val="414142"/>
                <w:spacing w:val="-10"/>
                <w:w w:val="125"/>
                <w:sz w:val="18"/>
              </w:rPr>
              <w:t> </w:t>
            </w:r>
            <w:r>
              <w:rPr>
                <w:color w:val="414142"/>
                <w:w w:val="125"/>
                <w:sz w:val="18"/>
              </w:rPr>
              <w:t>focus</w:t>
            </w:r>
            <w:r>
              <w:rPr>
                <w:color w:val="414142"/>
                <w:spacing w:val="-10"/>
                <w:w w:val="125"/>
                <w:sz w:val="18"/>
              </w:rPr>
              <w:t> </w:t>
            </w:r>
            <w:r>
              <w:rPr>
                <w:color w:val="414142"/>
                <w:w w:val="125"/>
                <w:sz w:val="18"/>
              </w:rPr>
              <w:t>on</w:t>
            </w:r>
            <w:r>
              <w:rPr>
                <w:color w:val="414142"/>
                <w:spacing w:val="-10"/>
                <w:w w:val="125"/>
                <w:sz w:val="18"/>
              </w:rPr>
              <w:t> </w:t>
            </w:r>
            <w:r>
              <w:rPr>
                <w:color w:val="414142"/>
                <w:w w:val="125"/>
                <w:sz w:val="18"/>
              </w:rPr>
              <w:t>spiritual</w:t>
            </w:r>
          </w:p>
          <w:p>
            <w:pPr>
              <w:pStyle w:val="TableParagraph"/>
              <w:spacing w:line="235" w:lineRule="auto" w:before="2"/>
              <w:ind w:left="97" w:right="165"/>
              <w:rPr>
                <w:sz w:val="18"/>
              </w:rPr>
            </w:pPr>
            <w:r>
              <w:rPr>
                <w:color w:val="414142"/>
                <w:w w:val="125"/>
                <w:sz w:val="18"/>
              </w:rPr>
              <w:t>matters</w:t>
            </w:r>
            <w:r>
              <w:rPr>
                <w:color w:val="414142"/>
                <w:spacing w:val="-12"/>
                <w:w w:val="125"/>
                <w:sz w:val="18"/>
              </w:rPr>
              <w:t> </w:t>
            </w:r>
            <w:r>
              <w:rPr>
                <w:color w:val="414142"/>
                <w:w w:val="125"/>
                <w:sz w:val="18"/>
              </w:rPr>
              <w:t>and</w:t>
            </w:r>
            <w:r>
              <w:rPr>
                <w:color w:val="414142"/>
                <w:spacing w:val="-12"/>
                <w:w w:val="125"/>
                <w:sz w:val="18"/>
              </w:rPr>
              <w:t> </w:t>
            </w:r>
            <w:r>
              <w:rPr>
                <w:color w:val="414142"/>
                <w:w w:val="125"/>
                <w:sz w:val="18"/>
              </w:rPr>
              <w:t>at</w:t>
            </w:r>
            <w:r>
              <w:rPr>
                <w:color w:val="414142"/>
                <w:spacing w:val="-12"/>
                <w:w w:val="125"/>
                <w:sz w:val="18"/>
              </w:rPr>
              <w:t> </w:t>
            </w:r>
            <w:r>
              <w:rPr>
                <w:color w:val="414142"/>
                <w:w w:val="125"/>
                <w:sz w:val="18"/>
              </w:rPr>
              <w:t>other</w:t>
            </w:r>
            <w:r>
              <w:rPr>
                <w:color w:val="414142"/>
                <w:spacing w:val="-12"/>
                <w:w w:val="125"/>
                <w:sz w:val="18"/>
              </w:rPr>
              <w:t> </w:t>
            </w:r>
            <w:r>
              <w:rPr>
                <w:color w:val="414142"/>
                <w:w w:val="125"/>
                <w:sz w:val="18"/>
              </w:rPr>
              <w:t>times</w:t>
            </w:r>
            <w:r>
              <w:rPr>
                <w:color w:val="414142"/>
                <w:spacing w:val="-12"/>
                <w:w w:val="125"/>
                <w:sz w:val="18"/>
              </w:rPr>
              <w:t> </w:t>
            </w:r>
            <w:r>
              <w:rPr>
                <w:color w:val="414142"/>
                <w:w w:val="125"/>
                <w:sz w:val="18"/>
              </w:rPr>
              <w:t>concern</w:t>
            </w:r>
            <w:r>
              <w:rPr>
                <w:color w:val="414142"/>
                <w:spacing w:val="-11"/>
                <w:w w:val="125"/>
                <w:sz w:val="18"/>
              </w:rPr>
              <w:t> </w:t>
            </w:r>
            <w:r>
              <w:rPr>
                <w:color w:val="414142"/>
                <w:w w:val="125"/>
                <w:sz w:val="18"/>
              </w:rPr>
              <w:t>yourself</w:t>
            </w:r>
            <w:r>
              <w:rPr>
                <w:color w:val="414142"/>
                <w:spacing w:val="-12"/>
                <w:w w:val="125"/>
                <w:sz w:val="18"/>
              </w:rPr>
              <w:t> </w:t>
            </w:r>
            <w:r>
              <w:rPr>
                <w:color w:val="414142"/>
                <w:spacing w:val="-3"/>
                <w:w w:val="125"/>
                <w:sz w:val="18"/>
              </w:rPr>
              <w:t>with </w:t>
            </w:r>
            <w:r>
              <w:rPr>
                <w:color w:val="414142"/>
                <w:w w:val="125"/>
                <w:sz w:val="18"/>
              </w:rPr>
              <w:t>practical things? Does your culture or religion see the physical world as cut off </w:t>
            </w:r>
            <w:r>
              <w:rPr>
                <w:color w:val="414142"/>
                <w:spacing w:val="2"/>
                <w:w w:val="125"/>
                <w:sz w:val="18"/>
              </w:rPr>
              <w:t>from </w:t>
            </w:r>
            <w:r>
              <w:rPr>
                <w:color w:val="414142"/>
                <w:w w:val="125"/>
                <w:sz w:val="18"/>
              </w:rPr>
              <w:t>the divine or</w:t>
            </w:r>
            <w:r>
              <w:rPr>
                <w:color w:val="414142"/>
                <w:spacing w:val="-11"/>
                <w:w w:val="125"/>
                <w:sz w:val="18"/>
              </w:rPr>
              <w:t> </w:t>
            </w:r>
            <w:r>
              <w:rPr>
                <w:color w:val="414142"/>
                <w:w w:val="125"/>
                <w:sz w:val="18"/>
              </w:rPr>
              <w:t>spiritual</w:t>
            </w:r>
            <w:r>
              <w:rPr>
                <w:color w:val="414142"/>
                <w:spacing w:val="-10"/>
                <w:w w:val="125"/>
                <w:sz w:val="18"/>
              </w:rPr>
              <w:t> </w:t>
            </w:r>
            <w:r>
              <w:rPr>
                <w:color w:val="414142"/>
                <w:w w:val="125"/>
                <w:sz w:val="18"/>
              </w:rPr>
              <w:t>world?</w:t>
            </w:r>
            <w:r>
              <w:rPr>
                <w:color w:val="414142"/>
                <w:spacing w:val="-10"/>
                <w:w w:val="125"/>
                <w:sz w:val="18"/>
              </w:rPr>
              <w:t> </w:t>
            </w:r>
            <w:r>
              <w:rPr>
                <w:color w:val="414142"/>
                <w:w w:val="125"/>
                <w:sz w:val="18"/>
              </w:rPr>
              <w:t>Does</w:t>
            </w:r>
            <w:r>
              <w:rPr>
                <w:color w:val="414142"/>
                <w:spacing w:val="-11"/>
                <w:w w:val="125"/>
                <w:sz w:val="18"/>
              </w:rPr>
              <w:t> </w:t>
            </w:r>
            <w:r>
              <w:rPr>
                <w:color w:val="414142"/>
                <w:w w:val="125"/>
                <w:sz w:val="18"/>
              </w:rPr>
              <w:t>your</w:t>
            </w:r>
            <w:r>
              <w:rPr>
                <w:color w:val="414142"/>
                <w:spacing w:val="-10"/>
                <w:w w:val="125"/>
                <w:sz w:val="18"/>
              </w:rPr>
              <w:t> </w:t>
            </w:r>
            <w:r>
              <w:rPr>
                <w:color w:val="414142"/>
                <w:w w:val="125"/>
                <w:sz w:val="18"/>
              </w:rPr>
              <w:t>culture</w:t>
            </w:r>
            <w:r>
              <w:rPr>
                <w:color w:val="414142"/>
                <w:spacing w:val="-10"/>
                <w:w w:val="125"/>
                <w:sz w:val="18"/>
              </w:rPr>
              <w:t> </w:t>
            </w:r>
            <w:r>
              <w:rPr>
                <w:color w:val="414142"/>
                <w:w w:val="125"/>
                <w:sz w:val="18"/>
              </w:rPr>
              <w:t>deﬁne</w:t>
            </w:r>
            <w:r>
              <w:rPr>
                <w:color w:val="414142"/>
                <w:spacing w:val="-11"/>
                <w:w w:val="125"/>
                <w:sz w:val="18"/>
              </w:rPr>
              <w:t> </w:t>
            </w:r>
            <w:r>
              <w:rPr>
                <w:color w:val="414142"/>
                <w:w w:val="125"/>
                <w:sz w:val="18"/>
              </w:rPr>
              <w:t>the</w:t>
            </w:r>
          </w:p>
          <w:p>
            <w:pPr>
              <w:pStyle w:val="TableParagraph"/>
              <w:spacing w:line="235" w:lineRule="auto" w:before="3"/>
              <w:ind w:left="97" w:right="26"/>
              <w:rPr>
                <w:sz w:val="18"/>
              </w:rPr>
            </w:pPr>
            <w:r>
              <w:rPr>
                <w:color w:val="414142"/>
                <w:w w:val="125"/>
                <w:sz w:val="18"/>
              </w:rPr>
              <w:t>spiritual as embodied in one host or in everything and every being?</w:t>
            </w:r>
          </w:p>
        </w:tc>
      </w:tr>
    </w:tbl>
    <w:p>
      <w:pPr>
        <w:spacing w:before="117"/>
        <w:ind w:left="350" w:right="0" w:firstLine="0"/>
        <w:jc w:val="left"/>
        <w:rPr>
          <w:rFonts w:ascii="Calibri"/>
          <w:i/>
          <w:sz w:val="16"/>
        </w:rPr>
      </w:pPr>
      <w:r>
        <w:rPr>
          <w:rFonts w:ascii="Calibri"/>
          <w:i/>
          <w:color w:val="606163"/>
          <w:w w:val="130"/>
          <w:sz w:val="16"/>
        </w:rPr>
        <w:t>Continued on next page</w:t>
      </w:r>
    </w:p>
    <w:p>
      <w:pPr>
        <w:spacing w:after="0"/>
        <w:jc w:val="left"/>
        <w:rPr>
          <w:rFonts w:ascii="Calibri"/>
          <w:sz w:val="16"/>
        </w:rPr>
        <w:sectPr>
          <w:headerReference w:type="default" r:id="rId78"/>
          <w:footerReference w:type="default" r:id="rId79"/>
          <w:pgSz w:w="12240" w:h="15840"/>
          <w:pgMar w:header="576" w:footer="708" w:top="1340" w:bottom="900" w:left="920" w:right="920"/>
        </w:sectPr>
      </w:pPr>
    </w:p>
    <w:p>
      <w:pPr>
        <w:pStyle w:val="BodyText"/>
        <w:ind w:left="0"/>
        <w:rPr>
          <w:rFonts w:ascii="Calibri"/>
          <w:i/>
          <w:sz w:val="20"/>
        </w:rPr>
      </w:pPr>
    </w:p>
    <w:p>
      <w:pPr>
        <w:pStyle w:val="BodyText"/>
        <w:ind w:left="0"/>
        <w:rPr>
          <w:rFonts w:ascii="Calibri"/>
          <w:i/>
          <w:sz w:val="20"/>
        </w:rPr>
      </w:pPr>
    </w:p>
    <w:p>
      <w:pPr>
        <w:pStyle w:val="BodyText"/>
        <w:ind w:left="0"/>
        <w:rPr>
          <w:rFonts w:ascii="Calibri"/>
          <w:i/>
          <w:sz w:val="20"/>
        </w:rPr>
      </w:pPr>
    </w:p>
    <w:p>
      <w:pPr>
        <w:pStyle w:val="BodyText"/>
        <w:ind w:left="0"/>
        <w:rPr>
          <w:rFonts w:ascii="Calibri"/>
          <w:i/>
          <w:sz w:val="20"/>
        </w:rPr>
      </w:pPr>
    </w:p>
    <w:p>
      <w:pPr>
        <w:pStyle w:val="BodyText"/>
        <w:ind w:left="0"/>
        <w:rPr>
          <w:rFonts w:ascii="Calibri"/>
          <w:i/>
          <w:sz w:val="20"/>
        </w:rPr>
      </w:pPr>
    </w:p>
    <w:p>
      <w:pPr>
        <w:pStyle w:val="BodyText"/>
        <w:spacing w:before="7" w:after="1"/>
        <w:ind w:left="0"/>
        <w:rPr>
          <w:rFonts w:ascii="Calibri"/>
          <w:i/>
          <w:sz w:val="13"/>
        </w:rPr>
      </w:pPr>
    </w:p>
    <w:tbl>
      <w:tblPr>
        <w:tblW w:w="0" w:type="auto"/>
        <w:jc w:val="left"/>
        <w:tblInd w:w="34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5029"/>
        <w:gridCol w:w="4679"/>
      </w:tblGrid>
      <w:tr>
        <w:trPr>
          <w:trHeight w:val="452" w:hRule="atLeast"/>
        </w:trPr>
        <w:tc>
          <w:tcPr>
            <w:tcW w:w="9708" w:type="dxa"/>
            <w:gridSpan w:val="2"/>
            <w:shd w:val="clear" w:color="auto" w:fill="627283"/>
          </w:tcPr>
          <w:p>
            <w:pPr>
              <w:pStyle w:val="TableParagraph"/>
              <w:tabs>
                <w:tab w:pos="5176" w:val="left" w:leader="none"/>
              </w:tabs>
              <w:spacing w:before="151"/>
              <w:ind w:left="98"/>
              <w:rPr>
                <w:rFonts w:ascii="Arial"/>
                <w:b/>
                <w:sz w:val="17"/>
              </w:rPr>
            </w:pPr>
            <w:r>
              <w:rPr>
                <w:rFonts w:ascii="Arial"/>
                <w:b/>
                <w:color w:val="FFFFFF"/>
                <w:spacing w:val="-3"/>
                <w:w w:val="110"/>
                <w:sz w:val="17"/>
              </w:rPr>
              <w:t>NATIVE</w:t>
            </w:r>
            <w:r>
              <w:rPr>
                <w:rFonts w:ascii="Arial"/>
                <w:b/>
                <w:color w:val="FFFFFF"/>
                <w:spacing w:val="-16"/>
                <w:w w:val="110"/>
                <w:sz w:val="17"/>
              </w:rPr>
              <w:t> </w:t>
            </w:r>
            <w:r>
              <w:rPr>
                <w:rFonts w:ascii="Arial"/>
                <w:b/>
                <w:color w:val="FFFFFF"/>
                <w:spacing w:val="-3"/>
                <w:w w:val="110"/>
                <w:sz w:val="17"/>
              </w:rPr>
              <w:t>CULTURAL</w:t>
            </w:r>
            <w:r>
              <w:rPr>
                <w:rFonts w:ascii="Arial"/>
                <w:b/>
                <w:color w:val="FFFFFF"/>
                <w:spacing w:val="-16"/>
                <w:w w:val="110"/>
                <w:sz w:val="17"/>
              </w:rPr>
              <w:t> </w:t>
            </w:r>
            <w:r>
              <w:rPr>
                <w:rFonts w:ascii="Arial"/>
                <w:b/>
                <w:color w:val="FFFFFF"/>
                <w:w w:val="110"/>
                <w:sz w:val="17"/>
              </w:rPr>
              <w:t>BELIEFS</w:t>
            </w:r>
            <w:r>
              <w:rPr>
                <w:rFonts w:ascii="Arial"/>
                <w:b/>
                <w:color w:val="FFFFFF"/>
                <w:spacing w:val="-16"/>
                <w:w w:val="110"/>
                <w:sz w:val="17"/>
              </w:rPr>
              <w:t> </w:t>
            </w:r>
            <w:r>
              <w:rPr>
                <w:rFonts w:ascii="Arial"/>
                <w:b/>
                <w:color w:val="FFFFFF"/>
                <w:w w:val="110"/>
                <w:sz w:val="17"/>
              </w:rPr>
              <w:t>AND</w:t>
            </w:r>
            <w:r>
              <w:rPr>
                <w:rFonts w:ascii="Arial"/>
                <w:b/>
                <w:color w:val="FFFFFF"/>
                <w:spacing w:val="-16"/>
                <w:w w:val="110"/>
                <w:sz w:val="17"/>
              </w:rPr>
              <w:t> </w:t>
            </w:r>
            <w:r>
              <w:rPr>
                <w:rFonts w:ascii="Arial"/>
                <w:b/>
                <w:color w:val="FFFFFF"/>
                <w:w w:val="110"/>
                <w:sz w:val="17"/>
              </w:rPr>
              <w:t>VALUES</w:t>
              <w:tab/>
              <w:t>QUESTIONS</w:t>
            </w:r>
            <w:r>
              <w:rPr>
                <w:rFonts w:ascii="Arial"/>
                <w:b/>
                <w:color w:val="FFFFFF"/>
                <w:spacing w:val="-18"/>
                <w:w w:val="110"/>
                <w:sz w:val="17"/>
              </w:rPr>
              <w:t> </w:t>
            </w:r>
            <w:r>
              <w:rPr>
                <w:rFonts w:ascii="Arial"/>
                <w:b/>
                <w:color w:val="FFFFFF"/>
                <w:w w:val="110"/>
                <w:sz w:val="17"/>
              </w:rPr>
              <w:t>ABOUT</w:t>
            </w:r>
            <w:r>
              <w:rPr>
                <w:rFonts w:ascii="Arial"/>
                <w:b/>
                <w:color w:val="FFFFFF"/>
                <w:spacing w:val="-17"/>
                <w:w w:val="110"/>
                <w:sz w:val="17"/>
              </w:rPr>
              <w:t> </w:t>
            </w:r>
            <w:r>
              <w:rPr>
                <w:rFonts w:ascii="Arial"/>
                <w:b/>
                <w:color w:val="FFFFFF"/>
                <w:w w:val="110"/>
                <w:sz w:val="17"/>
              </w:rPr>
              <w:t>YOUR</w:t>
            </w:r>
            <w:r>
              <w:rPr>
                <w:rFonts w:ascii="Arial"/>
                <w:b/>
                <w:color w:val="FFFFFF"/>
                <w:spacing w:val="-18"/>
                <w:w w:val="110"/>
                <w:sz w:val="17"/>
              </w:rPr>
              <w:t> </w:t>
            </w:r>
            <w:r>
              <w:rPr>
                <w:rFonts w:ascii="Arial"/>
                <w:b/>
                <w:color w:val="FFFFFF"/>
                <w:w w:val="110"/>
                <w:sz w:val="17"/>
              </w:rPr>
              <w:t>BELIEFS</w:t>
            </w:r>
            <w:r>
              <w:rPr>
                <w:rFonts w:ascii="Arial"/>
                <w:b/>
                <w:color w:val="FFFFFF"/>
                <w:spacing w:val="-17"/>
                <w:w w:val="110"/>
                <w:sz w:val="17"/>
              </w:rPr>
              <w:t> </w:t>
            </w:r>
            <w:r>
              <w:rPr>
                <w:rFonts w:ascii="Arial"/>
                <w:b/>
                <w:color w:val="FFFFFF"/>
                <w:w w:val="110"/>
                <w:sz w:val="17"/>
              </w:rPr>
              <w:t>AND</w:t>
            </w:r>
            <w:r>
              <w:rPr>
                <w:rFonts w:ascii="Arial"/>
                <w:b/>
                <w:color w:val="FFFFFF"/>
                <w:spacing w:val="-18"/>
                <w:w w:val="110"/>
                <w:sz w:val="17"/>
              </w:rPr>
              <w:t> </w:t>
            </w:r>
            <w:r>
              <w:rPr>
                <w:rFonts w:ascii="Arial"/>
                <w:b/>
                <w:color w:val="FFFFFF"/>
                <w:w w:val="110"/>
                <w:sz w:val="17"/>
              </w:rPr>
              <w:t>VALUES</w:t>
            </w:r>
          </w:p>
        </w:tc>
      </w:tr>
      <w:tr>
        <w:trPr>
          <w:trHeight w:val="2131" w:hRule="atLeast"/>
        </w:trPr>
        <w:tc>
          <w:tcPr>
            <w:tcW w:w="5029" w:type="dxa"/>
            <w:tcBorders>
              <w:left w:val="nil"/>
              <w:bottom w:val="single" w:sz="2" w:space="0" w:color="E4957F"/>
              <w:right w:val="single" w:sz="2" w:space="0" w:color="E4957F"/>
            </w:tcBorders>
            <w:shd w:val="clear" w:color="auto" w:fill="F6F9F9"/>
          </w:tcPr>
          <w:p>
            <w:pPr>
              <w:pStyle w:val="TableParagraph"/>
              <w:spacing w:line="235" w:lineRule="auto"/>
              <w:ind w:right="-20"/>
              <w:rPr>
                <w:sz w:val="18"/>
              </w:rPr>
            </w:pPr>
            <w:r>
              <w:rPr>
                <w:rFonts w:ascii="Arial"/>
                <w:b/>
                <w:color w:val="414142"/>
                <w:w w:val="125"/>
                <w:sz w:val="18"/>
              </w:rPr>
              <w:t>Cooperation with nature. </w:t>
            </w:r>
            <w:r>
              <w:rPr>
                <w:color w:val="414142"/>
                <w:w w:val="125"/>
                <w:sz w:val="18"/>
              </w:rPr>
              <w:t>According to American Indian and Alaska Native spiritual beliefs (described in the East), all of nature is alive and worthy of respect.</w:t>
            </w:r>
          </w:p>
          <w:p>
            <w:pPr>
              <w:pStyle w:val="TableParagraph"/>
              <w:spacing w:line="235" w:lineRule="auto" w:before="2"/>
              <w:ind w:right="139"/>
              <w:rPr>
                <w:sz w:val="18"/>
              </w:rPr>
            </w:pPr>
            <w:r>
              <w:rPr>
                <w:color w:val="414142"/>
                <w:w w:val="125"/>
                <w:sz w:val="18"/>
              </w:rPr>
              <w:t>The Earth and all that is on it are considered sacred and worthy of protection. Native societies could traditionally gain sustenance from the natural world in a relatively resource-rich environment, which encouraged this respect. These cultures found that maintaining balance helped resources last.</w:t>
            </w:r>
          </w:p>
        </w:tc>
        <w:tc>
          <w:tcPr>
            <w:tcW w:w="4679" w:type="dxa"/>
            <w:tcBorders>
              <w:left w:val="single" w:sz="2" w:space="0" w:color="E4957F"/>
              <w:bottom w:val="single" w:sz="2" w:space="0" w:color="E4957F"/>
              <w:right w:val="nil"/>
            </w:tcBorders>
            <w:shd w:val="clear" w:color="auto" w:fill="F6F9F9"/>
          </w:tcPr>
          <w:p>
            <w:pPr>
              <w:pStyle w:val="TableParagraph"/>
              <w:spacing w:line="235" w:lineRule="auto"/>
              <w:ind w:left="97" w:right="97"/>
              <w:rPr>
                <w:sz w:val="18"/>
              </w:rPr>
            </w:pPr>
            <w:r>
              <w:rPr>
                <w:color w:val="414142"/>
                <w:w w:val="125"/>
                <w:sz w:val="18"/>
              </w:rPr>
              <w:t>What are your attitudes </w:t>
            </w:r>
            <w:r>
              <w:rPr>
                <w:color w:val="414142"/>
                <w:spacing w:val="-3"/>
                <w:w w:val="125"/>
                <w:sz w:val="18"/>
              </w:rPr>
              <w:t>toward </w:t>
            </w:r>
            <w:r>
              <w:rPr>
                <w:color w:val="414142"/>
                <w:w w:val="125"/>
                <w:sz w:val="18"/>
              </w:rPr>
              <w:t>nature and your place in it? Does your culture believe human beings are at the summit of all things on Earth or merely</w:t>
            </w:r>
            <w:r>
              <w:rPr>
                <w:color w:val="414142"/>
                <w:spacing w:val="-14"/>
                <w:w w:val="125"/>
                <w:sz w:val="18"/>
              </w:rPr>
              <w:t> </w:t>
            </w:r>
            <w:r>
              <w:rPr>
                <w:color w:val="414142"/>
                <w:w w:val="125"/>
                <w:sz w:val="18"/>
              </w:rPr>
              <w:t>a</w:t>
            </w:r>
            <w:r>
              <w:rPr>
                <w:color w:val="414142"/>
                <w:spacing w:val="-14"/>
                <w:w w:val="125"/>
                <w:sz w:val="18"/>
              </w:rPr>
              <w:t> </w:t>
            </w:r>
            <w:r>
              <w:rPr>
                <w:color w:val="414142"/>
                <w:w w:val="125"/>
                <w:sz w:val="18"/>
              </w:rPr>
              <w:t>part</w:t>
            </w:r>
            <w:r>
              <w:rPr>
                <w:color w:val="414142"/>
                <w:spacing w:val="-13"/>
                <w:w w:val="125"/>
                <w:sz w:val="18"/>
              </w:rPr>
              <w:t> </w:t>
            </w:r>
            <w:r>
              <w:rPr>
                <w:color w:val="414142"/>
                <w:w w:val="125"/>
                <w:sz w:val="18"/>
              </w:rPr>
              <w:t>of</w:t>
            </w:r>
            <w:r>
              <w:rPr>
                <w:color w:val="414142"/>
                <w:spacing w:val="-14"/>
                <w:w w:val="125"/>
                <w:sz w:val="18"/>
              </w:rPr>
              <w:t> </w:t>
            </w:r>
            <w:r>
              <w:rPr>
                <w:color w:val="414142"/>
                <w:w w:val="125"/>
                <w:sz w:val="18"/>
              </w:rPr>
              <w:t>it,</w:t>
            </w:r>
            <w:r>
              <w:rPr>
                <w:color w:val="414142"/>
                <w:spacing w:val="-14"/>
                <w:w w:val="125"/>
                <w:sz w:val="18"/>
              </w:rPr>
              <w:t> </w:t>
            </w:r>
            <w:r>
              <w:rPr>
                <w:color w:val="414142"/>
                <w:w w:val="125"/>
                <w:sz w:val="18"/>
              </w:rPr>
              <w:t>and</w:t>
            </w:r>
            <w:r>
              <w:rPr>
                <w:color w:val="414142"/>
                <w:spacing w:val="-13"/>
                <w:w w:val="125"/>
                <w:sz w:val="18"/>
              </w:rPr>
              <w:t> </w:t>
            </w:r>
            <w:r>
              <w:rPr>
                <w:color w:val="414142"/>
                <w:w w:val="125"/>
                <w:sz w:val="18"/>
              </w:rPr>
              <w:t>how</w:t>
            </w:r>
            <w:r>
              <w:rPr>
                <w:color w:val="414142"/>
                <w:spacing w:val="-14"/>
                <w:w w:val="125"/>
                <w:sz w:val="18"/>
              </w:rPr>
              <w:t> </w:t>
            </w:r>
            <w:r>
              <w:rPr>
                <w:color w:val="414142"/>
                <w:w w:val="125"/>
                <w:sz w:val="18"/>
              </w:rPr>
              <w:t>does</w:t>
            </w:r>
            <w:r>
              <w:rPr>
                <w:color w:val="414142"/>
                <w:spacing w:val="-14"/>
                <w:w w:val="125"/>
                <w:sz w:val="18"/>
              </w:rPr>
              <w:t> </w:t>
            </w:r>
            <w:r>
              <w:rPr>
                <w:color w:val="414142"/>
                <w:w w:val="125"/>
                <w:sz w:val="18"/>
              </w:rPr>
              <w:t>that</w:t>
            </w:r>
            <w:r>
              <w:rPr>
                <w:color w:val="414142"/>
                <w:spacing w:val="-14"/>
                <w:w w:val="125"/>
                <w:sz w:val="18"/>
              </w:rPr>
              <w:t> </w:t>
            </w:r>
            <w:r>
              <w:rPr>
                <w:color w:val="414142"/>
                <w:w w:val="125"/>
                <w:sz w:val="18"/>
              </w:rPr>
              <w:t>belief</w:t>
            </w:r>
            <w:r>
              <w:rPr>
                <w:color w:val="414142"/>
                <w:spacing w:val="-13"/>
                <w:w w:val="125"/>
                <w:sz w:val="18"/>
              </w:rPr>
              <w:t> </w:t>
            </w:r>
            <w:r>
              <w:rPr>
                <w:color w:val="414142"/>
                <w:w w:val="125"/>
                <w:sz w:val="18"/>
              </w:rPr>
              <w:t>affect attitudes </w:t>
            </w:r>
            <w:r>
              <w:rPr>
                <w:color w:val="414142"/>
                <w:spacing w:val="-3"/>
                <w:w w:val="125"/>
                <w:sz w:val="18"/>
              </w:rPr>
              <w:t>toward </w:t>
            </w:r>
            <w:r>
              <w:rPr>
                <w:color w:val="414142"/>
                <w:w w:val="125"/>
                <w:sz w:val="18"/>
              </w:rPr>
              <w:t>the rest of the world? Do you think that scarcity of resources and competition with others means that people should take what they</w:t>
            </w:r>
            <w:r>
              <w:rPr>
                <w:color w:val="414142"/>
                <w:spacing w:val="-5"/>
                <w:w w:val="125"/>
                <w:sz w:val="18"/>
              </w:rPr>
              <w:t> </w:t>
            </w:r>
            <w:r>
              <w:rPr>
                <w:color w:val="414142"/>
                <w:w w:val="125"/>
                <w:sz w:val="18"/>
              </w:rPr>
              <w:t>can</w:t>
            </w:r>
            <w:r>
              <w:rPr>
                <w:color w:val="414142"/>
                <w:spacing w:val="-5"/>
                <w:w w:val="125"/>
                <w:sz w:val="18"/>
              </w:rPr>
              <w:t> </w:t>
            </w:r>
            <w:r>
              <w:rPr>
                <w:color w:val="414142"/>
                <w:w w:val="125"/>
                <w:sz w:val="18"/>
              </w:rPr>
              <w:t>get</w:t>
            </w:r>
            <w:r>
              <w:rPr>
                <w:color w:val="414142"/>
                <w:spacing w:val="-5"/>
                <w:w w:val="125"/>
                <w:sz w:val="18"/>
              </w:rPr>
              <w:t> </w:t>
            </w:r>
            <w:r>
              <w:rPr>
                <w:color w:val="414142"/>
                <w:spacing w:val="2"/>
                <w:w w:val="125"/>
                <w:sz w:val="18"/>
              </w:rPr>
              <w:t>from</w:t>
            </w:r>
            <w:r>
              <w:rPr>
                <w:color w:val="414142"/>
                <w:spacing w:val="-5"/>
                <w:w w:val="125"/>
                <w:sz w:val="18"/>
              </w:rPr>
              <w:t> </w:t>
            </w:r>
            <w:r>
              <w:rPr>
                <w:color w:val="414142"/>
                <w:w w:val="125"/>
                <w:sz w:val="18"/>
              </w:rPr>
              <w:t>the</w:t>
            </w:r>
            <w:r>
              <w:rPr>
                <w:color w:val="414142"/>
                <w:spacing w:val="-5"/>
                <w:w w:val="125"/>
                <w:sz w:val="18"/>
              </w:rPr>
              <w:t> </w:t>
            </w:r>
            <w:r>
              <w:rPr>
                <w:color w:val="414142"/>
                <w:w w:val="125"/>
                <w:sz w:val="18"/>
              </w:rPr>
              <w:t>Earth</w:t>
            </w:r>
            <w:r>
              <w:rPr>
                <w:color w:val="414142"/>
                <w:spacing w:val="-5"/>
                <w:w w:val="125"/>
                <w:sz w:val="18"/>
              </w:rPr>
              <w:t> </w:t>
            </w:r>
            <w:r>
              <w:rPr>
                <w:color w:val="414142"/>
                <w:w w:val="125"/>
                <w:sz w:val="18"/>
              </w:rPr>
              <w:t>while</w:t>
            </w:r>
            <w:r>
              <w:rPr>
                <w:color w:val="414142"/>
                <w:spacing w:val="-5"/>
                <w:w w:val="125"/>
                <w:sz w:val="18"/>
              </w:rPr>
              <w:t> </w:t>
            </w:r>
            <w:r>
              <w:rPr>
                <w:color w:val="414142"/>
                <w:w w:val="125"/>
                <w:sz w:val="18"/>
              </w:rPr>
              <w:t>it</w:t>
            </w:r>
            <w:r>
              <w:rPr>
                <w:color w:val="414142"/>
                <w:spacing w:val="-5"/>
                <w:w w:val="125"/>
                <w:sz w:val="18"/>
              </w:rPr>
              <w:t> </w:t>
            </w:r>
            <w:r>
              <w:rPr>
                <w:color w:val="414142"/>
                <w:w w:val="125"/>
                <w:sz w:val="18"/>
              </w:rPr>
              <w:t>lasts?</w:t>
            </w:r>
          </w:p>
        </w:tc>
      </w:tr>
      <w:tr>
        <w:trPr>
          <w:trHeight w:val="3497" w:hRule="atLeast"/>
        </w:trPr>
        <w:tc>
          <w:tcPr>
            <w:tcW w:w="5029" w:type="dxa"/>
            <w:tcBorders>
              <w:top w:val="single" w:sz="2" w:space="0" w:color="E4957F"/>
              <w:left w:val="nil"/>
              <w:bottom w:val="single" w:sz="18" w:space="0" w:color="627283"/>
              <w:right w:val="single" w:sz="2" w:space="0" w:color="E4957F"/>
            </w:tcBorders>
            <w:shd w:val="clear" w:color="auto" w:fill="F6F9F9"/>
          </w:tcPr>
          <w:p>
            <w:pPr>
              <w:pStyle w:val="TableParagraph"/>
              <w:spacing w:line="237" w:lineRule="auto" w:before="94"/>
              <w:ind w:right="399"/>
              <w:rPr>
                <w:sz w:val="18"/>
              </w:rPr>
            </w:pPr>
            <w:r>
              <w:rPr>
                <w:rFonts w:ascii="Arial"/>
                <w:b/>
                <w:color w:val="414142"/>
                <w:w w:val="120"/>
                <w:sz w:val="18"/>
              </w:rPr>
              <w:t>The</w:t>
            </w:r>
            <w:r>
              <w:rPr>
                <w:rFonts w:ascii="Arial"/>
                <w:b/>
                <w:color w:val="414142"/>
                <w:spacing w:val="-38"/>
                <w:w w:val="120"/>
                <w:sz w:val="18"/>
              </w:rPr>
              <w:t> </w:t>
            </w:r>
            <w:r>
              <w:rPr>
                <w:rFonts w:ascii="Arial"/>
                <w:b/>
                <w:color w:val="414142"/>
                <w:w w:val="120"/>
                <w:sz w:val="18"/>
              </w:rPr>
              <w:t>present</w:t>
            </w:r>
            <w:r>
              <w:rPr>
                <w:rFonts w:ascii="Arial"/>
                <w:b/>
                <w:color w:val="414142"/>
                <w:spacing w:val="-38"/>
                <w:w w:val="120"/>
                <w:sz w:val="18"/>
              </w:rPr>
              <w:t> </w:t>
            </w:r>
            <w:r>
              <w:rPr>
                <w:rFonts w:ascii="Arial"/>
                <w:b/>
                <w:color w:val="414142"/>
                <w:w w:val="120"/>
                <w:sz w:val="18"/>
              </w:rPr>
              <w:t>is</w:t>
            </w:r>
            <w:r>
              <w:rPr>
                <w:rFonts w:ascii="Arial"/>
                <w:b/>
                <w:color w:val="414142"/>
                <w:spacing w:val="-37"/>
                <w:w w:val="120"/>
                <w:sz w:val="18"/>
              </w:rPr>
              <w:t> </w:t>
            </w:r>
            <w:r>
              <w:rPr>
                <w:rFonts w:ascii="Arial"/>
                <w:b/>
                <w:color w:val="414142"/>
                <w:w w:val="120"/>
                <w:sz w:val="18"/>
              </w:rPr>
              <w:t>more</w:t>
            </w:r>
            <w:r>
              <w:rPr>
                <w:rFonts w:ascii="Arial"/>
                <w:b/>
                <w:color w:val="414142"/>
                <w:spacing w:val="-38"/>
                <w:w w:val="120"/>
                <w:sz w:val="18"/>
              </w:rPr>
              <w:t> </w:t>
            </w:r>
            <w:r>
              <w:rPr>
                <w:rFonts w:ascii="Arial"/>
                <w:b/>
                <w:color w:val="414142"/>
                <w:w w:val="120"/>
                <w:sz w:val="18"/>
              </w:rPr>
              <w:t>important</w:t>
            </w:r>
            <w:r>
              <w:rPr>
                <w:rFonts w:ascii="Arial"/>
                <w:b/>
                <w:color w:val="414142"/>
                <w:spacing w:val="-38"/>
                <w:w w:val="120"/>
                <w:sz w:val="18"/>
              </w:rPr>
              <w:t> </w:t>
            </w:r>
            <w:r>
              <w:rPr>
                <w:rFonts w:ascii="Arial"/>
                <w:b/>
                <w:color w:val="414142"/>
                <w:w w:val="120"/>
                <w:sz w:val="18"/>
              </w:rPr>
              <w:t>than</w:t>
            </w:r>
            <w:r>
              <w:rPr>
                <w:rFonts w:ascii="Arial"/>
                <w:b/>
                <w:color w:val="414142"/>
                <w:spacing w:val="-37"/>
                <w:w w:val="120"/>
                <w:sz w:val="18"/>
              </w:rPr>
              <w:t> </w:t>
            </w:r>
            <w:r>
              <w:rPr>
                <w:rFonts w:ascii="Arial"/>
                <w:b/>
                <w:color w:val="414142"/>
                <w:w w:val="120"/>
                <w:sz w:val="18"/>
              </w:rPr>
              <w:t>the</w:t>
            </w:r>
            <w:r>
              <w:rPr>
                <w:rFonts w:ascii="Arial"/>
                <w:b/>
                <w:color w:val="414142"/>
                <w:spacing w:val="-38"/>
                <w:w w:val="120"/>
                <w:sz w:val="18"/>
              </w:rPr>
              <w:t> </w:t>
            </w:r>
            <w:r>
              <w:rPr>
                <w:rFonts w:ascii="Arial"/>
                <w:b/>
                <w:color w:val="414142"/>
                <w:w w:val="120"/>
                <w:sz w:val="18"/>
              </w:rPr>
              <w:t>future. </w:t>
            </w:r>
            <w:r>
              <w:rPr>
                <w:color w:val="414142"/>
                <w:w w:val="120"/>
                <w:sz w:val="18"/>
              </w:rPr>
              <w:t>Emphasis is on living </w:t>
            </w:r>
            <w:r>
              <w:rPr>
                <w:color w:val="414142"/>
                <w:spacing w:val="2"/>
                <w:w w:val="120"/>
                <w:sz w:val="18"/>
              </w:rPr>
              <w:t>from </w:t>
            </w:r>
            <w:r>
              <w:rPr>
                <w:color w:val="414142"/>
                <w:w w:val="120"/>
                <w:sz w:val="18"/>
              </w:rPr>
              <w:t>day to day and is measured by natural occurrences (e.g., seasonal changes, sunrise/sunset, moon phases). This, combined with attitudes that prioritize listening and paying attention to the world around them, leads</w:t>
            </w:r>
            <w:r>
              <w:rPr>
                <w:color w:val="414142"/>
                <w:spacing w:val="10"/>
                <w:w w:val="120"/>
                <w:sz w:val="18"/>
              </w:rPr>
              <w:t> </w:t>
            </w:r>
            <w:r>
              <w:rPr>
                <w:color w:val="414142"/>
                <w:w w:val="120"/>
                <w:sz w:val="18"/>
              </w:rPr>
              <w:t>these</w:t>
            </w:r>
            <w:r>
              <w:rPr>
                <w:color w:val="414142"/>
                <w:spacing w:val="10"/>
                <w:w w:val="120"/>
                <w:sz w:val="18"/>
              </w:rPr>
              <w:t> </w:t>
            </w:r>
            <w:r>
              <w:rPr>
                <w:color w:val="414142"/>
                <w:w w:val="120"/>
                <w:sz w:val="18"/>
              </w:rPr>
              <w:t>societies</w:t>
            </w:r>
            <w:r>
              <w:rPr>
                <w:color w:val="414142"/>
                <w:spacing w:val="11"/>
                <w:w w:val="120"/>
                <w:sz w:val="18"/>
              </w:rPr>
              <w:t> </w:t>
            </w:r>
            <w:r>
              <w:rPr>
                <w:color w:val="414142"/>
                <w:w w:val="120"/>
                <w:sz w:val="18"/>
              </w:rPr>
              <w:t>to</w:t>
            </w:r>
            <w:r>
              <w:rPr>
                <w:color w:val="414142"/>
                <w:spacing w:val="10"/>
                <w:w w:val="120"/>
                <w:sz w:val="18"/>
              </w:rPr>
              <w:t> </w:t>
            </w:r>
            <w:r>
              <w:rPr>
                <w:color w:val="414142"/>
                <w:w w:val="120"/>
                <w:sz w:val="18"/>
              </w:rPr>
              <w:t>be</w:t>
            </w:r>
            <w:r>
              <w:rPr>
                <w:color w:val="414142"/>
                <w:spacing w:val="11"/>
                <w:w w:val="120"/>
                <w:sz w:val="18"/>
              </w:rPr>
              <w:t> </w:t>
            </w:r>
            <w:r>
              <w:rPr>
                <w:color w:val="414142"/>
                <w:w w:val="120"/>
                <w:sz w:val="18"/>
              </w:rPr>
              <w:t>focused</w:t>
            </w:r>
            <w:r>
              <w:rPr>
                <w:color w:val="414142"/>
                <w:spacing w:val="10"/>
                <w:w w:val="120"/>
                <w:sz w:val="18"/>
              </w:rPr>
              <w:t> </w:t>
            </w:r>
            <w:r>
              <w:rPr>
                <w:color w:val="414142"/>
                <w:w w:val="120"/>
                <w:sz w:val="18"/>
              </w:rPr>
              <w:t>on</w:t>
            </w:r>
            <w:r>
              <w:rPr>
                <w:color w:val="414142"/>
                <w:spacing w:val="11"/>
                <w:w w:val="120"/>
                <w:sz w:val="18"/>
              </w:rPr>
              <w:t> </w:t>
            </w:r>
            <w:r>
              <w:rPr>
                <w:color w:val="414142"/>
                <w:w w:val="120"/>
                <w:sz w:val="18"/>
              </w:rPr>
              <w:t>the</w:t>
            </w:r>
            <w:r>
              <w:rPr>
                <w:color w:val="414142"/>
                <w:spacing w:val="10"/>
                <w:w w:val="120"/>
                <w:sz w:val="18"/>
              </w:rPr>
              <w:t> </w:t>
            </w:r>
            <w:r>
              <w:rPr>
                <w:color w:val="414142"/>
                <w:spacing w:val="-3"/>
                <w:w w:val="120"/>
                <w:sz w:val="18"/>
              </w:rPr>
              <w:t>present.</w:t>
            </w:r>
          </w:p>
          <w:p>
            <w:pPr>
              <w:pStyle w:val="TableParagraph"/>
              <w:spacing w:line="235" w:lineRule="auto" w:before="1"/>
              <w:ind w:right="170"/>
              <w:rPr>
                <w:sz w:val="18"/>
              </w:rPr>
            </w:pPr>
            <w:r>
              <w:rPr>
                <w:color w:val="414142"/>
                <w:w w:val="120"/>
                <w:sz w:val="18"/>
              </w:rPr>
              <w:t>Focusing too much on the future might keep people from paying attention to the present. Some native languages do not even have a future tense.</w:t>
            </w:r>
          </w:p>
          <w:p>
            <w:pPr>
              <w:pStyle w:val="TableParagraph"/>
              <w:spacing w:line="235" w:lineRule="auto" w:before="92"/>
              <w:ind w:right="8"/>
              <w:rPr>
                <w:sz w:val="18"/>
              </w:rPr>
            </w:pPr>
            <w:r>
              <w:rPr>
                <w:color w:val="414142"/>
                <w:w w:val="125"/>
                <w:sz w:val="18"/>
              </w:rPr>
              <w:t>American Indian and Alaska Native cultures also </w:t>
            </w:r>
            <w:r>
              <w:rPr>
                <w:color w:val="414142"/>
                <w:spacing w:val="-4"/>
                <w:w w:val="125"/>
                <w:sz w:val="18"/>
              </w:rPr>
              <w:t>value </w:t>
            </w:r>
            <w:r>
              <w:rPr>
                <w:color w:val="414142"/>
                <w:w w:val="125"/>
                <w:sz w:val="18"/>
              </w:rPr>
              <w:t>patience, believing that things will be done in their own time. This means that it is not as important to get things done on time as it is to let things go their natural course.</w:t>
            </w:r>
          </w:p>
        </w:tc>
        <w:tc>
          <w:tcPr>
            <w:tcW w:w="4679" w:type="dxa"/>
            <w:tcBorders>
              <w:top w:val="single" w:sz="2" w:space="0" w:color="E4957F"/>
              <w:left w:val="single" w:sz="2" w:space="0" w:color="E4957F"/>
              <w:bottom w:val="single" w:sz="18" w:space="0" w:color="627283"/>
              <w:right w:val="nil"/>
            </w:tcBorders>
            <w:shd w:val="clear" w:color="auto" w:fill="F6F9F9"/>
          </w:tcPr>
          <w:p>
            <w:pPr>
              <w:pStyle w:val="TableParagraph"/>
              <w:spacing w:line="235" w:lineRule="auto"/>
              <w:ind w:left="97" w:right="326"/>
              <w:rPr>
                <w:sz w:val="18"/>
              </w:rPr>
            </w:pPr>
            <w:r>
              <w:rPr>
                <w:color w:val="414142"/>
                <w:w w:val="125"/>
                <w:sz w:val="18"/>
              </w:rPr>
              <w:t>How important is it in your culture to plan for the future? Do you think society needs careful planning to function best? Do you believe that schedules and deadlines are necessary to be productive?</w:t>
            </w:r>
          </w:p>
          <w:p>
            <w:pPr>
              <w:pStyle w:val="TableParagraph"/>
              <w:spacing w:line="235" w:lineRule="auto" w:before="94"/>
              <w:ind w:left="97" w:right="128"/>
              <w:rPr>
                <w:sz w:val="18"/>
              </w:rPr>
            </w:pPr>
            <w:r>
              <w:rPr>
                <w:color w:val="414142"/>
                <w:w w:val="125"/>
                <w:sz w:val="18"/>
              </w:rPr>
              <w:t>What are your attitudes about time and promptness? Which do you value more: getting things done on schedule or taking the time to get things done as they should </w:t>
            </w:r>
            <w:r>
              <w:rPr>
                <w:color w:val="414142"/>
                <w:spacing w:val="-3"/>
                <w:w w:val="125"/>
                <w:sz w:val="18"/>
              </w:rPr>
              <w:t>be? </w:t>
            </w:r>
            <w:r>
              <w:rPr>
                <w:color w:val="414142"/>
                <w:w w:val="125"/>
                <w:sz w:val="18"/>
              </w:rPr>
              <w:t>Can you</w:t>
            </w:r>
            <w:r>
              <w:rPr>
                <w:color w:val="414142"/>
                <w:spacing w:val="-27"/>
                <w:w w:val="125"/>
                <w:sz w:val="18"/>
              </w:rPr>
              <w:t> </w:t>
            </w:r>
            <w:r>
              <w:rPr>
                <w:color w:val="414142"/>
                <w:w w:val="125"/>
                <w:sz w:val="18"/>
              </w:rPr>
              <w:t>trace your</w:t>
            </w:r>
            <w:r>
              <w:rPr>
                <w:color w:val="414142"/>
                <w:spacing w:val="-14"/>
                <w:w w:val="125"/>
                <w:sz w:val="18"/>
              </w:rPr>
              <w:t> </w:t>
            </w:r>
            <w:r>
              <w:rPr>
                <w:color w:val="414142"/>
                <w:w w:val="125"/>
                <w:sz w:val="18"/>
              </w:rPr>
              <w:t>attitude</w:t>
            </w:r>
            <w:r>
              <w:rPr>
                <w:color w:val="414142"/>
                <w:spacing w:val="-13"/>
                <w:w w:val="125"/>
                <w:sz w:val="18"/>
              </w:rPr>
              <w:t> </w:t>
            </w:r>
            <w:r>
              <w:rPr>
                <w:color w:val="414142"/>
                <w:w w:val="125"/>
                <w:sz w:val="18"/>
              </w:rPr>
              <w:t>about</w:t>
            </w:r>
            <w:r>
              <w:rPr>
                <w:color w:val="414142"/>
                <w:spacing w:val="-13"/>
                <w:w w:val="125"/>
                <w:sz w:val="18"/>
              </w:rPr>
              <w:t> </w:t>
            </w:r>
            <w:r>
              <w:rPr>
                <w:color w:val="414142"/>
                <w:w w:val="125"/>
                <w:sz w:val="18"/>
              </w:rPr>
              <w:t>promptness</w:t>
            </w:r>
            <w:r>
              <w:rPr>
                <w:color w:val="414142"/>
                <w:spacing w:val="-14"/>
                <w:w w:val="125"/>
                <w:sz w:val="18"/>
              </w:rPr>
              <w:t> </w:t>
            </w:r>
            <w:r>
              <w:rPr>
                <w:color w:val="414142"/>
                <w:w w:val="125"/>
                <w:sz w:val="18"/>
              </w:rPr>
              <w:t>to</w:t>
            </w:r>
            <w:r>
              <w:rPr>
                <w:color w:val="414142"/>
                <w:spacing w:val="-13"/>
                <w:w w:val="125"/>
                <w:sz w:val="18"/>
              </w:rPr>
              <w:t> </w:t>
            </w:r>
            <w:r>
              <w:rPr>
                <w:color w:val="414142"/>
                <w:w w:val="125"/>
                <w:sz w:val="18"/>
              </w:rPr>
              <w:t>your</w:t>
            </w:r>
            <w:r>
              <w:rPr>
                <w:color w:val="414142"/>
                <w:spacing w:val="-13"/>
                <w:w w:val="125"/>
                <w:sz w:val="18"/>
              </w:rPr>
              <w:t> </w:t>
            </w:r>
            <w:r>
              <w:rPr>
                <w:color w:val="414142"/>
                <w:w w:val="125"/>
                <w:sz w:val="18"/>
              </w:rPr>
              <w:t>family’s</w:t>
            </w:r>
          </w:p>
          <w:p>
            <w:pPr>
              <w:pStyle w:val="TableParagraph"/>
              <w:spacing w:line="235" w:lineRule="auto" w:before="3"/>
              <w:ind w:left="97" w:right="56"/>
              <w:rPr>
                <w:sz w:val="18"/>
              </w:rPr>
            </w:pPr>
            <w:r>
              <w:rPr>
                <w:color w:val="414142"/>
                <w:w w:val="125"/>
                <w:sz w:val="18"/>
              </w:rPr>
              <w:t>habits?</w:t>
            </w:r>
            <w:r>
              <w:rPr>
                <w:color w:val="414142"/>
                <w:spacing w:val="-12"/>
                <w:w w:val="125"/>
                <w:sz w:val="18"/>
              </w:rPr>
              <w:t> </w:t>
            </w:r>
            <w:r>
              <w:rPr>
                <w:color w:val="414142"/>
                <w:w w:val="125"/>
                <w:sz w:val="18"/>
              </w:rPr>
              <w:t>Is</w:t>
            </w:r>
            <w:r>
              <w:rPr>
                <w:color w:val="414142"/>
                <w:spacing w:val="-12"/>
                <w:w w:val="125"/>
                <w:sz w:val="18"/>
              </w:rPr>
              <w:t> </w:t>
            </w:r>
            <w:r>
              <w:rPr>
                <w:color w:val="414142"/>
                <w:w w:val="125"/>
                <w:sz w:val="18"/>
              </w:rPr>
              <w:t>your</w:t>
            </w:r>
            <w:r>
              <w:rPr>
                <w:color w:val="414142"/>
                <w:spacing w:val="-12"/>
                <w:w w:val="125"/>
                <w:sz w:val="18"/>
              </w:rPr>
              <w:t> </w:t>
            </w:r>
            <w:r>
              <w:rPr>
                <w:color w:val="414142"/>
                <w:w w:val="125"/>
                <w:sz w:val="18"/>
              </w:rPr>
              <w:t>family</w:t>
            </w:r>
            <w:r>
              <w:rPr>
                <w:color w:val="414142"/>
                <w:spacing w:val="-12"/>
                <w:w w:val="125"/>
                <w:sz w:val="18"/>
              </w:rPr>
              <w:t> </w:t>
            </w:r>
            <w:r>
              <w:rPr>
                <w:color w:val="414142"/>
                <w:spacing w:val="2"/>
                <w:w w:val="125"/>
                <w:sz w:val="18"/>
              </w:rPr>
              <w:t>from</w:t>
            </w:r>
            <w:r>
              <w:rPr>
                <w:color w:val="414142"/>
                <w:spacing w:val="-12"/>
                <w:w w:val="125"/>
                <w:sz w:val="18"/>
              </w:rPr>
              <w:t> </w:t>
            </w:r>
            <w:r>
              <w:rPr>
                <w:color w:val="414142"/>
                <w:w w:val="125"/>
                <w:sz w:val="18"/>
              </w:rPr>
              <w:t>a</w:t>
            </w:r>
            <w:r>
              <w:rPr>
                <w:color w:val="414142"/>
                <w:spacing w:val="-12"/>
                <w:w w:val="125"/>
                <w:sz w:val="18"/>
              </w:rPr>
              <w:t> </w:t>
            </w:r>
            <w:r>
              <w:rPr>
                <w:color w:val="414142"/>
                <w:w w:val="125"/>
                <w:sz w:val="18"/>
              </w:rPr>
              <w:t>culture</w:t>
            </w:r>
            <w:r>
              <w:rPr>
                <w:color w:val="414142"/>
                <w:spacing w:val="-12"/>
                <w:w w:val="125"/>
                <w:sz w:val="18"/>
              </w:rPr>
              <w:t> </w:t>
            </w:r>
            <w:r>
              <w:rPr>
                <w:color w:val="414142"/>
                <w:w w:val="125"/>
                <w:sz w:val="18"/>
              </w:rPr>
              <w:t>where</w:t>
            </w:r>
            <w:r>
              <w:rPr>
                <w:color w:val="414142"/>
                <w:spacing w:val="-11"/>
                <w:w w:val="125"/>
                <w:sz w:val="18"/>
              </w:rPr>
              <w:t> </w:t>
            </w:r>
            <w:r>
              <w:rPr>
                <w:color w:val="414142"/>
                <w:spacing w:val="-3"/>
                <w:w w:val="125"/>
                <w:sz w:val="18"/>
              </w:rPr>
              <w:t>people </w:t>
            </w:r>
            <w:r>
              <w:rPr>
                <w:color w:val="414142"/>
                <w:w w:val="125"/>
                <w:sz w:val="18"/>
              </w:rPr>
              <w:t>value promptness? Does your culture value patience?</w:t>
            </w:r>
          </w:p>
        </w:tc>
      </w:tr>
    </w:tbl>
    <w:p>
      <w:pPr>
        <w:pStyle w:val="BodyText"/>
        <w:ind w:left="0"/>
        <w:rPr>
          <w:rFonts w:ascii="Calibri"/>
          <w:i/>
          <w:sz w:val="20"/>
        </w:rPr>
      </w:pPr>
    </w:p>
    <w:p>
      <w:pPr>
        <w:pStyle w:val="Heading2"/>
        <w:spacing w:before="283"/>
        <w:ind w:left="530"/>
        <w:rPr>
          <w:rFonts w:ascii="Arial"/>
        </w:rPr>
      </w:pPr>
      <w:r>
        <w:rPr/>
        <w:pict>
          <v:group style="position:absolute;margin-left:54pt;margin-top:-365.746155pt;width:504.55pt;height:366.5pt;mso-position-horizontal-relative:page;mso-position-vertical-relative:paragraph;z-index:-17731072" coordorigin="1080,-7315" coordsize="10091,7330">
            <v:rect style="position:absolute;left:1085;top:-7310;width:10081;height:7320" filled="true" fillcolor="#f6f9f9" stroked="false">
              <v:fill type="solid"/>
            </v:rect>
            <v:rect style="position:absolute;left:1085;top:-7310;width:10081;height:7320" filled="false" stroked="true" strokeweight=".5pt" strokecolor="#d55644">
              <v:stroke dashstyle="solid"/>
            </v:rect>
            <v:shape style="position:absolute;left:1080;top:-7315;width:10091;height:7330" type="#_x0000_t202" filled="false" stroked="false">
              <v:textbox inset="0,0,0,0">
                <w:txbxContent>
                  <w:p>
                    <w:pPr>
                      <w:spacing w:line="256" w:lineRule="auto" w:before="138"/>
                      <w:ind w:left="190" w:right="728" w:firstLine="0"/>
                      <w:jc w:val="left"/>
                      <w:rPr>
                        <w:b/>
                        <w:sz w:val="20"/>
                      </w:rPr>
                    </w:pPr>
                    <w:r>
                      <w:rPr>
                        <w:b/>
                        <w:color w:val="1C6888"/>
                        <w:w w:val="110"/>
                        <w:sz w:val="26"/>
                      </w:rPr>
                      <w:t>EXHIBIT</w:t>
                    </w:r>
                    <w:r>
                      <w:rPr>
                        <w:b/>
                        <w:color w:val="1C6888"/>
                        <w:spacing w:val="-18"/>
                        <w:w w:val="110"/>
                        <w:sz w:val="26"/>
                      </w:rPr>
                      <w:t> </w:t>
                    </w:r>
                    <w:r>
                      <w:rPr>
                        <w:b/>
                        <w:color w:val="1C6888"/>
                        <w:w w:val="110"/>
                        <w:sz w:val="26"/>
                      </w:rPr>
                      <w:t>1.1-4.</w:t>
                    </w:r>
                    <w:r>
                      <w:rPr>
                        <w:b/>
                        <w:color w:val="1C6888"/>
                        <w:spacing w:val="-18"/>
                        <w:w w:val="110"/>
                        <w:sz w:val="26"/>
                      </w:rPr>
                      <w:t> </w:t>
                    </w:r>
                    <w:r>
                      <w:rPr>
                        <w:b/>
                        <w:color w:val="1C6888"/>
                        <w:w w:val="110"/>
                        <w:sz w:val="26"/>
                      </w:rPr>
                      <w:t>Traditional</w:t>
                    </w:r>
                    <w:r>
                      <w:rPr>
                        <w:b/>
                        <w:color w:val="1C6888"/>
                        <w:spacing w:val="-18"/>
                        <w:w w:val="110"/>
                        <w:sz w:val="26"/>
                      </w:rPr>
                      <w:t> </w:t>
                    </w:r>
                    <w:r>
                      <w:rPr>
                        <w:b/>
                        <w:color w:val="1C6888"/>
                        <w:w w:val="110"/>
                        <w:sz w:val="26"/>
                      </w:rPr>
                      <w:t>American</w:t>
                    </w:r>
                    <w:r>
                      <w:rPr>
                        <w:b/>
                        <w:color w:val="1C6888"/>
                        <w:spacing w:val="-18"/>
                        <w:w w:val="110"/>
                        <w:sz w:val="26"/>
                      </w:rPr>
                      <w:t> </w:t>
                    </w:r>
                    <w:r>
                      <w:rPr>
                        <w:b/>
                        <w:color w:val="1C6888"/>
                        <w:w w:val="110"/>
                        <w:sz w:val="26"/>
                      </w:rPr>
                      <w:t>Indian</w:t>
                    </w:r>
                    <w:r>
                      <w:rPr>
                        <w:b/>
                        <w:color w:val="1C6888"/>
                        <w:spacing w:val="-18"/>
                        <w:w w:val="110"/>
                        <w:sz w:val="26"/>
                      </w:rPr>
                      <w:t> </w:t>
                    </w:r>
                    <w:r>
                      <w:rPr>
                        <w:b/>
                        <w:color w:val="1C6888"/>
                        <w:w w:val="110"/>
                        <w:sz w:val="26"/>
                      </w:rPr>
                      <w:t>and</w:t>
                    </w:r>
                    <w:r>
                      <w:rPr>
                        <w:b/>
                        <w:color w:val="1C6888"/>
                        <w:spacing w:val="-18"/>
                        <w:w w:val="110"/>
                        <w:sz w:val="26"/>
                      </w:rPr>
                      <w:t> </w:t>
                    </w:r>
                    <w:r>
                      <w:rPr>
                        <w:b/>
                        <w:color w:val="1C6888"/>
                        <w:w w:val="110"/>
                        <w:sz w:val="26"/>
                      </w:rPr>
                      <w:t>Alaska</w:t>
                    </w:r>
                    <w:r>
                      <w:rPr>
                        <w:b/>
                        <w:color w:val="1C6888"/>
                        <w:spacing w:val="-18"/>
                        <w:w w:val="110"/>
                        <w:sz w:val="26"/>
                      </w:rPr>
                      <w:t> </w:t>
                    </w:r>
                    <w:r>
                      <w:rPr>
                        <w:b/>
                        <w:color w:val="1C6888"/>
                        <w:w w:val="110"/>
                        <w:sz w:val="26"/>
                      </w:rPr>
                      <w:t>Native</w:t>
                    </w:r>
                    <w:r>
                      <w:rPr>
                        <w:b/>
                        <w:color w:val="1C6888"/>
                        <w:spacing w:val="-17"/>
                        <w:w w:val="110"/>
                        <w:sz w:val="26"/>
                      </w:rPr>
                      <w:t> </w:t>
                    </w:r>
                    <w:r>
                      <w:rPr>
                        <w:b/>
                        <w:color w:val="1C6888"/>
                        <w:spacing w:val="-3"/>
                        <w:w w:val="110"/>
                        <w:sz w:val="26"/>
                      </w:rPr>
                      <w:t>Values </w:t>
                    </w:r>
                    <w:r>
                      <w:rPr>
                        <w:b/>
                        <w:color w:val="1C6888"/>
                        <w:w w:val="110"/>
                        <w:sz w:val="26"/>
                      </w:rPr>
                      <w:t>and Beliefs</w:t>
                    </w:r>
                    <w:r>
                      <w:rPr>
                        <w:b/>
                        <w:color w:val="1C6888"/>
                        <w:spacing w:val="-13"/>
                        <w:w w:val="110"/>
                        <w:sz w:val="26"/>
                      </w:rPr>
                      <w:t> </w:t>
                    </w:r>
                    <w:r>
                      <w:rPr>
                        <w:b/>
                        <w:color w:val="1C6888"/>
                        <w:w w:val="110"/>
                        <w:sz w:val="20"/>
                      </w:rPr>
                      <w:t>(continued)</w:t>
                    </w:r>
                  </w:p>
                </w:txbxContent>
              </v:textbox>
              <w10:wrap type="none"/>
            </v:shape>
            <w10:wrap type="none"/>
          </v:group>
        </w:pict>
      </w:r>
      <w:r>
        <w:rPr/>
        <w:pict>
          <v:line style="position:absolute;mso-position-horizontal-relative:page;mso-position-vertical-relative:paragraph;z-index:15746048" from="54.5pt,270.603851pt" to="54.5pt,16.759851pt" stroked="true" strokeweight="1pt" strokecolor="#df836c">
            <v:stroke dashstyle="solid"/>
            <w10:wrap type="none"/>
          </v:line>
        </w:pict>
      </w:r>
      <w:r>
        <w:rPr>
          <w:rFonts w:ascii="Arial"/>
          <w:color w:val="384C5F"/>
          <w:w w:val="105"/>
        </w:rPr>
        <w:t>WHAT ARE MICROAGGRESSIONS?</w:t>
      </w:r>
    </w:p>
    <w:p>
      <w:pPr>
        <w:spacing w:line="261" w:lineRule="auto" w:before="117"/>
        <w:ind w:left="530" w:right="675" w:firstLine="0"/>
        <w:jc w:val="left"/>
        <w:rPr>
          <w:rFonts w:ascii="Calibri"/>
          <w:sz w:val="18"/>
        </w:rPr>
      </w:pPr>
      <w:r>
        <w:rPr>
          <w:rFonts w:ascii="Calibri"/>
          <w:color w:val="414142"/>
          <w:w w:val="125"/>
          <w:sz w:val="18"/>
        </w:rPr>
        <w:t>Microaggressions</w:t>
      </w:r>
      <w:r>
        <w:rPr>
          <w:rFonts w:ascii="Calibri"/>
          <w:color w:val="414142"/>
          <w:spacing w:val="-17"/>
          <w:w w:val="125"/>
          <w:sz w:val="18"/>
        </w:rPr>
        <w:t> </w:t>
      </w:r>
      <w:r>
        <w:rPr>
          <w:rFonts w:ascii="Calibri"/>
          <w:color w:val="414142"/>
          <w:w w:val="125"/>
          <w:sz w:val="18"/>
        </w:rPr>
        <w:t>are</w:t>
      </w:r>
      <w:r>
        <w:rPr>
          <w:rFonts w:ascii="Calibri"/>
          <w:color w:val="414142"/>
          <w:spacing w:val="-17"/>
          <w:w w:val="125"/>
          <w:sz w:val="18"/>
        </w:rPr>
        <w:t> </w:t>
      </w:r>
      <w:r>
        <w:rPr>
          <w:rFonts w:ascii="Calibri"/>
          <w:color w:val="414142"/>
          <w:w w:val="125"/>
          <w:sz w:val="18"/>
        </w:rPr>
        <w:t>brief,</w:t>
      </w:r>
      <w:r>
        <w:rPr>
          <w:rFonts w:ascii="Calibri"/>
          <w:color w:val="414142"/>
          <w:spacing w:val="-17"/>
          <w:w w:val="125"/>
          <w:sz w:val="18"/>
        </w:rPr>
        <w:t> </w:t>
      </w:r>
      <w:r>
        <w:rPr>
          <w:rFonts w:ascii="Calibri"/>
          <w:color w:val="414142"/>
          <w:w w:val="125"/>
          <w:sz w:val="18"/>
        </w:rPr>
        <w:t>everyday</w:t>
      </w:r>
      <w:r>
        <w:rPr>
          <w:rFonts w:ascii="Calibri"/>
          <w:color w:val="414142"/>
          <w:spacing w:val="-16"/>
          <w:w w:val="125"/>
          <w:sz w:val="18"/>
        </w:rPr>
        <w:t> </w:t>
      </w:r>
      <w:r>
        <w:rPr>
          <w:rFonts w:ascii="Calibri"/>
          <w:color w:val="414142"/>
          <w:w w:val="125"/>
          <w:sz w:val="18"/>
        </w:rPr>
        <w:t>slights,</w:t>
      </w:r>
      <w:r>
        <w:rPr>
          <w:rFonts w:ascii="Calibri"/>
          <w:color w:val="414142"/>
          <w:spacing w:val="-17"/>
          <w:w w:val="125"/>
          <w:sz w:val="18"/>
        </w:rPr>
        <w:t> </w:t>
      </w:r>
      <w:r>
        <w:rPr>
          <w:rFonts w:ascii="Calibri"/>
          <w:color w:val="414142"/>
          <w:w w:val="125"/>
          <w:sz w:val="18"/>
        </w:rPr>
        <w:t>insults,</w:t>
      </w:r>
      <w:r>
        <w:rPr>
          <w:rFonts w:ascii="Calibri"/>
          <w:color w:val="414142"/>
          <w:spacing w:val="-17"/>
          <w:w w:val="125"/>
          <w:sz w:val="18"/>
        </w:rPr>
        <w:t> </w:t>
      </w:r>
      <w:r>
        <w:rPr>
          <w:rFonts w:ascii="Calibri"/>
          <w:color w:val="414142"/>
          <w:w w:val="125"/>
          <w:sz w:val="18"/>
        </w:rPr>
        <w:t>snubs,</w:t>
      </w:r>
      <w:r>
        <w:rPr>
          <w:rFonts w:ascii="Calibri"/>
          <w:color w:val="414142"/>
          <w:spacing w:val="-16"/>
          <w:w w:val="125"/>
          <w:sz w:val="18"/>
        </w:rPr>
        <w:t> </w:t>
      </w:r>
      <w:r>
        <w:rPr>
          <w:rFonts w:ascii="Calibri"/>
          <w:color w:val="414142"/>
          <w:w w:val="125"/>
          <w:sz w:val="18"/>
        </w:rPr>
        <w:t>derogatory</w:t>
      </w:r>
      <w:r>
        <w:rPr>
          <w:rFonts w:ascii="Calibri"/>
          <w:color w:val="414142"/>
          <w:spacing w:val="-17"/>
          <w:w w:val="125"/>
          <w:sz w:val="18"/>
        </w:rPr>
        <w:t> </w:t>
      </w:r>
      <w:r>
        <w:rPr>
          <w:rFonts w:ascii="Calibri"/>
          <w:color w:val="414142"/>
          <w:w w:val="125"/>
          <w:sz w:val="18"/>
        </w:rPr>
        <w:t>statements,</w:t>
      </w:r>
      <w:r>
        <w:rPr>
          <w:rFonts w:ascii="Calibri"/>
          <w:color w:val="414142"/>
          <w:spacing w:val="-17"/>
          <w:w w:val="125"/>
          <w:sz w:val="18"/>
        </w:rPr>
        <w:t> </w:t>
      </w:r>
      <w:r>
        <w:rPr>
          <w:rFonts w:ascii="Calibri"/>
          <w:color w:val="414142"/>
          <w:w w:val="125"/>
          <w:sz w:val="18"/>
        </w:rPr>
        <w:t>or</w:t>
      </w:r>
      <w:r>
        <w:rPr>
          <w:rFonts w:ascii="Calibri"/>
          <w:color w:val="414142"/>
          <w:spacing w:val="-16"/>
          <w:w w:val="125"/>
          <w:sz w:val="18"/>
        </w:rPr>
        <w:t> </w:t>
      </w:r>
      <w:r>
        <w:rPr>
          <w:rFonts w:ascii="Calibri"/>
          <w:color w:val="414142"/>
          <w:w w:val="125"/>
          <w:sz w:val="18"/>
        </w:rPr>
        <w:t>indignities</w:t>
      </w:r>
      <w:r>
        <w:rPr>
          <w:rFonts w:ascii="Calibri"/>
          <w:color w:val="414142"/>
          <w:spacing w:val="-17"/>
          <w:w w:val="125"/>
          <w:sz w:val="18"/>
        </w:rPr>
        <w:t> </w:t>
      </w:r>
      <w:r>
        <w:rPr>
          <w:rFonts w:ascii="Calibri"/>
          <w:color w:val="414142"/>
          <w:w w:val="125"/>
          <w:sz w:val="18"/>
        </w:rPr>
        <w:t>that communicate hostility or negative, judgmental messages to a person in a marginalized group based on</w:t>
      </w:r>
      <w:r>
        <w:rPr>
          <w:rFonts w:ascii="Calibri"/>
          <w:color w:val="414142"/>
          <w:spacing w:val="-25"/>
          <w:w w:val="125"/>
          <w:sz w:val="18"/>
        </w:rPr>
        <w:t> </w:t>
      </w:r>
      <w:r>
        <w:rPr>
          <w:rFonts w:ascii="Calibri"/>
          <w:color w:val="414142"/>
          <w:w w:val="125"/>
          <w:sz w:val="18"/>
        </w:rPr>
        <w:t>his</w:t>
      </w:r>
      <w:r>
        <w:rPr>
          <w:rFonts w:ascii="Calibri"/>
          <w:color w:val="414142"/>
          <w:spacing w:val="-24"/>
          <w:w w:val="125"/>
          <w:sz w:val="18"/>
        </w:rPr>
        <w:t> </w:t>
      </w:r>
      <w:r>
        <w:rPr>
          <w:rFonts w:ascii="Calibri"/>
          <w:color w:val="414142"/>
          <w:w w:val="125"/>
          <w:sz w:val="18"/>
        </w:rPr>
        <w:t>or</w:t>
      </w:r>
      <w:r>
        <w:rPr>
          <w:rFonts w:ascii="Calibri"/>
          <w:color w:val="414142"/>
          <w:spacing w:val="-24"/>
          <w:w w:val="125"/>
          <w:sz w:val="18"/>
        </w:rPr>
        <w:t> </w:t>
      </w:r>
      <w:r>
        <w:rPr>
          <w:rFonts w:ascii="Calibri"/>
          <w:color w:val="414142"/>
          <w:w w:val="125"/>
          <w:sz w:val="18"/>
        </w:rPr>
        <w:t>her</w:t>
      </w:r>
      <w:r>
        <w:rPr>
          <w:rFonts w:ascii="Calibri"/>
          <w:color w:val="414142"/>
          <w:spacing w:val="-24"/>
          <w:w w:val="125"/>
          <w:sz w:val="18"/>
        </w:rPr>
        <w:t> </w:t>
      </w:r>
      <w:r>
        <w:rPr>
          <w:rFonts w:ascii="Calibri"/>
          <w:color w:val="414142"/>
          <w:w w:val="125"/>
          <w:sz w:val="18"/>
        </w:rPr>
        <w:t>race,</w:t>
      </w:r>
      <w:r>
        <w:rPr>
          <w:rFonts w:ascii="Calibri"/>
          <w:color w:val="414142"/>
          <w:spacing w:val="-25"/>
          <w:w w:val="125"/>
          <w:sz w:val="18"/>
        </w:rPr>
        <w:t> </w:t>
      </w:r>
      <w:r>
        <w:rPr>
          <w:rFonts w:ascii="Calibri"/>
          <w:color w:val="414142"/>
          <w:w w:val="125"/>
          <w:sz w:val="18"/>
        </w:rPr>
        <w:t>ethnicity,</w:t>
      </w:r>
      <w:r>
        <w:rPr>
          <w:rFonts w:ascii="Calibri"/>
          <w:color w:val="414142"/>
          <w:spacing w:val="-24"/>
          <w:w w:val="125"/>
          <w:sz w:val="18"/>
        </w:rPr>
        <w:t> </w:t>
      </w:r>
      <w:r>
        <w:rPr>
          <w:rFonts w:ascii="Calibri"/>
          <w:color w:val="414142"/>
          <w:w w:val="125"/>
          <w:sz w:val="18"/>
        </w:rPr>
        <w:t>religion,</w:t>
      </w:r>
      <w:r>
        <w:rPr>
          <w:rFonts w:ascii="Calibri"/>
          <w:color w:val="414142"/>
          <w:spacing w:val="-24"/>
          <w:w w:val="125"/>
          <w:sz w:val="18"/>
        </w:rPr>
        <w:t> </w:t>
      </w:r>
      <w:r>
        <w:rPr>
          <w:rFonts w:ascii="Calibri"/>
          <w:color w:val="414142"/>
          <w:w w:val="125"/>
          <w:sz w:val="18"/>
        </w:rPr>
        <w:t>nationality,</w:t>
      </w:r>
      <w:r>
        <w:rPr>
          <w:rFonts w:ascii="Calibri"/>
          <w:color w:val="414142"/>
          <w:spacing w:val="-24"/>
          <w:w w:val="125"/>
          <w:sz w:val="18"/>
        </w:rPr>
        <w:t> </w:t>
      </w:r>
      <w:r>
        <w:rPr>
          <w:rFonts w:ascii="Calibri"/>
          <w:color w:val="414142"/>
          <w:w w:val="125"/>
          <w:sz w:val="18"/>
        </w:rPr>
        <w:t>sexual</w:t>
      </w:r>
      <w:r>
        <w:rPr>
          <w:rFonts w:ascii="Calibri"/>
          <w:color w:val="414142"/>
          <w:spacing w:val="-25"/>
          <w:w w:val="125"/>
          <w:sz w:val="18"/>
        </w:rPr>
        <w:t> </w:t>
      </w:r>
      <w:r>
        <w:rPr>
          <w:rFonts w:ascii="Calibri"/>
          <w:color w:val="414142"/>
          <w:w w:val="125"/>
          <w:sz w:val="18"/>
        </w:rPr>
        <w:t>orientation,</w:t>
      </w:r>
      <w:r>
        <w:rPr>
          <w:rFonts w:ascii="Calibri"/>
          <w:color w:val="414142"/>
          <w:spacing w:val="-24"/>
          <w:w w:val="125"/>
          <w:sz w:val="18"/>
        </w:rPr>
        <w:t> </w:t>
      </w:r>
      <w:r>
        <w:rPr>
          <w:rFonts w:ascii="Calibri"/>
          <w:color w:val="414142"/>
          <w:w w:val="125"/>
          <w:sz w:val="18"/>
        </w:rPr>
        <w:t>gender</w:t>
      </w:r>
      <w:r>
        <w:rPr>
          <w:rFonts w:ascii="Calibri"/>
          <w:color w:val="414142"/>
          <w:spacing w:val="-24"/>
          <w:w w:val="125"/>
          <w:sz w:val="18"/>
        </w:rPr>
        <w:t> </w:t>
      </w:r>
      <w:r>
        <w:rPr>
          <w:rFonts w:ascii="Calibri"/>
          <w:color w:val="414142"/>
          <w:w w:val="125"/>
          <w:sz w:val="18"/>
        </w:rPr>
        <w:t>expression,</w:t>
      </w:r>
      <w:r>
        <w:rPr>
          <w:rFonts w:ascii="Calibri"/>
          <w:color w:val="414142"/>
          <w:spacing w:val="-24"/>
          <w:w w:val="125"/>
          <w:sz w:val="18"/>
        </w:rPr>
        <w:t> </w:t>
      </w:r>
      <w:r>
        <w:rPr>
          <w:rFonts w:ascii="Calibri"/>
          <w:color w:val="414142"/>
          <w:w w:val="125"/>
          <w:sz w:val="18"/>
        </w:rPr>
        <w:t>gender</w:t>
      </w:r>
      <w:r>
        <w:rPr>
          <w:rFonts w:ascii="Calibri"/>
          <w:color w:val="414142"/>
          <w:spacing w:val="-25"/>
          <w:w w:val="125"/>
          <w:sz w:val="18"/>
        </w:rPr>
        <w:t> </w:t>
      </w:r>
      <w:r>
        <w:rPr>
          <w:rFonts w:ascii="Calibri"/>
          <w:color w:val="414142"/>
          <w:w w:val="125"/>
          <w:sz w:val="18"/>
        </w:rPr>
        <w:t>identity,</w:t>
      </w:r>
    </w:p>
    <w:p>
      <w:pPr>
        <w:spacing w:line="261" w:lineRule="auto" w:before="1"/>
        <w:ind w:left="530" w:right="349" w:firstLine="0"/>
        <w:jc w:val="left"/>
        <w:rPr>
          <w:rFonts w:ascii="Calibri" w:hAnsi="Calibri"/>
          <w:sz w:val="18"/>
        </w:rPr>
      </w:pPr>
      <w:r>
        <w:rPr>
          <w:rFonts w:ascii="Calibri" w:hAnsi="Calibri"/>
          <w:color w:val="414142"/>
          <w:w w:val="120"/>
          <w:sz w:val="18"/>
        </w:rPr>
        <w:t>disability, age, socioeconomic status, or other identity characteristics. Microaggressions may be intentional or unintentional, conscious or unconscious, or verbal or nonverbal acts or environmental cues. Racial microaggressions</w:t>
      </w:r>
      <w:r>
        <w:rPr>
          <w:rFonts w:ascii="Calibri" w:hAnsi="Calibri"/>
          <w:color w:val="414142"/>
          <w:spacing w:val="7"/>
          <w:w w:val="120"/>
          <w:sz w:val="18"/>
        </w:rPr>
        <w:t> </w:t>
      </w:r>
      <w:r>
        <w:rPr>
          <w:rFonts w:ascii="Calibri" w:hAnsi="Calibri"/>
          <w:color w:val="414142"/>
          <w:w w:val="120"/>
          <w:sz w:val="18"/>
        </w:rPr>
        <w:t>are</w:t>
      </w:r>
      <w:r>
        <w:rPr>
          <w:rFonts w:ascii="Calibri" w:hAnsi="Calibri"/>
          <w:color w:val="414142"/>
          <w:spacing w:val="8"/>
          <w:w w:val="120"/>
          <w:sz w:val="18"/>
        </w:rPr>
        <w:t> </w:t>
      </w:r>
      <w:r>
        <w:rPr>
          <w:rFonts w:ascii="Calibri" w:hAnsi="Calibri"/>
          <w:color w:val="414142"/>
          <w:w w:val="120"/>
          <w:sz w:val="18"/>
        </w:rPr>
        <w:t>a</w:t>
      </w:r>
      <w:r>
        <w:rPr>
          <w:rFonts w:ascii="Calibri" w:hAnsi="Calibri"/>
          <w:color w:val="414142"/>
          <w:spacing w:val="7"/>
          <w:w w:val="120"/>
          <w:sz w:val="18"/>
        </w:rPr>
        <w:t> </w:t>
      </w:r>
      <w:r>
        <w:rPr>
          <w:rFonts w:ascii="Calibri" w:hAnsi="Calibri"/>
          <w:color w:val="414142"/>
          <w:w w:val="120"/>
          <w:sz w:val="18"/>
        </w:rPr>
        <w:t>subtle</w:t>
      </w:r>
      <w:r>
        <w:rPr>
          <w:rFonts w:ascii="Calibri" w:hAnsi="Calibri"/>
          <w:color w:val="414142"/>
          <w:spacing w:val="8"/>
          <w:w w:val="120"/>
          <w:sz w:val="18"/>
        </w:rPr>
        <w:t> </w:t>
      </w:r>
      <w:r>
        <w:rPr>
          <w:rFonts w:ascii="Calibri" w:hAnsi="Calibri"/>
          <w:color w:val="414142"/>
          <w:w w:val="120"/>
          <w:sz w:val="18"/>
        </w:rPr>
        <w:t>form</w:t>
      </w:r>
      <w:r>
        <w:rPr>
          <w:rFonts w:ascii="Calibri" w:hAnsi="Calibri"/>
          <w:color w:val="414142"/>
          <w:spacing w:val="8"/>
          <w:w w:val="120"/>
          <w:sz w:val="18"/>
        </w:rPr>
        <w:t> </w:t>
      </w:r>
      <w:r>
        <w:rPr>
          <w:rFonts w:ascii="Calibri" w:hAnsi="Calibri"/>
          <w:color w:val="414142"/>
          <w:w w:val="120"/>
          <w:sz w:val="18"/>
        </w:rPr>
        <w:t>of</w:t>
      </w:r>
      <w:r>
        <w:rPr>
          <w:rFonts w:ascii="Calibri" w:hAnsi="Calibri"/>
          <w:color w:val="414142"/>
          <w:spacing w:val="7"/>
          <w:w w:val="120"/>
          <w:sz w:val="18"/>
        </w:rPr>
        <w:t> </w:t>
      </w:r>
      <w:r>
        <w:rPr>
          <w:rFonts w:ascii="Calibri" w:hAnsi="Calibri"/>
          <w:color w:val="414142"/>
          <w:w w:val="120"/>
          <w:sz w:val="18"/>
        </w:rPr>
        <w:t>racism</w:t>
      </w:r>
      <w:r>
        <w:rPr>
          <w:rFonts w:ascii="Calibri" w:hAnsi="Calibri"/>
          <w:color w:val="414142"/>
          <w:spacing w:val="8"/>
          <w:w w:val="120"/>
          <w:sz w:val="18"/>
        </w:rPr>
        <w:t> </w:t>
      </w:r>
      <w:r>
        <w:rPr>
          <w:rFonts w:ascii="Calibri" w:hAnsi="Calibri"/>
          <w:color w:val="414142"/>
          <w:w w:val="120"/>
          <w:sz w:val="18"/>
        </w:rPr>
        <w:t>based</w:t>
      </w:r>
      <w:r>
        <w:rPr>
          <w:rFonts w:ascii="Calibri" w:hAnsi="Calibri"/>
          <w:color w:val="414142"/>
          <w:spacing w:val="8"/>
          <w:w w:val="120"/>
          <w:sz w:val="18"/>
        </w:rPr>
        <w:t> </w:t>
      </w:r>
      <w:r>
        <w:rPr>
          <w:rFonts w:ascii="Calibri" w:hAnsi="Calibri"/>
          <w:color w:val="414142"/>
          <w:w w:val="120"/>
          <w:sz w:val="18"/>
        </w:rPr>
        <w:t>on</w:t>
      </w:r>
      <w:r>
        <w:rPr>
          <w:rFonts w:ascii="Calibri" w:hAnsi="Calibri"/>
          <w:color w:val="414142"/>
          <w:spacing w:val="7"/>
          <w:w w:val="120"/>
          <w:sz w:val="18"/>
        </w:rPr>
        <w:t> </w:t>
      </w:r>
      <w:r>
        <w:rPr>
          <w:rFonts w:ascii="Calibri" w:hAnsi="Calibri"/>
          <w:color w:val="414142"/>
          <w:w w:val="120"/>
          <w:sz w:val="18"/>
        </w:rPr>
        <w:t>stereotypes</w:t>
      </w:r>
      <w:r>
        <w:rPr>
          <w:rFonts w:ascii="Calibri" w:hAnsi="Calibri"/>
          <w:color w:val="414142"/>
          <w:spacing w:val="8"/>
          <w:w w:val="120"/>
          <w:sz w:val="18"/>
        </w:rPr>
        <w:t> </w:t>
      </w:r>
      <w:r>
        <w:rPr>
          <w:rFonts w:ascii="Calibri" w:hAnsi="Calibri"/>
          <w:color w:val="414142"/>
          <w:w w:val="120"/>
          <w:sz w:val="18"/>
        </w:rPr>
        <w:t>of</w:t>
      </w:r>
      <w:r>
        <w:rPr>
          <w:rFonts w:ascii="Calibri" w:hAnsi="Calibri"/>
          <w:color w:val="414142"/>
          <w:spacing w:val="8"/>
          <w:w w:val="120"/>
          <w:sz w:val="18"/>
        </w:rPr>
        <w:t> </w:t>
      </w:r>
      <w:r>
        <w:rPr>
          <w:rFonts w:ascii="Calibri" w:hAnsi="Calibri"/>
          <w:color w:val="414142"/>
          <w:w w:val="120"/>
          <w:sz w:val="18"/>
        </w:rPr>
        <w:t>a</w:t>
      </w:r>
      <w:r>
        <w:rPr>
          <w:rFonts w:ascii="Calibri" w:hAnsi="Calibri"/>
          <w:color w:val="414142"/>
          <w:spacing w:val="7"/>
          <w:w w:val="120"/>
          <w:sz w:val="18"/>
        </w:rPr>
        <w:t> </w:t>
      </w:r>
      <w:r>
        <w:rPr>
          <w:rFonts w:ascii="Calibri" w:hAnsi="Calibri"/>
          <w:color w:val="414142"/>
          <w:w w:val="120"/>
          <w:sz w:val="18"/>
        </w:rPr>
        <w:t>speciﬁc</w:t>
      </w:r>
      <w:r>
        <w:rPr>
          <w:rFonts w:ascii="Calibri" w:hAnsi="Calibri"/>
          <w:color w:val="414142"/>
          <w:spacing w:val="8"/>
          <w:w w:val="120"/>
          <w:sz w:val="18"/>
        </w:rPr>
        <w:t> </w:t>
      </w:r>
      <w:r>
        <w:rPr>
          <w:rFonts w:ascii="Calibri" w:hAnsi="Calibri"/>
          <w:color w:val="414142"/>
          <w:w w:val="120"/>
          <w:sz w:val="18"/>
        </w:rPr>
        <w:t>racial</w:t>
      </w:r>
      <w:r>
        <w:rPr>
          <w:rFonts w:ascii="Calibri" w:hAnsi="Calibri"/>
          <w:color w:val="414142"/>
          <w:spacing w:val="7"/>
          <w:w w:val="120"/>
          <w:sz w:val="18"/>
        </w:rPr>
        <w:t> </w:t>
      </w:r>
      <w:r>
        <w:rPr>
          <w:rFonts w:ascii="Calibri" w:hAnsi="Calibri"/>
          <w:color w:val="414142"/>
          <w:w w:val="120"/>
          <w:sz w:val="18"/>
        </w:rPr>
        <w:t>or</w:t>
      </w:r>
      <w:r>
        <w:rPr>
          <w:rFonts w:ascii="Calibri" w:hAnsi="Calibri"/>
          <w:color w:val="414142"/>
          <w:spacing w:val="8"/>
          <w:w w:val="120"/>
          <w:sz w:val="18"/>
        </w:rPr>
        <w:t> </w:t>
      </w:r>
      <w:r>
        <w:rPr>
          <w:rFonts w:ascii="Calibri" w:hAnsi="Calibri"/>
          <w:color w:val="414142"/>
          <w:w w:val="120"/>
          <w:sz w:val="18"/>
        </w:rPr>
        <w:t>ethnic</w:t>
      </w:r>
      <w:r>
        <w:rPr>
          <w:rFonts w:ascii="Calibri" w:hAnsi="Calibri"/>
          <w:color w:val="414142"/>
          <w:spacing w:val="8"/>
          <w:w w:val="120"/>
          <w:sz w:val="18"/>
        </w:rPr>
        <w:t> </w:t>
      </w:r>
      <w:r>
        <w:rPr>
          <w:rFonts w:ascii="Calibri" w:hAnsi="Calibri"/>
          <w:color w:val="414142"/>
          <w:w w:val="120"/>
          <w:sz w:val="18"/>
        </w:rPr>
        <w:t>group.</w:t>
      </w:r>
    </w:p>
    <w:p>
      <w:pPr>
        <w:spacing w:line="261" w:lineRule="auto" w:before="2"/>
        <w:ind w:left="530" w:right="281" w:firstLine="0"/>
        <w:jc w:val="left"/>
        <w:rPr>
          <w:rFonts w:ascii="Calibri" w:hAnsi="Calibri"/>
          <w:sz w:val="18"/>
        </w:rPr>
      </w:pPr>
      <w:r>
        <w:rPr>
          <w:rFonts w:ascii="Calibri" w:hAnsi="Calibri"/>
          <w:color w:val="414142"/>
          <w:w w:val="125"/>
          <w:sz w:val="18"/>
        </w:rPr>
        <w:t>Examples of microaggressions perpetrated against American Indian and Alaska Native people include Indian</w:t>
      </w:r>
      <w:r>
        <w:rPr>
          <w:rFonts w:ascii="Calibri" w:hAnsi="Calibri"/>
          <w:color w:val="414142"/>
          <w:spacing w:val="-10"/>
          <w:w w:val="125"/>
          <w:sz w:val="18"/>
        </w:rPr>
        <w:t> </w:t>
      </w:r>
      <w:r>
        <w:rPr>
          <w:rFonts w:ascii="Calibri" w:hAnsi="Calibri"/>
          <w:color w:val="414142"/>
          <w:w w:val="125"/>
          <w:sz w:val="18"/>
        </w:rPr>
        <w:t>mascots</w:t>
      </w:r>
      <w:r>
        <w:rPr>
          <w:rFonts w:ascii="Calibri" w:hAnsi="Calibri"/>
          <w:color w:val="414142"/>
          <w:spacing w:val="-10"/>
          <w:w w:val="125"/>
          <w:sz w:val="18"/>
        </w:rPr>
        <w:t> </w:t>
      </w:r>
      <w:r>
        <w:rPr>
          <w:rFonts w:ascii="Calibri" w:hAnsi="Calibri"/>
          <w:color w:val="414142"/>
          <w:w w:val="125"/>
          <w:sz w:val="18"/>
        </w:rPr>
        <w:t>in</w:t>
      </w:r>
      <w:r>
        <w:rPr>
          <w:rFonts w:ascii="Calibri" w:hAnsi="Calibri"/>
          <w:color w:val="414142"/>
          <w:spacing w:val="-10"/>
          <w:w w:val="125"/>
          <w:sz w:val="18"/>
        </w:rPr>
        <w:t> </w:t>
      </w:r>
      <w:r>
        <w:rPr>
          <w:rFonts w:ascii="Calibri" w:hAnsi="Calibri"/>
          <w:color w:val="414142"/>
          <w:w w:val="125"/>
          <w:sz w:val="18"/>
        </w:rPr>
        <w:t>high</w:t>
      </w:r>
      <w:r>
        <w:rPr>
          <w:rFonts w:ascii="Calibri" w:hAnsi="Calibri"/>
          <w:color w:val="414142"/>
          <w:spacing w:val="-9"/>
          <w:w w:val="125"/>
          <w:sz w:val="18"/>
        </w:rPr>
        <w:t> </w:t>
      </w:r>
      <w:r>
        <w:rPr>
          <w:rFonts w:ascii="Calibri" w:hAnsi="Calibri"/>
          <w:color w:val="414142"/>
          <w:w w:val="125"/>
          <w:sz w:val="18"/>
        </w:rPr>
        <w:t>school,</w:t>
      </w:r>
      <w:r>
        <w:rPr>
          <w:rFonts w:ascii="Calibri" w:hAnsi="Calibri"/>
          <w:color w:val="414142"/>
          <w:spacing w:val="-10"/>
          <w:w w:val="125"/>
          <w:sz w:val="18"/>
        </w:rPr>
        <w:t> </w:t>
      </w:r>
      <w:r>
        <w:rPr>
          <w:rFonts w:ascii="Calibri" w:hAnsi="Calibri"/>
          <w:color w:val="414142"/>
          <w:w w:val="125"/>
          <w:sz w:val="18"/>
        </w:rPr>
        <w:t>college,</w:t>
      </w:r>
      <w:r>
        <w:rPr>
          <w:rFonts w:ascii="Calibri" w:hAnsi="Calibri"/>
          <w:color w:val="414142"/>
          <w:spacing w:val="-10"/>
          <w:w w:val="125"/>
          <w:sz w:val="18"/>
        </w:rPr>
        <w:t> </w:t>
      </w:r>
      <w:r>
        <w:rPr>
          <w:rFonts w:ascii="Calibri" w:hAnsi="Calibri"/>
          <w:color w:val="414142"/>
          <w:w w:val="125"/>
          <w:sz w:val="18"/>
        </w:rPr>
        <w:t>and</w:t>
      </w:r>
      <w:r>
        <w:rPr>
          <w:rFonts w:ascii="Calibri" w:hAnsi="Calibri"/>
          <w:color w:val="414142"/>
          <w:spacing w:val="-9"/>
          <w:w w:val="125"/>
          <w:sz w:val="18"/>
        </w:rPr>
        <w:t> </w:t>
      </w:r>
      <w:r>
        <w:rPr>
          <w:rFonts w:ascii="Calibri" w:hAnsi="Calibri"/>
          <w:color w:val="414142"/>
          <w:w w:val="125"/>
          <w:sz w:val="18"/>
        </w:rPr>
        <w:t>professional</w:t>
      </w:r>
      <w:r>
        <w:rPr>
          <w:rFonts w:ascii="Calibri" w:hAnsi="Calibri"/>
          <w:color w:val="414142"/>
          <w:spacing w:val="-10"/>
          <w:w w:val="125"/>
          <w:sz w:val="18"/>
        </w:rPr>
        <w:t> </w:t>
      </w:r>
      <w:r>
        <w:rPr>
          <w:rFonts w:ascii="Calibri" w:hAnsi="Calibri"/>
          <w:color w:val="414142"/>
          <w:w w:val="125"/>
          <w:sz w:val="18"/>
        </w:rPr>
        <w:t>sports;</w:t>
      </w:r>
      <w:r>
        <w:rPr>
          <w:rFonts w:ascii="Calibri" w:hAnsi="Calibri"/>
          <w:color w:val="414142"/>
          <w:spacing w:val="-10"/>
          <w:w w:val="125"/>
          <w:sz w:val="18"/>
        </w:rPr>
        <w:t> </w:t>
      </w:r>
      <w:r>
        <w:rPr>
          <w:rFonts w:ascii="Calibri" w:hAnsi="Calibri"/>
          <w:color w:val="414142"/>
          <w:w w:val="125"/>
          <w:sz w:val="18"/>
        </w:rPr>
        <w:t>a</w:t>
      </w:r>
      <w:r>
        <w:rPr>
          <w:rFonts w:ascii="Calibri" w:hAnsi="Calibri"/>
          <w:color w:val="414142"/>
          <w:spacing w:val="-9"/>
          <w:w w:val="125"/>
          <w:sz w:val="18"/>
        </w:rPr>
        <w:t> </w:t>
      </w:r>
      <w:r>
        <w:rPr>
          <w:rFonts w:ascii="Calibri" w:hAnsi="Calibri"/>
          <w:color w:val="414142"/>
          <w:w w:val="125"/>
          <w:sz w:val="18"/>
        </w:rPr>
        <w:t>White</w:t>
      </w:r>
      <w:r>
        <w:rPr>
          <w:rFonts w:ascii="Calibri" w:hAnsi="Calibri"/>
          <w:color w:val="414142"/>
          <w:spacing w:val="-10"/>
          <w:w w:val="125"/>
          <w:sz w:val="18"/>
        </w:rPr>
        <w:t> </w:t>
      </w:r>
      <w:r>
        <w:rPr>
          <w:rFonts w:ascii="Calibri" w:hAnsi="Calibri"/>
          <w:color w:val="414142"/>
          <w:w w:val="125"/>
          <w:sz w:val="18"/>
        </w:rPr>
        <w:t>supervisor</w:t>
      </w:r>
      <w:r>
        <w:rPr>
          <w:rFonts w:ascii="Calibri" w:hAnsi="Calibri"/>
          <w:color w:val="414142"/>
          <w:spacing w:val="-10"/>
          <w:w w:val="125"/>
          <w:sz w:val="18"/>
        </w:rPr>
        <w:t> </w:t>
      </w:r>
      <w:r>
        <w:rPr>
          <w:rFonts w:ascii="Calibri" w:hAnsi="Calibri"/>
          <w:color w:val="414142"/>
          <w:w w:val="125"/>
          <w:sz w:val="18"/>
        </w:rPr>
        <w:t>at</w:t>
      </w:r>
      <w:r>
        <w:rPr>
          <w:rFonts w:ascii="Calibri" w:hAnsi="Calibri"/>
          <w:color w:val="414142"/>
          <w:spacing w:val="-9"/>
          <w:w w:val="125"/>
          <w:sz w:val="18"/>
        </w:rPr>
        <w:t> </w:t>
      </w:r>
      <w:r>
        <w:rPr>
          <w:rFonts w:ascii="Calibri" w:hAnsi="Calibri"/>
          <w:color w:val="414142"/>
          <w:w w:val="125"/>
          <w:sz w:val="18"/>
        </w:rPr>
        <w:t>work</w:t>
      </w:r>
      <w:r>
        <w:rPr>
          <w:rFonts w:ascii="Calibri" w:hAnsi="Calibri"/>
          <w:color w:val="414142"/>
          <w:spacing w:val="-10"/>
          <w:w w:val="125"/>
          <w:sz w:val="18"/>
        </w:rPr>
        <w:t> </w:t>
      </w:r>
      <w:r>
        <w:rPr>
          <w:rFonts w:ascii="Calibri" w:hAnsi="Calibri"/>
          <w:color w:val="414142"/>
          <w:w w:val="125"/>
          <w:sz w:val="18"/>
        </w:rPr>
        <w:t>jokingly</w:t>
      </w:r>
      <w:r>
        <w:rPr>
          <w:rFonts w:ascii="Calibri" w:hAnsi="Calibri"/>
          <w:color w:val="414142"/>
          <w:spacing w:val="-10"/>
          <w:w w:val="125"/>
          <w:sz w:val="18"/>
        </w:rPr>
        <w:t> </w:t>
      </w:r>
      <w:r>
        <w:rPr>
          <w:rFonts w:ascii="Calibri" w:hAnsi="Calibri"/>
          <w:color w:val="414142"/>
          <w:w w:val="125"/>
          <w:sz w:val="18"/>
        </w:rPr>
        <w:t>calling an American Indian subordinate “Chief”; a teacher in a mainstream class singling out an Alaska Native student</w:t>
      </w:r>
      <w:r>
        <w:rPr>
          <w:rFonts w:ascii="Calibri" w:hAnsi="Calibri"/>
          <w:color w:val="414142"/>
          <w:spacing w:val="-10"/>
          <w:w w:val="125"/>
          <w:sz w:val="18"/>
        </w:rPr>
        <w:t> </w:t>
      </w:r>
      <w:r>
        <w:rPr>
          <w:rFonts w:ascii="Calibri" w:hAnsi="Calibri"/>
          <w:color w:val="414142"/>
          <w:w w:val="125"/>
          <w:sz w:val="18"/>
        </w:rPr>
        <w:t>to</w:t>
      </w:r>
      <w:r>
        <w:rPr>
          <w:rFonts w:ascii="Calibri" w:hAnsi="Calibri"/>
          <w:color w:val="414142"/>
          <w:spacing w:val="-9"/>
          <w:w w:val="125"/>
          <w:sz w:val="18"/>
        </w:rPr>
        <w:t> </w:t>
      </w:r>
      <w:r>
        <w:rPr>
          <w:rFonts w:ascii="Calibri" w:hAnsi="Calibri"/>
          <w:color w:val="414142"/>
          <w:w w:val="125"/>
          <w:sz w:val="18"/>
        </w:rPr>
        <w:t>stop</w:t>
      </w:r>
      <w:r>
        <w:rPr>
          <w:rFonts w:ascii="Calibri" w:hAnsi="Calibri"/>
          <w:color w:val="414142"/>
          <w:spacing w:val="-9"/>
          <w:w w:val="125"/>
          <w:sz w:val="18"/>
        </w:rPr>
        <w:t> </w:t>
      </w:r>
      <w:r>
        <w:rPr>
          <w:rFonts w:ascii="Calibri" w:hAnsi="Calibri"/>
          <w:color w:val="414142"/>
          <w:w w:val="125"/>
          <w:sz w:val="18"/>
        </w:rPr>
        <w:t>being</w:t>
      </w:r>
      <w:r>
        <w:rPr>
          <w:rFonts w:ascii="Calibri" w:hAnsi="Calibri"/>
          <w:color w:val="414142"/>
          <w:spacing w:val="-9"/>
          <w:w w:val="125"/>
          <w:sz w:val="18"/>
        </w:rPr>
        <w:t> </w:t>
      </w:r>
      <w:r>
        <w:rPr>
          <w:rFonts w:ascii="Calibri" w:hAnsi="Calibri"/>
          <w:color w:val="414142"/>
          <w:w w:val="125"/>
          <w:sz w:val="18"/>
        </w:rPr>
        <w:t>so</w:t>
      </w:r>
      <w:r>
        <w:rPr>
          <w:rFonts w:ascii="Calibri" w:hAnsi="Calibri"/>
          <w:color w:val="414142"/>
          <w:spacing w:val="-9"/>
          <w:w w:val="125"/>
          <w:sz w:val="18"/>
        </w:rPr>
        <w:t> </w:t>
      </w:r>
      <w:r>
        <w:rPr>
          <w:rFonts w:ascii="Calibri" w:hAnsi="Calibri"/>
          <w:color w:val="414142"/>
          <w:w w:val="125"/>
          <w:sz w:val="18"/>
        </w:rPr>
        <w:t>quiet</w:t>
      </w:r>
      <w:r>
        <w:rPr>
          <w:rFonts w:ascii="Calibri" w:hAnsi="Calibri"/>
          <w:color w:val="414142"/>
          <w:spacing w:val="-9"/>
          <w:w w:val="125"/>
          <w:sz w:val="18"/>
        </w:rPr>
        <w:t> </w:t>
      </w:r>
      <w:r>
        <w:rPr>
          <w:rFonts w:ascii="Calibri" w:hAnsi="Calibri"/>
          <w:color w:val="414142"/>
          <w:w w:val="125"/>
          <w:sz w:val="18"/>
        </w:rPr>
        <w:t>and</w:t>
      </w:r>
      <w:r>
        <w:rPr>
          <w:rFonts w:ascii="Calibri" w:hAnsi="Calibri"/>
          <w:color w:val="414142"/>
          <w:spacing w:val="-9"/>
          <w:w w:val="125"/>
          <w:sz w:val="18"/>
        </w:rPr>
        <w:t> </w:t>
      </w:r>
      <w:r>
        <w:rPr>
          <w:rFonts w:ascii="Calibri" w:hAnsi="Calibri"/>
          <w:color w:val="414142"/>
          <w:w w:val="125"/>
          <w:sz w:val="18"/>
        </w:rPr>
        <w:t>speak</w:t>
      </w:r>
      <w:r>
        <w:rPr>
          <w:rFonts w:ascii="Calibri" w:hAnsi="Calibri"/>
          <w:color w:val="414142"/>
          <w:spacing w:val="-9"/>
          <w:w w:val="125"/>
          <w:sz w:val="18"/>
        </w:rPr>
        <w:t> </w:t>
      </w:r>
      <w:r>
        <w:rPr>
          <w:rFonts w:ascii="Calibri" w:hAnsi="Calibri"/>
          <w:color w:val="414142"/>
          <w:w w:val="125"/>
          <w:sz w:val="18"/>
        </w:rPr>
        <w:t>up;</w:t>
      </w:r>
      <w:r>
        <w:rPr>
          <w:rFonts w:ascii="Calibri" w:hAnsi="Calibri"/>
          <w:color w:val="414142"/>
          <w:spacing w:val="-9"/>
          <w:w w:val="125"/>
          <w:sz w:val="18"/>
        </w:rPr>
        <w:t> </w:t>
      </w:r>
      <w:r>
        <w:rPr>
          <w:rFonts w:ascii="Calibri" w:hAnsi="Calibri"/>
          <w:color w:val="414142"/>
          <w:w w:val="125"/>
          <w:sz w:val="18"/>
        </w:rPr>
        <w:t>or</w:t>
      </w:r>
      <w:r>
        <w:rPr>
          <w:rFonts w:ascii="Calibri" w:hAnsi="Calibri"/>
          <w:color w:val="414142"/>
          <w:spacing w:val="-9"/>
          <w:w w:val="125"/>
          <w:sz w:val="18"/>
        </w:rPr>
        <w:t> </w:t>
      </w:r>
      <w:r>
        <w:rPr>
          <w:rFonts w:ascii="Calibri" w:hAnsi="Calibri"/>
          <w:color w:val="414142"/>
          <w:w w:val="125"/>
          <w:sz w:val="18"/>
        </w:rPr>
        <w:t>a</w:t>
      </w:r>
      <w:r>
        <w:rPr>
          <w:rFonts w:ascii="Calibri" w:hAnsi="Calibri"/>
          <w:color w:val="414142"/>
          <w:spacing w:val="-9"/>
          <w:w w:val="125"/>
          <w:sz w:val="18"/>
        </w:rPr>
        <w:t> </w:t>
      </w:r>
      <w:r>
        <w:rPr>
          <w:rFonts w:ascii="Calibri" w:hAnsi="Calibri"/>
          <w:color w:val="414142"/>
          <w:w w:val="125"/>
          <w:sz w:val="18"/>
        </w:rPr>
        <w:t>non-native</w:t>
      </w:r>
      <w:r>
        <w:rPr>
          <w:rFonts w:ascii="Calibri" w:hAnsi="Calibri"/>
          <w:color w:val="414142"/>
          <w:spacing w:val="-9"/>
          <w:w w:val="125"/>
          <w:sz w:val="18"/>
        </w:rPr>
        <w:t> </w:t>
      </w:r>
      <w:r>
        <w:rPr>
          <w:rFonts w:ascii="Calibri" w:hAnsi="Calibri"/>
          <w:color w:val="414142"/>
          <w:w w:val="125"/>
          <w:sz w:val="18"/>
        </w:rPr>
        <w:t>behavioral</w:t>
      </w:r>
      <w:r>
        <w:rPr>
          <w:rFonts w:ascii="Calibri" w:hAnsi="Calibri"/>
          <w:color w:val="414142"/>
          <w:spacing w:val="-9"/>
          <w:w w:val="125"/>
          <w:sz w:val="18"/>
        </w:rPr>
        <w:t> </w:t>
      </w:r>
      <w:r>
        <w:rPr>
          <w:rFonts w:ascii="Calibri" w:hAnsi="Calibri"/>
          <w:color w:val="414142"/>
          <w:w w:val="125"/>
          <w:sz w:val="18"/>
        </w:rPr>
        <w:t>health</w:t>
      </w:r>
      <w:r>
        <w:rPr>
          <w:rFonts w:ascii="Calibri" w:hAnsi="Calibri"/>
          <w:color w:val="414142"/>
          <w:spacing w:val="-9"/>
          <w:w w:val="125"/>
          <w:sz w:val="18"/>
        </w:rPr>
        <w:t> </w:t>
      </w:r>
      <w:r>
        <w:rPr>
          <w:rFonts w:ascii="Calibri" w:hAnsi="Calibri"/>
          <w:color w:val="414142"/>
          <w:w w:val="125"/>
          <w:sz w:val="18"/>
        </w:rPr>
        <w:t>service</w:t>
      </w:r>
      <w:r>
        <w:rPr>
          <w:rFonts w:ascii="Calibri" w:hAnsi="Calibri"/>
          <w:color w:val="414142"/>
          <w:spacing w:val="-10"/>
          <w:w w:val="125"/>
          <w:sz w:val="18"/>
        </w:rPr>
        <w:t> </w:t>
      </w:r>
      <w:r>
        <w:rPr>
          <w:rFonts w:ascii="Calibri" w:hAnsi="Calibri"/>
          <w:color w:val="414142"/>
          <w:w w:val="125"/>
          <w:sz w:val="18"/>
        </w:rPr>
        <w:t>provider</w:t>
      </w:r>
      <w:r>
        <w:rPr>
          <w:rFonts w:ascii="Calibri" w:hAnsi="Calibri"/>
          <w:color w:val="414142"/>
          <w:spacing w:val="-9"/>
          <w:w w:val="125"/>
          <w:sz w:val="18"/>
        </w:rPr>
        <w:t> </w:t>
      </w:r>
      <w:r>
        <w:rPr>
          <w:rFonts w:ascii="Calibri" w:hAnsi="Calibri"/>
          <w:color w:val="414142"/>
          <w:w w:val="125"/>
          <w:sz w:val="18"/>
        </w:rPr>
        <w:t>diagnosing an</w:t>
      </w:r>
      <w:r>
        <w:rPr>
          <w:rFonts w:ascii="Calibri" w:hAnsi="Calibri"/>
          <w:color w:val="414142"/>
          <w:spacing w:val="-7"/>
          <w:w w:val="125"/>
          <w:sz w:val="18"/>
        </w:rPr>
        <w:t> </w:t>
      </w:r>
      <w:r>
        <w:rPr>
          <w:rFonts w:ascii="Calibri" w:hAnsi="Calibri"/>
          <w:color w:val="414142"/>
          <w:w w:val="125"/>
          <w:sz w:val="18"/>
        </w:rPr>
        <w:t>American</w:t>
      </w:r>
      <w:r>
        <w:rPr>
          <w:rFonts w:ascii="Calibri" w:hAnsi="Calibri"/>
          <w:color w:val="414142"/>
          <w:spacing w:val="-7"/>
          <w:w w:val="125"/>
          <w:sz w:val="18"/>
        </w:rPr>
        <w:t> </w:t>
      </w:r>
      <w:r>
        <w:rPr>
          <w:rFonts w:ascii="Calibri" w:hAnsi="Calibri"/>
          <w:color w:val="414142"/>
          <w:w w:val="125"/>
          <w:sz w:val="18"/>
        </w:rPr>
        <w:t>Indian</w:t>
      </w:r>
      <w:r>
        <w:rPr>
          <w:rFonts w:ascii="Calibri" w:hAnsi="Calibri"/>
          <w:color w:val="414142"/>
          <w:spacing w:val="-7"/>
          <w:w w:val="125"/>
          <w:sz w:val="18"/>
        </w:rPr>
        <w:t> </w:t>
      </w:r>
      <w:r>
        <w:rPr>
          <w:rFonts w:ascii="Calibri" w:hAnsi="Calibri"/>
          <w:color w:val="414142"/>
          <w:w w:val="125"/>
          <w:sz w:val="18"/>
        </w:rPr>
        <w:t>client</w:t>
      </w:r>
      <w:r>
        <w:rPr>
          <w:rFonts w:ascii="Calibri" w:hAnsi="Calibri"/>
          <w:color w:val="414142"/>
          <w:spacing w:val="-7"/>
          <w:w w:val="125"/>
          <w:sz w:val="18"/>
        </w:rPr>
        <w:t> </w:t>
      </w:r>
      <w:r>
        <w:rPr>
          <w:rFonts w:ascii="Calibri" w:hAnsi="Calibri"/>
          <w:color w:val="414142"/>
          <w:w w:val="125"/>
          <w:sz w:val="18"/>
        </w:rPr>
        <w:t>with</w:t>
      </w:r>
      <w:r>
        <w:rPr>
          <w:rFonts w:ascii="Calibri" w:hAnsi="Calibri"/>
          <w:color w:val="414142"/>
          <w:spacing w:val="-7"/>
          <w:w w:val="125"/>
          <w:sz w:val="18"/>
        </w:rPr>
        <w:t> </w:t>
      </w:r>
      <w:r>
        <w:rPr>
          <w:rFonts w:ascii="Calibri" w:hAnsi="Calibri"/>
          <w:color w:val="414142"/>
          <w:w w:val="125"/>
          <w:sz w:val="18"/>
        </w:rPr>
        <w:t>a</w:t>
      </w:r>
      <w:r>
        <w:rPr>
          <w:rFonts w:ascii="Calibri" w:hAnsi="Calibri"/>
          <w:color w:val="414142"/>
          <w:spacing w:val="-7"/>
          <w:w w:val="125"/>
          <w:sz w:val="18"/>
        </w:rPr>
        <w:t> </w:t>
      </w:r>
      <w:r>
        <w:rPr>
          <w:rFonts w:ascii="Calibri" w:hAnsi="Calibri"/>
          <w:color w:val="414142"/>
          <w:w w:val="125"/>
          <w:sz w:val="18"/>
        </w:rPr>
        <w:t>social</w:t>
      </w:r>
      <w:r>
        <w:rPr>
          <w:rFonts w:ascii="Calibri" w:hAnsi="Calibri"/>
          <w:color w:val="414142"/>
          <w:spacing w:val="-7"/>
          <w:w w:val="125"/>
          <w:sz w:val="18"/>
        </w:rPr>
        <w:t> </w:t>
      </w:r>
      <w:r>
        <w:rPr>
          <w:rFonts w:ascii="Calibri" w:hAnsi="Calibri"/>
          <w:color w:val="414142"/>
          <w:w w:val="125"/>
          <w:sz w:val="18"/>
        </w:rPr>
        <w:t>anxiety</w:t>
      </w:r>
      <w:r>
        <w:rPr>
          <w:rFonts w:ascii="Calibri" w:hAnsi="Calibri"/>
          <w:color w:val="414142"/>
          <w:spacing w:val="-7"/>
          <w:w w:val="125"/>
          <w:sz w:val="18"/>
        </w:rPr>
        <w:t> </w:t>
      </w:r>
      <w:r>
        <w:rPr>
          <w:rFonts w:ascii="Calibri" w:hAnsi="Calibri"/>
          <w:color w:val="414142"/>
          <w:w w:val="125"/>
          <w:sz w:val="18"/>
        </w:rPr>
        <w:t>disorder</w:t>
      </w:r>
      <w:r>
        <w:rPr>
          <w:rFonts w:ascii="Calibri" w:hAnsi="Calibri"/>
          <w:color w:val="414142"/>
          <w:spacing w:val="-7"/>
          <w:w w:val="125"/>
          <w:sz w:val="18"/>
        </w:rPr>
        <w:t> </w:t>
      </w:r>
      <w:r>
        <w:rPr>
          <w:rFonts w:ascii="Calibri" w:hAnsi="Calibri"/>
          <w:color w:val="414142"/>
          <w:w w:val="125"/>
          <w:sz w:val="18"/>
        </w:rPr>
        <w:t>because</w:t>
      </w:r>
      <w:r>
        <w:rPr>
          <w:rFonts w:ascii="Calibri" w:hAnsi="Calibri"/>
          <w:color w:val="414142"/>
          <w:spacing w:val="-7"/>
          <w:w w:val="125"/>
          <w:sz w:val="18"/>
        </w:rPr>
        <w:t> </w:t>
      </w:r>
      <w:r>
        <w:rPr>
          <w:rFonts w:ascii="Calibri" w:hAnsi="Calibri"/>
          <w:color w:val="414142"/>
          <w:w w:val="125"/>
          <w:sz w:val="18"/>
        </w:rPr>
        <w:t>he</w:t>
      </w:r>
      <w:r>
        <w:rPr>
          <w:rFonts w:ascii="Calibri" w:hAnsi="Calibri"/>
          <w:color w:val="414142"/>
          <w:spacing w:val="-7"/>
          <w:w w:val="125"/>
          <w:sz w:val="18"/>
        </w:rPr>
        <w:t> </w:t>
      </w:r>
      <w:r>
        <w:rPr>
          <w:rFonts w:ascii="Calibri" w:hAnsi="Calibri"/>
          <w:color w:val="414142"/>
          <w:w w:val="125"/>
          <w:sz w:val="18"/>
        </w:rPr>
        <w:t>has</w:t>
      </w:r>
      <w:r>
        <w:rPr>
          <w:rFonts w:ascii="Calibri" w:hAnsi="Calibri"/>
          <w:color w:val="414142"/>
          <w:spacing w:val="-7"/>
          <w:w w:val="125"/>
          <w:sz w:val="18"/>
        </w:rPr>
        <w:t> </w:t>
      </w:r>
      <w:r>
        <w:rPr>
          <w:rFonts w:ascii="Calibri" w:hAnsi="Calibri"/>
          <w:color w:val="414142"/>
          <w:w w:val="125"/>
          <w:sz w:val="18"/>
        </w:rPr>
        <w:t>difﬁculty</w:t>
      </w:r>
      <w:r>
        <w:rPr>
          <w:rFonts w:ascii="Calibri" w:hAnsi="Calibri"/>
          <w:color w:val="414142"/>
          <w:spacing w:val="-7"/>
          <w:w w:val="125"/>
          <w:sz w:val="18"/>
        </w:rPr>
        <w:t> </w:t>
      </w:r>
      <w:r>
        <w:rPr>
          <w:rFonts w:ascii="Calibri" w:hAnsi="Calibri"/>
          <w:color w:val="414142"/>
          <w:w w:val="125"/>
          <w:sz w:val="18"/>
        </w:rPr>
        <w:t>maintaining</w:t>
      </w:r>
      <w:r>
        <w:rPr>
          <w:rFonts w:ascii="Calibri" w:hAnsi="Calibri"/>
          <w:color w:val="414142"/>
          <w:spacing w:val="-7"/>
          <w:w w:val="125"/>
          <w:sz w:val="18"/>
        </w:rPr>
        <w:t> </w:t>
      </w:r>
      <w:r>
        <w:rPr>
          <w:rFonts w:ascii="Calibri" w:hAnsi="Calibri"/>
          <w:color w:val="414142"/>
          <w:w w:val="125"/>
          <w:sz w:val="18"/>
        </w:rPr>
        <w:t>eye</w:t>
      </w:r>
      <w:r>
        <w:rPr>
          <w:rFonts w:ascii="Calibri" w:hAnsi="Calibri"/>
          <w:color w:val="414142"/>
          <w:spacing w:val="-7"/>
          <w:w w:val="125"/>
          <w:sz w:val="18"/>
        </w:rPr>
        <w:t> </w:t>
      </w:r>
      <w:r>
        <w:rPr>
          <w:rFonts w:ascii="Calibri" w:hAnsi="Calibri"/>
          <w:color w:val="414142"/>
          <w:w w:val="125"/>
          <w:sz w:val="18"/>
        </w:rPr>
        <w:t>contact.</w:t>
      </w:r>
    </w:p>
    <w:p>
      <w:pPr>
        <w:spacing w:line="261" w:lineRule="auto" w:before="92"/>
        <w:ind w:left="530" w:right="439" w:firstLine="0"/>
        <w:jc w:val="left"/>
        <w:rPr>
          <w:rFonts w:ascii="Calibri" w:hAnsi="Calibri"/>
          <w:sz w:val="18"/>
        </w:rPr>
      </w:pPr>
      <w:r>
        <w:rPr>
          <w:rFonts w:ascii="Calibri" w:hAnsi="Calibri"/>
          <w:color w:val="414142"/>
          <w:w w:val="125"/>
          <w:sz w:val="18"/>
        </w:rPr>
        <w:t>Microaggressions have harmful consequences, including damaging the mental health of recipients; exacerbating the psychological effects of historical trauma; contributing to health problems; creating a hostile</w:t>
      </w:r>
      <w:r>
        <w:rPr>
          <w:rFonts w:ascii="Calibri" w:hAnsi="Calibri"/>
          <w:color w:val="414142"/>
          <w:spacing w:val="-15"/>
          <w:w w:val="125"/>
          <w:sz w:val="18"/>
        </w:rPr>
        <w:t> </w:t>
      </w:r>
      <w:r>
        <w:rPr>
          <w:rFonts w:ascii="Calibri" w:hAnsi="Calibri"/>
          <w:color w:val="414142"/>
          <w:w w:val="125"/>
          <w:sz w:val="18"/>
        </w:rPr>
        <w:t>work</w:t>
      </w:r>
      <w:r>
        <w:rPr>
          <w:rFonts w:ascii="Calibri" w:hAnsi="Calibri"/>
          <w:color w:val="414142"/>
          <w:spacing w:val="-15"/>
          <w:w w:val="125"/>
          <w:sz w:val="18"/>
        </w:rPr>
        <w:t> </w:t>
      </w:r>
      <w:r>
        <w:rPr>
          <w:rFonts w:ascii="Calibri" w:hAnsi="Calibri"/>
          <w:color w:val="414142"/>
          <w:w w:val="125"/>
          <w:sz w:val="18"/>
        </w:rPr>
        <w:t>or</w:t>
      </w:r>
      <w:r>
        <w:rPr>
          <w:rFonts w:ascii="Calibri" w:hAnsi="Calibri"/>
          <w:color w:val="414142"/>
          <w:spacing w:val="-15"/>
          <w:w w:val="125"/>
          <w:sz w:val="18"/>
        </w:rPr>
        <w:t> </w:t>
      </w:r>
      <w:r>
        <w:rPr>
          <w:rFonts w:ascii="Calibri" w:hAnsi="Calibri"/>
          <w:color w:val="414142"/>
          <w:w w:val="125"/>
          <w:sz w:val="18"/>
        </w:rPr>
        <w:t>school</w:t>
      </w:r>
      <w:r>
        <w:rPr>
          <w:rFonts w:ascii="Calibri" w:hAnsi="Calibri"/>
          <w:color w:val="414142"/>
          <w:spacing w:val="-15"/>
          <w:w w:val="125"/>
          <w:sz w:val="18"/>
        </w:rPr>
        <w:t> </w:t>
      </w:r>
      <w:r>
        <w:rPr>
          <w:rFonts w:ascii="Calibri" w:hAnsi="Calibri"/>
          <w:color w:val="414142"/>
          <w:w w:val="125"/>
          <w:sz w:val="18"/>
        </w:rPr>
        <w:t>environment;</w:t>
      </w:r>
      <w:r>
        <w:rPr>
          <w:rFonts w:ascii="Calibri" w:hAnsi="Calibri"/>
          <w:color w:val="414142"/>
          <w:spacing w:val="-14"/>
          <w:w w:val="125"/>
          <w:sz w:val="18"/>
        </w:rPr>
        <w:t> </w:t>
      </w:r>
      <w:r>
        <w:rPr>
          <w:rFonts w:ascii="Calibri" w:hAnsi="Calibri"/>
          <w:color w:val="414142"/>
          <w:w w:val="125"/>
          <w:sz w:val="18"/>
        </w:rPr>
        <w:t>promoting</w:t>
      </w:r>
      <w:r>
        <w:rPr>
          <w:rFonts w:ascii="Calibri" w:hAnsi="Calibri"/>
          <w:color w:val="414142"/>
          <w:spacing w:val="-15"/>
          <w:w w:val="125"/>
          <w:sz w:val="18"/>
        </w:rPr>
        <w:t> </w:t>
      </w:r>
      <w:r>
        <w:rPr>
          <w:rFonts w:ascii="Calibri" w:hAnsi="Calibri"/>
          <w:color w:val="414142"/>
          <w:w w:val="125"/>
          <w:sz w:val="18"/>
        </w:rPr>
        <w:t>and</w:t>
      </w:r>
      <w:r>
        <w:rPr>
          <w:rFonts w:ascii="Calibri" w:hAnsi="Calibri"/>
          <w:color w:val="414142"/>
          <w:spacing w:val="-15"/>
          <w:w w:val="125"/>
          <w:sz w:val="18"/>
        </w:rPr>
        <w:t> </w:t>
      </w:r>
      <w:r>
        <w:rPr>
          <w:rFonts w:ascii="Calibri" w:hAnsi="Calibri"/>
          <w:color w:val="414142"/>
          <w:w w:val="125"/>
          <w:sz w:val="18"/>
        </w:rPr>
        <w:t>perpetuating</w:t>
      </w:r>
      <w:r>
        <w:rPr>
          <w:rFonts w:ascii="Calibri" w:hAnsi="Calibri"/>
          <w:color w:val="414142"/>
          <w:spacing w:val="-15"/>
          <w:w w:val="125"/>
          <w:sz w:val="18"/>
        </w:rPr>
        <w:t> </w:t>
      </w:r>
      <w:r>
        <w:rPr>
          <w:rFonts w:ascii="Calibri" w:hAnsi="Calibri"/>
          <w:color w:val="414142"/>
          <w:w w:val="125"/>
          <w:sz w:val="18"/>
        </w:rPr>
        <w:t>stereotypes</w:t>
      </w:r>
      <w:r>
        <w:rPr>
          <w:rFonts w:ascii="Calibri" w:hAnsi="Calibri"/>
          <w:color w:val="414142"/>
          <w:spacing w:val="-14"/>
          <w:w w:val="125"/>
          <w:sz w:val="18"/>
        </w:rPr>
        <w:t> </w:t>
      </w:r>
      <w:r>
        <w:rPr>
          <w:rFonts w:ascii="Calibri" w:hAnsi="Calibri"/>
          <w:color w:val="414142"/>
          <w:w w:val="125"/>
          <w:sz w:val="18"/>
        </w:rPr>
        <w:t>in</w:t>
      </w:r>
      <w:r>
        <w:rPr>
          <w:rFonts w:ascii="Calibri" w:hAnsi="Calibri"/>
          <w:color w:val="414142"/>
          <w:spacing w:val="-15"/>
          <w:w w:val="125"/>
          <w:sz w:val="18"/>
        </w:rPr>
        <w:t> </w:t>
      </w:r>
      <w:r>
        <w:rPr>
          <w:rFonts w:ascii="Calibri" w:hAnsi="Calibri"/>
          <w:color w:val="414142"/>
          <w:w w:val="125"/>
          <w:sz w:val="18"/>
        </w:rPr>
        <w:t>the</w:t>
      </w:r>
      <w:r>
        <w:rPr>
          <w:rFonts w:ascii="Calibri" w:hAnsi="Calibri"/>
          <w:color w:val="414142"/>
          <w:spacing w:val="-15"/>
          <w:w w:val="125"/>
          <w:sz w:val="18"/>
        </w:rPr>
        <w:t> </w:t>
      </w:r>
      <w:r>
        <w:rPr>
          <w:rFonts w:ascii="Calibri" w:hAnsi="Calibri"/>
          <w:color w:val="414142"/>
          <w:w w:val="125"/>
          <w:sz w:val="18"/>
        </w:rPr>
        <w:t>broader</w:t>
      </w:r>
      <w:r>
        <w:rPr>
          <w:rFonts w:ascii="Calibri" w:hAnsi="Calibri"/>
          <w:color w:val="414142"/>
          <w:spacing w:val="-15"/>
          <w:w w:val="125"/>
          <w:sz w:val="18"/>
        </w:rPr>
        <w:t> </w:t>
      </w:r>
      <w:r>
        <w:rPr>
          <w:rFonts w:ascii="Calibri" w:hAnsi="Calibri"/>
          <w:color w:val="414142"/>
          <w:w w:val="125"/>
          <w:sz w:val="18"/>
        </w:rPr>
        <w:t>society;</w:t>
      </w:r>
      <w:r>
        <w:rPr>
          <w:rFonts w:ascii="Calibri" w:hAnsi="Calibri"/>
          <w:color w:val="414142"/>
          <w:spacing w:val="-14"/>
          <w:w w:val="125"/>
          <w:sz w:val="18"/>
        </w:rPr>
        <w:t> </w:t>
      </w:r>
      <w:r>
        <w:rPr>
          <w:rFonts w:ascii="Calibri" w:hAnsi="Calibri"/>
          <w:color w:val="414142"/>
          <w:w w:val="125"/>
          <w:sz w:val="18"/>
        </w:rPr>
        <w:t>and contributing to the creation of inequities in education, employment, and health care. When providers are unaware of their prejudices and biases </w:t>
      </w:r>
      <w:r>
        <w:rPr>
          <w:rFonts w:ascii="Calibri" w:hAnsi="Calibri"/>
          <w:color w:val="414142"/>
          <w:spacing w:val="-3"/>
          <w:w w:val="125"/>
          <w:sz w:val="18"/>
        </w:rPr>
        <w:t>toward </w:t>
      </w:r>
      <w:r>
        <w:rPr>
          <w:rFonts w:ascii="Calibri" w:hAnsi="Calibri"/>
          <w:color w:val="414142"/>
          <w:w w:val="125"/>
          <w:sz w:val="18"/>
        </w:rPr>
        <w:t>American Indians and Alaska Natives, their acts of microaggression can damage the therapeutic relationship, increase the premature termination of treatment, and signiﬁcantly affect</w:t>
      </w:r>
      <w:r>
        <w:rPr>
          <w:rFonts w:ascii="Calibri" w:hAnsi="Calibri"/>
          <w:color w:val="414142"/>
          <w:spacing w:val="-19"/>
          <w:w w:val="125"/>
          <w:sz w:val="18"/>
        </w:rPr>
        <w:t> </w:t>
      </w:r>
      <w:r>
        <w:rPr>
          <w:rFonts w:ascii="Calibri" w:hAnsi="Calibri"/>
          <w:color w:val="414142"/>
          <w:w w:val="125"/>
          <w:sz w:val="18"/>
        </w:rPr>
        <w:t>treatment.</w:t>
      </w:r>
    </w:p>
    <w:p>
      <w:pPr>
        <w:spacing w:before="155"/>
        <w:ind w:left="530" w:right="0" w:firstLine="0"/>
        <w:jc w:val="left"/>
        <w:rPr>
          <w:rFonts w:ascii="Calibri"/>
          <w:i/>
          <w:sz w:val="16"/>
        </w:rPr>
      </w:pPr>
      <w:r>
        <w:rPr>
          <w:rFonts w:ascii="Calibri"/>
          <w:i/>
          <w:color w:val="4D4D4F"/>
          <w:w w:val="120"/>
          <w:sz w:val="16"/>
        </w:rPr>
        <w:t>Source: Sue et al., 2007.</w:t>
      </w:r>
    </w:p>
    <w:p>
      <w:pPr>
        <w:tabs>
          <w:tab w:pos="10239" w:val="right" w:leader="none"/>
        </w:tabs>
        <w:spacing w:before="355"/>
        <w:ind w:left="160" w:right="0" w:firstLine="0"/>
        <w:jc w:val="left"/>
        <w:rPr>
          <w:rFonts w:ascii="Lucida Sans"/>
          <w:sz w:val="18"/>
        </w:rPr>
      </w:pPr>
      <w:r>
        <w:rPr>
          <w:rFonts w:ascii="Lucida Sans"/>
          <w:color w:val="414142"/>
          <w:sz w:val="18"/>
        </w:rPr>
        <w:t>Chapter</w:t>
      </w:r>
      <w:r>
        <w:rPr>
          <w:rFonts w:ascii="Lucida Sans"/>
          <w:color w:val="414142"/>
          <w:spacing w:val="-8"/>
          <w:sz w:val="18"/>
        </w:rPr>
        <w:t> </w:t>
      </w:r>
      <w:r>
        <w:rPr>
          <w:rFonts w:ascii="Lucida Sans"/>
          <w:color w:val="414142"/>
          <w:sz w:val="18"/>
        </w:rPr>
        <w:t>1</w:t>
        <w:tab/>
        <w:t>39</w:t>
      </w:r>
    </w:p>
    <w:p>
      <w:pPr>
        <w:spacing w:after="0"/>
        <w:jc w:val="left"/>
        <w:rPr>
          <w:rFonts w:ascii="Lucida Sans"/>
          <w:sz w:val="18"/>
        </w:rPr>
        <w:sectPr>
          <w:headerReference w:type="default" r:id="rId80"/>
          <w:footerReference w:type="default" r:id="rId81"/>
          <w:pgSz w:w="12240" w:h="15840"/>
          <w:pgMar w:header="576" w:footer="0" w:top="1340" w:bottom="280" w:left="920" w:right="920"/>
        </w:sectPr>
      </w:pPr>
    </w:p>
    <w:p>
      <w:pPr>
        <w:pStyle w:val="BodyText"/>
        <w:spacing w:before="8"/>
        <w:ind w:left="0"/>
        <w:rPr>
          <w:rFonts w:ascii="Lucida Sans"/>
          <w:sz w:val="22"/>
        </w:rPr>
      </w:pPr>
    </w:p>
    <w:p>
      <w:pPr>
        <w:spacing w:after="0"/>
        <w:rPr>
          <w:rFonts w:ascii="Lucida Sans"/>
          <w:sz w:val="22"/>
        </w:rPr>
        <w:sectPr>
          <w:headerReference w:type="default" r:id="rId82"/>
          <w:footerReference w:type="default" r:id="rId83"/>
          <w:pgSz w:w="12240" w:h="15840"/>
          <w:pgMar w:header="576" w:footer="708" w:top="1340" w:bottom="900" w:left="920" w:right="920"/>
        </w:sectPr>
      </w:pPr>
    </w:p>
    <w:p>
      <w:pPr>
        <w:pStyle w:val="BodyText"/>
        <w:spacing w:line="249" w:lineRule="auto" w:before="150"/>
        <w:ind w:right="101"/>
      </w:pPr>
      <w:r>
        <w:rPr>
          <w:color w:val="4D4D4F"/>
        </w:rPr>
        <w:t>important thing, not  the  individual.  The  provider, or the program, is full of advice based on that label and tells the client what he or she should do, as if the client were a child and not capable of reaching his or her own conclusions. The provider seems rude, taking notes, completing paperwork ﬁrst,</w:t>
      </w:r>
    </w:p>
    <w:p>
      <w:pPr>
        <w:pStyle w:val="BodyText"/>
        <w:spacing w:line="249" w:lineRule="auto" w:before="5"/>
        <w:ind w:right="194"/>
      </w:pPr>
      <w:r>
        <w:rPr>
          <w:color w:val="4D4D4F"/>
        </w:rPr>
        <w:t>or looking directly at the client in a manner that seems disrespectful and sometimes challenging </w:t>
      </w:r>
      <w:r>
        <w:rPr>
          <w:color w:val="4D4D4F"/>
          <w:spacing w:val="-9"/>
        </w:rPr>
        <w:t>or </w:t>
      </w:r>
      <w:r>
        <w:rPr>
          <w:color w:val="4D4D4F"/>
        </w:rPr>
        <w:t>intrusively intimate. The provider asks a question but is too impatient to wait for the client to think carefully about what is a true and important response. In the group sessions, not only do others give the client advice, but they also expect the client to give advice to others, which is not  how one shows respect to others. Much of what typically occurs in treatment may be offensive or  at least strange to an American Indian or Alaska Native client.</w:t>
      </w:r>
    </w:p>
    <w:p>
      <w:pPr>
        <w:pStyle w:val="BodyText"/>
        <w:spacing w:line="249" w:lineRule="auto" w:before="190"/>
        <w:ind w:right="101"/>
      </w:pPr>
      <w:r>
        <w:rPr>
          <w:color w:val="4D4D4F"/>
        </w:rPr>
        <w:t>Culturally responsive behavioral health agencies that serve American Indian and Alaska Native clients adapt to best ﬁt the needs and preferences of those clients. This does not mean that you have to ignore problems, but rather, you need to ﬁnd</w:t>
      </w:r>
    </w:p>
    <w:p>
      <w:pPr>
        <w:pStyle w:val="BodyText"/>
        <w:spacing w:line="249" w:lineRule="auto" w:before="5"/>
        <w:ind w:right="325"/>
      </w:pPr>
      <w:r>
        <w:rPr>
          <w:color w:val="4D4D4F"/>
        </w:rPr>
        <w:t>a way to address them that will not alienate your American Indian and Alaska Native clients. This is an ongoing process of learning for you, and</w:t>
      </w:r>
    </w:p>
    <w:p>
      <w:pPr>
        <w:pStyle w:val="BodyText"/>
        <w:spacing w:line="249" w:lineRule="auto" w:before="2"/>
        <w:ind w:right="108"/>
      </w:pPr>
      <w:r>
        <w:rPr>
          <w:color w:val="4D4D4F"/>
          <w:w w:val="105"/>
        </w:rPr>
        <w:t>beginning</w:t>
      </w:r>
      <w:r>
        <w:rPr>
          <w:color w:val="4D4D4F"/>
          <w:spacing w:val="-14"/>
          <w:w w:val="105"/>
        </w:rPr>
        <w:t> </w:t>
      </w:r>
      <w:r>
        <w:rPr>
          <w:color w:val="4D4D4F"/>
          <w:w w:val="105"/>
        </w:rPr>
        <w:t>that</w:t>
      </w:r>
      <w:r>
        <w:rPr>
          <w:color w:val="4D4D4F"/>
          <w:spacing w:val="-13"/>
          <w:w w:val="105"/>
        </w:rPr>
        <w:t> </w:t>
      </w:r>
      <w:r>
        <w:rPr>
          <w:color w:val="4D4D4F"/>
          <w:w w:val="105"/>
        </w:rPr>
        <w:t>process</w:t>
      </w:r>
      <w:r>
        <w:rPr>
          <w:color w:val="4D4D4F"/>
          <w:spacing w:val="-14"/>
          <w:w w:val="105"/>
        </w:rPr>
        <w:t> </w:t>
      </w:r>
      <w:r>
        <w:rPr>
          <w:color w:val="4D4D4F"/>
          <w:w w:val="105"/>
        </w:rPr>
        <w:t>is</w:t>
      </w:r>
      <w:r>
        <w:rPr>
          <w:color w:val="4D4D4F"/>
          <w:spacing w:val="-13"/>
          <w:w w:val="105"/>
        </w:rPr>
        <w:t> </w:t>
      </w:r>
      <w:r>
        <w:rPr>
          <w:color w:val="4D4D4F"/>
          <w:w w:val="105"/>
        </w:rPr>
        <w:t>the</w:t>
      </w:r>
      <w:r>
        <w:rPr>
          <w:color w:val="4D4D4F"/>
          <w:spacing w:val="-14"/>
          <w:w w:val="105"/>
        </w:rPr>
        <w:t> </w:t>
      </w:r>
      <w:r>
        <w:rPr>
          <w:color w:val="4D4D4F"/>
          <w:w w:val="105"/>
        </w:rPr>
        <w:t>next</w:t>
      </w:r>
      <w:r>
        <w:rPr>
          <w:color w:val="4D4D4F"/>
          <w:spacing w:val="-13"/>
          <w:w w:val="105"/>
        </w:rPr>
        <w:t> </w:t>
      </w:r>
      <w:r>
        <w:rPr>
          <w:color w:val="4D4D4F"/>
          <w:w w:val="105"/>
        </w:rPr>
        <w:t>step</w:t>
      </w:r>
      <w:r>
        <w:rPr>
          <w:color w:val="4D4D4F"/>
          <w:spacing w:val="-14"/>
          <w:w w:val="105"/>
        </w:rPr>
        <w:t> </w:t>
      </w:r>
      <w:r>
        <w:rPr>
          <w:color w:val="4D4D4F"/>
          <w:w w:val="105"/>
        </w:rPr>
        <w:t>in</w:t>
      </w:r>
      <w:r>
        <w:rPr>
          <w:color w:val="4D4D4F"/>
          <w:spacing w:val="-13"/>
          <w:w w:val="105"/>
        </w:rPr>
        <w:t> </w:t>
      </w:r>
      <w:r>
        <w:rPr>
          <w:color w:val="4D4D4F"/>
          <w:spacing w:val="-3"/>
          <w:w w:val="105"/>
        </w:rPr>
        <w:t>develop- </w:t>
      </w:r>
      <w:r>
        <w:rPr>
          <w:color w:val="4D4D4F"/>
          <w:w w:val="105"/>
        </w:rPr>
        <w:t>ing cultural</w:t>
      </w:r>
      <w:r>
        <w:rPr>
          <w:color w:val="4D4D4F"/>
          <w:spacing w:val="-8"/>
          <w:w w:val="105"/>
        </w:rPr>
        <w:t> </w:t>
      </w:r>
      <w:r>
        <w:rPr>
          <w:color w:val="4D4D4F"/>
          <w:w w:val="105"/>
        </w:rPr>
        <w:t>competence.</w:t>
      </w:r>
    </w:p>
    <w:p>
      <w:pPr>
        <w:pStyle w:val="BodyText"/>
        <w:spacing w:before="6"/>
        <w:ind w:left="0"/>
        <w:rPr>
          <w:sz w:val="24"/>
        </w:rPr>
      </w:pPr>
    </w:p>
    <w:p>
      <w:pPr>
        <w:pStyle w:val="Heading2"/>
        <w:spacing w:line="228" w:lineRule="auto"/>
        <w:ind w:right="293"/>
      </w:pPr>
      <w:r>
        <w:rPr>
          <w:color w:val="1C6888"/>
          <w:w w:val="110"/>
        </w:rPr>
        <w:t>Next Steps in Developing Cultural Competence</w:t>
      </w:r>
    </w:p>
    <w:p>
      <w:pPr>
        <w:pStyle w:val="BodyText"/>
        <w:spacing w:line="249" w:lineRule="auto" w:before="45"/>
        <w:ind w:right="464"/>
      </w:pPr>
      <w:r>
        <w:rPr>
          <w:color w:val="4D4D4F"/>
          <w:w w:val="105"/>
        </w:rPr>
        <w:t>After</w:t>
      </w:r>
      <w:r>
        <w:rPr>
          <w:color w:val="4D4D4F"/>
          <w:spacing w:val="-21"/>
          <w:w w:val="105"/>
        </w:rPr>
        <w:t> </w:t>
      </w:r>
      <w:r>
        <w:rPr>
          <w:color w:val="4D4D4F"/>
          <w:w w:val="105"/>
        </w:rPr>
        <w:t>building</w:t>
      </w:r>
      <w:r>
        <w:rPr>
          <w:color w:val="4D4D4F"/>
          <w:spacing w:val="-21"/>
          <w:w w:val="105"/>
        </w:rPr>
        <w:t> </w:t>
      </w:r>
      <w:r>
        <w:rPr>
          <w:color w:val="4D4D4F"/>
          <w:w w:val="105"/>
        </w:rPr>
        <w:t>cultural</w:t>
      </w:r>
      <w:r>
        <w:rPr>
          <w:color w:val="4D4D4F"/>
          <w:spacing w:val="-20"/>
          <w:w w:val="105"/>
        </w:rPr>
        <w:t> </w:t>
      </w:r>
      <w:r>
        <w:rPr>
          <w:color w:val="4D4D4F"/>
          <w:w w:val="105"/>
        </w:rPr>
        <w:t>awareness,</w:t>
      </w:r>
      <w:r>
        <w:rPr>
          <w:color w:val="4D4D4F"/>
          <w:spacing w:val="-21"/>
          <w:w w:val="105"/>
        </w:rPr>
        <w:t> </w:t>
      </w:r>
      <w:r>
        <w:rPr>
          <w:color w:val="4D4D4F"/>
          <w:w w:val="105"/>
        </w:rPr>
        <w:t>you</w:t>
      </w:r>
      <w:r>
        <w:rPr>
          <w:color w:val="4D4D4F"/>
          <w:spacing w:val="-20"/>
          <w:w w:val="105"/>
        </w:rPr>
        <w:t> </w:t>
      </w:r>
      <w:r>
        <w:rPr>
          <w:color w:val="4D4D4F"/>
          <w:w w:val="105"/>
        </w:rPr>
        <w:t>will</w:t>
      </w:r>
      <w:r>
        <w:rPr>
          <w:color w:val="4D4D4F"/>
          <w:spacing w:val="-21"/>
          <w:w w:val="105"/>
        </w:rPr>
        <w:t> </w:t>
      </w:r>
      <w:r>
        <w:rPr>
          <w:color w:val="4D4D4F"/>
          <w:spacing w:val="-5"/>
          <w:w w:val="105"/>
        </w:rPr>
        <w:t>want </w:t>
      </w:r>
      <w:r>
        <w:rPr>
          <w:color w:val="4D4D4F"/>
          <w:w w:val="105"/>
        </w:rPr>
        <w:t>to</w:t>
      </w:r>
      <w:r>
        <w:rPr>
          <w:color w:val="4D4D4F"/>
          <w:spacing w:val="-13"/>
          <w:w w:val="105"/>
        </w:rPr>
        <w:t> </w:t>
      </w:r>
      <w:r>
        <w:rPr>
          <w:color w:val="4D4D4F"/>
          <w:w w:val="105"/>
        </w:rPr>
        <w:t>further</w:t>
      </w:r>
      <w:r>
        <w:rPr>
          <w:color w:val="4D4D4F"/>
          <w:spacing w:val="-13"/>
          <w:w w:val="105"/>
        </w:rPr>
        <w:t> </w:t>
      </w:r>
      <w:r>
        <w:rPr>
          <w:color w:val="4D4D4F"/>
          <w:w w:val="105"/>
        </w:rPr>
        <w:t>expand</w:t>
      </w:r>
      <w:r>
        <w:rPr>
          <w:color w:val="4D4D4F"/>
          <w:spacing w:val="-13"/>
          <w:w w:val="105"/>
        </w:rPr>
        <w:t> </w:t>
      </w:r>
      <w:r>
        <w:rPr>
          <w:color w:val="4D4D4F"/>
          <w:w w:val="105"/>
        </w:rPr>
        <w:t>your</w:t>
      </w:r>
      <w:r>
        <w:rPr>
          <w:color w:val="4D4D4F"/>
          <w:spacing w:val="-13"/>
          <w:w w:val="105"/>
        </w:rPr>
        <w:t> </w:t>
      </w:r>
      <w:r>
        <w:rPr>
          <w:color w:val="4D4D4F"/>
          <w:w w:val="105"/>
        </w:rPr>
        <w:t>cultural</w:t>
      </w:r>
      <w:r>
        <w:rPr>
          <w:color w:val="4D4D4F"/>
          <w:spacing w:val="-12"/>
          <w:w w:val="105"/>
        </w:rPr>
        <w:t> </w:t>
      </w:r>
      <w:r>
        <w:rPr>
          <w:color w:val="4D4D4F"/>
          <w:w w:val="105"/>
        </w:rPr>
        <w:t>competence</w:t>
      </w:r>
      <w:r>
        <w:rPr>
          <w:color w:val="4D4D4F"/>
          <w:spacing w:val="-13"/>
          <w:w w:val="105"/>
        </w:rPr>
        <w:t> </w:t>
      </w:r>
      <w:r>
        <w:rPr>
          <w:color w:val="4D4D4F"/>
          <w:w w:val="105"/>
        </w:rPr>
        <w:t>by</w:t>
      </w:r>
    </w:p>
    <w:p>
      <w:pPr>
        <w:pStyle w:val="BodyText"/>
        <w:spacing w:line="249" w:lineRule="auto" w:before="1"/>
        <w:ind w:right="30"/>
      </w:pPr>
      <w:r>
        <w:rPr>
          <w:color w:val="4D4D4F"/>
          <w:w w:val="105"/>
        </w:rPr>
        <w:t>improving</w:t>
      </w:r>
      <w:r>
        <w:rPr>
          <w:color w:val="4D4D4F"/>
          <w:spacing w:val="-17"/>
          <w:w w:val="105"/>
        </w:rPr>
        <w:t> </w:t>
      </w:r>
      <w:r>
        <w:rPr>
          <w:color w:val="4D4D4F"/>
          <w:w w:val="105"/>
        </w:rPr>
        <w:t>your</w:t>
      </w:r>
      <w:r>
        <w:rPr>
          <w:color w:val="4D4D4F"/>
          <w:spacing w:val="-16"/>
          <w:w w:val="105"/>
        </w:rPr>
        <w:t> </w:t>
      </w:r>
      <w:r>
        <w:rPr>
          <w:color w:val="4D4D4F"/>
          <w:w w:val="105"/>
        </w:rPr>
        <w:t>knowledge</w:t>
      </w:r>
      <w:r>
        <w:rPr>
          <w:color w:val="4D4D4F"/>
          <w:spacing w:val="-16"/>
          <w:w w:val="105"/>
        </w:rPr>
        <w:t> </w:t>
      </w:r>
      <w:r>
        <w:rPr>
          <w:color w:val="4D4D4F"/>
          <w:w w:val="105"/>
        </w:rPr>
        <w:t>of</w:t>
      </w:r>
      <w:r>
        <w:rPr>
          <w:color w:val="4D4D4F"/>
          <w:spacing w:val="-16"/>
          <w:w w:val="105"/>
        </w:rPr>
        <w:t> </w:t>
      </w:r>
      <w:r>
        <w:rPr>
          <w:color w:val="4D4D4F"/>
          <w:w w:val="105"/>
        </w:rPr>
        <w:t>American</w:t>
      </w:r>
      <w:r>
        <w:rPr>
          <w:color w:val="4D4D4F"/>
          <w:spacing w:val="-16"/>
          <w:w w:val="105"/>
        </w:rPr>
        <w:t> </w:t>
      </w:r>
      <w:r>
        <w:rPr>
          <w:color w:val="4D4D4F"/>
          <w:w w:val="105"/>
        </w:rPr>
        <w:t>Indian</w:t>
      </w:r>
      <w:r>
        <w:rPr>
          <w:color w:val="4D4D4F"/>
          <w:spacing w:val="-16"/>
          <w:w w:val="105"/>
        </w:rPr>
        <w:t> </w:t>
      </w:r>
      <w:r>
        <w:rPr>
          <w:color w:val="4D4D4F"/>
          <w:w w:val="105"/>
        </w:rPr>
        <w:t>and Alaska</w:t>
      </w:r>
      <w:r>
        <w:rPr>
          <w:color w:val="4D4D4F"/>
          <w:spacing w:val="-24"/>
          <w:w w:val="105"/>
        </w:rPr>
        <w:t> </w:t>
      </w:r>
      <w:r>
        <w:rPr>
          <w:color w:val="4D4D4F"/>
          <w:w w:val="105"/>
        </w:rPr>
        <w:t>Native</w:t>
      </w:r>
      <w:r>
        <w:rPr>
          <w:color w:val="4D4D4F"/>
          <w:spacing w:val="-23"/>
          <w:w w:val="105"/>
        </w:rPr>
        <w:t> </w:t>
      </w:r>
      <w:r>
        <w:rPr>
          <w:color w:val="4D4D4F"/>
          <w:w w:val="105"/>
        </w:rPr>
        <w:t>cultures.</w:t>
      </w:r>
      <w:r>
        <w:rPr>
          <w:color w:val="4D4D4F"/>
          <w:spacing w:val="-23"/>
          <w:w w:val="105"/>
        </w:rPr>
        <w:t> </w:t>
      </w:r>
      <w:r>
        <w:rPr>
          <w:color w:val="4D4D4F"/>
          <w:w w:val="105"/>
        </w:rPr>
        <w:t>Then,</w:t>
      </w:r>
      <w:r>
        <w:rPr>
          <w:color w:val="4D4D4F"/>
          <w:spacing w:val="-23"/>
          <w:w w:val="105"/>
        </w:rPr>
        <w:t> </w:t>
      </w:r>
      <w:r>
        <w:rPr>
          <w:color w:val="4D4D4F"/>
          <w:w w:val="105"/>
        </w:rPr>
        <w:t>you</w:t>
      </w:r>
      <w:r>
        <w:rPr>
          <w:color w:val="4D4D4F"/>
          <w:spacing w:val="-23"/>
          <w:w w:val="105"/>
        </w:rPr>
        <w:t> </w:t>
      </w:r>
      <w:r>
        <w:rPr>
          <w:color w:val="4D4D4F"/>
          <w:w w:val="105"/>
        </w:rPr>
        <w:t>will</w:t>
      </w:r>
      <w:r>
        <w:rPr>
          <w:color w:val="4D4D4F"/>
          <w:spacing w:val="-24"/>
          <w:w w:val="105"/>
        </w:rPr>
        <w:t> </w:t>
      </w:r>
      <w:r>
        <w:rPr>
          <w:color w:val="4D4D4F"/>
          <w:w w:val="105"/>
        </w:rPr>
        <w:t>look</w:t>
      </w:r>
      <w:r>
        <w:rPr>
          <w:color w:val="4D4D4F"/>
          <w:spacing w:val="-23"/>
          <w:w w:val="105"/>
        </w:rPr>
        <w:t> </w:t>
      </w:r>
      <w:r>
        <w:rPr>
          <w:color w:val="4D4D4F"/>
          <w:w w:val="105"/>
        </w:rPr>
        <w:t>for</w:t>
      </w:r>
      <w:r>
        <w:rPr>
          <w:color w:val="4D4D4F"/>
          <w:spacing w:val="-23"/>
          <w:w w:val="105"/>
        </w:rPr>
        <w:t> </w:t>
      </w:r>
      <w:r>
        <w:rPr>
          <w:color w:val="4D4D4F"/>
          <w:w w:val="105"/>
        </w:rPr>
        <w:t>ways to apply that knowledge, using your knowledge of these</w:t>
      </w:r>
      <w:r>
        <w:rPr>
          <w:color w:val="4D4D4F"/>
          <w:spacing w:val="-22"/>
          <w:w w:val="105"/>
        </w:rPr>
        <w:t> </w:t>
      </w:r>
      <w:r>
        <w:rPr>
          <w:color w:val="4D4D4F"/>
          <w:w w:val="105"/>
        </w:rPr>
        <w:t>cultures</w:t>
      </w:r>
      <w:r>
        <w:rPr>
          <w:color w:val="4D4D4F"/>
          <w:spacing w:val="-22"/>
          <w:w w:val="105"/>
        </w:rPr>
        <w:t> </w:t>
      </w:r>
      <w:r>
        <w:rPr>
          <w:color w:val="4D4D4F"/>
          <w:w w:val="105"/>
        </w:rPr>
        <w:t>to</w:t>
      </w:r>
      <w:r>
        <w:rPr>
          <w:color w:val="4D4D4F"/>
          <w:spacing w:val="-22"/>
          <w:w w:val="105"/>
        </w:rPr>
        <w:t> </w:t>
      </w:r>
      <w:r>
        <w:rPr>
          <w:color w:val="4D4D4F"/>
          <w:w w:val="105"/>
        </w:rPr>
        <w:t>frame</w:t>
      </w:r>
      <w:r>
        <w:rPr>
          <w:color w:val="4D4D4F"/>
          <w:spacing w:val="-22"/>
          <w:w w:val="105"/>
        </w:rPr>
        <w:t> </w:t>
      </w:r>
      <w:r>
        <w:rPr>
          <w:color w:val="4D4D4F"/>
          <w:w w:val="105"/>
        </w:rPr>
        <w:t>treatment-related</w:t>
      </w:r>
      <w:r>
        <w:rPr>
          <w:color w:val="4D4D4F"/>
          <w:spacing w:val="-22"/>
          <w:w w:val="105"/>
        </w:rPr>
        <w:t> </w:t>
      </w:r>
      <w:r>
        <w:rPr>
          <w:color w:val="4D4D4F"/>
          <w:w w:val="105"/>
        </w:rPr>
        <w:t>issues</w:t>
      </w:r>
      <w:r>
        <w:rPr>
          <w:color w:val="4D4D4F"/>
          <w:spacing w:val="-22"/>
          <w:w w:val="105"/>
        </w:rPr>
        <w:t> </w:t>
      </w:r>
      <w:r>
        <w:rPr>
          <w:color w:val="4D4D4F"/>
          <w:w w:val="105"/>
        </w:rPr>
        <w:t>in an</w:t>
      </w:r>
      <w:r>
        <w:rPr>
          <w:color w:val="4D4D4F"/>
          <w:spacing w:val="-19"/>
          <w:w w:val="105"/>
        </w:rPr>
        <w:t> </w:t>
      </w:r>
      <w:r>
        <w:rPr>
          <w:color w:val="4D4D4F"/>
          <w:w w:val="105"/>
        </w:rPr>
        <w:t>appropriate</w:t>
      </w:r>
      <w:r>
        <w:rPr>
          <w:color w:val="4D4D4F"/>
          <w:spacing w:val="-18"/>
          <w:w w:val="105"/>
        </w:rPr>
        <w:t> </w:t>
      </w:r>
      <w:r>
        <w:rPr>
          <w:color w:val="4D4D4F"/>
          <w:spacing w:val="-3"/>
          <w:w w:val="105"/>
        </w:rPr>
        <w:t>manner,</w:t>
      </w:r>
      <w:r>
        <w:rPr>
          <w:color w:val="4D4D4F"/>
          <w:spacing w:val="-19"/>
          <w:w w:val="105"/>
        </w:rPr>
        <w:t> </w:t>
      </w:r>
      <w:r>
        <w:rPr>
          <w:color w:val="4D4D4F"/>
          <w:w w:val="105"/>
        </w:rPr>
        <w:t>adapt</w:t>
      </w:r>
      <w:r>
        <w:rPr>
          <w:color w:val="4D4D4F"/>
          <w:spacing w:val="-18"/>
          <w:w w:val="105"/>
        </w:rPr>
        <w:t> </w:t>
      </w:r>
      <w:r>
        <w:rPr>
          <w:color w:val="4D4D4F"/>
          <w:w w:val="105"/>
        </w:rPr>
        <w:t>treatment</w:t>
      </w:r>
      <w:r>
        <w:rPr>
          <w:color w:val="4D4D4F"/>
          <w:spacing w:val="-18"/>
          <w:w w:val="105"/>
        </w:rPr>
        <w:t> </w:t>
      </w:r>
      <w:r>
        <w:rPr>
          <w:color w:val="4D4D4F"/>
          <w:w w:val="105"/>
        </w:rPr>
        <w:t>strategies and interventions to be culturally appropriate, and develop new ways to provide services for your clients</w:t>
      </w:r>
      <w:r>
        <w:rPr>
          <w:color w:val="4D4D4F"/>
          <w:spacing w:val="-19"/>
          <w:w w:val="105"/>
        </w:rPr>
        <w:t> </w:t>
      </w:r>
      <w:r>
        <w:rPr>
          <w:color w:val="4D4D4F"/>
          <w:w w:val="105"/>
        </w:rPr>
        <w:t>(e.g.,</w:t>
      </w:r>
      <w:r>
        <w:rPr>
          <w:color w:val="4D4D4F"/>
          <w:spacing w:val="-19"/>
          <w:w w:val="105"/>
        </w:rPr>
        <w:t> </w:t>
      </w:r>
      <w:r>
        <w:rPr>
          <w:color w:val="4D4D4F"/>
          <w:w w:val="105"/>
        </w:rPr>
        <w:t>through</w:t>
      </w:r>
      <w:r>
        <w:rPr>
          <w:color w:val="4D4D4F"/>
          <w:spacing w:val="-19"/>
          <w:w w:val="105"/>
        </w:rPr>
        <w:t> </w:t>
      </w:r>
      <w:r>
        <w:rPr>
          <w:color w:val="4D4D4F"/>
          <w:w w:val="105"/>
        </w:rPr>
        <w:t>working</w:t>
      </w:r>
      <w:r>
        <w:rPr>
          <w:color w:val="4D4D4F"/>
          <w:spacing w:val="-18"/>
          <w:w w:val="105"/>
        </w:rPr>
        <w:t> </w:t>
      </w:r>
      <w:r>
        <w:rPr>
          <w:color w:val="4D4D4F"/>
          <w:w w:val="105"/>
        </w:rPr>
        <w:t>with</w:t>
      </w:r>
      <w:r>
        <w:rPr>
          <w:color w:val="4D4D4F"/>
          <w:spacing w:val="-19"/>
          <w:w w:val="105"/>
        </w:rPr>
        <w:t> </w:t>
      </w:r>
      <w:r>
        <w:rPr>
          <w:color w:val="4D4D4F"/>
          <w:w w:val="105"/>
        </w:rPr>
        <w:t>American</w:t>
      </w:r>
      <w:r>
        <w:rPr>
          <w:color w:val="4D4D4F"/>
          <w:spacing w:val="-19"/>
          <w:w w:val="105"/>
        </w:rPr>
        <w:t> </w:t>
      </w:r>
      <w:r>
        <w:rPr>
          <w:color w:val="4D4D4F"/>
          <w:w w:val="105"/>
        </w:rPr>
        <w:t>Indian and</w:t>
      </w:r>
      <w:r>
        <w:rPr>
          <w:color w:val="4D4D4F"/>
          <w:spacing w:val="-29"/>
          <w:w w:val="105"/>
        </w:rPr>
        <w:t> </w:t>
      </w:r>
      <w:r>
        <w:rPr>
          <w:color w:val="4D4D4F"/>
          <w:w w:val="105"/>
        </w:rPr>
        <w:t>Alaska</w:t>
      </w:r>
      <w:r>
        <w:rPr>
          <w:color w:val="4D4D4F"/>
          <w:spacing w:val="-29"/>
          <w:w w:val="105"/>
        </w:rPr>
        <w:t> </w:t>
      </w:r>
      <w:r>
        <w:rPr>
          <w:color w:val="4D4D4F"/>
          <w:w w:val="105"/>
        </w:rPr>
        <w:t>Native</w:t>
      </w:r>
      <w:r>
        <w:rPr>
          <w:color w:val="4D4D4F"/>
          <w:spacing w:val="-28"/>
          <w:w w:val="105"/>
        </w:rPr>
        <w:t> </w:t>
      </w:r>
      <w:r>
        <w:rPr>
          <w:color w:val="4D4D4F"/>
          <w:w w:val="105"/>
        </w:rPr>
        <w:t>traditional</w:t>
      </w:r>
      <w:r>
        <w:rPr>
          <w:color w:val="4D4D4F"/>
          <w:spacing w:val="-29"/>
          <w:w w:val="105"/>
        </w:rPr>
        <w:t> </w:t>
      </w:r>
      <w:r>
        <w:rPr>
          <w:color w:val="4D4D4F"/>
          <w:w w:val="105"/>
        </w:rPr>
        <w:t>healers).</w:t>
      </w:r>
      <w:r>
        <w:rPr>
          <w:color w:val="4D4D4F"/>
          <w:spacing w:val="-29"/>
          <w:w w:val="105"/>
        </w:rPr>
        <w:t> </w:t>
      </w:r>
      <w:r>
        <w:rPr>
          <w:color w:val="4D4D4F"/>
          <w:spacing w:val="-8"/>
          <w:w w:val="105"/>
        </w:rPr>
        <w:t>You</w:t>
      </w:r>
      <w:r>
        <w:rPr>
          <w:color w:val="4D4D4F"/>
          <w:spacing w:val="-28"/>
          <w:w w:val="105"/>
        </w:rPr>
        <w:t> </w:t>
      </w:r>
      <w:r>
        <w:rPr>
          <w:color w:val="4D4D4F"/>
          <w:w w:val="105"/>
        </w:rPr>
        <w:t>will</w:t>
      </w:r>
      <w:r>
        <w:rPr>
          <w:color w:val="4D4D4F"/>
          <w:spacing w:val="-29"/>
          <w:w w:val="105"/>
        </w:rPr>
        <w:t> </w:t>
      </w:r>
      <w:r>
        <w:rPr>
          <w:color w:val="4D4D4F"/>
          <w:spacing w:val="-3"/>
          <w:w w:val="105"/>
        </w:rPr>
        <w:t>need </w:t>
      </w:r>
      <w:r>
        <w:rPr>
          <w:color w:val="4D4D4F"/>
          <w:w w:val="105"/>
        </w:rPr>
        <w:t>to regularly reassess your knowledge and your program</w:t>
      </w:r>
      <w:r>
        <w:rPr>
          <w:color w:val="4D4D4F"/>
          <w:spacing w:val="-15"/>
          <w:w w:val="105"/>
        </w:rPr>
        <w:t> </w:t>
      </w:r>
      <w:r>
        <w:rPr>
          <w:color w:val="4D4D4F"/>
          <w:w w:val="105"/>
        </w:rPr>
        <w:t>so</w:t>
      </w:r>
      <w:r>
        <w:rPr>
          <w:color w:val="4D4D4F"/>
          <w:spacing w:val="-15"/>
          <w:w w:val="105"/>
        </w:rPr>
        <w:t> </w:t>
      </w:r>
      <w:r>
        <w:rPr>
          <w:color w:val="4D4D4F"/>
          <w:w w:val="105"/>
        </w:rPr>
        <w:t>that</w:t>
      </w:r>
      <w:r>
        <w:rPr>
          <w:color w:val="4D4D4F"/>
          <w:spacing w:val="-15"/>
          <w:w w:val="105"/>
        </w:rPr>
        <w:t> </w:t>
      </w:r>
      <w:r>
        <w:rPr>
          <w:color w:val="4D4D4F"/>
          <w:w w:val="105"/>
        </w:rPr>
        <w:t>changes</w:t>
      </w:r>
      <w:r>
        <w:rPr>
          <w:color w:val="4D4D4F"/>
          <w:spacing w:val="-14"/>
          <w:w w:val="105"/>
        </w:rPr>
        <w:t> </w:t>
      </w:r>
      <w:r>
        <w:rPr>
          <w:color w:val="4D4D4F"/>
          <w:w w:val="105"/>
        </w:rPr>
        <w:t>can</w:t>
      </w:r>
      <w:r>
        <w:rPr>
          <w:color w:val="4D4D4F"/>
          <w:spacing w:val="-15"/>
          <w:w w:val="105"/>
        </w:rPr>
        <w:t> </w:t>
      </w:r>
      <w:r>
        <w:rPr>
          <w:color w:val="4D4D4F"/>
          <w:w w:val="105"/>
        </w:rPr>
        <w:t>be</w:t>
      </w:r>
      <w:r>
        <w:rPr>
          <w:color w:val="4D4D4F"/>
          <w:spacing w:val="-15"/>
          <w:w w:val="105"/>
        </w:rPr>
        <w:t> </w:t>
      </w:r>
      <w:r>
        <w:rPr>
          <w:color w:val="4D4D4F"/>
          <w:w w:val="105"/>
        </w:rPr>
        <w:t>made</w:t>
      </w:r>
      <w:r>
        <w:rPr>
          <w:color w:val="4D4D4F"/>
          <w:spacing w:val="-14"/>
          <w:w w:val="105"/>
        </w:rPr>
        <w:t> </w:t>
      </w:r>
      <w:r>
        <w:rPr>
          <w:color w:val="4D4D4F"/>
          <w:w w:val="105"/>
        </w:rPr>
        <w:t>to</w:t>
      </w:r>
      <w:r>
        <w:rPr>
          <w:color w:val="4D4D4F"/>
          <w:spacing w:val="-15"/>
          <w:w w:val="105"/>
        </w:rPr>
        <w:t> </w:t>
      </w:r>
      <w:r>
        <w:rPr>
          <w:color w:val="4D4D4F"/>
          <w:w w:val="105"/>
        </w:rPr>
        <w:t>improve the cultural relevance of your services. A helpful acronym</w:t>
      </w:r>
      <w:r>
        <w:rPr>
          <w:color w:val="4D4D4F"/>
          <w:spacing w:val="-18"/>
          <w:w w:val="105"/>
        </w:rPr>
        <w:t> </w:t>
      </w:r>
      <w:r>
        <w:rPr>
          <w:color w:val="4D4D4F"/>
          <w:w w:val="105"/>
        </w:rPr>
        <w:t>for</w:t>
      </w:r>
      <w:r>
        <w:rPr>
          <w:color w:val="4D4D4F"/>
          <w:spacing w:val="-17"/>
          <w:w w:val="105"/>
        </w:rPr>
        <w:t> </w:t>
      </w:r>
      <w:r>
        <w:rPr>
          <w:color w:val="4D4D4F"/>
          <w:w w:val="105"/>
        </w:rPr>
        <w:t>understanding</w:t>
      </w:r>
      <w:r>
        <w:rPr>
          <w:color w:val="4D4D4F"/>
          <w:spacing w:val="-17"/>
          <w:w w:val="105"/>
        </w:rPr>
        <w:t> </w:t>
      </w:r>
      <w:r>
        <w:rPr>
          <w:color w:val="4D4D4F"/>
          <w:w w:val="105"/>
        </w:rPr>
        <w:t>how</w:t>
      </w:r>
      <w:r>
        <w:rPr>
          <w:color w:val="4D4D4F"/>
          <w:spacing w:val="-17"/>
          <w:w w:val="105"/>
        </w:rPr>
        <w:t> </w:t>
      </w:r>
      <w:r>
        <w:rPr>
          <w:color w:val="4D4D4F"/>
          <w:w w:val="105"/>
        </w:rPr>
        <w:t>your</w:t>
      </w:r>
      <w:r>
        <w:rPr>
          <w:color w:val="4D4D4F"/>
          <w:spacing w:val="-17"/>
          <w:w w:val="105"/>
        </w:rPr>
        <w:t> </w:t>
      </w:r>
      <w:r>
        <w:rPr>
          <w:color w:val="4D4D4F"/>
          <w:w w:val="105"/>
        </w:rPr>
        <w:t>knowledge</w:t>
      </w:r>
      <w:r>
        <w:rPr>
          <w:color w:val="4D4D4F"/>
          <w:spacing w:val="-17"/>
          <w:w w:val="105"/>
        </w:rPr>
        <w:t> </w:t>
      </w:r>
      <w:r>
        <w:rPr>
          <w:color w:val="4D4D4F"/>
          <w:w w:val="105"/>
        </w:rPr>
        <w:t>of native</w:t>
      </w:r>
      <w:r>
        <w:rPr>
          <w:color w:val="4D4D4F"/>
          <w:spacing w:val="-22"/>
          <w:w w:val="105"/>
        </w:rPr>
        <w:t> </w:t>
      </w:r>
      <w:r>
        <w:rPr>
          <w:color w:val="4D4D4F"/>
          <w:w w:val="105"/>
        </w:rPr>
        <w:t>cultures</w:t>
      </w:r>
      <w:r>
        <w:rPr>
          <w:color w:val="4D4D4F"/>
          <w:spacing w:val="-21"/>
          <w:w w:val="105"/>
        </w:rPr>
        <w:t> </w:t>
      </w:r>
      <w:r>
        <w:rPr>
          <w:color w:val="4D4D4F"/>
          <w:w w:val="105"/>
        </w:rPr>
        <w:t>(or</w:t>
      </w:r>
      <w:r>
        <w:rPr>
          <w:color w:val="4D4D4F"/>
          <w:spacing w:val="-21"/>
          <w:w w:val="105"/>
        </w:rPr>
        <w:t> </w:t>
      </w:r>
      <w:r>
        <w:rPr>
          <w:color w:val="4D4D4F"/>
          <w:w w:val="105"/>
        </w:rPr>
        <w:t>any</w:t>
      </w:r>
      <w:r>
        <w:rPr>
          <w:color w:val="4D4D4F"/>
          <w:spacing w:val="-21"/>
          <w:w w:val="105"/>
        </w:rPr>
        <w:t> </w:t>
      </w:r>
      <w:r>
        <w:rPr>
          <w:color w:val="4D4D4F"/>
          <w:w w:val="105"/>
        </w:rPr>
        <w:t>cultures,</w:t>
      </w:r>
      <w:r>
        <w:rPr>
          <w:color w:val="4D4D4F"/>
          <w:spacing w:val="-22"/>
          <w:w w:val="105"/>
        </w:rPr>
        <w:t> </w:t>
      </w:r>
      <w:r>
        <w:rPr>
          <w:color w:val="4D4D4F"/>
          <w:w w:val="105"/>
        </w:rPr>
        <w:t>for</w:t>
      </w:r>
      <w:r>
        <w:rPr>
          <w:color w:val="4D4D4F"/>
          <w:spacing w:val="-21"/>
          <w:w w:val="105"/>
        </w:rPr>
        <w:t> </w:t>
      </w:r>
      <w:r>
        <w:rPr>
          <w:color w:val="4D4D4F"/>
          <w:w w:val="105"/>
        </w:rPr>
        <w:t>that</w:t>
      </w:r>
      <w:r>
        <w:rPr>
          <w:color w:val="4D4D4F"/>
          <w:spacing w:val="-21"/>
          <w:w w:val="105"/>
        </w:rPr>
        <w:t> </w:t>
      </w:r>
      <w:r>
        <w:rPr>
          <w:color w:val="4D4D4F"/>
          <w:w w:val="105"/>
        </w:rPr>
        <w:t>matter)</w:t>
      </w:r>
      <w:r>
        <w:rPr>
          <w:color w:val="4D4D4F"/>
          <w:spacing w:val="-21"/>
          <w:w w:val="105"/>
        </w:rPr>
        <w:t> </w:t>
      </w:r>
      <w:r>
        <w:rPr>
          <w:color w:val="4D4D4F"/>
          <w:w w:val="105"/>
        </w:rPr>
        <w:t>can assist</w:t>
      </w:r>
      <w:r>
        <w:rPr>
          <w:color w:val="4D4D4F"/>
          <w:spacing w:val="-13"/>
          <w:w w:val="105"/>
        </w:rPr>
        <w:t> </w:t>
      </w:r>
      <w:r>
        <w:rPr>
          <w:color w:val="4D4D4F"/>
          <w:w w:val="105"/>
        </w:rPr>
        <w:t>in</w:t>
      </w:r>
      <w:r>
        <w:rPr>
          <w:color w:val="4D4D4F"/>
          <w:spacing w:val="-12"/>
          <w:w w:val="105"/>
        </w:rPr>
        <w:t> </w:t>
      </w:r>
      <w:r>
        <w:rPr>
          <w:color w:val="4D4D4F"/>
          <w:w w:val="105"/>
        </w:rPr>
        <w:t>treatment</w:t>
      </w:r>
      <w:r>
        <w:rPr>
          <w:color w:val="4D4D4F"/>
          <w:spacing w:val="-13"/>
          <w:w w:val="105"/>
        </w:rPr>
        <w:t> </w:t>
      </w:r>
      <w:r>
        <w:rPr>
          <w:color w:val="4D4D4F"/>
          <w:w w:val="105"/>
        </w:rPr>
        <w:t>is</w:t>
      </w:r>
      <w:r>
        <w:rPr>
          <w:color w:val="4D4D4F"/>
          <w:spacing w:val="-12"/>
          <w:w w:val="105"/>
        </w:rPr>
        <w:t> </w:t>
      </w:r>
      <w:r>
        <w:rPr>
          <w:color w:val="4D4D4F"/>
          <w:w w:val="105"/>
        </w:rPr>
        <w:t>given</w:t>
      </w:r>
      <w:r>
        <w:rPr>
          <w:color w:val="4D4D4F"/>
          <w:spacing w:val="-13"/>
          <w:w w:val="105"/>
        </w:rPr>
        <w:t> </w:t>
      </w:r>
      <w:r>
        <w:rPr>
          <w:color w:val="4D4D4F"/>
          <w:w w:val="105"/>
        </w:rPr>
        <w:t>in</w:t>
      </w:r>
      <w:r>
        <w:rPr>
          <w:color w:val="4D4D4F"/>
          <w:spacing w:val="-12"/>
          <w:w w:val="105"/>
        </w:rPr>
        <w:t> </w:t>
      </w:r>
      <w:r>
        <w:rPr>
          <w:color w:val="4D4D4F"/>
          <w:w w:val="105"/>
        </w:rPr>
        <w:t>the</w:t>
      </w:r>
      <w:r>
        <w:rPr>
          <w:color w:val="4D4D4F"/>
          <w:spacing w:val="-13"/>
          <w:w w:val="105"/>
        </w:rPr>
        <w:t> </w:t>
      </w:r>
      <w:r>
        <w:rPr>
          <w:color w:val="4D4D4F"/>
          <w:w w:val="105"/>
        </w:rPr>
        <w:t>box</w:t>
      </w:r>
      <w:r>
        <w:rPr>
          <w:color w:val="4D4D4F"/>
          <w:spacing w:val="-12"/>
          <w:w w:val="105"/>
        </w:rPr>
        <w:t> </w:t>
      </w:r>
      <w:r>
        <w:rPr>
          <w:color w:val="4D4D4F"/>
          <w:w w:val="105"/>
        </w:rPr>
        <w:t>that</w:t>
      </w:r>
      <w:r>
        <w:rPr>
          <w:color w:val="4D4D4F"/>
          <w:spacing w:val="-12"/>
          <w:w w:val="105"/>
        </w:rPr>
        <w:t> </w:t>
      </w:r>
      <w:r>
        <w:rPr>
          <w:color w:val="4D4D4F"/>
          <w:w w:val="105"/>
        </w:rPr>
        <w:t>follows.</w:t>
      </w:r>
    </w:p>
    <w:p>
      <w:pPr>
        <w:pStyle w:val="Heading2"/>
        <w:spacing w:line="256" w:lineRule="auto" w:before="136"/>
        <w:ind w:right="732"/>
        <w:rPr>
          <w:rFonts w:ascii="Arial"/>
        </w:rPr>
      </w:pPr>
      <w:r>
        <w:rPr>
          <w:b w:val="0"/>
        </w:rPr>
        <w:br w:type="column"/>
      </w:r>
      <w:r>
        <w:rPr>
          <w:rFonts w:ascii="Arial"/>
          <w:color w:val="384C5F"/>
          <w:w w:val="105"/>
        </w:rPr>
        <w:t>RESPECT: A MNEMONIC FOR CULTURALLY RESPONSIVE ATTITUDES AND BEHAVIORS</w:t>
      </w:r>
    </w:p>
    <w:p>
      <w:pPr>
        <w:pStyle w:val="ListParagraph"/>
        <w:numPr>
          <w:ilvl w:val="0"/>
          <w:numId w:val="1"/>
        </w:numPr>
        <w:tabs>
          <w:tab w:pos="340" w:val="left" w:leader="none"/>
        </w:tabs>
        <w:spacing w:line="235" w:lineRule="auto" w:before="49" w:after="0"/>
        <w:ind w:left="340" w:right="217" w:hanging="180"/>
        <w:jc w:val="left"/>
        <w:rPr>
          <w:rFonts w:ascii="Calibri" w:hAnsi="Calibri"/>
          <w:sz w:val="18"/>
        </w:rPr>
      </w:pPr>
      <w:r>
        <w:rPr/>
        <w:pict>
          <v:line style="position:absolute;mso-position-horizontal-relative:page;mso-position-vertical-relative:paragraph;z-index:15746560" from="315.501007pt,518.199876pt" to="315.501007pt,-45.385124pt" stroked="true" strokeweight="1pt" strokecolor="#df836c">
            <v:stroke dashstyle="solid"/>
            <w10:wrap type="none"/>
          </v:line>
        </w:pict>
      </w:r>
      <w:r>
        <w:rPr>
          <w:b/>
          <w:color w:val="4D4D4F"/>
          <w:w w:val="125"/>
          <w:sz w:val="18"/>
        </w:rPr>
        <w:t>R</w:t>
      </w:r>
      <w:r>
        <w:rPr>
          <w:rFonts w:ascii="Calibri" w:hAnsi="Calibri"/>
          <w:color w:val="4D4D4F"/>
          <w:w w:val="125"/>
          <w:sz w:val="18"/>
        </w:rPr>
        <w:t>espect: Become familiar with</w:t>
      </w:r>
      <w:r>
        <w:rPr>
          <w:rFonts w:ascii="Calibri" w:hAnsi="Calibri"/>
          <w:color w:val="4D4D4F"/>
          <w:spacing w:val="-25"/>
          <w:w w:val="125"/>
          <w:sz w:val="18"/>
        </w:rPr>
        <w:t> </w:t>
      </w:r>
      <w:r>
        <w:rPr>
          <w:rFonts w:ascii="Calibri" w:hAnsi="Calibri"/>
          <w:color w:val="4D4D4F"/>
          <w:spacing w:val="-3"/>
          <w:w w:val="125"/>
          <w:sz w:val="18"/>
        </w:rPr>
        <w:t>communication </w:t>
      </w:r>
      <w:r>
        <w:rPr>
          <w:rFonts w:ascii="Calibri" w:hAnsi="Calibri"/>
          <w:color w:val="4D4D4F"/>
          <w:w w:val="125"/>
          <w:sz w:val="18"/>
        </w:rPr>
        <w:t>styles. Understand how respect is shown in American Indian and Alaska Native</w:t>
      </w:r>
      <w:r>
        <w:rPr>
          <w:rFonts w:ascii="Calibri" w:hAnsi="Calibri"/>
          <w:color w:val="4D4D4F"/>
          <w:spacing w:val="-26"/>
          <w:w w:val="125"/>
          <w:sz w:val="18"/>
        </w:rPr>
        <w:t> </w:t>
      </w:r>
      <w:r>
        <w:rPr>
          <w:rFonts w:ascii="Calibri" w:hAnsi="Calibri"/>
          <w:color w:val="4D4D4F"/>
          <w:w w:val="125"/>
          <w:sz w:val="18"/>
        </w:rPr>
        <w:t>cultures</w:t>
      </w:r>
    </w:p>
    <w:p>
      <w:pPr>
        <w:spacing w:line="261" w:lineRule="auto" w:before="21"/>
        <w:ind w:left="340" w:right="189" w:firstLine="0"/>
        <w:jc w:val="left"/>
        <w:rPr>
          <w:rFonts w:ascii="Calibri" w:hAnsi="Calibri"/>
          <w:sz w:val="18"/>
        </w:rPr>
      </w:pPr>
      <w:r>
        <w:rPr>
          <w:rFonts w:ascii="Calibri" w:hAnsi="Calibri"/>
          <w:color w:val="4D4D4F"/>
          <w:w w:val="125"/>
          <w:sz w:val="18"/>
        </w:rPr>
        <w:t>and show respect through verbal and nonverbal communications. Learn to listen. Be comfortable</w:t>
      </w:r>
      <w:r>
        <w:rPr>
          <w:rFonts w:ascii="Calibri" w:hAnsi="Calibri"/>
          <w:color w:val="4D4D4F"/>
          <w:spacing w:val="-16"/>
          <w:w w:val="125"/>
          <w:sz w:val="18"/>
        </w:rPr>
        <w:t> </w:t>
      </w:r>
      <w:r>
        <w:rPr>
          <w:rFonts w:ascii="Calibri" w:hAnsi="Calibri"/>
          <w:color w:val="4D4D4F"/>
          <w:w w:val="125"/>
          <w:sz w:val="18"/>
        </w:rPr>
        <w:t>with</w:t>
      </w:r>
      <w:r>
        <w:rPr>
          <w:rFonts w:ascii="Calibri" w:hAnsi="Calibri"/>
          <w:color w:val="4D4D4F"/>
          <w:spacing w:val="-15"/>
          <w:w w:val="125"/>
          <w:sz w:val="18"/>
        </w:rPr>
        <w:t> </w:t>
      </w:r>
      <w:r>
        <w:rPr>
          <w:rFonts w:ascii="Calibri" w:hAnsi="Calibri"/>
          <w:color w:val="4D4D4F"/>
          <w:w w:val="125"/>
          <w:sz w:val="18"/>
        </w:rPr>
        <w:t>silence</w:t>
      </w:r>
      <w:r>
        <w:rPr>
          <w:rFonts w:ascii="Calibri" w:hAnsi="Calibri"/>
          <w:color w:val="4D4D4F"/>
          <w:spacing w:val="-16"/>
          <w:w w:val="125"/>
          <w:sz w:val="18"/>
        </w:rPr>
        <w:t> </w:t>
      </w:r>
      <w:r>
        <w:rPr>
          <w:rFonts w:ascii="Calibri" w:hAnsi="Calibri"/>
          <w:color w:val="4D4D4F"/>
          <w:w w:val="125"/>
          <w:sz w:val="18"/>
        </w:rPr>
        <w:t>and</w:t>
      </w:r>
      <w:r>
        <w:rPr>
          <w:rFonts w:ascii="Calibri" w:hAnsi="Calibri"/>
          <w:color w:val="4D4D4F"/>
          <w:spacing w:val="-15"/>
          <w:w w:val="125"/>
          <w:sz w:val="18"/>
        </w:rPr>
        <w:t> </w:t>
      </w:r>
      <w:r>
        <w:rPr>
          <w:rFonts w:ascii="Calibri" w:hAnsi="Calibri"/>
          <w:color w:val="4D4D4F"/>
          <w:w w:val="125"/>
          <w:sz w:val="18"/>
        </w:rPr>
        <w:t>never</w:t>
      </w:r>
      <w:r>
        <w:rPr>
          <w:rFonts w:ascii="Calibri" w:hAnsi="Calibri"/>
          <w:color w:val="4D4D4F"/>
          <w:spacing w:val="-15"/>
          <w:w w:val="125"/>
          <w:sz w:val="18"/>
        </w:rPr>
        <w:t> </w:t>
      </w:r>
      <w:r>
        <w:rPr>
          <w:rFonts w:ascii="Calibri" w:hAnsi="Calibri"/>
          <w:color w:val="4D4D4F"/>
          <w:w w:val="125"/>
          <w:sz w:val="18"/>
        </w:rPr>
        <w:t>interrupt</w:t>
      </w:r>
      <w:r>
        <w:rPr>
          <w:rFonts w:ascii="Calibri" w:hAnsi="Calibri"/>
          <w:color w:val="4D4D4F"/>
          <w:spacing w:val="-16"/>
          <w:w w:val="125"/>
          <w:sz w:val="18"/>
        </w:rPr>
        <w:t> </w:t>
      </w:r>
      <w:r>
        <w:rPr>
          <w:rFonts w:ascii="Calibri" w:hAnsi="Calibri"/>
          <w:color w:val="4D4D4F"/>
          <w:w w:val="125"/>
          <w:sz w:val="18"/>
        </w:rPr>
        <w:t>or point</w:t>
      </w:r>
      <w:r>
        <w:rPr>
          <w:rFonts w:ascii="Calibri" w:hAnsi="Calibri"/>
          <w:color w:val="4D4D4F"/>
          <w:spacing w:val="-9"/>
          <w:w w:val="125"/>
          <w:sz w:val="18"/>
        </w:rPr>
        <w:t> </w:t>
      </w:r>
      <w:r>
        <w:rPr>
          <w:rFonts w:ascii="Calibri" w:hAnsi="Calibri"/>
          <w:color w:val="4D4D4F"/>
          <w:w w:val="125"/>
          <w:sz w:val="18"/>
        </w:rPr>
        <w:t>with</w:t>
      </w:r>
      <w:r>
        <w:rPr>
          <w:rFonts w:ascii="Calibri" w:hAnsi="Calibri"/>
          <w:color w:val="4D4D4F"/>
          <w:spacing w:val="-8"/>
          <w:w w:val="125"/>
          <w:sz w:val="18"/>
        </w:rPr>
        <w:t> </w:t>
      </w:r>
      <w:r>
        <w:rPr>
          <w:rFonts w:ascii="Calibri" w:hAnsi="Calibri"/>
          <w:color w:val="4D4D4F"/>
          <w:w w:val="125"/>
          <w:sz w:val="18"/>
        </w:rPr>
        <w:t>your</w:t>
      </w:r>
      <w:r>
        <w:rPr>
          <w:rFonts w:ascii="Calibri" w:hAnsi="Calibri"/>
          <w:color w:val="4D4D4F"/>
          <w:spacing w:val="-8"/>
          <w:w w:val="125"/>
          <w:sz w:val="18"/>
        </w:rPr>
        <w:t> </w:t>
      </w:r>
      <w:r>
        <w:rPr>
          <w:rFonts w:ascii="Calibri" w:hAnsi="Calibri"/>
          <w:color w:val="4D4D4F"/>
          <w:w w:val="125"/>
          <w:sz w:val="18"/>
        </w:rPr>
        <w:t>ﬁngers</w:t>
      </w:r>
      <w:r>
        <w:rPr>
          <w:rFonts w:ascii="Calibri" w:hAnsi="Calibri"/>
          <w:color w:val="4D4D4F"/>
          <w:spacing w:val="-8"/>
          <w:w w:val="125"/>
          <w:sz w:val="18"/>
        </w:rPr>
        <w:t> </w:t>
      </w:r>
      <w:r>
        <w:rPr>
          <w:rFonts w:ascii="Calibri" w:hAnsi="Calibri"/>
          <w:color w:val="4D4D4F"/>
          <w:w w:val="125"/>
          <w:sz w:val="18"/>
        </w:rPr>
        <w:t>in</w:t>
      </w:r>
      <w:r>
        <w:rPr>
          <w:rFonts w:ascii="Calibri" w:hAnsi="Calibri"/>
          <w:color w:val="4D4D4F"/>
          <w:spacing w:val="-8"/>
          <w:w w:val="125"/>
          <w:sz w:val="18"/>
        </w:rPr>
        <w:t> </w:t>
      </w:r>
      <w:r>
        <w:rPr>
          <w:rFonts w:ascii="Calibri" w:hAnsi="Calibri"/>
          <w:color w:val="4D4D4F"/>
          <w:w w:val="125"/>
          <w:sz w:val="18"/>
        </w:rPr>
        <w:t>conversations.</w:t>
      </w:r>
    </w:p>
    <w:p>
      <w:pPr>
        <w:pStyle w:val="ListParagraph"/>
        <w:numPr>
          <w:ilvl w:val="0"/>
          <w:numId w:val="1"/>
        </w:numPr>
        <w:tabs>
          <w:tab w:pos="340" w:val="left" w:leader="none"/>
        </w:tabs>
        <w:spacing w:line="213" w:lineRule="auto" w:before="4" w:after="0"/>
        <w:ind w:left="340" w:right="763" w:hanging="180"/>
        <w:jc w:val="left"/>
        <w:rPr>
          <w:rFonts w:ascii="Calibri" w:hAnsi="Calibri"/>
          <w:sz w:val="18"/>
        </w:rPr>
      </w:pPr>
      <w:r>
        <w:rPr>
          <w:b/>
          <w:color w:val="4D4D4F"/>
          <w:w w:val="125"/>
          <w:sz w:val="18"/>
        </w:rPr>
        <w:t>E</w:t>
      </w:r>
      <w:r>
        <w:rPr>
          <w:rFonts w:ascii="Calibri" w:hAnsi="Calibri"/>
          <w:color w:val="4D4D4F"/>
          <w:w w:val="125"/>
          <w:sz w:val="18"/>
        </w:rPr>
        <w:t>xplanatory model: Devote time to understanding how clients perceive</w:t>
      </w:r>
      <w:r>
        <w:rPr>
          <w:rFonts w:ascii="Calibri" w:hAnsi="Calibri"/>
          <w:color w:val="4D4D4F"/>
          <w:spacing w:val="-35"/>
          <w:w w:val="125"/>
          <w:sz w:val="18"/>
        </w:rPr>
        <w:t> </w:t>
      </w:r>
      <w:r>
        <w:rPr>
          <w:rFonts w:ascii="Calibri" w:hAnsi="Calibri"/>
          <w:color w:val="4D4D4F"/>
          <w:spacing w:val="-3"/>
          <w:w w:val="125"/>
          <w:sz w:val="18"/>
        </w:rPr>
        <w:t>their</w:t>
      </w:r>
    </w:p>
    <w:p>
      <w:pPr>
        <w:spacing w:line="261" w:lineRule="auto" w:before="24"/>
        <w:ind w:left="340" w:right="230" w:firstLine="0"/>
        <w:jc w:val="left"/>
        <w:rPr>
          <w:rFonts w:ascii="Calibri"/>
          <w:sz w:val="18"/>
        </w:rPr>
      </w:pPr>
      <w:r>
        <w:rPr>
          <w:rFonts w:ascii="Calibri"/>
          <w:color w:val="4D4D4F"/>
          <w:w w:val="125"/>
          <w:sz w:val="18"/>
        </w:rPr>
        <w:t>presenting problems, how these problems are understood in American Indian and Alaska Native cultures, and how healing takes place. Be respectful of traditional approaches to healing.</w:t>
      </w:r>
    </w:p>
    <w:p>
      <w:pPr>
        <w:pStyle w:val="ListParagraph"/>
        <w:numPr>
          <w:ilvl w:val="0"/>
          <w:numId w:val="1"/>
        </w:numPr>
        <w:tabs>
          <w:tab w:pos="340" w:val="left" w:leader="none"/>
        </w:tabs>
        <w:spacing w:line="213" w:lineRule="auto" w:before="5" w:after="0"/>
        <w:ind w:left="340" w:right="459" w:hanging="180"/>
        <w:jc w:val="left"/>
        <w:rPr>
          <w:rFonts w:ascii="Calibri" w:hAnsi="Calibri"/>
          <w:sz w:val="18"/>
        </w:rPr>
      </w:pPr>
      <w:r>
        <w:rPr>
          <w:b/>
          <w:color w:val="4D4D4F"/>
          <w:w w:val="120"/>
          <w:sz w:val="18"/>
        </w:rPr>
        <w:t>S</w:t>
      </w:r>
      <w:r>
        <w:rPr>
          <w:rFonts w:ascii="Calibri" w:hAnsi="Calibri"/>
          <w:color w:val="4D4D4F"/>
          <w:w w:val="120"/>
          <w:sz w:val="18"/>
        </w:rPr>
        <w:t>ociocultural context: Recognize how tribal afﬁliation, culture, language, gender,</w:t>
      </w:r>
      <w:r>
        <w:rPr>
          <w:rFonts w:ascii="Calibri" w:hAnsi="Calibri"/>
          <w:color w:val="4D4D4F"/>
          <w:spacing w:val="47"/>
          <w:w w:val="120"/>
          <w:sz w:val="18"/>
        </w:rPr>
        <w:t> </w:t>
      </w:r>
      <w:r>
        <w:rPr>
          <w:rFonts w:ascii="Calibri" w:hAnsi="Calibri"/>
          <w:color w:val="4D4D4F"/>
          <w:spacing w:val="-3"/>
          <w:w w:val="120"/>
          <w:sz w:val="18"/>
        </w:rPr>
        <w:t>gender</w:t>
      </w:r>
    </w:p>
    <w:p>
      <w:pPr>
        <w:spacing w:line="261" w:lineRule="auto" w:before="24"/>
        <w:ind w:left="340" w:right="505" w:firstLine="0"/>
        <w:jc w:val="left"/>
        <w:rPr>
          <w:rFonts w:ascii="Calibri"/>
          <w:sz w:val="18"/>
        </w:rPr>
      </w:pPr>
      <w:r>
        <w:rPr>
          <w:rFonts w:ascii="Calibri"/>
          <w:color w:val="4D4D4F"/>
          <w:w w:val="125"/>
          <w:sz w:val="18"/>
        </w:rPr>
        <w:t>roles, education, socioeconomic status, sexual and gender orientation, community, </w:t>
      </w:r>
      <w:r>
        <w:rPr>
          <w:rFonts w:ascii="Calibri"/>
          <w:color w:val="4D4D4F"/>
          <w:w w:val="120"/>
          <w:sz w:val="18"/>
        </w:rPr>
        <w:t>family, social organization (e.g., matrilineal), </w:t>
      </w:r>
      <w:r>
        <w:rPr>
          <w:rFonts w:ascii="Calibri"/>
          <w:color w:val="4D4D4F"/>
          <w:w w:val="125"/>
          <w:sz w:val="18"/>
        </w:rPr>
        <w:t>geographic location, and so forth affect treatment.</w:t>
      </w:r>
    </w:p>
    <w:p>
      <w:pPr>
        <w:pStyle w:val="ListParagraph"/>
        <w:numPr>
          <w:ilvl w:val="0"/>
          <w:numId w:val="1"/>
        </w:numPr>
        <w:tabs>
          <w:tab w:pos="340" w:val="left" w:leader="none"/>
        </w:tabs>
        <w:spacing w:line="213" w:lineRule="auto" w:before="5" w:after="0"/>
        <w:ind w:left="340" w:right="254" w:hanging="180"/>
        <w:jc w:val="left"/>
        <w:rPr>
          <w:rFonts w:ascii="Calibri" w:hAnsi="Calibri"/>
          <w:sz w:val="18"/>
        </w:rPr>
      </w:pPr>
      <w:r>
        <w:rPr>
          <w:b/>
          <w:color w:val="4D4D4F"/>
          <w:w w:val="125"/>
          <w:sz w:val="18"/>
        </w:rPr>
        <w:t>P</w:t>
      </w:r>
      <w:r>
        <w:rPr>
          <w:rFonts w:ascii="Calibri" w:hAnsi="Calibri"/>
          <w:color w:val="4D4D4F"/>
          <w:w w:val="125"/>
          <w:sz w:val="18"/>
        </w:rPr>
        <w:t>articipation:</w:t>
      </w:r>
      <w:r>
        <w:rPr>
          <w:rFonts w:ascii="Calibri" w:hAnsi="Calibri"/>
          <w:color w:val="4D4D4F"/>
          <w:spacing w:val="-24"/>
          <w:w w:val="125"/>
          <w:sz w:val="18"/>
        </w:rPr>
        <w:t> </w:t>
      </w:r>
      <w:r>
        <w:rPr>
          <w:rFonts w:ascii="Calibri" w:hAnsi="Calibri"/>
          <w:color w:val="4D4D4F"/>
          <w:w w:val="125"/>
          <w:sz w:val="18"/>
        </w:rPr>
        <w:t>Appreciate</w:t>
      </w:r>
      <w:r>
        <w:rPr>
          <w:rFonts w:ascii="Calibri" w:hAnsi="Calibri"/>
          <w:color w:val="4D4D4F"/>
          <w:spacing w:val="-23"/>
          <w:w w:val="125"/>
          <w:sz w:val="18"/>
        </w:rPr>
        <w:t> </w:t>
      </w:r>
      <w:r>
        <w:rPr>
          <w:rFonts w:ascii="Calibri" w:hAnsi="Calibri"/>
          <w:color w:val="4D4D4F"/>
          <w:w w:val="125"/>
          <w:sz w:val="18"/>
        </w:rPr>
        <w:t>that</w:t>
      </w:r>
      <w:r>
        <w:rPr>
          <w:rFonts w:ascii="Calibri" w:hAnsi="Calibri"/>
          <w:color w:val="4D4D4F"/>
          <w:spacing w:val="-23"/>
          <w:w w:val="125"/>
          <w:sz w:val="18"/>
        </w:rPr>
        <w:t> </w:t>
      </w:r>
      <w:r>
        <w:rPr>
          <w:rFonts w:ascii="Calibri" w:hAnsi="Calibri"/>
          <w:color w:val="4D4D4F"/>
          <w:w w:val="125"/>
          <w:sz w:val="18"/>
        </w:rPr>
        <w:t>clients</w:t>
      </w:r>
      <w:r>
        <w:rPr>
          <w:rFonts w:ascii="Calibri" w:hAnsi="Calibri"/>
          <w:color w:val="4D4D4F"/>
          <w:spacing w:val="-23"/>
          <w:w w:val="125"/>
          <w:sz w:val="18"/>
        </w:rPr>
        <w:t> </w:t>
      </w:r>
      <w:r>
        <w:rPr>
          <w:rFonts w:ascii="Calibri" w:hAnsi="Calibri"/>
          <w:color w:val="4D4D4F"/>
          <w:w w:val="125"/>
          <w:sz w:val="18"/>
        </w:rPr>
        <w:t>may</w:t>
      </w:r>
      <w:r>
        <w:rPr>
          <w:rFonts w:ascii="Calibri" w:hAnsi="Calibri"/>
          <w:color w:val="4D4D4F"/>
          <w:spacing w:val="-23"/>
          <w:w w:val="125"/>
          <w:sz w:val="18"/>
        </w:rPr>
        <w:t> </w:t>
      </w:r>
      <w:r>
        <w:rPr>
          <w:rFonts w:ascii="Calibri" w:hAnsi="Calibri"/>
          <w:color w:val="4D4D4F"/>
          <w:w w:val="125"/>
          <w:sz w:val="18"/>
        </w:rPr>
        <w:t>have different</w:t>
      </w:r>
      <w:r>
        <w:rPr>
          <w:rFonts w:ascii="Calibri" w:hAnsi="Calibri"/>
          <w:color w:val="4D4D4F"/>
          <w:spacing w:val="-14"/>
          <w:w w:val="125"/>
          <w:sz w:val="18"/>
        </w:rPr>
        <w:t> </w:t>
      </w:r>
      <w:r>
        <w:rPr>
          <w:rFonts w:ascii="Calibri" w:hAnsi="Calibri"/>
          <w:color w:val="4D4D4F"/>
          <w:w w:val="125"/>
          <w:sz w:val="18"/>
        </w:rPr>
        <w:t>expectations</w:t>
      </w:r>
      <w:r>
        <w:rPr>
          <w:rFonts w:ascii="Calibri" w:hAnsi="Calibri"/>
          <w:color w:val="4D4D4F"/>
          <w:spacing w:val="-14"/>
          <w:w w:val="125"/>
          <w:sz w:val="18"/>
        </w:rPr>
        <w:t> </w:t>
      </w:r>
      <w:r>
        <w:rPr>
          <w:rFonts w:ascii="Calibri" w:hAnsi="Calibri"/>
          <w:color w:val="4D4D4F"/>
          <w:w w:val="125"/>
          <w:sz w:val="18"/>
        </w:rPr>
        <w:t>about</w:t>
      </w:r>
      <w:r>
        <w:rPr>
          <w:rFonts w:ascii="Calibri" w:hAnsi="Calibri"/>
          <w:color w:val="4D4D4F"/>
          <w:spacing w:val="-14"/>
          <w:w w:val="125"/>
          <w:sz w:val="18"/>
        </w:rPr>
        <w:t> </w:t>
      </w:r>
      <w:r>
        <w:rPr>
          <w:rFonts w:ascii="Calibri" w:hAnsi="Calibri"/>
          <w:color w:val="4D4D4F"/>
          <w:w w:val="125"/>
          <w:sz w:val="18"/>
        </w:rPr>
        <w:t>treatment.</w:t>
      </w:r>
      <w:r>
        <w:rPr>
          <w:rFonts w:ascii="Calibri" w:hAnsi="Calibri"/>
          <w:color w:val="4D4D4F"/>
          <w:spacing w:val="-14"/>
          <w:w w:val="125"/>
          <w:sz w:val="18"/>
        </w:rPr>
        <w:t> </w:t>
      </w:r>
      <w:r>
        <w:rPr>
          <w:rFonts w:ascii="Calibri" w:hAnsi="Calibri"/>
          <w:color w:val="4D4D4F"/>
          <w:spacing w:val="-3"/>
          <w:w w:val="125"/>
          <w:sz w:val="18"/>
        </w:rPr>
        <w:t>Take</w:t>
      </w:r>
    </w:p>
    <w:p>
      <w:pPr>
        <w:spacing w:line="261" w:lineRule="auto" w:before="25"/>
        <w:ind w:left="340" w:right="486" w:firstLine="0"/>
        <w:jc w:val="both"/>
        <w:rPr>
          <w:rFonts w:ascii="Calibri" w:hAnsi="Calibri"/>
          <w:sz w:val="18"/>
        </w:rPr>
      </w:pPr>
      <w:r>
        <w:rPr>
          <w:rFonts w:ascii="Calibri" w:hAnsi="Calibri"/>
          <w:color w:val="4D4D4F"/>
          <w:w w:val="125"/>
          <w:sz w:val="18"/>
        </w:rPr>
        <w:t>time</w:t>
      </w:r>
      <w:r>
        <w:rPr>
          <w:rFonts w:ascii="Calibri" w:hAnsi="Calibri"/>
          <w:color w:val="4D4D4F"/>
          <w:spacing w:val="-15"/>
          <w:w w:val="125"/>
          <w:sz w:val="18"/>
        </w:rPr>
        <w:t> </w:t>
      </w:r>
      <w:r>
        <w:rPr>
          <w:rFonts w:ascii="Calibri" w:hAnsi="Calibri"/>
          <w:color w:val="4D4D4F"/>
          <w:w w:val="125"/>
          <w:sz w:val="18"/>
        </w:rPr>
        <w:t>to</w:t>
      </w:r>
      <w:r>
        <w:rPr>
          <w:rFonts w:ascii="Calibri" w:hAnsi="Calibri"/>
          <w:color w:val="4D4D4F"/>
          <w:spacing w:val="-15"/>
          <w:w w:val="125"/>
          <w:sz w:val="18"/>
        </w:rPr>
        <w:t> </w:t>
      </w:r>
      <w:r>
        <w:rPr>
          <w:rFonts w:ascii="Calibri" w:hAnsi="Calibri"/>
          <w:color w:val="4D4D4F"/>
          <w:w w:val="125"/>
          <w:sz w:val="18"/>
        </w:rPr>
        <w:t>understand</w:t>
      </w:r>
      <w:r>
        <w:rPr>
          <w:rFonts w:ascii="Calibri" w:hAnsi="Calibri"/>
          <w:color w:val="4D4D4F"/>
          <w:spacing w:val="-15"/>
          <w:w w:val="125"/>
          <w:sz w:val="18"/>
        </w:rPr>
        <w:t> </w:t>
      </w:r>
      <w:r>
        <w:rPr>
          <w:rFonts w:ascii="Calibri" w:hAnsi="Calibri"/>
          <w:color w:val="4D4D4F"/>
          <w:w w:val="125"/>
          <w:sz w:val="18"/>
        </w:rPr>
        <w:t>your</w:t>
      </w:r>
      <w:r>
        <w:rPr>
          <w:rFonts w:ascii="Calibri" w:hAnsi="Calibri"/>
          <w:color w:val="4D4D4F"/>
          <w:spacing w:val="-15"/>
          <w:w w:val="125"/>
          <w:sz w:val="18"/>
        </w:rPr>
        <w:t> </w:t>
      </w:r>
      <w:r>
        <w:rPr>
          <w:rFonts w:ascii="Calibri" w:hAnsi="Calibri"/>
          <w:color w:val="4D4D4F"/>
          <w:w w:val="125"/>
          <w:sz w:val="18"/>
        </w:rPr>
        <w:t>clients’</w:t>
      </w:r>
      <w:r>
        <w:rPr>
          <w:rFonts w:ascii="Calibri" w:hAnsi="Calibri"/>
          <w:color w:val="4D4D4F"/>
          <w:spacing w:val="-15"/>
          <w:w w:val="125"/>
          <w:sz w:val="18"/>
        </w:rPr>
        <w:t> </w:t>
      </w:r>
      <w:r>
        <w:rPr>
          <w:rFonts w:ascii="Calibri" w:hAnsi="Calibri"/>
          <w:color w:val="4D4D4F"/>
          <w:w w:val="125"/>
          <w:sz w:val="18"/>
        </w:rPr>
        <w:t>perspective and</w:t>
      </w:r>
      <w:r>
        <w:rPr>
          <w:rFonts w:ascii="Calibri" w:hAnsi="Calibri"/>
          <w:color w:val="4D4D4F"/>
          <w:spacing w:val="-10"/>
          <w:w w:val="125"/>
          <w:sz w:val="18"/>
        </w:rPr>
        <w:t> </w:t>
      </w:r>
      <w:r>
        <w:rPr>
          <w:rFonts w:ascii="Calibri" w:hAnsi="Calibri"/>
          <w:color w:val="4D4D4F"/>
          <w:w w:val="125"/>
          <w:sz w:val="18"/>
        </w:rPr>
        <w:t>attitudes</w:t>
      </w:r>
      <w:r>
        <w:rPr>
          <w:rFonts w:ascii="Calibri" w:hAnsi="Calibri"/>
          <w:color w:val="4D4D4F"/>
          <w:spacing w:val="-9"/>
          <w:w w:val="125"/>
          <w:sz w:val="18"/>
        </w:rPr>
        <w:t> </w:t>
      </w:r>
      <w:r>
        <w:rPr>
          <w:rFonts w:ascii="Calibri" w:hAnsi="Calibri"/>
          <w:color w:val="4D4D4F"/>
          <w:spacing w:val="-3"/>
          <w:w w:val="125"/>
          <w:sz w:val="18"/>
        </w:rPr>
        <w:t>toward</w:t>
      </w:r>
      <w:r>
        <w:rPr>
          <w:rFonts w:ascii="Calibri" w:hAnsi="Calibri"/>
          <w:color w:val="4D4D4F"/>
          <w:spacing w:val="-10"/>
          <w:w w:val="125"/>
          <w:sz w:val="18"/>
        </w:rPr>
        <w:t> </w:t>
      </w:r>
      <w:r>
        <w:rPr>
          <w:rFonts w:ascii="Calibri" w:hAnsi="Calibri"/>
          <w:color w:val="4D4D4F"/>
          <w:w w:val="125"/>
          <w:sz w:val="18"/>
        </w:rPr>
        <w:t>treatment.</w:t>
      </w:r>
      <w:r>
        <w:rPr>
          <w:rFonts w:ascii="Calibri" w:hAnsi="Calibri"/>
          <w:color w:val="4D4D4F"/>
          <w:spacing w:val="-9"/>
          <w:w w:val="125"/>
          <w:sz w:val="18"/>
        </w:rPr>
        <w:t> </w:t>
      </w:r>
      <w:r>
        <w:rPr>
          <w:rFonts w:ascii="Calibri" w:hAnsi="Calibri"/>
          <w:color w:val="4D4D4F"/>
          <w:w w:val="125"/>
          <w:sz w:val="18"/>
        </w:rPr>
        <w:t>Discuss</w:t>
      </w:r>
      <w:r>
        <w:rPr>
          <w:rFonts w:ascii="Calibri" w:hAnsi="Calibri"/>
          <w:color w:val="4D4D4F"/>
          <w:spacing w:val="-10"/>
          <w:w w:val="125"/>
          <w:sz w:val="18"/>
        </w:rPr>
        <w:t> </w:t>
      </w:r>
      <w:r>
        <w:rPr>
          <w:rFonts w:ascii="Calibri" w:hAnsi="Calibri"/>
          <w:color w:val="4D4D4F"/>
          <w:spacing w:val="-4"/>
          <w:w w:val="125"/>
          <w:sz w:val="18"/>
        </w:rPr>
        <w:t>the </w:t>
      </w:r>
      <w:r>
        <w:rPr>
          <w:rFonts w:ascii="Calibri" w:hAnsi="Calibri"/>
          <w:color w:val="4D4D4F"/>
          <w:w w:val="125"/>
          <w:sz w:val="18"/>
        </w:rPr>
        <w:t>clients’ expectation of</w:t>
      </w:r>
      <w:r>
        <w:rPr>
          <w:rFonts w:ascii="Calibri" w:hAnsi="Calibri"/>
          <w:color w:val="4D4D4F"/>
          <w:spacing w:val="-20"/>
          <w:w w:val="125"/>
          <w:sz w:val="18"/>
        </w:rPr>
        <w:t> </w:t>
      </w:r>
      <w:r>
        <w:rPr>
          <w:rFonts w:ascii="Calibri" w:hAnsi="Calibri"/>
          <w:color w:val="4D4D4F"/>
          <w:w w:val="125"/>
          <w:sz w:val="18"/>
        </w:rPr>
        <w:t>roles.</w:t>
      </w:r>
    </w:p>
    <w:p>
      <w:pPr>
        <w:pStyle w:val="ListParagraph"/>
        <w:numPr>
          <w:ilvl w:val="0"/>
          <w:numId w:val="1"/>
        </w:numPr>
        <w:tabs>
          <w:tab w:pos="340" w:val="left" w:leader="none"/>
        </w:tabs>
        <w:spacing w:line="213" w:lineRule="auto" w:before="3" w:after="0"/>
        <w:ind w:left="340" w:right="550" w:hanging="180"/>
        <w:jc w:val="both"/>
        <w:rPr>
          <w:rFonts w:ascii="Calibri" w:hAnsi="Calibri"/>
          <w:sz w:val="18"/>
        </w:rPr>
      </w:pPr>
      <w:r>
        <w:rPr>
          <w:b/>
          <w:color w:val="4D4D4F"/>
          <w:w w:val="120"/>
          <w:sz w:val="18"/>
        </w:rPr>
        <w:t>E</w:t>
      </w:r>
      <w:r>
        <w:rPr>
          <w:rFonts w:ascii="Calibri" w:hAnsi="Calibri"/>
          <w:color w:val="4D4D4F"/>
          <w:w w:val="120"/>
          <w:sz w:val="18"/>
        </w:rPr>
        <w:t>mpathy: Express, verbally and nonverbally, the</w:t>
      </w:r>
      <w:r>
        <w:rPr>
          <w:rFonts w:ascii="Calibri" w:hAnsi="Calibri"/>
          <w:color w:val="4D4D4F"/>
          <w:spacing w:val="15"/>
          <w:w w:val="120"/>
          <w:sz w:val="18"/>
        </w:rPr>
        <w:t> </w:t>
      </w:r>
      <w:r>
        <w:rPr>
          <w:rFonts w:ascii="Calibri" w:hAnsi="Calibri"/>
          <w:color w:val="4D4D4F"/>
          <w:w w:val="120"/>
          <w:sz w:val="18"/>
        </w:rPr>
        <w:t>signiﬁcance</w:t>
      </w:r>
      <w:r>
        <w:rPr>
          <w:rFonts w:ascii="Calibri" w:hAnsi="Calibri"/>
          <w:color w:val="4D4D4F"/>
          <w:spacing w:val="15"/>
          <w:w w:val="120"/>
          <w:sz w:val="18"/>
        </w:rPr>
        <w:t> </w:t>
      </w:r>
      <w:r>
        <w:rPr>
          <w:rFonts w:ascii="Calibri" w:hAnsi="Calibri"/>
          <w:color w:val="4D4D4F"/>
          <w:w w:val="120"/>
          <w:sz w:val="18"/>
        </w:rPr>
        <w:t>of</w:t>
      </w:r>
      <w:r>
        <w:rPr>
          <w:rFonts w:ascii="Calibri" w:hAnsi="Calibri"/>
          <w:color w:val="4D4D4F"/>
          <w:spacing w:val="16"/>
          <w:w w:val="120"/>
          <w:sz w:val="18"/>
        </w:rPr>
        <w:t> </w:t>
      </w:r>
      <w:r>
        <w:rPr>
          <w:rFonts w:ascii="Calibri" w:hAnsi="Calibri"/>
          <w:color w:val="4D4D4F"/>
          <w:w w:val="120"/>
          <w:sz w:val="18"/>
        </w:rPr>
        <w:t>your</w:t>
      </w:r>
      <w:r>
        <w:rPr>
          <w:rFonts w:ascii="Calibri" w:hAnsi="Calibri"/>
          <w:color w:val="4D4D4F"/>
          <w:spacing w:val="15"/>
          <w:w w:val="120"/>
          <w:sz w:val="18"/>
        </w:rPr>
        <w:t> </w:t>
      </w:r>
      <w:r>
        <w:rPr>
          <w:rFonts w:ascii="Calibri" w:hAnsi="Calibri"/>
          <w:color w:val="4D4D4F"/>
          <w:w w:val="120"/>
          <w:sz w:val="18"/>
        </w:rPr>
        <w:t>clients’</w:t>
      </w:r>
      <w:r>
        <w:rPr>
          <w:rFonts w:ascii="Calibri" w:hAnsi="Calibri"/>
          <w:color w:val="4D4D4F"/>
          <w:spacing w:val="16"/>
          <w:w w:val="120"/>
          <w:sz w:val="18"/>
        </w:rPr>
        <w:t> </w:t>
      </w:r>
      <w:r>
        <w:rPr>
          <w:rFonts w:ascii="Calibri" w:hAnsi="Calibri"/>
          <w:color w:val="4D4D4F"/>
          <w:w w:val="120"/>
          <w:sz w:val="18"/>
        </w:rPr>
        <w:t>concerns</w:t>
      </w:r>
      <w:r>
        <w:rPr>
          <w:rFonts w:ascii="Calibri" w:hAnsi="Calibri"/>
          <w:color w:val="4D4D4F"/>
          <w:spacing w:val="15"/>
          <w:w w:val="120"/>
          <w:sz w:val="18"/>
        </w:rPr>
        <w:t> </w:t>
      </w:r>
      <w:r>
        <w:rPr>
          <w:rFonts w:ascii="Calibri" w:hAnsi="Calibri"/>
          <w:color w:val="4D4D4F"/>
          <w:w w:val="120"/>
          <w:sz w:val="18"/>
        </w:rPr>
        <w:t>so</w:t>
      </w:r>
    </w:p>
    <w:p>
      <w:pPr>
        <w:spacing w:line="261" w:lineRule="auto" w:before="25"/>
        <w:ind w:left="340" w:right="228" w:firstLine="0"/>
        <w:jc w:val="both"/>
        <w:rPr>
          <w:rFonts w:ascii="Calibri"/>
          <w:sz w:val="18"/>
        </w:rPr>
      </w:pPr>
      <w:r>
        <w:rPr>
          <w:rFonts w:ascii="Calibri"/>
          <w:color w:val="4D4D4F"/>
          <w:w w:val="120"/>
          <w:sz w:val="18"/>
        </w:rPr>
        <w:t>that they feel you understand. If possible, share some of your own experiences.</w:t>
      </w:r>
    </w:p>
    <w:p>
      <w:pPr>
        <w:pStyle w:val="ListParagraph"/>
        <w:numPr>
          <w:ilvl w:val="0"/>
          <w:numId w:val="1"/>
        </w:numPr>
        <w:tabs>
          <w:tab w:pos="340" w:val="left" w:leader="none"/>
        </w:tabs>
        <w:spacing w:line="213" w:lineRule="auto" w:before="3" w:after="0"/>
        <w:ind w:left="340" w:right="268" w:hanging="180"/>
        <w:jc w:val="both"/>
        <w:rPr>
          <w:rFonts w:ascii="Calibri" w:hAnsi="Calibri"/>
          <w:sz w:val="18"/>
        </w:rPr>
      </w:pPr>
      <w:r>
        <w:rPr>
          <w:b/>
          <w:color w:val="4D4D4F"/>
          <w:w w:val="125"/>
          <w:sz w:val="18"/>
        </w:rPr>
        <w:t>C</w:t>
      </w:r>
      <w:r>
        <w:rPr>
          <w:rFonts w:ascii="Calibri" w:hAnsi="Calibri"/>
          <w:color w:val="4D4D4F"/>
          <w:w w:val="125"/>
          <w:sz w:val="18"/>
        </w:rPr>
        <w:t>oncerns</w:t>
      </w:r>
      <w:r>
        <w:rPr>
          <w:rFonts w:ascii="Calibri" w:hAnsi="Calibri"/>
          <w:color w:val="4D4D4F"/>
          <w:spacing w:val="-18"/>
          <w:w w:val="125"/>
          <w:sz w:val="18"/>
        </w:rPr>
        <w:t> </w:t>
      </w:r>
      <w:r>
        <w:rPr>
          <w:rFonts w:ascii="Calibri" w:hAnsi="Calibri"/>
          <w:color w:val="4D4D4F"/>
          <w:w w:val="125"/>
          <w:sz w:val="18"/>
        </w:rPr>
        <w:t>and</w:t>
      </w:r>
      <w:r>
        <w:rPr>
          <w:rFonts w:ascii="Calibri" w:hAnsi="Calibri"/>
          <w:color w:val="4D4D4F"/>
          <w:spacing w:val="-18"/>
          <w:w w:val="125"/>
          <w:sz w:val="18"/>
        </w:rPr>
        <w:t> </w:t>
      </w:r>
      <w:r>
        <w:rPr>
          <w:rFonts w:ascii="Calibri" w:hAnsi="Calibri"/>
          <w:color w:val="4D4D4F"/>
          <w:w w:val="125"/>
          <w:sz w:val="18"/>
        </w:rPr>
        <w:t>fears:</w:t>
      </w:r>
      <w:r>
        <w:rPr>
          <w:rFonts w:ascii="Calibri" w:hAnsi="Calibri"/>
          <w:color w:val="4D4D4F"/>
          <w:spacing w:val="-18"/>
          <w:w w:val="125"/>
          <w:sz w:val="18"/>
        </w:rPr>
        <w:t> </w:t>
      </w:r>
      <w:r>
        <w:rPr>
          <w:rFonts w:ascii="Calibri" w:hAnsi="Calibri"/>
          <w:color w:val="4D4D4F"/>
          <w:w w:val="125"/>
          <w:sz w:val="18"/>
        </w:rPr>
        <w:t>Elicit</w:t>
      </w:r>
      <w:r>
        <w:rPr>
          <w:rFonts w:ascii="Calibri" w:hAnsi="Calibri"/>
          <w:color w:val="4D4D4F"/>
          <w:spacing w:val="-18"/>
          <w:w w:val="125"/>
          <w:sz w:val="18"/>
        </w:rPr>
        <w:t> </w:t>
      </w:r>
      <w:r>
        <w:rPr>
          <w:rFonts w:ascii="Calibri" w:hAnsi="Calibri"/>
          <w:color w:val="4D4D4F"/>
          <w:w w:val="125"/>
          <w:sz w:val="18"/>
        </w:rPr>
        <w:t>clients’</w:t>
      </w:r>
      <w:r>
        <w:rPr>
          <w:rFonts w:ascii="Calibri" w:hAnsi="Calibri"/>
          <w:color w:val="4D4D4F"/>
          <w:spacing w:val="-18"/>
          <w:w w:val="125"/>
          <w:sz w:val="18"/>
        </w:rPr>
        <w:t> </w:t>
      </w:r>
      <w:r>
        <w:rPr>
          <w:rFonts w:ascii="Calibri" w:hAnsi="Calibri"/>
          <w:color w:val="4D4D4F"/>
          <w:w w:val="125"/>
          <w:sz w:val="18"/>
        </w:rPr>
        <w:t>concerns</w:t>
      </w:r>
      <w:r>
        <w:rPr>
          <w:rFonts w:ascii="Calibri" w:hAnsi="Calibri"/>
          <w:color w:val="4D4D4F"/>
          <w:spacing w:val="-17"/>
          <w:w w:val="125"/>
          <w:sz w:val="18"/>
        </w:rPr>
        <w:t> </w:t>
      </w:r>
      <w:r>
        <w:rPr>
          <w:rFonts w:ascii="Calibri" w:hAnsi="Calibri"/>
          <w:color w:val="4D4D4F"/>
          <w:spacing w:val="-4"/>
          <w:w w:val="125"/>
          <w:sz w:val="18"/>
        </w:rPr>
        <w:t>and </w:t>
      </w:r>
      <w:r>
        <w:rPr>
          <w:rFonts w:ascii="Calibri" w:hAnsi="Calibri"/>
          <w:color w:val="4D4D4F"/>
          <w:w w:val="125"/>
          <w:sz w:val="18"/>
        </w:rPr>
        <w:t>apprehensions about entering a</w:t>
      </w:r>
      <w:r>
        <w:rPr>
          <w:rFonts w:ascii="Calibri" w:hAnsi="Calibri"/>
          <w:color w:val="4D4D4F"/>
          <w:spacing w:val="-26"/>
          <w:w w:val="125"/>
          <w:sz w:val="18"/>
        </w:rPr>
        <w:t> </w:t>
      </w:r>
      <w:r>
        <w:rPr>
          <w:rFonts w:ascii="Calibri" w:hAnsi="Calibri"/>
          <w:color w:val="4D4D4F"/>
          <w:w w:val="125"/>
          <w:sz w:val="18"/>
        </w:rPr>
        <w:t>treatment</w:t>
      </w:r>
    </w:p>
    <w:p>
      <w:pPr>
        <w:spacing w:line="219" w:lineRule="exact" w:before="25"/>
        <w:ind w:left="340" w:right="0" w:firstLine="0"/>
        <w:jc w:val="both"/>
        <w:rPr>
          <w:rFonts w:ascii="Calibri"/>
          <w:sz w:val="18"/>
        </w:rPr>
      </w:pPr>
      <w:r>
        <w:rPr>
          <w:rFonts w:ascii="Calibri"/>
          <w:color w:val="4D4D4F"/>
          <w:w w:val="125"/>
          <w:sz w:val="18"/>
        </w:rPr>
        <w:t>setting</w:t>
      </w:r>
      <w:r>
        <w:rPr>
          <w:rFonts w:ascii="Calibri"/>
          <w:color w:val="4D4D4F"/>
          <w:spacing w:val="-13"/>
          <w:w w:val="125"/>
          <w:sz w:val="18"/>
        </w:rPr>
        <w:t> </w:t>
      </w:r>
      <w:r>
        <w:rPr>
          <w:rFonts w:ascii="Calibri"/>
          <w:color w:val="4D4D4F"/>
          <w:w w:val="125"/>
          <w:sz w:val="18"/>
        </w:rPr>
        <w:t>and</w:t>
      </w:r>
      <w:r>
        <w:rPr>
          <w:rFonts w:ascii="Calibri"/>
          <w:color w:val="4D4D4F"/>
          <w:spacing w:val="-12"/>
          <w:w w:val="125"/>
          <w:sz w:val="18"/>
        </w:rPr>
        <w:t> </w:t>
      </w:r>
      <w:r>
        <w:rPr>
          <w:rFonts w:ascii="Calibri"/>
          <w:color w:val="4D4D4F"/>
          <w:w w:val="125"/>
          <w:sz w:val="18"/>
        </w:rPr>
        <w:t>about</w:t>
      </w:r>
      <w:r>
        <w:rPr>
          <w:rFonts w:ascii="Calibri"/>
          <w:color w:val="4D4D4F"/>
          <w:spacing w:val="-12"/>
          <w:w w:val="125"/>
          <w:sz w:val="18"/>
        </w:rPr>
        <w:t> </w:t>
      </w:r>
      <w:r>
        <w:rPr>
          <w:rFonts w:ascii="Calibri"/>
          <w:color w:val="4D4D4F"/>
          <w:w w:val="125"/>
          <w:sz w:val="18"/>
        </w:rPr>
        <w:t>the</w:t>
      </w:r>
      <w:r>
        <w:rPr>
          <w:rFonts w:ascii="Calibri"/>
          <w:color w:val="4D4D4F"/>
          <w:spacing w:val="-12"/>
          <w:w w:val="125"/>
          <w:sz w:val="18"/>
        </w:rPr>
        <w:t> </w:t>
      </w:r>
      <w:r>
        <w:rPr>
          <w:rFonts w:ascii="Calibri"/>
          <w:color w:val="4D4D4F"/>
          <w:w w:val="125"/>
          <w:sz w:val="18"/>
        </w:rPr>
        <w:t>behavioral</w:t>
      </w:r>
      <w:r>
        <w:rPr>
          <w:rFonts w:ascii="Calibri"/>
          <w:color w:val="4D4D4F"/>
          <w:spacing w:val="-13"/>
          <w:w w:val="125"/>
          <w:sz w:val="18"/>
        </w:rPr>
        <w:t> </w:t>
      </w:r>
      <w:r>
        <w:rPr>
          <w:rFonts w:ascii="Calibri"/>
          <w:color w:val="4D4D4F"/>
          <w:w w:val="125"/>
          <w:sz w:val="18"/>
        </w:rPr>
        <w:t>health</w:t>
      </w:r>
      <w:r>
        <w:rPr>
          <w:rFonts w:ascii="Calibri"/>
          <w:color w:val="4D4D4F"/>
          <w:spacing w:val="-12"/>
          <w:w w:val="125"/>
          <w:sz w:val="18"/>
        </w:rPr>
        <w:t> </w:t>
      </w:r>
      <w:r>
        <w:rPr>
          <w:rFonts w:ascii="Calibri"/>
          <w:color w:val="4D4D4F"/>
          <w:w w:val="125"/>
          <w:sz w:val="18"/>
        </w:rPr>
        <w:t>system.</w:t>
      </w:r>
    </w:p>
    <w:p>
      <w:pPr>
        <w:pStyle w:val="ListParagraph"/>
        <w:numPr>
          <w:ilvl w:val="0"/>
          <w:numId w:val="1"/>
        </w:numPr>
        <w:tabs>
          <w:tab w:pos="340" w:val="left" w:leader="none"/>
        </w:tabs>
        <w:spacing w:line="235" w:lineRule="auto" w:before="3" w:after="0"/>
        <w:ind w:left="340" w:right="172" w:hanging="180"/>
        <w:jc w:val="left"/>
        <w:rPr>
          <w:rFonts w:ascii="Calibri" w:hAnsi="Calibri"/>
          <w:sz w:val="18"/>
        </w:rPr>
      </w:pPr>
      <w:r>
        <w:rPr>
          <w:b/>
          <w:color w:val="4D4D4F"/>
          <w:w w:val="125"/>
          <w:sz w:val="18"/>
        </w:rPr>
        <w:t>T</w:t>
      </w:r>
      <w:r>
        <w:rPr>
          <w:rFonts w:ascii="Calibri" w:hAnsi="Calibri"/>
          <w:color w:val="4D4D4F"/>
          <w:w w:val="125"/>
          <w:sz w:val="18"/>
        </w:rPr>
        <w:t>herapeutic alliance/</w:t>
      </w:r>
      <w:r>
        <w:rPr>
          <w:b/>
          <w:color w:val="4D4D4F"/>
          <w:w w:val="125"/>
          <w:sz w:val="18"/>
        </w:rPr>
        <w:t>T</w:t>
      </w:r>
      <w:r>
        <w:rPr>
          <w:rFonts w:ascii="Calibri" w:hAnsi="Calibri"/>
          <w:color w:val="4D4D4F"/>
          <w:w w:val="125"/>
          <w:sz w:val="18"/>
        </w:rPr>
        <w:t>rust: Commit to behaviors that enhance the therapeutic relationship;</w:t>
      </w:r>
      <w:r>
        <w:rPr>
          <w:rFonts w:ascii="Calibri" w:hAnsi="Calibri"/>
          <w:color w:val="4D4D4F"/>
          <w:spacing w:val="-14"/>
          <w:w w:val="125"/>
          <w:sz w:val="18"/>
        </w:rPr>
        <w:t> </w:t>
      </w:r>
      <w:r>
        <w:rPr>
          <w:rFonts w:ascii="Calibri" w:hAnsi="Calibri"/>
          <w:color w:val="4D4D4F"/>
          <w:w w:val="125"/>
          <w:sz w:val="18"/>
        </w:rPr>
        <w:t>recognize</w:t>
      </w:r>
      <w:r>
        <w:rPr>
          <w:rFonts w:ascii="Calibri" w:hAnsi="Calibri"/>
          <w:color w:val="4D4D4F"/>
          <w:spacing w:val="-14"/>
          <w:w w:val="125"/>
          <w:sz w:val="18"/>
        </w:rPr>
        <w:t> </w:t>
      </w:r>
      <w:r>
        <w:rPr>
          <w:rFonts w:ascii="Calibri" w:hAnsi="Calibri"/>
          <w:color w:val="4D4D4F"/>
          <w:w w:val="125"/>
          <w:sz w:val="18"/>
        </w:rPr>
        <w:t>that</w:t>
      </w:r>
      <w:r>
        <w:rPr>
          <w:rFonts w:ascii="Calibri" w:hAnsi="Calibri"/>
          <w:color w:val="4D4D4F"/>
          <w:spacing w:val="-13"/>
          <w:w w:val="125"/>
          <w:sz w:val="18"/>
        </w:rPr>
        <w:t> </w:t>
      </w:r>
      <w:r>
        <w:rPr>
          <w:rFonts w:ascii="Calibri" w:hAnsi="Calibri"/>
          <w:color w:val="4D4D4F"/>
          <w:w w:val="125"/>
          <w:sz w:val="18"/>
        </w:rPr>
        <w:t>trust</w:t>
      </w:r>
      <w:r>
        <w:rPr>
          <w:rFonts w:ascii="Calibri" w:hAnsi="Calibri"/>
          <w:color w:val="4D4D4F"/>
          <w:spacing w:val="-14"/>
          <w:w w:val="125"/>
          <w:sz w:val="18"/>
        </w:rPr>
        <w:t> </w:t>
      </w:r>
      <w:r>
        <w:rPr>
          <w:rFonts w:ascii="Calibri" w:hAnsi="Calibri"/>
          <w:color w:val="4D4D4F"/>
          <w:w w:val="125"/>
          <w:sz w:val="18"/>
        </w:rPr>
        <w:t>is</w:t>
      </w:r>
      <w:r>
        <w:rPr>
          <w:rFonts w:ascii="Calibri" w:hAnsi="Calibri"/>
          <w:color w:val="4D4D4F"/>
          <w:spacing w:val="-14"/>
          <w:w w:val="125"/>
          <w:sz w:val="18"/>
        </w:rPr>
        <w:t> </w:t>
      </w:r>
      <w:r>
        <w:rPr>
          <w:rFonts w:ascii="Calibri" w:hAnsi="Calibri"/>
          <w:color w:val="4D4D4F"/>
          <w:w w:val="125"/>
          <w:sz w:val="18"/>
        </w:rPr>
        <w:t>not</w:t>
      </w:r>
      <w:r>
        <w:rPr>
          <w:rFonts w:ascii="Calibri" w:hAnsi="Calibri"/>
          <w:color w:val="4D4D4F"/>
          <w:spacing w:val="-13"/>
          <w:w w:val="125"/>
          <w:sz w:val="18"/>
        </w:rPr>
        <w:t> </w:t>
      </w:r>
      <w:r>
        <w:rPr>
          <w:rFonts w:ascii="Calibri" w:hAnsi="Calibri"/>
          <w:color w:val="4D4D4F"/>
          <w:spacing w:val="-3"/>
          <w:w w:val="125"/>
          <w:sz w:val="18"/>
        </w:rPr>
        <w:t>inherent</w:t>
      </w:r>
    </w:p>
    <w:p>
      <w:pPr>
        <w:spacing w:line="261" w:lineRule="auto" w:before="20"/>
        <w:ind w:left="340" w:right="427" w:firstLine="0"/>
        <w:jc w:val="left"/>
        <w:rPr>
          <w:rFonts w:ascii="Calibri"/>
          <w:sz w:val="18"/>
        </w:rPr>
      </w:pPr>
      <w:r>
        <w:rPr>
          <w:rFonts w:ascii="Calibri"/>
          <w:color w:val="4D4D4F"/>
          <w:w w:val="125"/>
          <w:sz w:val="18"/>
        </w:rPr>
        <w:t>but that you must earn it. Native clients are likely to place more importance on who you are, rather than what you accomplished, in determining their level of trust in you.</w:t>
      </w:r>
    </w:p>
    <w:p>
      <w:pPr>
        <w:spacing w:line="235" w:lineRule="auto" w:before="157"/>
        <w:ind w:left="160" w:right="186" w:firstLine="0"/>
        <w:jc w:val="left"/>
        <w:rPr>
          <w:rFonts w:ascii="Calibri"/>
          <w:i/>
          <w:sz w:val="16"/>
        </w:rPr>
      </w:pPr>
      <w:r>
        <w:rPr>
          <w:rFonts w:ascii="Calibri"/>
          <w:i/>
          <w:color w:val="4D4D4F"/>
          <w:w w:val="125"/>
          <w:sz w:val="16"/>
        </w:rPr>
        <w:t>Sources: Bigby &amp; American College of Physicians, 2003; </w:t>
      </w:r>
      <w:r>
        <w:rPr>
          <w:rFonts w:ascii="Calibri"/>
          <w:i/>
          <w:color w:val="4D4D4F"/>
          <w:w w:val="125"/>
          <w:sz w:val="16"/>
        </w:rPr>
        <w:t>Campinha-Bacote et al., 2005.</w:t>
      </w:r>
    </w:p>
    <w:p>
      <w:pPr>
        <w:spacing w:after="0" w:line="235" w:lineRule="auto"/>
        <w:jc w:val="left"/>
        <w:rPr>
          <w:rFonts w:ascii="Calibri"/>
          <w:sz w:val="16"/>
        </w:rPr>
        <w:sectPr>
          <w:type w:val="continuous"/>
          <w:pgSz w:w="12240" w:h="15840"/>
          <w:pgMar w:top="540" w:bottom="900" w:left="920" w:right="920"/>
          <w:cols w:num="2" w:equalWidth="0">
            <w:col w:w="5060" w:space="530"/>
            <w:col w:w="4810"/>
          </w:cols>
        </w:sectPr>
      </w:pPr>
    </w:p>
    <w:p>
      <w:pPr>
        <w:pStyle w:val="BodyText"/>
        <w:spacing w:before="11"/>
        <w:ind w:left="0"/>
        <w:rPr>
          <w:rFonts w:ascii="Calibri"/>
          <w:i/>
          <w:sz w:val="25"/>
        </w:rPr>
      </w:pPr>
    </w:p>
    <w:p>
      <w:pPr>
        <w:spacing w:after="0"/>
        <w:rPr>
          <w:rFonts w:ascii="Calibri"/>
          <w:sz w:val="25"/>
        </w:rPr>
        <w:sectPr>
          <w:headerReference w:type="default" r:id="rId84"/>
          <w:footerReference w:type="default" r:id="rId85"/>
          <w:pgSz w:w="12240" w:h="15840"/>
          <w:pgMar w:header="576" w:footer="708" w:top="1340" w:bottom="900" w:left="920" w:right="920"/>
        </w:sectPr>
      </w:pPr>
    </w:p>
    <w:p>
      <w:pPr>
        <w:pStyle w:val="Heading2"/>
        <w:spacing w:line="228" w:lineRule="auto" w:before="101"/>
        <w:ind w:right="101"/>
      </w:pPr>
      <w:r>
        <w:rPr>
          <w:color w:val="1C6888"/>
          <w:w w:val="110"/>
        </w:rPr>
        <w:t>Improving Your Knowledge of American Indian and Alaska Native Cultures</w:t>
      </w:r>
    </w:p>
    <w:p>
      <w:pPr>
        <w:pStyle w:val="BodyText"/>
        <w:spacing w:line="249" w:lineRule="auto" w:before="45"/>
        <w:ind w:right="112"/>
      </w:pPr>
      <w:r>
        <w:rPr>
          <w:color w:val="4D4D4F"/>
          <w:spacing w:val="-8"/>
          <w:w w:val="105"/>
        </w:rPr>
        <w:t>You </w:t>
      </w:r>
      <w:r>
        <w:rPr>
          <w:color w:val="4D4D4F"/>
          <w:w w:val="105"/>
        </w:rPr>
        <w:t>can use a number of ways to improve your grasp of American Indian and Alaska Native cultures,</w:t>
      </w:r>
      <w:r>
        <w:rPr>
          <w:color w:val="4D4D4F"/>
          <w:spacing w:val="-12"/>
          <w:w w:val="105"/>
        </w:rPr>
        <w:t> </w:t>
      </w:r>
      <w:r>
        <w:rPr>
          <w:color w:val="4D4D4F"/>
          <w:w w:val="105"/>
        </w:rPr>
        <w:t>and</w:t>
      </w:r>
      <w:r>
        <w:rPr>
          <w:color w:val="4D4D4F"/>
          <w:spacing w:val="-11"/>
          <w:w w:val="105"/>
        </w:rPr>
        <w:t> </w:t>
      </w:r>
      <w:r>
        <w:rPr>
          <w:color w:val="4D4D4F"/>
          <w:w w:val="105"/>
        </w:rPr>
        <w:t>it</w:t>
      </w:r>
      <w:r>
        <w:rPr>
          <w:color w:val="4D4D4F"/>
          <w:spacing w:val="-12"/>
          <w:w w:val="105"/>
        </w:rPr>
        <w:t> </w:t>
      </w:r>
      <w:r>
        <w:rPr>
          <w:color w:val="4D4D4F"/>
          <w:w w:val="105"/>
        </w:rPr>
        <w:t>is</w:t>
      </w:r>
      <w:r>
        <w:rPr>
          <w:color w:val="4D4D4F"/>
          <w:spacing w:val="-11"/>
          <w:w w:val="105"/>
        </w:rPr>
        <w:t> </w:t>
      </w:r>
      <w:r>
        <w:rPr>
          <w:color w:val="4D4D4F"/>
          <w:w w:val="105"/>
        </w:rPr>
        <w:t>best</w:t>
      </w:r>
      <w:r>
        <w:rPr>
          <w:color w:val="4D4D4F"/>
          <w:spacing w:val="-12"/>
          <w:w w:val="105"/>
        </w:rPr>
        <w:t> </w:t>
      </w:r>
      <w:r>
        <w:rPr>
          <w:color w:val="4D4D4F"/>
          <w:w w:val="105"/>
        </w:rPr>
        <w:t>if</w:t>
      </w:r>
      <w:r>
        <w:rPr>
          <w:color w:val="4D4D4F"/>
          <w:spacing w:val="-11"/>
          <w:w w:val="105"/>
        </w:rPr>
        <w:t> </w:t>
      </w:r>
      <w:r>
        <w:rPr>
          <w:color w:val="4D4D4F"/>
          <w:w w:val="105"/>
        </w:rPr>
        <w:t>you</w:t>
      </w:r>
      <w:r>
        <w:rPr>
          <w:color w:val="4D4D4F"/>
          <w:spacing w:val="-12"/>
          <w:w w:val="105"/>
        </w:rPr>
        <w:t> </w:t>
      </w:r>
      <w:r>
        <w:rPr>
          <w:color w:val="4D4D4F"/>
          <w:w w:val="105"/>
        </w:rPr>
        <w:t>try</w:t>
      </w:r>
      <w:r>
        <w:rPr>
          <w:color w:val="4D4D4F"/>
          <w:spacing w:val="-12"/>
          <w:w w:val="105"/>
        </w:rPr>
        <w:t> </w:t>
      </w:r>
      <w:r>
        <w:rPr>
          <w:color w:val="4D4D4F"/>
          <w:w w:val="105"/>
        </w:rPr>
        <w:t>to</w:t>
      </w:r>
      <w:r>
        <w:rPr>
          <w:color w:val="4D4D4F"/>
          <w:spacing w:val="-11"/>
          <w:w w:val="105"/>
        </w:rPr>
        <w:t> </w:t>
      </w:r>
      <w:r>
        <w:rPr>
          <w:color w:val="4D4D4F"/>
          <w:w w:val="105"/>
        </w:rPr>
        <w:t>make</w:t>
      </w:r>
      <w:r>
        <w:rPr>
          <w:color w:val="4D4D4F"/>
          <w:spacing w:val="-12"/>
          <w:w w:val="105"/>
        </w:rPr>
        <w:t> </w:t>
      </w:r>
      <w:r>
        <w:rPr>
          <w:color w:val="4D4D4F"/>
          <w:w w:val="105"/>
        </w:rPr>
        <w:t>use</w:t>
      </w:r>
      <w:r>
        <w:rPr>
          <w:color w:val="4D4D4F"/>
          <w:spacing w:val="-11"/>
          <w:w w:val="105"/>
        </w:rPr>
        <w:t> </w:t>
      </w:r>
      <w:r>
        <w:rPr>
          <w:color w:val="4D4D4F"/>
          <w:w w:val="105"/>
        </w:rPr>
        <w:t>of</w:t>
      </w:r>
      <w:r>
        <w:rPr>
          <w:color w:val="4D4D4F"/>
          <w:spacing w:val="-12"/>
          <w:w w:val="105"/>
        </w:rPr>
        <w:t> </w:t>
      </w:r>
      <w:r>
        <w:rPr>
          <w:color w:val="4D4D4F"/>
          <w:w w:val="105"/>
        </w:rPr>
        <w:t>all of</w:t>
      </w:r>
      <w:r>
        <w:rPr>
          <w:color w:val="4D4D4F"/>
          <w:spacing w:val="-15"/>
          <w:w w:val="105"/>
        </w:rPr>
        <w:t> </w:t>
      </w:r>
      <w:r>
        <w:rPr>
          <w:color w:val="4D4D4F"/>
          <w:w w:val="105"/>
        </w:rPr>
        <w:t>them.</w:t>
      </w:r>
      <w:r>
        <w:rPr>
          <w:color w:val="4D4D4F"/>
          <w:spacing w:val="-14"/>
          <w:w w:val="105"/>
        </w:rPr>
        <w:t> </w:t>
      </w:r>
      <w:r>
        <w:rPr>
          <w:color w:val="4D4D4F"/>
          <w:spacing w:val="-8"/>
          <w:w w:val="105"/>
        </w:rPr>
        <w:t>You</w:t>
      </w:r>
      <w:r>
        <w:rPr>
          <w:color w:val="4D4D4F"/>
          <w:spacing w:val="-14"/>
          <w:w w:val="105"/>
        </w:rPr>
        <w:t> </w:t>
      </w:r>
      <w:r>
        <w:rPr>
          <w:color w:val="4D4D4F"/>
          <w:w w:val="105"/>
        </w:rPr>
        <w:t>can</w:t>
      </w:r>
      <w:r>
        <w:rPr>
          <w:color w:val="4D4D4F"/>
          <w:spacing w:val="-14"/>
          <w:w w:val="105"/>
        </w:rPr>
        <w:t> </w:t>
      </w:r>
      <w:r>
        <w:rPr>
          <w:color w:val="4D4D4F"/>
          <w:w w:val="105"/>
        </w:rPr>
        <w:t>learn</w:t>
      </w:r>
      <w:r>
        <w:rPr>
          <w:color w:val="4D4D4F"/>
          <w:spacing w:val="-14"/>
          <w:w w:val="105"/>
        </w:rPr>
        <w:t> </w:t>
      </w:r>
      <w:r>
        <w:rPr>
          <w:color w:val="4D4D4F"/>
          <w:w w:val="105"/>
        </w:rPr>
        <w:t>through</w:t>
      </w:r>
      <w:r>
        <w:rPr>
          <w:color w:val="4D4D4F"/>
          <w:spacing w:val="-15"/>
          <w:w w:val="105"/>
        </w:rPr>
        <w:t> </w:t>
      </w:r>
      <w:r>
        <w:rPr>
          <w:color w:val="4D4D4F"/>
          <w:w w:val="105"/>
        </w:rPr>
        <w:t>reading,</w:t>
      </w:r>
      <w:r>
        <w:rPr>
          <w:color w:val="4D4D4F"/>
          <w:spacing w:val="-14"/>
          <w:w w:val="105"/>
        </w:rPr>
        <w:t> </w:t>
      </w:r>
      <w:r>
        <w:rPr>
          <w:color w:val="4D4D4F"/>
          <w:w w:val="105"/>
        </w:rPr>
        <w:t>attending trainings</w:t>
      </w:r>
      <w:r>
        <w:rPr>
          <w:color w:val="4D4D4F"/>
          <w:spacing w:val="-23"/>
          <w:w w:val="105"/>
        </w:rPr>
        <w:t> </w:t>
      </w:r>
      <w:r>
        <w:rPr>
          <w:color w:val="4D4D4F"/>
          <w:w w:val="105"/>
        </w:rPr>
        <w:t>and</w:t>
      </w:r>
      <w:r>
        <w:rPr>
          <w:color w:val="4D4D4F"/>
          <w:spacing w:val="-22"/>
          <w:w w:val="105"/>
        </w:rPr>
        <w:t> </w:t>
      </w:r>
      <w:r>
        <w:rPr>
          <w:color w:val="4D4D4F"/>
          <w:w w:val="105"/>
        </w:rPr>
        <w:t>seminars,</w:t>
      </w:r>
      <w:r>
        <w:rPr>
          <w:color w:val="4D4D4F"/>
          <w:spacing w:val="-22"/>
          <w:w w:val="105"/>
        </w:rPr>
        <w:t> </w:t>
      </w:r>
      <w:r>
        <w:rPr>
          <w:color w:val="4D4D4F"/>
          <w:w w:val="105"/>
        </w:rPr>
        <w:t>listening</w:t>
      </w:r>
      <w:r>
        <w:rPr>
          <w:color w:val="4D4D4F"/>
          <w:spacing w:val="-22"/>
          <w:w w:val="105"/>
        </w:rPr>
        <w:t> </w:t>
      </w:r>
      <w:r>
        <w:rPr>
          <w:color w:val="4D4D4F"/>
          <w:w w:val="105"/>
        </w:rPr>
        <w:t>to</w:t>
      </w:r>
      <w:r>
        <w:rPr>
          <w:color w:val="4D4D4F"/>
          <w:spacing w:val="-22"/>
          <w:w w:val="105"/>
        </w:rPr>
        <w:t> </w:t>
      </w:r>
      <w:r>
        <w:rPr>
          <w:color w:val="4D4D4F"/>
          <w:w w:val="105"/>
        </w:rPr>
        <w:t>other</w:t>
      </w:r>
      <w:r>
        <w:rPr>
          <w:color w:val="4D4D4F"/>
          <w:spacing w:val="-22"/>
          <w:w w:val="105"/>
        </w:rPr>
        <w:t> </w:t>
      </w:r>
      <w:r>
        <w:rPr>
          <w:color w:val="4D4D4F"/>
          <w:spacing w:val="-3"/>
          <w:w w:val="105"/>
        </w:rPr>
        <w:t>providers </w:t>
      </w:r>
      <w:r>
        <w:rPr>
          <w:color w:val="4D4D4F"/>
          <w:w w:val="105"/>
        </w:rPr>
        <w:t>who work with this population, and, most impor- </w:t>
      </w:r>
      <w:r>
        <w:rPr>
          <w:color w:val="4D4D4F"/>
          <w:spacing w:val="-3"/>
          <w:w w:val="105"/>
        </w:rPr>
        <w:t>tantly,</w:t>
      </w:r>
      <w:r>
        <w:rPr>
          <w:color w:val="4D4D4F"/>
          <w:spacing w:val="-14"/>
          <w:w w:val="105"/>
        </w:rPr>
        <w:t> </w:t>
      </w:r>
      <w:r>
        <w:rPr>
          <w:color w:val="4D4D4F"/>
          <w:w w:val="105"/>
        </w:rPr>
        <w:t>talking</w:t>
      </w:r>
      <w:r>
        <w:rPr>
          <w:color w:val="4D4D4F"/>
          <w:spacing w:val="-13"/>
          <w:w w:val="105"/>
        </w:rPr>
        <w:t> </w:t>
      </w:r>
      <w:r>
        <w:rPr>
          <w:color w:val="4D4D4F"/>
          <w:w w:val="105"/>
        </w:rPr>
        <w:t>with</w:t>
      </w:r>
      <w:r>
        <w:rPr>
          <w:color w:val="4D4D4F"/>
          <w:spacing w:val="-13"/>
          <w:w w:val="105"/>
        </w:rPr>
        <w:t> </w:t>
      </w:r>
      <w:r>
        <w:rPr>
          <w:color w:val="4D4D4F"/>
          <w:w w:val="105"/>
        </w:rPr>
        <w:t>your</w:t>
      </w:r>
      <w:r>
        <w:rPr>
          <w:color w:val="4D4D4F"/>
          <w:spacing w:val="-14"/>
          <w:w w:val="105"/>
        </w:rPr>
        <w:t> </w:t>
      </w:r>
      <w:r>
        <w:rPr>
          <w:color w:val="4D4D4F"/>
          <w:w w:val="105"/>
        </w:rPr>
        <w:t>clients</w:t>
      </w:r>
      <w:r>
        <w:rPr>
          <w:color w:val="4D4D4F"/>
          <w:spacing w:val="-13"/>
          <w:w w:val="105"/>
        </w:rPr>
        <w:t> </w:t>
      </w:r>
      <w:r>
        <w:rPr>
          <w:color w:val="4D4D4F"/>
          <w:w w:val="105"/>
        </w:rPr>
        <w:t>and</w:t>
      </w:r>
      <w:r>
        <w:rPr>
          <w:color w:val="4D4D4F"/>
          <w:spacing w:val="-13"/>
          <w:w w:val="105"/>
        </w:rPr>
        <w:t> </w:t>
      </w:r>
      <w:r>
        <w:rPr>
          <w:color w:val="4D4D4F"/>
          <w:w w:val="105"/>
        </w:rPr>
        <w:t>other</w:t>
      </w:r>
      <w:r>
        <w:rPr>
          <w:color w:val="4D4D4F"/>
          <w:spacing w:val="-14"/>
          <w:w w:val="105"/>
        </w:rPr>
        <w:t> </w:t>
      </w:r>
      <w:r>
        <w:rPr>
          <w:color w:val="4D4D4F"/>
          <w:spacing w:val="-3"/>
          <w:w w:val="105"/>
        </w:rPr>
        <w:t>American </w:t>
      </w:r>
      <w:r>
        <w:rPr>
          <w:color w:val="4D4D4F"/>
          <w:w w:val="105"/>
        </w:rPr>
        <w:t>Indians and Alaska</w:t>
      </w:r>
      <w:r>
        <w:rPr>
          <w:color w:val="4D4D4F"/>
          <w:spacing w:val="-20"/>
          <w:w w:val="105"/>
        </w:rPr>
        <w:t> </w:t>
      </w:r>
      <w:r>
        <w:rPr>
          <w:color w:val="4D4D4F"/>
          <w:w w:val="105"/>
        </w:rPr>
        <w:t>Natives.</w:t>
      </w:r>
    </w:p>
    <w:p>
      <w:pPr>
        <w:pStyle w:val="BodyText"/>
        <w:spacing w:line="249" w:lineRule="auto" w:before="187"/>
        <w:ind w:right="38"/>
      </w:pPr>
      <w:r>
        <w:rPr>
          <w:color w:val="4D4D4F"/>
        </w:rPr>
        <w:t>Native people can tell you a lot about their   cultures, either directly through their responses to questions about their cultures or indirectly through observation both in and out of the treatment   setting. </w:t>
      </w:r>
      <w:r>
        <w:rPr>
          <w:color w:val="4D4D4F"/>
          <w:spacing w:val="-8"/>
        </w:rPr>
        <w:t>You </w:t>
      </w:r>
      <w:r>
        <w:rPr>
          <w:color w:val="4D4D4F"/>
        </w:rPr>
        <w:t>can also talk to other American Indians and Alaska Natives in the community to clarify </w:t>
      </w:r>
      <w:r>
        <w:rPr>
          <w:color w:val="4D4D4F"/>
          <w:spacing w:val="-5"/>
        </w:rPr>
        <w:t>what </w:t>
      </w:r>
      <w:r>
        <w:rPr>
          <w:color w:val="4D4D4F"/>
        </w:rPr>
        <w:t>you hear from your clients and evaluate it sensibly (e.g., do not assume that the client who engages in binge drinking is speaking for the community when he says that such drinking is acceptable). Working with traditional healers or elders (discussed further in the North section) or identifying a community member who is willing to serve as a cultural consultant are two ways to develop relationships with American Indians and Alaska Natives who are not clients. It also can be helpful for you or your program to become involved in community activi- ties beyond the treatment</w:t>
      </w:r>
      <w:r>
        <w:rPr>
          <w:color w:val="4D4D4F"/>
          <w:spacing w:val="14"/>
        </w:rPr>
        <w:t> </w:t>
      </w:r>
      <w:r>
        <w:rPr>
          <w:color w:val="4D4D4F"/>
        </w:rPr>
        <w:t>setting.</w:t>
      </w:r>
    </w:p>
    <w:p>
      <w:pPr>
        <w:pStyle w:val="BodyText"/>
        <w:spacing w:line="249" w:lineRule="auto" w:before="195"/>
        <w:ind w:right="527"/>
      </w:pPr>
      <w:r>
        <w:rPr>
          <w:color w:val="4D4D4F"/>
          <w:spacing w:val="-12"/>
        </w:rPr>
        <w:t>To </w:t>
      </w:r>
      <w:r>
        <w:rPr>
          <w:color w:val="4D4D4F"/>
        </w:rPr>
        <w:t>many American Indians and Alaska </w:t>
      </w:r>
      <w:r>
        <w:rPr>
          <w:color w:val="4D4D4F"/>
          <w:spacing w:val="-3"/>
        </w:rPr>
        <w:t>Natives, </w:t>
      </w:r>
      <w:r>
        <w:rPr>
          <w:color w:val="4D4D4F"/>
        </w:rPr>
        <w:t>mental and substance use disorders do not only affect clients who enter the doors of your treatment center; they affect the entire native</w:t>
      </w:r>
    </w:p>
    <w:p>
      <w:pPr>
        <w:pStyle w:val="BodyText"/>
        <w:spacing w:line="249" w:lineRule="auto" w:before="4"/>
        <w:ind w:right="196"/>
      </w:pPr>
      <w:r>
        <w:rPr>
          <w:color w:val="4D4D4F"/>
          <w:w w:val="105"/>
        </w:rPr>
        <w:t>community</w:t>
      </w:r>
      <w:r>
        <w:rPr>
          <w:color w:val="4D4D4F"/>
          <w:spacing w:val="-20"/>
          <w:w w:val="105"/>
        </w:rPr>
        <w:t> </w:t>
      </w:r>
      <w:r>
        <w:rPr>
          <w:color w:val="4D4D4F"/>
          <w:w w:val="105"/>
        </w:rPr>
        <w:t>or</w:t>
      </w:r>
      <w:r>
        <w:rPr>
          <w:color w:val="4D4D4F"/>
          <w:spacing w:val="-19"/>
          <w:w w:val="105"/>
        </w:rPr>
        <w:t> </w:t>
      </w:r>
      <w:r>
        <w:rPr>
          <w:color w:val="4D4D4F"/>
          <w:w w:val="105"/>
        </w:rPr>
        <w:t>communities</w:t>
      </w:r>
      <w:r>
        <w:rPr>
          <w:color w:val="4D4D4F"/>
          <w:spacing w:val="-19"/>
          <w:w w:val="105"/>
        </w:rPr>
        <w:t> </w:t>
      </w:r>
      <w:r>
        <w:rPr>
          <w:color w:val="4D4D4F"/>
          <w:w w:val="105"/>
        </w:rPr>
        <w:t>to</w:t>
      </w:r>
      <w:r>
        <w:rPr>
          <w:color w:val="4D4D4F"/>
          <w:spacing w:val="-20"/>
          <w:w w:val="105"/>
        </w:rPr>
        <w:t> </w:t>
      </w:r>
      <w:r>
        <w:rPr>
          <w:color w:val="4D4D4F"/>
          <w:w w:val="105"/>
        </w:rPr>
        <w:t>which</w:t>
      </w:r>
      <w:r>
        <w:rPr>
          <w:color w:val="4D4D4F"/>
          <w:spacing w:val="-19"/>
          <w:w w:val="105"/>
        </w:rPr>
        <w:t> </w:t>
      </w:r>
      <w:r>
        <w:rPr>
          <w:color w:val="4D4D4F"/>
          <w:w w:val="105"/>
        </w:rPr>
        <w:t>those</w:t>
      </w:r>
      <w:r>
        <w:rPr>
          <w:color w:val="4D4D4F"/>
          <w:spacing w:val="-19"/>
          <w:w w:val="105"/>
        </w:rPr>
        <w:t> </w:t>
      </w:r>
      <w:r>
        <w:rPr>
          <w:color w:val="4D4D4F"/>
          <w:w w:val="105"/>
        </w:rPr>
        <w:t>clients belong.</w:t>
      </w:r>
      <w:r>
        <w:rPr>
          <w:color w:val="4D4D4F"/>
          <w:spacing w:val="-20"/>
          <w:w w:val="105"/>
        </w:rPr>
        <w:t> </w:t>
      </w:r>
      <w:r>
        <w:rPr>
          <w:color w:val="4D4D4F"/>
          <w:w w:val="105"/>
        </w:rPr>
        <w:t>By</w:t>
      </w:r>
      <w:r>
        <w:rPr>
          <w:color w:val="4D4D4F"/>
          <w:spacing w:val="-20"/>
          <w:w w:val="105"/>
        </w:rPr>
        <w:t> </w:t>
      </w:r>
      <w:r>
        <w:rPr>
          <w:color w:val="4D4D4F"/>
          <w:w w:val="105"/>
        </w:rPr>
        <w:t>engaging</w:t>
      </w:r>
      <w:r>
        <w:rPr>
          <w:color w:val="4D4D4F"/>
          <w:spacing w:val="-20"/>
          <w:w w:val="105"/>
        </w:rPr>
        <w:t> </w:t>
      </w:r>
      <w:r>
        <w:rPr>
          <w:color w:val="4D4D4F"/>
          <w:w w:val="105"/>
        </w:rPr>
        <w:t>in</w:t>
      </w:r>
      <w:r>
        <w:rPr>
          <w:color w:val="4D4D4F"/>
          <w:spacing w:val="-20"/>
          <w:w w:val="105"/>
        </w:rPr>
        <w:t> </w:t>
      </w:r>
      <w:r>
        <w:rPr>
          <w:color w:val="4D4D4F"/>
          <w:w w:val="105"/>
        </w:rPr>
        <w:t>activities</w:t>
      </w:r>
      <w:r>
        <w:rPr>
          <w:color w:val="4D4D4F"/>
          <w:spacing w:val="-20"/>
          <w:w w:val="105"/>
        </w:rPr>
        <w:t> </w:t>
      </w:r>
      <w:r>
        <w:rPr>
          <w:color w:val="4D4D4F"/>
          <w:w w:val="105"/>
        </w:rPr>
        <w:t>in</w:t>
      </w:r>
      <w:r>
        <w:rPr>
          <w:color w:val="4D4D4F"/>
          <w:spacing w:val="-20"/>
          <w:w w:val="105"/>
        </w:rPr>
        <w:t> </w:t>
      </w:r>
      <w:r>
        <w:rPr>
          <w:color w:val="4D4D4F"/>
          <w:w w:val="105"/>
        </w:rPr>
        <w:t>these</w:t>
      </w:r>
      <w:r>
        <w:rPr>
          <w:color w:val="4D4D4F"/>
          <w:spacing w:val="-20"/>
          <w:w w:val="105"/>
        </w:rPr>
        <w:t> </w:t>
      </w:r>
      <w:r>
        <w:rPr>
          <w:color w:val="4D4D4F"/>
          <w:spacing w:val="-3"/>
          <w:w w:val="105"/>
        </w:rPr>
        <w:t>commu- </w:t>
      </w:r>
      <w:r>
        <w:rPr>
          <w:color w:val="4D4D4F"/>
          <w:w w:val="105"/>
        </w:rPr>
        <w:t>nities, you and your program can improve your standing with them and begin to enlist their aid in</w:t>
      </w:r>
      <w:r>
        <w:rPr>
          <w:color w:val="4D4D4F"/>
          <w:spacing w:val="-14"/>
          <w:w w:val="105"/>
        </w:rPr>
        <w:t> </w:t>
      </w:r>
      <w:r>
        <w:rPr>
          <w:color w:val="4D4D4F"/>
          <w:w w:val="105"/>
        </w:rPr>
        <w:t>promoting</w:t>
      </w:r>
      <w:r>
        <w:rPr>
          <w:color w:val="4D4D4F"/>
          <w:spacing w:val="-13"/>
          <w:w w:val="105"/>
        </w:rPr>
        <w:t> </w:t>
      </w:r>
      <w:r>
        <w:rPr>
          <w:color w:val="4D4D4F"/>
          <w:w w:val="105"/>
        </w:rPr>
        <w:t>the</w:t>
      </w:r>
      <w:r>
        <w:rPr>
          <w:color w:val="4D4D4F"/>
          <w:spacing w:val="-13"/>
          <w:w w:val="105"/>
        </w:rPr>
        <w:t> </w:t>
      </w:r>
      <w:r>
        <w:rPr>
          <w:color w:val="4D4D4F"/>
          <w:w w:val="105"/>
        </w:rPr>
        <w:t>recovery</w:t>
      </w:r>
      <w:r>
        <w:rPr>
          <w:color w:val="4D4D4F"/>
          <w:spacing w:val="-13"/>
          <w:w w:val="105"/>
        </w:rPr>
        <w:t> </w:t>
      </w:r>
      <w:r>
        <w:rPr>
          <w:color w:val="4D4D4F"/>
          <w:w w:val="105"/>
        </w:rPr>
        <w:t>of</w:t>
      </w:r>
      <w:r>
        <w:rPr>
          <w:color w:val="4D4D4F"/>
          <w:spacing w:val="-14"/>
          <w:w w:val="105"/>
        </w:rPr>
        <w:t> </w:t>
      </w:r>
      <w:r>
        <w:rPr>
          <w:color w:val="4D4D4F"/>
          <w:w w:val="105"/>
        </w:rPr>
        <w:t>your</w:t>
      </w:r>
      <w:r>
        <w:rPr>
          <w:color w:val="4D4D4F"/>
          <w:spacing w:val="-13"/>
          <w:w w:val="105"/>
        </w:rPr>
        <w:t> </w:t>
      </w:r>
      <w:r>
        <w:rPr>
          <w:color w:val="4D4D4F"/>
          <w:w w:val="105"/>
        </w:rPr>
        <w:t>clients,</w:t>
      </w:r>
      <w:r>
        <w:rPr>
          <w:color w:val="4D4D4F"/>
          <w:spacing w:val="-13"/>
          <w:w w:val="105"/>
        </w:rPr>
        <w:t> </w:t>
      </w:r>
      <w:r>
        <w:rPr>
          <w:color w:val="4D4D4F"/>
          <w:w w:val="105"/>
        </w:rPr>
        <w:t>as</w:t>
      </w:r>
      <w:r>
        <w:rPr>
          <w:color w:val="4D4D4F"/>
          <w:spacing w:val="-13"/>
          <w:w w:val="105"/>
        </w:rPr>
        <w:t> </w:t>
      </w:r>
      <w:r>
        <w:rPr>
          <w:color w:val="4D4D4F"/>
          <w:w w:val="105"/>
        </w:rPr>
        <w:t>well as</w:t>
      </w:r>
      <w:r>
        <w:rPr>
          <w:color w:val="4D4D4F"/>
          <w:spacing w:val="-16"/>
          <w:w w:val="105"/>
        </w:rPr>
        <w:t> </w:t>
      </w:r>
      <w:r>
        <w:rPr>
          <w:color w:val="4D4D4F"/>
          <w:w w:val="105"/>
        </w:rPr>
        <w:t>improving</w:t>
      </w:r>
      <w:r>
        <w:rPr>
          <w:color w:val="4D4D4F"/>
          <w:spacing w:val="-15"/>
          <w:w w:val="105"/>
        </w:rPr>
        <w:t> </w:t>
      </w:r>
      <w:r>
        <w:rPr>
          <w:color w:val="4D4D4F"/>
          <w:w w:val="105"/>
        </w:rPr>
        <w:t>your</w:t>
      </w:r>
      <w:r>
        <w:rPr>
          <w:color w:val="4D4D4F"/>
          <w:spacing w:val="-16"/>
          <w:w w:val="105"/>
        </w:rPr>
        <w:t> </w:t>
      </w:r>
      <w:r>
        <w:rPr>
          <w:color w:val="4D4D4F"/>
          <w:w w:val="105"/>
        </w:rPr>
        <w:t>understanding</w:t>
      </w:r>
      <w:r>
        <w:rPr>
          <w:color w:val="4D4D4F"/>
          <w:spacing w:val="-15"/>
          <w:w w:val="105"/>
        </w:rPr>
        <w:t> </w:t>
      </w:r>
      <w:r>
        <w:rPr>
          <w:color w:val="4D4D4F"/>
          <w:w w:val="105"/>
        </w:rPr>
        <w:t>of</w:t>
      </w:r>
      <w:r>
        <w:rPr>
          <w:color w:val="4D4D4F"/>
          <w:spacing w:val="-16"/>
          <w:w w:val="105"/>
        </w:rPr>
        <w:t> </w:t>
      </w:r>
      <w:r>
        <w:rPr>
          <w:color w:val="4D4D4F"/>
          <w:w w:val="105"/>
        </w:rPr>
        <w:t>your</w:t>
      </w:r>
      <w:r>
        <w:rPr>
          <w:color w:val="4D4D4F"/>
          <w:spacing w:val="-15"/>
          <w:w w:val="105"/>
        </w:rPr>
        <w:t> </w:t>
      </w:r>
      <w:r>
        <w:rPr>
          <w:color w:val="4D4D4F"/>
          <w:w w:val="105"/>
        </w:rPr>
        <w:t>clients’</w:t>
      </w:r>
    </w:p>
    <w:p>
      <w:pPr>
        <w:pStyle w:val="BodyText"/>
        <w:spacing w:line="249" w:lineRule="auto" w:before="5"/>
        <w:ind w:right="55"/>
      </w:pPr>
      <w:r>
        <w:rPr>
          <w:color w:val="4D4D4F"/>
          <w:w w:val="105"/>
        </w:rPr>
        <w:t>cultures.</w:t>
      </w:r>
      <w:r>
        <w:rPr>
          <w:color w:val="4D4D4F"/>
          <w:spacing w:val="-20"/>
          <w:w w:val="105"/>
        </w:rPr>
        <w:t> </w:t>
      </w:r>
      <w:r>
        <w:rPr>
          <w:color w:val="4D4D4F"/>
          <w:w w:val="105"/>
        </w:rPr>
        <w:t>This</w:t>
      </w:r>
      <w:r>
        <w:rPr>
          <w:color w:val="4D4D4F"/>
          <w:spacing w:val="-20"/>
          <w:w w:val="105"/>
        </w:rPr>
        <w:t> </w:t>
      </w:r>
      <w:r>
        <w:rPr>
          <w:color w:val="4D4D4F"/>
          <w:w w:val="105"/>
        </w:rPr>
        <w:t>involvement</w:t>
      </w:r>
      <w:r>
        <w:rPr>
          <w:color w:val="4D4D4F"/>
          <w:spacing w:val="-19"/>
          <w:w w:val="105"/>
        </w:rPr>
        <w:t> </w:t>
      </w:r>
      <w:r>
        <w:rPr>
          <w:color w:val="4D4D4F"/>
          <w:w w:val="105"/>
        </w:rPr>
        <w:t>may</w:t>
      </w:r>
      <w:r>
        <w:rPr>
          <w:color w:val="4D4D4F"/>
          <w:spacing w:val="-20"/>
          <w:w w:val="105"/>
        </w:rPr>
        <w:t> </w:t>
      </w:r>
      <w:r>
        <w:rPr>
          <w:color w:val="4D4D4F"/>
          <w:w w:val="105"/>
        </w:rPr>
        <w:t>take</w:t>
      </w:r>
      <w:r>
        <w:rPr>
          <w:color w:val="4D4D4F"/>
          <w:spacing w:val="-19"/>
          <w:w w:val="105"/>
        </w:rPr>
        <w:t> </w:t>
      </w:r>
      <w:r>
        <w:rPr>
          <w:color w:val="4D4D4F"/>
          <w:w w:val="105"/>
        </w:rPr>
        <w:t>the</w:t>
      </w:r>
      <w:r>
        <w:rPr>
          <w:color w:val="4D4D4F"/>
          <w:spacing w:val="-20"/>
          <w:w w:val="105"/>
        </w:rPr>
        <w:t> </w:t>
      </w:r>
      <w:r>
        <w:rPr>
          <w:color w:val="4D4D4F"/>
          <w:w w:val="105"/>
        </w:rPr>
        <w:t>form</w:t>
      </w:r>
      <w:r>
        <w:rPr>
          <w:color w:val="4D4D4F"/>
          <w:spacing w:val="-20"/>
          <w:w w:val="105"/>
        </w:rPr>
        <w:t> </w:t>
      </w:r>
      <w:r>
        <w:rPr>
          <w:color w:val="4D4D4F"/>
          <w:w w:val="105"/>
        </w:rPr>
        <w:t>of</w:t>
      </w:r>
      <w:r>
        <w:rPr>
          <w:color w:val="4D4D4F"/>
          <w:spacing w:val="-19"/>
          <w:w w:val="105"/>
        </w:rPr>
        <w:t> </w:t>
      </w:r>
      <w:r>
        <w:rPr>
          <w:color w:val="4D4D4F"/>
          <w:spacing w:val="-6"/>
          <w:w w:val="105"/>
        </w:rPr>
        <w:t>be- </w:t>
      </w:r>
      <w:r>
        <w:rPr>
          <w:color w:val="4D4D4F"/>
          <w:w w:val="105"/>
        </w:rPr>
        <w:t>havioral health-related community education and prevention</w:t>
      </w:r>
      <w:r>
        <w:rPr>
          <w:color w:val="4D4D4F"/>
          <w:spacing w:val="-26"/>
          <w:w w:val="105"/>
        </w:rPr>
        <w:t> </w:t>
      </w:r>
      <w:r>
        <w:rPr>
          <w:color w:val="4D4D4F"/>
          <w:w w:val="105"/>
        </w:rPr>
        <w:t>services,</w:t>
      </w:r>
      <w:r>
        <w:rPr>
          <w:color w:val="4D4D4F"/>
          <w:spacing w:val="-26"/>
          <w:w w:val="105"/>
        </w:rPr>
        <w:t> </w:t>
      </w:r>
      <w:r>
        <w:rPr>
          <w:color w:val="4D4D4F"/>
          <w:w w:val="105"/>
        </w:rPr>
        <w:t>which</w:t>
      </w:r>
      <w:r>
        <w:rPr>
          <w:color w:val="4D4D4F"/>
          <w:spacing w:val="-26"/>
          <w:w w:val="105"/>
        </w:rPr>
        <w:t> </w:t>
      </w:r>
      <w:r>
        <w:rPr>
          <w:color w:val="4D4D4F"/>
          <w:w w:val="105"/>
        </w:rPr>
        <w:t>are</w:t>
      </w:r>
      <w:r>
        <w:rPr>
          <w:color w:val="4D4D4F"/>
          <w:spacing w:val="-26"/>
          <w:w w:val="105"/>
        </w:rPr>
        <w:t> </w:t>
      </w:r>
      <w:r>
        <w:rPr>
          <w:color w:val="4D4D4F"/>
          <w:w w:val="105"/>
        </w:rPr>
        <w:t>a</w:t>
      </w:r>
      <w:r>
        <w:rPr>
          <w:color w:val="4D4D4F"/>
          <w:spacing w:val="-25"/>
          <w:w w:val="105"/>
        </w:rPr>
        <w:t> </w:t>
      </w:r>
      <w:r>
        <w:rPr>
          <w:color w:val="4D4D4F"/>
          <w:w w:val="105"/>
        </w:rPr>
        <w:t>natural</w:t>
      </w:r>
      <w:r>
        <w:rPr>
          <w:color w:val="4D4D4F"/>
          <w:spacing w:val="-26"/>
          <w:w w:val="105"/>
        </w:rPr>
        <w:t> </w:t>
      </w:r>
      <w:r>
        <w:rPr>
          <w:color w:val="4D4D4F"/>
          <w:w w:val="105"/>
        </w:rPr>
        <w:t>extension of treatment services. </w:t>
      </w:r>
      <w:r>
        <w:rPr>
          <w:color w:val="4D4D4F"/>
          <w:spacing w:val="-3"/>
          <w:w w:val="105"/>
        </w:rPr>
        <w:t>However, </w:t>
      </w:r>
      <w:r>
        <w:rPr>
          <w:color w:val="4D4D4F"/>
          <w:w w:val="105"/>
        </w:rPr>
        <w:t>other types of engagement, such as in community recreational and</w:t>
      </w:r>
      <w:r>
        <w:rPr>
          <w:color w:val="4D4D4F"/>
          <w:spacing w:val="-9"/>
          <w:w w:val="105"/>
        </w:rPr>
        <w:t> </w:t>
      </w:r>
      <w:r>
        <w:rPr>
          <w:color w:val="4D4D4F"/>
          <w:w w:val="105"/>
        </w:rPr>
        <w:t>cultural</w:t>
      </w:r>
      <w:r>
        <w:rPr>
          <w:color w:val="4D4D4F"/>
          <w:spacing w:val="-9"/>
          <w:w w:val="105"/>
        </w:rPr>
        <w:t> </w:t>
      </w:r>
      <w:r>
        <w:rPr>
          <w:color w:val="4D4D4F"/>
          <w:w w:val="105"/>
        </w:rPr>
        <w:t>activities,</w:t>
      </w:r>
      <w:r>
        <w:rPr>
          <w:color w:val="4D4D4F"/>
          <w:spacing w:val="-9"/>
          <w:w w:val="105"/>
        </w:rPr>
        <w:t> </w:t>
      </w:r>
      <w:r>
        <w:rPr>
          <w:color w:val="4D4D4F"/>
          <w:w w:val="105"/>
        </w:rPr>
        <w:t>can</w:t>
      </w:r>
      <w:r>
        <w:rPr>
          <w:color w:val="4D4D4F"/>
          <w:spacing w:val="-9"/>
          <w:w w:val="105"/>
        </w:rPr>
        <w:t> </w:t>
      </w:r>
      <w:r>
        <w:rPr>
          <w:color w:val="4D4D4F"/>
          <w:w w:val="105"/>
        </w:rPr>
        <w:t>also</w:t>
      </w:r>
      <w:r>
        <w:rPr>
          <w:color w:val="4D4D4F"/>
          <w:spacing w:val="-9"/>
          <w:w w:val="105"/>
        </w:rPr>
        <w:t> </w:t>
      </w:r>
      <w:r>
        <w:rPr>
          <w:color w:val="4D4D4F"/>
          <w:w w:val="105"/>
        </w:rPr>
        <w:t>be</w:t>
      </w:r>
      <w:r>
        <w:rPr>
          <w:color w:val="4D4D4F"/>
          <w:spacing w:val="-9"/>
          <w:w w:val="105"/>
        </w:rPr>
        <w:t> </w:t>
      </w:r>
      <w:r>
        <w:rPr>
          <w:color w:val="4D4D4F"/>
          <w:w w:val="105"/>
        </w:rPr>
        <w:t>helpful.</w:t>
      </w:r>
    </w:p>
    <w:p>
      <w:pPr>
        <w:pStyle w:val="Heading2"/>
        <w:spacing w:line="228" w:lineRule="auto" w:before="101"/>
        <w:ind w:right="260"/>
      </w:pPr>
      <w:r>
        <w:rPr>
          <w:b w:val="0"/>
        </w:rPr>
        <w:br w:type="column"/>
      </w:r>
      <w:r>
        <w:rPr>
          <w:color w:val="1C6888"/>
          <w:w w:val="110"/>
        </w:rPr>
        <w:t>Applying Your Knowledge to Behavioral Health Services</w:t>
      </w:r>
    </w:p>
    <w:p>
      <w:pPr>
        <w:pStyle w:val="BodyText"/>
        <w:spacing w:line="249" w:lineRule="auto" w:before="45"/>
        <w:ind w:right="166"/>
      </w:pPr>
      <w:r>
        <w:rPr>
          <w:color w:val="4D4D4F"/>
          <w:w w:val="105"/>
        </w:rPr>
        <w:t>As you learn about your clients’ cultures, you can practice applying that knowledge in different </w:t>
      </w:r>
      <w:r>
        <w:rPr>
          <w:color w:val="4D4D4F"/>
          <w:spacing w:val="-5"/>
          <w:w w:val="105"/>
        </w:rPr>
        <w:t>ways </w:t>
      </w:r>
      <w:r>
        <w:rPr>
          <w:color w:val="4D4D4F"/>
          <w:w w:val="105"/>
        </w:rPr>
        <w:t>that will help you improve your interactions with American Indian and Alaska Native clients. </w:t>
      </w:r>
      <w:r>
        <w:rPr>
          <w:color w:val="4D4D4F"/>
          <w:spacing w:val="-8"/>
          <w:w w:val="105"/>
        </w:rPr>
        <w:t>You </w:t>
      </w:r>
      <w:r>
        <w:rPr>
          <w:color w:val="4D4D4F"/>
          <w:w w:val="105"/>
        </w:rPr>
        <w:t>will learn what is appropriate and inappropriate</w:t>
      </w:r>
    </w:p>
    <w:p>
      <w:pPr>
        <w:pStyle w:val="BodyText"/>
        <w:spacing w:line="249" w:lineRule="auto" w:before="4"/>
        <w:ind w:right="383"/>
      </w:pPr>
      <w:r>
        <w:rPr>
          <w:color w:val="4D4D4F"/>
        </w:rPr>
        <w:t>as far as behavior is concerned, which sorts of interactions are likely to elicit positive responses, and which will elicit negative responses from  your clients. Communication styles and the use  of personal space are culturally deﬁned, and by learning about them, you can make your </w:t>
      </w:r>
      <w:r>
        <w:rPr>
          <w:color w:val="4D4D4F"/>
          <w:spacing w:val="-3"/>
        </w:rPr>
        <w:t>commu- </w:t>
      </w:r>
      <w:r>
        <w:rPr>
          <w:color w:val="4D4D4F"/>
        </w:rPr>
        <w:t>nications with American Indian and Alaska</w:t>
      </w:r>
      <w:r>
        <w:rPr>
          <w:color w:val="4D4D4F"/>
          <w:spacing w:val="45"/>
        </w:rPr>
        <w:t> </w:t>
      </w:r>
      <w:r>
        <w:rPr>
          <w:color w:val="4D4D4F"/>
          <w:spacing w:val="-3"/>
        </w:rPr>
        <w:t>Native</w:t>
      </w:r>
    </w:p>
    <w:p>
      <w:pPr>
        <w:pStyle w:val="BodyText"/>
        <w:spacing w:line="249" w:lineRule="auto" w:before="6"/>
        <w:ind w:right="332"/>
      </w:pPr>
      <w:r>
        <w:rPr>
          <w:color w:val="4D4D4F"/>
        </w:rPr>
        <w:t>clients more effective. For instance, both </w:t>
      </w:r>
      <w:r>
        <w:rPr>
          <w:color w:val="4D4D4F"/>
          <w:spacing w:val="-4"/>
        </w:rPr>
        <w:t>research </w:t>
      </w:r>
      <w:r>
        <w:rPr>
          <w:color w:val="4D4D4F"/>
        </w:rPr>
        <w:t>and clinical experience suggest that they respond poorly to providers who try to instruct them on how to behave. They respond well to providers who share their own experiences, use stories, </w:t>
      </w:r>
      <w:r>
        <w:rPr>
          <w:color w:val="4D4D4F"/>
          <w:spacing w:val="-5"/>
        </w:rPr>
        <w:t>and </w:t>
      </w:r>
      <w:r>
        <w:rPr>
          <w:color w:val="4D4D4F"/>
        </w:rPr>
        <w:t>give examples of how behavioral changes have helped in their own lives, provided the sharing is not</w:t>
      </w:r>
      <w:r>
        <w:rPr>
          <w:color w:val="4D4D4F"/>
          <w:spacing w:val="-1"/>
        </w:rPr>
        <w:t> </w:t>
      </w:r>
      <w:r>
        <w:rPr>
          <w:color w:val="4D4D4F"/>
        </w:rPr>
        <w:t>excessive.</w:t>
      </w:r>
    </w:p>
    <w:p>
      <w:pPr>
        <w:pStyle w:val="BodyText"/>
        <w:spacing w:line="249" w:lineRule="auto" w:before="187"/>
        <w:ind w:right="212"/>
      </w:pPr>
      <w:r>
        <w:rPr>
          <w:color w:val="4D4D4F"/>
          <w:spacing w:val="-8"/>
        </w:rPr>
        <w:t>You </w:t>
      </w:r>
      <w:r>
        <w:rPr>
          <w:color w:val="4D4D4F"/>
        </w:rPr>
        <w:t>will also learn how American Indian and Alaska Native cultures affect behavior in and out of the treatment setting and how cultural beliefs and values can be used to help create positive behav- ioral changes. Knowing about the socioeconomic and political forces at work in native communities and about Native American  history  will  further help you understand the mental and substance </w:t>
      </w:r>
      <w:r>
        <w:rPr>
          <w:color w:val="4D4D4F"/>
          <w:spacing w:val="-6"/>
        </w:rPr>
        <w:t>use </w:t>
      </w:r>
      <w:r>
        <w:rPr>
          <w:color w:val="4D4D4F"/>
        </w:rPr>
        <w:t>disorders that affect these</w:t>
      </w:r>
      <w:r>
        <w:rPr>
          <w:color w:val="4D4D4F"/>
          <w:spacing w:val="12"/>
        </w:rPr>
        <w:t> </w:t>
      </w:r>
      <w:r>
        <w:rPr>
          <w:color w:val="4D4D4F"/>
        </w:rPr>
        <w:t>communities.</w:t>
      </w:r>
    </w:p>
    <w:p>
      <w:pPr>
        <w:pStyle w:val="BodyText"/>
        <w:spacing w:before="10"/>
        <w:ind w:left="0"/>
        <w:rPr>
          <w:sz w:val="23"/>
        </w:rPr>
      </w:pPr>
    </w:p>
    <w:p>
      <w:pPr>
        <w:pStyle w:val="BodyText"/>
        <w:spacing w:line="254" w:lineRule="auto" w:before="1"/>
        <w:ind w:right="384"/>
      </w:pPr>
      <w:r>
        <w:rPr>
          <w:rFonts w:ascii="Calibri"/>
          <w:b/>
          <w:color w:val="1C6888"/>
          <w:w w:val="105"/>
          <w:sz w:val="26"/>
        </w:rPr>
        <w:t>Improving </w:t>
      </w:r>
      <w:r>
        <w:rPr>
          <w:rFonts w:ascii="Calibri"/>
          <w:b/>
          <w:color w:val="1C6888"/>
          <w:spacing w:val="-5"/>
          <w:w w:val="105"/>
          <w:sz w:val="26"/>
        </w:rPr>
        <w:t>Your </w:t>
      </w:r>
      <w:r>
        <w:rPr>
          <w:rFonts w:ascii="Calibri"/>
          <w:b/>
          <w:color w:val="1C6888"/>
          <w:w w:val="105"/>
          <w:sz w:val="26"/>
        </w:rPr>
        <w:t>Cultural  Competence </w:t>
      </w:r>
      <w:r>
        <w:rPr>
          <w:color w:val="4D4D4F"/>
          <w:spacing w:val="-8"/>
          <w:w w:val="105"/>
        </w:rPr>
        <w:t>You </w:t>
      </w:r>
      <w:r>
        <w:rPr>
          <w:color w:val="4D4D4F"/>
          <w:w w:val="105"/>
        </w:rPr>
        <w:t>will need to continually reevaluate your knowledge</w:t>
      </w:r>
      <w:r>
        <w:rPr>
          <w:color w:val="4D4D4F"/>
          <w:spacing w:val="-26"/>
          <w:w w:val="105"/>
        </w:rPr>
        <w:t> </w:t>
      </w:r>
      <w:r>
        <w:rPr>
          <w:color w:val="4D4D4F"/>
          <w:w w:val="105"/>
        </w:rPr>
        <w:t>of</w:t>
      </w:r>
      <w:r>
        <w:rPr>
          <w:color w:val="4D4D4F"/>
          <w:spacing w:val="-25"/>
          <w:w w:val="105"/>
        </w:rPr>
        <w:t> </w:t>
      </w:r>
      <w:r>
        <w:rPr>
          <w:color w:val="4D4D4F"/>
          <w:w w:val="105"/>
        </w:rPr>
        <w:t>American</w:t>
      </w:r>
      <w:r>
        <w:rPr>
          <w:color w:val="4D4D4F"/>
          <w:spacing w:val="-25"/>
          <w:w w:val="105"/>
        </w:rPr>
        <w:t> </w:t>
      </w:r>
      <w:r>
        <w:rPr>
          <w:color w:val="4D4D4F"/>
          <w:w w:val="105"/>
        </w:rPr>
        <w:t>Indian</w:t>
      </w:r>
      <w:r>
        <w:rPr>
          <w:color w:val="4D4D4F"/>
          <w:spacing w:val="-25"/>
          <w:w w:val="105"/>
        </w:rPr>
        <w:t> </w:t>
      </w:r>
      <w:r>
        <w:rPr>
          <w:color w:val="4D4D4F"/>
          <w:w w:val="105"/>
        </w:rPr>
        <w:t>and</w:t>
      </w:r>
      <w:r>
        <w:rPr>
          <w:color w:val="4D4D4F"/>
          <w:spacing w:val="-25"/>
          <w:w w:val="105"/>
        </w:rPr>
        <w:t> </w:t>
      </w:r>
      <w:r>
        <w:rPr>
          <w:color w:val="4D4D4F"/>
          <w:w w:val="105"/>
        </w:rPr>
        <w:t>Alaska</w:t>
      </w:r>
      <w:r>
        <w:rPr>
          <w:color w:val="4D4D4F"/>
          <w:spacing w:val="-25"/>
          <w:w w:val="105"/>
        </w:rPr>
        <w:t> </w:t>
      </w:r>
      <w:r>
        <w:rPr>
          <w:color w:val="4D4D4F"/>
          <w:spacing w:val="-3"/>
          <w:w w:val="105"/>
        </w:rPr>
        <w:t>Native </w:t>
      </w:r>
      <w:r>
        <w:rPr>
          <w:color w:val="4D4D4F"/>
          <w:w w:val="105"/>
        </w:rPr>
        <w:t>cultures</w:t>
      </w:r>
      <w:r>
        <w:rPr>
          <w:color w:val="4D4D4F"/>
          <w:spacing w:val="-19"/>
          <w:w w:val="105"/>
        </w:rPr>
        <w:t> </w:t>
      </w:r>
      <w:r>
        <w:rPr>
          <w:color w:val="4D4D4F"/>
          <w:w w:val="105"/>
        </w:rPr>
        <w:t>and</w:t>
      </w:r>
      <w:r>
        <w:rPr>
          <w:color w:val="4D4D4F"/>
          <w:spacing w:val="-18"/>
          <w:w w:val="105"/>
        </w:rPr>
        <w:t> </w:t>
      </w:r>
      <w:r>
        <w:rPr>
          <w:color w:val="4D4D4F"/>
          <w:w w:val="105"/>
        </w:rPr>
        <w:t>your</w:t>
      </w:r>
      <w:r>
        <w:rPr>
          <w:color w:val="4D4D4F"/>
          <w:spacing w:val="-18"/>
          <w:w w:val="105"/>
        </w:rPr>
        <w:t> </w:t>
      </w:r>
      <w:r>
        <w:rPr>
          <w:color w:val="4D4D4F"/>
          <w:w w:val="105"/>
        </w:rPr>
        <w:t>skills</w:t>
      </w:r>
      <w:r>
        <w:rPr>
          <w:color w:val="4D4D4F"/>
          <w:spacing w:val="-19"/>
          <w:w w:val="105"/>
        </w:rPr>
        <w:t> </w:t>
      </w:r>
      <w:r>
        <w:rPr>
          <w:color w:val="4D4D4F"/>
          <w:w w:val="105"/>
        </w:rPr>
        <w:t>in</w:t>
      </w:r>
      <w:r>
        <w:rPr>
          <w:color w:val="4D4D4F"/>
          <w:spacing w:val="-18"/>
          <w:w w:val="105"/>
        </w:rPr>
        <w:t> </w:t>
      </w:r>
      <w:r>
        <w:rPr>
          <w:color w:val="4D4D4F"/>
          <w:w w:val="105"/>
        </w:rPr>
        <w:t>interacting</w:t>
      </w:r>
      <w:r>
        <w:rPr>
          <w:color w:val="4D4D4F"/>
          <w:spacing w:val="-18"/>
          <w:w w:val="105"/>
        </w:rPr>
        <w:t> </w:t>
      </w:r>
      <w:r>
        <w:rPr>
          <w:color w:val="4D4D4F"/>
          <w:w w:val="105"/>
        </w:rPr>
        <w:t>with</w:t>
      </w:r>
      <w:r>
        <w:rPr>
          <w:color w:val="4D4D4F"/>
          <w:spacing w:val="-19"/>
          <w:w w:val="105"/>
        </w:rPr>
        <w:t> </w:t>
      </w:r>
      <w:r>
        <w:rPr>
          <w:color w:val="4D4D4F"/>
          <w:w w:val="105"/>
        </w:rPr>
        <w:t>clients from</w:t>
      </w:r>
      <w:r>
        <w:rPr>
          <w:color w:val="4D4D4F"/>
          <w:spacing w:val="-22"/>
          <w:w w:val="105"/>
        </w:rPr>
        <w:t> </w:t>
      </w:r>
      <w:r>
        <w:rPr>
          <w:color w:val="4D4D4F"/>
          <w:w w:val="105"/>
        </w:rPr>
        <w:t>those</w:t>
      </w:r>
      <w:r>
        <w:rPr>
          <w:color w:val="4D4D4F"/>
          <w:spacing w:val="-22"/>
          <w:w w:val="105"/>
        </w:rPr>
        <w:t> </w:t>
      </w:r>
      <w:r>
        <w:rPr>
          <w:color w:val="4D4D4F"/>
          <w:w w:val="105"/>
        </w:rPr>
        <w:t>cultures.</w:t>
      </w:r>
      <w:r>
        <w:rPr>
          <w:color w:val="4D4D4F"/>
          <w:spacing w:val="-22"/>
          <w:w w:val="105"/>
        </w:rPr>
        <w:t> </w:t>
      </w:r>
      <w:r>
        <w:rPr>
          <w:color w:val="4D4D4F"/>
          <w:w w:val="105"/>
        </w:rPr>
        <w:t>This</w:t>
      </w:r>
      <w:r>
        <w:rPr>
          <w:color w:val="4D4D4F"/>
          <w:spacing w:val="-22"/>
          <w:w w:val="105"/>
        </w:rPr>
        <w:t> </w:t>
      </w:r>
      <w:r>
        <w:rPr>
          <w:color w:val="4D4D4F"/>
          <w:w w:val="105"/>
        </w:rPr>
        <w:t>may</w:t>
      </w:r>
      <w:r>
        <w:rPr>
          <w:color w:val="4D4D4F"/>
          <w:spacing w:val="-22"/>
          <w:w w:val="105"/>
        </w:rPr>
        <w:t> </w:t>
      </w:r>
      <w:r>
        <w:rPr>
          <w:color w:val="4D4D4F"/>
          <w:w w:val="105"/>
        </w:rPr>
        <w:t>involve</w:t>
      </w:r>
      <w:r>
        <w:rPr>
          <w:color w:val="4D4D4F"/>
          <w:spacing w:val="-22"/>
          <w:w w:val="105"/>
        </w:rPr>
        <w:t> </w:t>
      </w:r>
      <w:r>
        <w:rPr>
          <w:color w:val="4D4D4F"/>
          <w:w w:val="105"/>
        </w:rPr>
        <w:t>correcting false</w:t>
      </w:r>
      <w:r>
        <w:rPr>
          <w:color w:val="4D4D4F"/>
          <w:spacing w:val="-31"/>
          <w:w w:val="105"/>
        </w:rPr>
        <w:t> </w:t>
      </w:r>
      <w:r>
        <w:rPr>
          <w:color w:val="4D4D4F"/>
          <w:w w:val="105"/>
        </w:rPr>
        <w:t>impressions</w:t>
      </w:r>
      <w:r>
        <w:rPr>
          <w:color w:val="4D4D4F"/>
          <w:spacing w:val="-30"/>
          <w:w w:val="105"/>
        </w:rPr>
        <w:t> </w:t>
      </w:r>
      <w:r>
        <w:rPr>
          <w:color w:val="4D4D4F"/>
          <w:w w:val="105"/>
        </w:rPr>
        <w:t>and</w:t>
      </w:r>
      <w:r>
        <w:rPr>
          <w:color w:val="4D4D4F"/>
          <w:spacing w:val="-31"/>
          <w:w w:val="105"/>
        </w:rPr>
        <w:t> </w:t>
      </w:r>
      <w:r>
        <w:rPr>
          <w:color w:val="4D4D4F"/>
          <w:w w:val="105"/>
        </w:rPr>
        <w:t>learning</w:t>
      </w:r>
      <w:r>
        <w:rPr>
          <w:color w:val="4D4D4F"/>
          <w:spacing w:val="-30"/>
          <w:w w:val="105"/>
        </w:rPr>
        <w:t> </w:t>
      </w:r>
      <w:r>
        <w:rPr>
          <w:color w:val="4D4D4F"/>
          <w:w w:val="105"/>
        </w:rPr>
        <w:t>new</w:t>
      </w:r>
      <w:r>
        <w:rPr>
          <w:color w:val="4D4D4F"/>
          <w:spacing w:val="-31"/>
          <w:w w:val="105"/>
        </w:rPr>
        <w:t> </w:t>
      </w:r>
      <w:r>
        <w:rPr>
          <w:color w:val="4D4D4F"/>
          <w:w w:val="105"/>
        </w:rPr>
        <w:t>ways</w:t>
      </w:r>
      <w:r>
        <w:rPr>
          <w:color w:val="4D4D4F"/>
          <w:spacing w:val="-30"/>
          <w:w w:val="105"/>
        </w:rPr>
        <w:t> </w:t>
      </w:r>
      <w:r>
        <w:rPr>
          <w:color w:val="4D4D4F"/>
          <w:w w:val="105"/>
        </w:rPr>
        <w:t>to</w:t>
      </w:r>
      <w:r>
        <w:rPr>
          <w:color w:val="4D4D4F"/>
          <w:spacing w:val="-31"/>
          <w:w w:val="105"/>
        </w:rPr>
        <w:t> </w:t>
      </w:r>
      <w:r>
        <w:rPr>
          <w:color w:val="4D4D4F"/>
          <w:w w:val="105"/>
        </w:rPr>
        <w:t>apply</w:t>
      </w:r>
    </w:p>
    <w:p>
      <w:pPr>
        <w:pStyle w:val="BodyText"/>
        <w:spacing w:line="249" w:lineRule="auto" w:before="4"/>
        <w:ind w:right="160"/>
      </w:pPr>
      <w:r>
        <w:rPr>
          <w:color w:val="4D4D4F"/>
          <w:w w:val="105"/>
        </w:rPr>
        <w:t>knowledge</w:t>
      </w:r>
      <w:r>
        <w:rPr>
          <w:color w:val="4D4D4F"/>
          <w:spacing w:val="-19"/>
          <w:w w:val="105"/>
        </w:rPr>
        <w:t> </w:t>
      </w:r>
      <w:r>
        <w:rPr>
          <w:color w:val="4D4D4F"/>
          <w:w w:val="105"/>
        </w:rPr>
        <w:t>in</w:t>
      </w:r>
      <w:r>
        <w:rPr>
          <w:color w:val="4D4D4F"/>
          <w:spacing w:val="-19"/>
          <w:w w:val="105"/>
        </w:rPr>
        <w:t> </w:t>
      </w:r>
      <w:r>
        <w:rPr>
          <w:color w:val="4D4D4F"/>
          <w:w w:val="105"/>
        </w:rPr>
        <w:t>practice.</w:t>
      </w:r>
      <w:r>
        <w:rPr>
          <w:color w:val="4D4D4F"/>
          <w:spacing w:val="-19"/>
          <w:w w:val="105"/>
        </w:rPr>
        <w:t> </w:t>
      </w:r>
      <w:r>
        <w:rPr>
          <w:color w:val="4D4D4F"/>
          <w:spacing w:val="-8"/>
          <w:w w:val="105"/>
        </w:rPr>
        <w:t>You</w:t>
      </w:r>
      <w:r>
        <w:rPr>
          <w:color w:val="4D4D4F"/>
          <w:spacing w:val="-19"/>
          <w:w w:val="105"/>
        </w:rPr>
        <w:t> </w:t>
      </w:r>
      <w:r>
        <w:rPr>
          <w:color w:val="4D4D4F"/>
          <w:w w:val="105"/>
        </w:rPr>
        <w:t>may</w:t>
      </w:r>
      <w:r>
        <w:rPr>
          <w:color w:val="4D4D4F"/>
          <w:spacing w:val="-19"/>
          <w:w w:val="105"/>
        </w:rPr>
        <w:t> </w:t>
      </w:r>
      <w:r>
        <w:rPr>
          <w:color w:val="4D4D4F"/>
          <w:w w:val="105"/>
        </w:rPr>
        <w:t>learn</w:t>
      </w:r>
      <w:r>
        <w:rPr>
          <w:color w:val="4D4D4F"/>
          <w:spacing w:val="-18"/>
          <w:w w:val="105"/>
        </w:rPr>
        <w:t> </w:t>
      </w:r>
      <w:r>
        <w:rPr>
          <w:color w:val="4D4D4F"/>
          <w:w w:val="105"/>
        </w:rPr>
        <w:t>that</w:t>
      </w:r>
      <w:r>
        <w:rPr>
          <w:color w:val="4D4D4F"/>
          <w:spacing w:val="-19"/>
          <w:w w:val="105"/>
        </w:rPr>
        <w:t> </w:t>
      </w:r>
      <w:r>
        <w:rPr>
          <w:color w:val="4D4D4F"/>
          <w:w w:val="105"/>
        </w:rPr>
        <w:t>informa- tion that applied to clients from one native culture is</w:t>
      </w:r>
      <w:r>
        <w:rPr>
          <w:color w:val="4D4D4F"/>
          <w:spacing w:val="-17"/>
          <w:w w:val="105"/>
        </w:rPr>
        <w:t> </w:t>
      </w:r>
      <w:r>
        <w:rPr>
          <w:color w:val="4D4D4F"/>
          <w:w w:val="105"/>
        </w:rPr>
        <w:t>not</w:t>
      </w:r>
      <w:r>
        <w:rPr>
          <w:color w:val="4D4D4F"/>
          <w:spacing w:val="-17"/>
          <w:w w:val="105"/>
        </w:rPr>
        <w:t> </w:t>
      </w:r>
      <w:r>
        <w:rPr>
          <w:color w:val="4D4D4F"/>
          <w:w w:val="105"/>
        </w:rPr>
        <w:t>effective</w:t>
      </w:r>
      <w:r>
        <w:rPr>
          <w:color w:val="4D4D4F"/>
          <w:spacing w:val="-17"/>
          <w:w w:val="105"/>
        </w:rPr>
        <w:t> </w:t>
      </w:r>
      <w:r>
        <w:rPr>
          <w:color w:val="4D4D4F"/>
          <w:w w:val="105"/>
        </w:rPr>
        <w:t>with</w:t>
      </w:r>
      <w:r>
        <w:rPr>
          <w:color w:val="4D4D4F"/>
          <w:spacing w:val="-17"/>
          <w:w w:val="105"/>
        </w:rPr>
        <w:t> </w:t>
      </w:r>
      <w:r>
        <w:rPr>
          <w:color w:val="4D4D4F"/>
          <w:w w:val="105"/>
        </w:rPr>
        <w:t>those</w:t>
      </w:r>
      <w:r>
        <w:rPr>
          <w:color w:val="4D4D4F"/>
          <w:spacing w:val="-17"/>
          <w:w w:val="105"/>
        </w:rPr>
        <w:t> </w:t>
      </w:r>
      <w:r>
        <w:rPr>
          <w:color w:val="4D4D4F"/>
          <w:w w:val="105"/>
        </w:rPr>
        <w:t>from</w:t>
      </w:r>
      <w:r>
        <w:rPr>
          <w:color w:val="4D4D4F"/>
          <w:spacing w:val="-17"/>
          <w:w w:val="105"/>
        </w:rPr>
        <w:t> </w:t>
      </w:r>
      <w:r>
        <w:rPr>
          <w:color w:val="4D4D4F"/>
          <w:w w:val="105"/>
        </w:rPr>
        <w:t>another</w:t>
      </w:r>
      <w:r>
        <w:rPr>
          <w:color w:val="4D4D4F"/>
          <w:spacing w:val="-17"/>
          <w:w w:val="105"/>
        </w:rPr>
        <w:t> </w:t>
      </w:r>
      <w:r>
        <w:rPr>
          <w:color w:val="4D4D4F"/>
          <w:w w:val="105"/>
        </w:rPr>
        <w:t>culture</w:t>
      </w:r>
      <w:r>
        <w:rPr>
          <w:color w:val="4D4D4F"/>
          <w:spacing w:val="-17"/>
          <w:w w:val="105"/>
        </w:rPr>
        <w:t> </w:t>
      </w:r>
      <w:r>
        <w:rPr>
          <w:color w:val="4D4D4F"/>
          <w:spacing w:val="-5"/>
          <w:w w:val="105"/>
        </w:rPr>
        <w:t>(see </w:t>
      </w:r>
      <w:r>
        <w:rPr>
          <w:color w:val="4D4D4F"/>
          <w:w w:val="105"/>
        </w:rPr>
        <w:t>“The</w:t>
      </w:r>
      <w:r>
        <w:rPr>
          <w:color w:val="4D4D4F"/>
          <w:spacing w:val="-21"/>
          <w:w w:val="105"/>
        </w:rPr>
        <w:t> </w:t>
      </w:r>
      <w:r>
        <w:rPr>
          <w:color w:val="4D4D4F"/>
          <w:w w:val="105"/>
        </w:rPr>
        <w:t>Importance</w:t>
      </w:r>
      <w:r>
        <w:rPr>
          <w:color w:val="4D4D4F"/>
          <w:spacing w:val="-21"/>
          <w:w w:val="105"/>
        </w:rPr>
        <w:t> </w:t>
      </w:r>
      <w:r>
        <w:rPr>
          <w:color w:val="4D4D4F"/>
          <w:w w:val="105"/>
        </w:rPr>
        <w:t>of</w:t>
      </w:r>
      <w:r>
        <w:rPr>
          <w:color w:val="4D4D4F"/>
          <w:spacing w:val="-20"/>
          <w:w w:val="105"/>
        </w:rPr>
        <w:t> </w:t>
      </w:r>
      <w:r>
        <w:rPr>
          <w:color w:val="4D4D4F"/>
          <w:w w:val="105"/>
        </w:rPr>
        <w:t>Knowing</w:t>
      </w:r>
      <w:r>
        <w:rPr>
          <w:color w:val="4D4D4F"/>
          <w:spacing w:val="-21"/>
          <w:w w:val="105"/>
        </w:rPr>
        <w:t> </w:t>
      </w:r>
      <w:r>
        <w:rPr>
          <w:color w:val="4D4D4F"/>
          <w:w w:val="105"/>
        </w:rPr>
        <w:t>the</w:t>
      </w:r>
      <w:r>
        <w:rPr>
          <w:color w:val="4D4D4F"/>
          <w:spacing w:val="-20"/>
          <w:w w:val="105"/>
        </w:rPr>
        <w:t> </w:t>
      </w:r>
      <w:r>
        <w:rPr>
          <w:color w:val="4D4D4F"/>
          <w:w w:val="105"/>
        </w:rPr>
        <w:t>Speciﬁc</w:t>
      </w:r>
      <w:r>
        <w:rPr>
          <w:color w:val="4D4D4F"/>
          <w:spacing w:val="-21"/>
          <w:w w:val="105"/>
        </w:rPr>
        <w:t> </w:t>
      </w:r>
      <w:r>
        <w:rPr>
          <w:color w:val="4D4D4F"/>
          <w:w w:val="105"/>
        </w:rPr>
        <w:t>American Indian</w:t>
      </w:r>
      <w:r>
        <w:rPr>
          <w:color w:val="4D4D4F"/>
          <w:spacing w:val="-19"/>
          <w:w w:val="105"/>
        </w:rPr>
        <w:t> </w:t>
      </w:r>
      <w:r>
        <w:rPr>
          <w:color w:val="4D4D4F"/>
          <w:w w:val="105"/>
        </w:rPr>
        <w:t>and</w:t>
      </w:r>
      <w:r>
        <w:rPr>
          <w:color w:val="4D4D4F"/>
          <w:spacing w:val="-19"/>
          <w:w w:val="105"/>
        </w:rPr>
        <w:t> </w:t>
      </w:r>
      <w:r>
        <w:rPr>
          <w:color w:val="4D4D4F"/>
          <w:w w:val="105"/>
        </w:rPr>
        <w:t>Alaska</w:t>
      </w:r>
      <w:r>
        <w:rPr>
          <w:color w:val="4D4D4F"/>
          <w:spacing w:val="-19"/>
          <w:w w:val="105"/>
        </w:rPr>
        <w:t> </w:t>
      </w:r>
      <w:r>
        <w:rPr>
          <w:color w:val="4D4D4F"/>
          <w:w w:val="105"/>
        </w:rPr>
        <w:t>Native</w:t>
      </w:r>
      <w:r>
        <w:rPr>
          <w:color w:val="4D4D4F"/>
          <w:spacing w:val="-19"/>
          <w:w w:val="105"/>
        </w:rPr>
        <w:t> </w:t>
      </w:r>
      <w:r>
        <w:rPr>
          <w:color w:val="4D4D4F"/>
          <w:w w:val="105"/>
        </w:rPr>
        <w:t>Cultures</w:t>
      </w:r>
      <w:r>
        <w:rPr>
          <w:color w:val="4D4D4F"/>
          <w:spacing w:val="-19"/>
          <w:w w:val="105"/>
        </w:rPr>
        <w:t> </w:t>
      </w:r>
      <w:r>
        <w:rPr>
          <w:color w:val="4D4D4F"/>
          <w:w w:val="105"/>
        </w:rPr>
        <w:t>of</w:t>
      </w:r>
      <w:r>
        <w:rPr>
          <w:color w:val="4D4D4F"/>
          <w:spacing w:val="-19"/>
          <w:w w:val="105"/>
        </w:rPr>
        <w:t> </w:t>
      </w:r>
      <w:r>
        <w:rPr>
          <w:color w:val="4D4D4F"/>
          <w:spacing w:val="-6"/>
          <w:w w:val="105"/>
        </w:rPr>
        <w:t>Your</w:t>
      </w:r>
      <w:r>
        <w:rPr>
          <w:color w:val="4D4D4F"/>
          <w:spacing w:val="-19"/>
          <w:w w:val="105"/>
        </w:rPr>
        <w:t> </w:t>
      </w:r>
      <w:r>
        <w:rPr>
          <w:color w:val="4D4D4F"/>
          <w:w w:val="105"/>
        </w:rPr>
        <w:t>Clients” box for an</w:t>
      </w:r>
      <w:r>
        <w:rPr>
          <w:color w:val="4D4D4F"/>
          <w:spacing w:val="-12"/>
          <w:w w:val="105"/>
        </w:rPr>
        <w:t> </w:t>
      </w:r>
      <w:r>
        <w:rPr>
          <w:color w:val="4D4D4F"/>
          <w:w w:val="105"/>
        </w:rPr>
        <w:t>example).</w:t>
      </w:r>
    </w:p>
    <w:p>
      <w:pPr>
        <w:pStyle w:val="BodyText"/>
        <w:spacing w:line="249" w:lineRule="auto" w:before="185"/>
        <w:ind w:right="97"/>
      </w:pPr>
      <w:r>
        <w:rPr>
          <w:color w:val="4D4D4F"/>
        </w:rPr>
        <w:t>Several instruments are available to help you assess your cultural competence. These are discussed in TIP 59 (SAMHSA, 2014a) and Part 2, Chapter 2,</w:t>
      </w:r>
    </w:p>
    <w:p>
      <w:pPr>
        <w:spacing w:after="0" w:line="249" w:lineRule="auto"/>
        <w:sectPr>
          <w:type w:val="continuous"/>
          <w:pgSz w:w="12240" w:h="15840"/>
          <w:pgMar w:top="540" w:bottom="900" w:left="920" w:right="920"/>
          <w:cols w:num="2" w:equalWidth="0">
            <w:col w:w="5060" w:space="160"/>
            <w:col w:w="5180"/>
          </w:cols>
        </w:sectPr>
      </w:pPr>
    </w:p>
    <w:p>
      <w:pPr>
        <w:pStyle w:val="BodyText"/>
        <w:spacing w:before="8"/>
        <w:ind w:left="0"/>
        <w:rPr>
          <w:sz w:val="26"/>
        </w:rPr>
      </w:pPr>
    </w:p>
    <w:p>
      <w:pPr>
        <w:spacing w:after="0"/>
        <w:rPr>
          <w:sz w:val="26"/>
        </w:rPr>
        <w:sectPr>
          <w:headerReference w:type="default" r:id="rId86"/>
          <w:footerReference w:type="default" r:id="rId87"/>
          <w:pgSz w:w="12240" w:h="15840"/>
          <w:pgMar w:header="576" w:footer="708" w:top="1340" w:bottom="900" w:left="920" w:right="920"/>
        </w:sectPr>
      </w:pPr>
    </w:p>
    <w:p>
      <w:pPr>
        <w:pStyle w:val="BodyText"/>
        <w:spacing w:line="249" w:lineRule="auto" w:before="110"/>
        <w:ind w:right="35"/>
      </w:pPr>
      <w:r>
        <w:rPr>
          <w:color w:val="4D4D4F"/>
        </w:rPr>
        <w:t>of this TIP. Other resources are available online, including the Cultural Competence Health Practitioner Assessment from Georgetown University’s National Center for Cultural Competence and the American Speech–Language– Hearing Association’s Self-Assessment for Cultural Competence.</w:t>
      </w:r>
    </w:p>
    <w:p>
      <w:pPr>
        <w:pStyle w:val="BodyText"/>
        <w:spacing w:line="249" w:lineRule="auto" w:before="186"/>
        <w:ind w:right="395"/>
      </w:pPr>
      <w:r>
        <w:rPr>
          <w:color w:val="4D4D4F"/>
          <w:w w:val="105"/>
        </w:rPr>
        <w:t>It is important to regularly reassess your own skills</w:t>
      </w:r>
      <w:r>
        <w:rPr>
          <w:color w:val="4D4D4F"/>
          <w:spacing w:val="-17"/>
          <w:w w:val="105"/>
        </w:rPr>
        <w:t> </w:t>
      </w:r>
      <w:r>
        <w:rPr>
          <w:color w:val="4D4D4F"/>
          <w:w w:val="105"/>
        </w:rPr>
        <w:t>and</w:t>
      </w:r>
      <w:r>
        <w:rPr>
          <w:color w:val="4D4D4F"/>
          <w:spacing w:val="-16"/>
          <w:w w:val="105"/>
        </w:rPr>
        <w:t> </w:t>
      </w:r>
      <w:r>
        <w:rPr>
          <w:color w:val="4D4D4F"/>
          <w:w w:val="105"/>
        </w:rPr>
        <w:t>knowledge,</w:t>
      </w:r>
      <w:r>
        <w:rPr>
          <w:color w:val="4D4D4F"/>
          <w:spacing w:val="-16"/>
          <w:w w:val="105"/>
        </w:rPr>
        <w:t> </w:t>
      </w:r>
      <w:r>
        <w:rPr>
          <w:color w:val="4D4D4F"/>
          <w:w w:val="105"/>
        </w:rPr>
        <w:t>but</w:t>
      </w:r>
      <w:r>
        <w:rPr>
          <w:color w:val="4D4D4F"/>
          <w:spacing w:val="-16"/>
          <w:w w:val="105"/>
        </w:rPr>
        <w:t> </w:t>
      </w:r>
      <w:r>
        <w:rPr>
          <w:color w:val="4D4D4F"/>
          <w:w w:val="105"/>
        </w:rPr>
        <w:t>you</w:t>
      </w:r>
      <w:r>
        <w:rPr>
          <w:color w:val="4D4D4F"/>
          <w:spacing w:val="-17"/>
          <w:w w:val="105"/>
        </w:rPr>
        <w:t> </w:t>
      </w:r>
      <w:r>
        <w:rPr>
          <w:color w:val="4D4D4F"/>
          <w:w w:val="105"/>
        </w:rPr>
        <w:t>will</w:t>
      </w:r>
      <w:r>
        <w:rPr>
          <w:color w:val="4D4D4F"/>
          <w:spacing w:val="-16"/>
          <w:w w:val="105"/>
        </w:rPr>
        <w:t> </w:t>
      </w:r>
      <w:r>
        <w:rPr>
          <w:color w:val="4D4D4F"/>
          <w:w w:val="105"/>
        </w:rPr>
        <w:t>also</w:t>
      </w:r>
      <w:r>
        <w:rPr>
          <w:color w:val="4D4D4F"/>
          <w:spacing w:val="-16"/>
          <w:w w:val="105"/>
        </w:rPr>
        <w:t> </w:t>
      </w:r>
      <w:r>
        <w:rPr>
          <w:color w:val="4D4D4F"/>
          <w:w w:val="105"/>
        </w:rPr>
        <w:t>need</w:t>
      </w:r>
      <w:r>
        <w:rPr>
          <w:color w:val="4D4D4F"/>
          <w:spacing w:val="-16"/>
          <w:w w:val="105"/>
        </w:rPr>
        <w:t> </w:t>
      </w:r>
      <w:r>
        <w:rPr>
          <w:color w:val="4D4D4F"/>
          <w:spacing w:val="-6"/>
          <w:w w:val="105"/>
        </w:rPr>
        <w:t>the</w:t>
      </w:r>
    </w:p>
    <w:p>
      <w:pPr>
        <w:pStyle w:val="BodyText"/>
        <w:spacing w:line="249" w:lineRule="auto" w:before="2"/>
        <w:ind w:right="176"/>
      </w:pPr>
      <w:r>
        <w:rPr>
          <w:color w:val="4D4D4F"/>
          <w:w w:val="105"/>
        </w:rPr>
        <w:t>assistance</w:t>
      </w:r>
      <w:r>
        <w:rPr>
          <w:color w:val="4D4D4F"/>
          <w:spacing w:val="-22"/>
          <w:w w:val="105"/>
        </w:rPr>
        <w:t> </w:t>
      </w:r>
      <w:r>
        <w:rPr>
          <w:color w:val="4D4D4F"/>
          <w:w w:val="105"/>
        </w:rPr>
        <w:t>of</w:t>
      </w:r>
      <w:r>
        <w:rPr>
          <w:color w:val="4D4D4F"/>
          <w:spacing w:val="-22"/>
          <w:w w:val="105"/>
        </w:rPr>
        <w:t> </w:t>
      </w:r>
      <w:r>
        <w:rPr>
          <w:color w:val="4D4D4F"/>
          <w:w w:val="105"/>
        </w:rPr>
        <w:t>your</w:t>
      </w:r>
      <w:r>
        <w:rPr>
          <w:color w:val="4D4D4F"/>
          <w:spacing w:val="-21"/>
          <w:w w:val="105"/>
        </w:rPr>
        <w:t> </w:t>
      </w:r>
      <w:r>
        <w:rPr>
          <w:color w:val="4D4D4F"/>
          <w:w w:val="105"/>
        </w:rPr>
        <w:t>program</w:t>
      </w:r>
      <w:r>
        <w:rPr>
          <w:color w:val="4D4D4F"/>
          <w:spacing w:val="-22"/>
          <w:w w:val="105"/>
        </w:rPr>
        <w:t> </w:t>
      </w:r>
      <w:r>
        <w:rPr>
          <w:color w:val="4D4D4F"/>
          <w:w w:val="105"/>
        </w:rPr>
        <w:t>to</w:t>
      </w:r>
      <w:r>
        <w:rPr>
          <w:color w:val="4D4D4F"/>
          <w:spacing w:val="-21"/>
          <w:w w:val="105"/>
        </w:rPr>
        <w:t> </w:t>
      </w:r>
      <w:r>
        <w:rPr>
          <w:color w:val="4D4D4F"/>
          <w:w w:val="105"/>
        </w:rPr>
        <w:t>evaluate</w:t>
      </w:r>
      <w:r>
        <w:rPr>
          <w:color w:val="4D4D4F"/>
          <w:spacing w:val="-22"/>
          <w:w w:val="105"/>
        </w:rPr>
        <w:t> </w:t>
      </w:r>
      <w:r>
        <w:rPr>
          <w:color w:val="4D4D4F"/>
          <w:w w:val="105"/>
        </w:rPr>
        <w:t>the</w:t>
      </w:r>
      <w:r>
        <w:rPr>
          <w:color w:val="4D4D4F"/>
          <w:spacing w:val="-22"/>
          <w:w w:val="105"/>
        </w:rPr>
        <w:t> </w:t>
      </w:r>
      <w:r>
        <w:rPr>
          <w:color w:val="4D4D4F"/>
          <w:spacing w:val="-3"/>
          <w:w w:val="105"/>
        </w:rPr>
        <w:t>quality </w:t>
      </w:r>
      <w:r>
        <w:rPr>
          <w:color w:val="4D4D4F"/>
          <w:w w:val="105"/>
        </w:rPr>
        <w:t>of care provided to American Indian and Alaska Native clients. Providing culturally responsive treatment</w:t>
      </w:r>
      <w:r>
        <w:rPr>
          <w:color w:val="4D4D4F"/>
          <w:spacing w:val="-13"/>
          <w:w w:val="105"/>
        </w:rPr>
        <w:t> </w:t>
      </w:r>
      <w:r>
        <w:rPr>
          <w:color w:val="4D4D4F"/>
          <w:w w:val="105"/>
        </w:rPr>
        <w:t>should</w:t>
      </w:r>
      <w:r>
        <w:rPr>
          <w:color w:val="4D4D4F"/>
          <w:spacing w:val="-13"/>
          <w:w w:val="105"/>
        </w:rPr>
        <w:t> </w:t>
      </w:r>
      <w:r>
        <w:rPr>
          <w:color w:val="4D4D4F"/>
          <w:w w:val="105"/>
        </w:rPr>
        <w:t>improve</w:t>
      </w:r>
      <w:r>
        <w:rPr>
          <w:color w:val="4D4D4F"/>
          <w:spacing w:val="-13"/>
          <w:w w:val="105"/>
        </w:rPr>
        <w:t> </w:t>
      </w:r>
      <w:r>
        <w:rPr>
          <w:color w:val="4D4D4F"/>
          <w:w w:val="105"/>
        </w:rPr>
        <w:t>the</w:t>
      </w:r>
      <w:r>
        <w:rPr>
          <w:color w:val="4D4D4F"/>
          <w:spacing w:val="-12"/>
          <w:w w:val="105"/>
        </w:rPr>
        <w:t> </w:t>
      </w:r>
      <w:r>
        <w:rPr>
          <w:color w:val="4D4D4F"/>
          <w:w w:val="105"/>
        </w:rPr>
        <w:t>quality</w:t>
      </w:r>
      <w:r>
        <w:rPr>
          <w:color w:val="4D4D4F"/>
          <w:spacing w:val="-13"/>
          <w:w w:val="105"/>
        </w:rPr>
        <w:t> </w:t>
      </w:r>
      <w:r>
        <w:rPr>
          <w:color w:val="4D4D4F"/>
          <w:w w:val="105"/>
        </w:rPr>
        <w:t>of</w:t>
      </w:r>
      <w:r>
        <w:rPr>
          <w:color w:val="4D4D4F"/>
          <w:spacing w:val="-13"/>
          <w:w w:val="105"/>
        </w:rPr>
        <w:t> </w:t>
      </w:r>
      <w:r>
        <w:rPr>
          <w:color w:val="4D4D4F"/>
          <w:w w:val="105"/>
        </w:rPr>
        <w:t>care</w:t>
      </w:r>
      <w:r>
        <w:rPr>
          <w:color w:val="4D4D4F"/>
          <w:spacing w:val="-12"/>
          <w:w w:val="105"/>
        </w:rPr>
        <w:t> </w:t>
      </w:r>
      <w:r>
        <w:rPr>
          <w:color w:val="4D4D4F"/>
          <w:w w:val="105"/>
        </w:rPr>
        <w:t>and outcomes for these</w:t>
      </w:r>
      <w:r>
        <w:rPr>
          <w:color w:val="4D4D4F"/>
          <w:spacing w:val="-15"/>
          <w:w w:val="105"/>
        </w:rPr>
        <w:t> </w:t>
      </w:r>
      <w:r>
        <w:rPr>
          <w:color w:val="4D4D4F"/>
          <w:w w:val="105"/>
        </w:rPr>
        <w:t>clients.</w:t>
      </w:r>
    </w:p>
    <w:p>
      <w:pPr>
        <w:pStyle w:val="BodyText"/>
        <w:spacing w:before="8"/>
        <w:ind w:left="0"/>
        <w:rPr>
          <w:sz w:val="25"/>
        </w:rPr>
      </w:pPr>
    </w:p>
    <w:p>
      <w:pPr>
        <w:pStyle w:val="Heading2"/>
        <w:spacing w:line="256" w:lineRule="auto"/>
        <w:ind w:left="530" w:right="161"/>
        <w:rPr>
          <w:rFonts w:ascii="Arial"/>
        </w:rPr>
      </w:pPr>
      <w:r>
        <w:rPr/>
        <w:pict>
          <v:line style="position:absolute;mso-position-horizontal-relative:page;mso-position-vertical-relative:paragraph;z-index:15747072" from="54.5pt,431.954247pt" to="54.5pt,2.609247pt" stroked="true" strokeweight="1pt" strokecolor="#df836c">
            <v:stroke dashstyle="solid"/>
            <w10:wrap type="none"/>
          </v:line>
        </w:pict>
      </w:r>
      <w:r>
        <w:rPr>
          <w:rFonts w:ascii="Arial"/>
          <w:color w:val="384C5F"/>
          <w:w w:val="105"/>
        </w:rPr>
        <w:t>THE IMPORTANCE OF KNOWING THE SPECIFIC AMERICAN INDIAN AND ALASKA NATIVE CULTURES OF YOUR CLIENTS</w:t>
      </w:r>
    </w:p>
    <w:p>
      <w:pPr>
        <w:spacing w:line="261" w:lineRule="auto" w:before="96"/>
        <w:ind w:left="530" w:right="164" w:firstLine="0"/>
        <w:jc w:val="left"/>
        <w:rPr>
          <w:rFonts w:ascii="Calibri" w:hAnsi="Calibri"/>
          <w:sz w:val="18"/>
        </w:rPr>
      </w:pPr>
      <w:r>
        <w:rPr>
          <w:rFonts w:ascii="Calibri" w:hAnsi="Calibri"/>
          <w:color w:val="414142"/>
          <w:w w:val="125"/>
          <w:sz w:val="18"/>
        </w:rPr>
        <w:t>This TIP emphasizes that not all native cultures are</w:t>
      </w:r>
      <w:r>
        <w:rPr>
          <w:rFonts w:ascii="Calibri" w:hAnsi="Calibri"/>
          <w:color w:val="414142"/>
          <w:spacing w:val="-15"/>
          <w:w w:val="125"/>
          <w:sz w:val="18"/>
        </w:rPr>
        <w:t> </w:t>
      </w:r>
      <w:r>
        <w:rPr>
          <w:rFonts w:ascii="Calibri" w:hAnsi="Calibri"/>
          <w:color w:val="414142"/>
          <w:w w:val="125"/>
          <w:sz w:val="18"/>
        </w:rPr>
        <w:t>the</w:t>
      </w:r>
      <w:r>
        <w:rPr>
          <w:rFonts w:ascii="Calibri" w:hAnsi="Calibri"/>
          <w:color w:val="414142"/>
          <w:spacing w:val="-15"/>
          <w:w w:val="125"/>
          <w:sz w:val="18"/>
        </w:rPr>
        <w:t> </w:t>
      </w:r>
      <w:r>
        <w:rPr>
          <w:rFonts w:ascii="Calibri" w:hAnsi="Calibri"/>
          <w:color w:val="414142"/>
          <w:w w:val="125"/>
          <w:sz w:val="18"/>
        </w:rPr>
        <w:t>same.</w:t>
      </w:r>
      <w:r>
        <w:rPr>
          <w:rFonts w:ascii="Calibri" w:hAnsi="Calibri"/>
          <w:color w:val="414142"/>
          <w:spacing w:val="-14"/>
          <w:w w:val="125"/>
          <w:sz w:val="18"/>
        </w:rPr>
        <w:t> </w:t>
      </w:r>
      <w:r>
        <w:rPr>
          <w:rFonts w:ascii="Calibri" w:hAnsi="Calibri"/>
          <w:color w:val="414142"/>
          <w:w w:val="125"/>
          <w:sz w:val="18"/>
        </w:rPr>
        <w:t>For</w:t>
      </w:r>
      <w:r>
        <w:rPr>
          <w:rFonts w:ascii="Calibri" w:hAnsi="Calibri"/>
          <w:color w:val="414142"/>
          <w:spacing w:val="-15"/>
          <w:w w:val="125"/>
          <w:sz w:val="18"/>
        </w:rPr>
        <w:t> </w:t>
      </w:r>
      <w:r>
        <w:rPr>
          <w:rFonts w:ascii="Calibri" w:hAnsi="Calibri"/>
          <w:color w:val="414142"/>
          <w:w w:val="125"/>
          <w:sz w:val="18"/>
        </w:rPr>
        <w:t>that</w:t>
      </w:r>
      <w:r>
        <w:rPr>
          <w:rFonts w:ascii="Calibri" w:hAnsi="Calibri"/>
          <w:color w:val="414142"/>
          <w:spacing w:val="-14"/>
          <w:w w:val="125"/>
          <w:sz w:val="18"/>
        </w:rPr>
        <w:t> </w:t>
      </w:r>
      <w:r>
        <w:rPr>
          <w:rFonts w:ascii="Calibri" w:hAnsi="Calibri"/>
          <w:color w:val="414142"/>
          <w:w w:val="125"/>
          <w:sz w:val="18"/>
        </w:rPr>
        <w:t>reason,</w:t>
      </w:r>
      <w:r>
        <w:rPr>
          <w:rFonts w:ascii="Calibri" w:hAnsi="Calibri"/>
          <w:color w:val="414142"/>
          <w:spacing w:val="-15"/>
          <w:w w:val="125"/>
          <w:sz w:val="18"/>
        </w:rPr>
        <w:t> </w:t>
      </w:r>
      <w:r>
        <w:rPr>
          <w:rFonts w:ascii="Calibri" w:hAnsi="Calibri"/>
          <w:color w:val="414142"/>
          <w:w w:val="125"/>
          <w:sz w:val="18"/>
        </w:rPr>
        <w:t>you</w:t>
      </w:r>
      <w:r>
        <w:rPr>
          <w:rFonts w:ascii="Calibri" w:hAnsi="Calibri"/>
          <w:color w:val="414142"/>
          <w:spacing w:val="-14"/>
          <w:w w:val="125"/>
          <w:sz w:val="18"/>
        </w:rPr>
        <w:t> </w:t>
      </w:r>
      <w:r>
        <w:rPr>
          <w:rFonts w:ascii="Calibri" w:hAnsi="Calibri"/>
          <w:color w:val="414142"/>
          <w:w w:val="125"/>
          <w:sz w:val="18"/>
        </w:rPr>
        <w:t>need</w:t>
      </w:r>
      <w:r>
        <w:rPr>
          <w:rFonts w:ascii="Calibri" w:hAnsi="Calibri"/>
          <w:color w:val="414142"/>
          <w:spacing w:val="-15"/>
          <w:w w:val="125"/>
          <w:sz w:val="18"/>
        </w:rPr>
        <w:t> </w:t>
      </w:r>
      <w:r>
        <w:rPr>
          <w:rFonts w:ascii="Calibri" w:hAnsi="Calibri"/>
          <w:color w:val="414142"/>
          <w:w w:val="125"/>
          <w:sz w:val="18"/>
        </w:rPr>
        <w:t>to</w:t>
      </w:r>
      <w:r>
        <w:rPr>
          <w:rFonts w:ascii="Calibri" w:hAnsi="Calibri"/>
          <w:color w:val="414142"/>
          <w:spacing w:val="-15"/>
          <w:w w:val="125"/>
          <w:sz w:val="18"/>
        </w:rPr>
        <w:t> </w:t>
      </w:r>
      <w:r>
        <w:rPr>
          <w:rFonts w:ascii="Calibri" w:hAnsi="Calibri"/>
          <w:color w:val="414142"/>
          <w:w w:val="125"/>
          <w:sz w:val="18"/>
        </w:rPr>
        <w:t>learn about the speciﬁc culture or cultures of your American Indian and Alaska Native clients. As an</w:t>
      </w:r>
      <w:r>
        <w:rPr>
          <w:rFonts w:ascii="Calibri" w:hAnsi="Calibri"/>
          <w:color w:val="414142"/>
          <w:spacing w:val="-19"/>
          <w:w w:val="125"/>
          <w:sz w:val="18"/>
        </w:rPr>
        <w:t> </w:t>
      </w:r>
      <w:r>
        <w:rPr>
          <w:rFonts w:ascii="Calibri" w:hAnsi="Calibri"/>
          <w:color w:val="414142"/>
          <w:w w:val="125"/>
          <w:sz w:val="18"/>
        </w:rPr>
        <w:t>example,</w:t>
      </w:r>
      <w:r>
        <w:rPr>
          <w:rFonts w:ascii="Calibri" w:hAnsi="Calibri"/>
          <w:color w:val="414142"/>
          <w:spacing w:val="-18"/>
          <w:w w:val="125"/>
          <w:sz w:val="18"/>
        </w:rPr>
        <w:t> </w:t>
      </w:r>
      <w:r>
        <w:rPr>
          <w:rFonts w:ascii="Calibri" w:hAnsi="Calibri"/>
          <w:color w:val="414142"/>
          <w:w w:val="125"/>
          <w:sz w:val="18"/>
        </w:rPr>
        <w:t>consider</w:t>
      </w:r>
      <w:r>
        <w:rPr>
          <w:rFonts w:ascii="Calibri" w:hAnsi="Calibri"/>
          <w:color w:val="414142"/>
          <w:spacing w:val="-18"/>
          <w:w w:val="125"/>
          <w:sz w:val="18"/>
        </w:rPr>
        <w:t> </w:t>
      </w:r>
      <w:r>
        <w:rPr>
          <w:rFonts w:ascii="Calibri" w:hAnsi="Calibri"/>
          <w:color w:val="414142"/>
          <w:w w:val="125"/>
          <w:sz w:val="18"/>
        </w:rPr>
        <w:t>the</w:t>
      </w:r>
      <w:r>
        <w:rPr>
          <w:rFonts w:ascii="Calibri" w:hAnsi="Calibri"/>
          <w:color w:val="414142"/>
          <w:spacing w:val="-18"/>
          <w:w w:val="125"/>
          <w:sz w:val="18"/>
        </w:rPr>
        <w:t> </w:t>
      </w:r>
      <w:r>
        <w:rPr>
          <w:rFonts w:ascii="Calibri" w:hAnsi="Calibri"/>
          <w:color w:val="414142"/>
          <w:w w:val="125"/>
          <w:sz w:val="18"/>
        </w:rPr>
        <w:t>case</w:t>
      </w:r>
      <w:r>
        <w:rPr>
          <w:rFonts w:ascii="Calibri" w:hAnsi="Calibri"/>
          <w:color w:val="414142"/>
          <w:spacing w:val="-18"/>
          <w:w w:val="125"/>
          <w:sz w:val="18"/>
        </w:rPr>
        <w:t> </w:t>
      </w:r>
      <w:r>
        <w:rPr>
          <w:rFonts w:ascii="Calibri" w:hAnsi="Calibri"/>
          <w:color w:val="414142"/>
          <w:w w:val="125"/>
          <w:sz w:val="18"/>
        </w:rPr>
        <w:t>of</w:t>
      </w:r>
      <w:r>
        <w:rPr>
          <w:rFonts w:ascii="Calibri" w:hAnsi="Calibri"/>
          <w:color w:val="414142"/>
          <w:spacing w:val="-18"/>
          <w:w w:val="125"/>
          <w:sz w:val="18"/>
        </w:rPr>
        <w:t> </w:t>
      </w:r>
      <w:r>
        <w:rPr>
          <w:rFonts w:ascii="Calibri" w:hAnsi="Calibri"/>
          <w:color w:val="414142"/>
          <w:w w:val="125"/>
          <w:sz w:val="18"/>
        </w:rPr>
        <w:t>12-Step</w:t>
      </w:r>
      <w:r>
        <w:rPr>
          <w:rFonts w:ascii="Calibri" w:hAnsi="Calibri"/>
          <w:color w:val="414142"/>
          <w:spacing w:val="-18"/>
          <w:w w:val="125"/>
          <w:sz w:val="18"/>
        </w:rPr>
        <w:t> </w:t>
      </w:r>
      <w:r>
        <w:rPr>
          <w:rFonts w:ascii="Calibri" w:hAnsi="Calibri"/>
          <w:color w:val="414142"/>
          <w:spacing w:val="-3"/>
          <w:w w:val="125"/>
          <w:sz w:val="18"/>
        </w:rPr>
        <w:t>groups. </w:t>
      </w:r>
      <w:r>
        <w:rPr>
          <w:rFonts w:ascii="Calibri" w:hAnsi="Calibri"/>
          <w:color w:val="414142"/>
          <w:w w:val="125"/>
          <w:sz w:val="18"/>
        </w:rPr>
        <w:t>A common criticism by American Indians and Alaska Natives is that the groups place a great deal of importance on self-disclosure and confession,</w:t>
      </w:r>
      <w:r>
        <w:rPr>
          <w:rFonts w:ascii="Calibri" w:hAnsi="Calibri"/>
          <w:color w:val="414142"/>
          <w:spacing w:val="-14"/>
          <w:w w:val="125"/>
          <w:sz w:val="18"/>
        </w:rPr>
        <w:t> </w:t>
      </w:r>
      <w:r>
        <w:rPr>
          <w:rFonts w:ascii="Calibri" w:hAnsi="Calibri"/>
          <w:color w:val="414142"/>
          <w:w w:val="125"/>
          <w:sz w:val="18"/>
        </w:rPr>
        <w:t>which</w:t>
      </w:r>
      <w:r>
        <w:rPr>
          <w:rFonts w:ascii="Calibri" w:hAnsi="Calibri"/>
          <w:color w:val="414142"/>
          <w:spacing w:val="-13"/>
          <w:w w:val="125"/>
          <w:sz w:val="18"/>
        </w:rPr>
        <w:t> </w:t>
      </w:r>
      <w:r>
        <w:rPr>
          <w:rFonts w:ascii="Calibri" w:hAnsi="Calibri"/>
          <w:color w:val="414142"/>
          <w:w w:val="125"/>
          <w:sz w:val="18"/>
        </w:rPr>
        <w:t>are</w:t>
      </w:r>
      <w:r>
        <w:rPr>
          <w:rFonts w:ascii="Calibri" w:hAnsi="Calibri"/>
          <w:color w:val="414142"/>
          <w:spacing w:val="-13"/>
          <w:w w:val="125"/>
          <w:sz w:val="18"/>
        </w:rPr>
        <w:t> </w:t>
      </w:r>
      <w:r>
        <w:rPr>
          <w:rFonts w:ascii="Calibri" w:hAnsi="Calibri"/>
          <w:color w:val="414142"/>
          <w:w w:val="125"/>
          <w:sz w:val="18"/>
        </w:rPr>
        <w:t>practices</w:t>
      </w:r>
      <w:r>
        <w:rPr>
          <w:rFonts w:ascii="Calibri" w:hAnsi="Calibri"/>
          <w:color w:val="414142"/>
          <w:spacing w:val="-13"/>
          <w:w w:val="125"/>
          <w:sz w:val="18"/>
        </w:rPr>
        <w:t> </w:t>
      </w:r>
      <w:r>
        <w:rPr>
          <w:rFonts w:ascii="Calibri" w:hAnsi="Calibri"/>
          <w:color w:val="414142"/>
          <w:w w:val="125"/>
          <w:sz w:val="18"/>
        </w:rPr>
        <w:t>that</w:t>
      </w:r>
      <w:r>
        <w:rPr>
          <w:rFonts w:ascii="Calibri" w:hAnsi="Calibri"/>
          <w:color w:val="414142"/>
          <w:spacing w:val="-14"/>
          <w:w w:val="125"/>
          <w:sz w:val="18"/>
        </w:rPr>
        <w:t> </w:t>
      </w:r>
      <w:r>
        <w:rPr>
          <w:rFonts w:ascii="Calibri" w:hAnsi="Calibri"/>
          <w:color w:val="414142"/>
          <w:w w:val="125"/>
          <w:sz w:val="18"/>
        </w:rPr>
        <w:t>run</w:t>
      </w:r>
      <w:r>
        <w:rPr>
          <w:rFonts w:ascii="Calibri" w:hAnsi="Calibri"/>
          <w:color w:val="414142"/>
          <w:spacing w:val="-13"/>
          <w:w w:val="125"/>
          <w:sz w:val="18"/>
        </w:rPr>
        <w:t> </w:t>
      </w:r>
      <w:r>
        <w:rPr>
          <w:rFonts w:ascii="Calibri" w:hAnsi="Calibri"/>
          <w:color w:val="414142"/>
          <w:w w:val="125"/>
          <w:sz w:val="18"/>
        </w:rPr>
        <w:t>counter to many native beliefs concerning humility and appropriate</w:t>
      </w:r>
      <w:r>
        <w:rPr>
          <w:rFonts w:ascii="Calibri" w:hAnsi="Calibri"/>
          <w:color w:val="414142"/>
          <w:spacing w:val="-15"/>
          <w:w w:val="125"/>
          <w:sz w:val="18"/>
        </w:rPr>
        <w:t> </w:t>
      </w:r>
      <w:r>
        <w:rPr>
          <w:rFonts w:ascii="Calibri" w:hAnsi="Calibri"/>
          <w:color w:val="414142"/>
          <w:w w:val="125"/>
          <w:sz w:val="18"/>
        </w:rPr>
        <w:t>public</w:t>
      </w:r>
      <w:r>
        <w:rPr>
          <w:rFonts w:ascii="Calibri" w:hAnsi="Calibri"/>
          <w:color w:val="414142"/>
          <w:spacing w:val="-14"/>
          <w:w w:val="125"/>
          <w:sz w:val="18"/>
        </w:rPr>
        <w:t> </w:t>
      </w:r>
      <w:r>
        <w:rPr>
          <w:rFonts w:ascii="Calibri" w:hAnsi="Calibri"/>
          <w:color w:val="414142"/>
          <w:w w:val="125"/>
          <w:sz w:val="18"/>
        </w:rPr>
        <w:t>behavior.</w:t>
      </w:r>
      <w:r>
        <w:rPr>
          <w:rFonts w:ascii="Calibri" w:hAnsi="Calibri"/>
          <w:color w:val="414142"/>
          <w:spacing w:val="-14"/>
          <w:w w:val="125"/>
          <w:sz w:val="18"/>
        </w:rPr>
        <w:t> </w:t>
      </w:r>
      <w:r>
        <w:rPr>
          <w:rFonts w:ascii="Calibri" w:hAnsi="Calibri"/>
          <w:color w:val="414142"/>
          <w:w w:val="125"/>
          <w:sz w:val="18"/>
        </w:rPr>
        <w:t>However,</w:t>
      </w:r>
      <w:r>
        <w:rPr>
          <w:rFonts w:ascii="Calibri" w:hAnsi="Calibri"/>
          <w:color w:val="414142"/>
          <w:spacing w:val="-14"/>
          <w:w w:val="125"/>
          <w:sz w:val="18"/>
        </w:rPr>
        <w:t> </w:t>
      </w:r>
      <w:r>
        <w:rPr>
          <w:rFonts w:ascii="Calibri" w:hAnsi="Calibri"/>
          <w:color w:val="414142"/>
          <w:w w:val="125"/>
          <w:sz w:val="18"/>
        </w:rPr>
        <w:t>not</w:t>
      </w:r>
      <w:r>
        <w:rPr>
          <w:rFonts w:ascii="Calibri" w:hAnsi="Calibri"/>
          <w:color w:val="414142"/>
          <w:spacing w:val="-14"/>
          <w:w w:val="125"/>
          <w:sz w:val="18"/>
        </w:rPr>
        <w:t> </w:t>
      </w:r>
      <w:r>
        <w:rPr>
          <w:rFonts w:ascii="Calibri" w:hAnsi="Calibri"/>
          <w:color w:val="414142"/>
          <w:w w:val="125"/>
          <w:sz w:val="18"/>
        </w:rPr>
        <w:t>all</w:t>
      </w:r>
    </w:p>
    <w:p>
      <w:pPr>
        <w:spacing w:line="261" w:lineRule="auto" w:before="5"/>
        <w:ind w:left="530" w:right="82" w:firstLine="0"/>
        <w:jc w:val="both"/>
        <w:rPr>
          <w:rFonts w:ascii="Calibri"/>
          <w:sz w:val="18"/>
        </w:rPr>
      </w:pPr>
      <w:r>
        <w:rPr>
          <w:rFonts w:ascii="Calibri"/>
          <w:color w:val="414142"/>
          <w:w w:val="125"/>
          <w:sz w:val="18"/>
        </w:rPr>
        <w:t>American</w:t>
      </w:r>
      <w:r>
        <w:rPr>
          <w:rFonts w:ascii="Calibri"/>
          <w:color w:val="414142"/>
          <w:spacing w:val="-8"/>
          <w:w w:val="125"/>
          <w:sz w:val="18"/>
        </w:rPr>
        <w:t> </w:t>
      </w:r>
      <w:r>
        <w:rPr>
          <w:rFonts w:ascii="Calibri"/>
          <w:color w:val="414142"/>
          <w:w w:val="125"/>
          <w:sz w:val="18"/>
        </w:rPr>
        <w:t>Indian</w:t>
      </w:r>
      <w:r>
        <w:rPr>
          <w:rFonts w:ascii="Calibri"/>
          <w:color w:val="414142"/>
          <w:spacing w:val="-8"/>
          <w:w w:val="125"/>
          <w:sz w:val="18"/>
        </w:rPr>
        <w:t> </w:t>
      </w:r>
      <w:r>
        <w:rPr>
          <w:rFonts w:ascii="Calibri"/>
          <w:color w:val="414142"/>
          <w:w w:val="125"/>
          <w:sz w:val="18"/>
        </w:rPr>
        <w:t>and</w:t>
      </w:r>
      <w:r>
        <w:rPr>
          <w:rFonts w:ascii="Calibri"/>
          <w:color w:val="414142"/>
          <w:spacing w:val="-7"/>
          <w:w w:val="125"/>
          <w:sz w:val="18"/>
        </w:rPr>
        <w:t> </w:t>
      </w:r>
      <w:r>
        <w:rPr>
          <w:rFonts w:ascii="Calibri"/>
          <w:color w:val="414142"/>
          <w:w w:val="125"/>
          <w:sz w:val="18"/>
        </w:rPr>
        <w:t>Alaska</w:t>
      </w:r>
      <w:r>
        <w:rPr>
          <w:rFonts w:ascii="Calibri"/>
          <w:color w:val="414142"/>
          <w:spacing w:val="-8"/>
          <w:w w:val="125"/>
          <w:sz w:val="18"/>
        </w:rPr>
        <w:t> </w:t>
      </w:r>
      <w:r>
        <w:rPr>
          <w:rFonts w:ascii="Calibri"/>
          <w:color w:val="414142"/>
          <w:w w:val="125"/>
          <w:sz w:val="18"/>
        </w:rPr>
        <w:t>Native</w:t>
      </w:r>
      <w:r>
        <w:rPr>
          <w:rFonts w:ascii="Calibri"/>
          <w:color w:val="414142"/>
          <w:spacing w:val="-7"/>
          <w:w w:val="125"/>
          <w:sz w:val="18"/>
        </w:rPr>
        <w:t> </w:t>
      </w:r>
      <w:r>
        <w:rPr>
          <w:rFonts w:ascii="Calibri"/>
          <w:color w:val="414142"/>
          <w:w w:val="125"/>
          <w:sz w:val="18"/>
        </w:rPr>
        <w:t>cultures</w:t>
      </w:r>
      <w:r>
        <w:rPr>
          <w:rFonts w:ascii="Calibri"/>
          <w:color w:val="414142"/>
          <w:spacing w:val="-8"/>
          <w:w w:val="125"/>
          <w:sz w:val="18"/>
        </w:rPr>
        <w:t> </w:t>
      </w:r>
      <w:r>
        <w:rPr>
          <w:rFonts w:ascii="Calibri"/>
          <w:color w:val="414142"/>
          <w:w w:val="125"/>
          <w:sz w:val="18"/>
        </w:rPr>
        <w:t>have problems</w:t>
      </w:r>
      <w:r>
        <w:rPr>
          <w:rFonts w:ascii="Calibri"/>
          <w:color w:val="414142"/>
          <w:spacing w:val="-10"/>
          <w:w w:val="125"/>
          <w:sz w:val="18"/>
        </w:rPr>
        <w:t> </w:t>
      </w:r>
      <w:r>
        <w:rPr>
          <w:rFonts w:ascii="Calibri"/>
          <w:color w:val="414142"/>
          <w:w w:val="125"/>
          <w:sz w:val="18"/>
        </w:rPr>
        <w:t>with</w:t>
      </w:r>
      <w:r>
        <w:rPr>
          <w:rFonts w:ascii="Calibri"/>
          <w:color w:val="414142"/>
          <w:spacing w:val="-9"/>
          <w:w w:val="125"/>
          <w:sz w:val="18"/>
        </w:rPr>
        <w:t> </w:t>
      </w:r>
      <w:r>
        <w:rPr>
          <w:rFonts w:ascii="Calibri"/>
          <w:color w:val="414142"/>
          <w:w w:val="125"/>
          <w:sz w:val="18"/>
        </w:rPr>
        <w:t>such</w:t>
      </w:r>
      <w:r>
        <w:rPr>
          <w:rFonts w:ascii="Calibri"/>
          <w:color w:val="414142"/>
          <w:spacing w:val="-10"/>
          <w:w w:val="125"/>
          <w:sz w:val="18"/>
        </w:rPr>
        <w:t> </w:t>
      </w:r>
      <w:r>
        <w:rPr>
          <w:rFonts w:ascii="Calibri"/>
          <w:color w:val="414142"/>
          <w:w w:val="125"/>
          <w:sz w:val="18"/>
        </w:rPr>
        <w:t>behavior,</w:t>
      </w:r>
      <w:r>
        <w:rPr>
          <w:rFonts w:ascii="Calibri"/>
          <w:color w:val="414142"/>
          <w:spacing w:val="-9"/>
          <w:w w:val="125"/>
          <w:sz w:val="18"/>
        </w:rPr>
        <w:t> </w:t>
      </w:r>
      <w:r>
        <w:rPr>
          <w:rFonts w:ascii="Calibri"/>
          <w:color w:val="414142"/>
          <w:w w:val="125"/>
          <w:sz w:val="18"/>
        </w:rPr>
        <w:t>and</w:t>
      </w:r>
      <w:r>
        <w:rPr>
          <w:rFonts w:ascii="Calibri"/>
          <w:color w:val="414142"/>
          <w:spacing w:val="-9"/>
          <w:w w:val="125"/>
          <w:sz w:val="18"/>
        </w:rPr>
        <w:t> </w:t>
      </w:r>
      <w:r>
        <w:rPr>
          <w:rFonts w:ascii="Calibri"/>
          <w:color w:val="414142"/>
          <w:w w:val="125"/>
          <w:sz w:val="18"/>
        </w:rPr>
        <w:t>the</w:t>
      </w:r>
      <w:r>
        <w:rPr>
          <w:rFonts w:ascii="Calibri"/>
          <w:color w:val="414142"/>
          <w:spacing w:val="-10"/>
          <w:w w:val="125"/>
          <w:sz w:val="18"/>
        </w:rPr>
        <w:t> </w:t>
      </w:r>
      <w:r>
        <w:rPr>
          <w:rFonts w:ascii="Calibri"/>
          <w:color w:val="414142"/>
          <w:w w:val="125"/>
          <w:sz w:val="18"/>
        </w:rPr>
        <w:t>case</w:t>
      </w:r>
      <w:r>
        <w:rPr>
          <w:rFonts w:ascii="Calibri"/>
          <w:color w:val="414142"/>
          <w:spacing w:val="-9"/>
          <w:w w:val="125"/>
          <w:sz w:val="18"/>
        </w:rPr>
        <w:t> </w:t>
      </w:r>
      <w:r>
        <w:rPr>
          <w:rFonts w:ascii="Calibri"/>
          <w:color w:val="414142"/>
          <w:w w:val="125"/>
          <w:sz w:val="18"/>
        </w:rPr>
        <w:t>of</w:t>
      </w:r>
      <w:r>
        <w:rPr>
          <w:rFonts w:ascii="Calibri"/>
          <w:color w:val="414142"/>
          <w:spacing w:val="-9"/>
          <w:w w:val="125"/>
          <w:sz w:val="18"/>
        </w:rPr>
        <w:t> </w:t>
      </w:r>
      <w:r>
        <w:rPr>
          <w:rFonts w:ascii="Calibri"/>
          <w:color w:val="414142"/>
          <w:spacing w:val="-4"/>
          <w:w w:val="125"/>
          <w:sz w:val="18"/>
        </w:rPr>
        <w:t>the </w:t>
      </w:r>
      <w:r>
        <w:rPr>
          <w:rFonts w:ascii="Calibri"/>
          <w:color w:val="414142"/>
          <w:w w:val="125"/>
          <w:sz w:val="18"/>
        </w:rPr>
        <w:t>Coast</w:t>
      </w:r>
      <w:r>
        <w:rPr>
          <w:rFonts w:ascii="Calibri"/>
          <w:color w:val="414142"/>
          <w:spacing w:val="-8"/>
          <w:w w:val="125"/>
          <w:sz w:val="18"/>
        </w:rPr>
        <w:t> </w:t>
      </w:r>
      <w:r>
        <w:rPr>
          <w:rFonts w:ascii="Calibri"/>
          <w:color w:val="414142"/>
          <w:w w:val="125"/>
          <w:sz w:val="18"/>
        </w:rPr>
        <w:t>Salish</w:t>
      </w:r>
      <w:r>
        <w:rPr>
          <w:rFonts w:ascii="Calibri"/>
          <w:color w:val="414142"/>
          <w:spacing w:val="-8"/>
          <w:w w:val="125"/>
          <w:sz w:val="18"/>
        </w:rPr>
        <w:t> </w:t>
      </w:r>
      <w:r>
        <w:rPr>
          <w:rFonts w:ascii="Calibri"/>
          <w:color w:val="414142"/>
          <w:w w:val="125"/>
          <w:sz w:val="18"/>
        </w:rPr>
        <w:t>people</w:t>
      </w:r>
      <w:r>
        <w:rPr>
          <w:rFonts w:ascii="Calibri"/>
          <w:color w:val="414142"/>
          <w:spacing w:val="-8"/>
          <w:w w:val="125"/>
          <w:sz w:val="18"/>
        </w:rPr>
        <w:t> </w:t>
      </w:r>
      <w:r>
        <w:rPr>
          <w:rFonts w:ascii="Calibri"/>
          <w:color w:val="414142"/>
          <w:w w:val="125"/>
          <w:sz w:val="18"/>
        </w:rPr>
        <w:t>is</w:t>
      </w:r>
      <w:r>
        <w:rPr>
          <w:rFonts w:ascii="Calibri"/>
          <w:color w:val="414142"/>
          <w:spacing w:val="-8"/>
          <w:w w:val="125"/>
          <w:sz w:val="18"/>
        </w:rPr>
        <w:t> </w:t>
      </w:r>
      <w:r>
        <w:rPr>
          <w:rFonts w:ascii="Calibri"/>
          <w:color w:val="414142"/>
          <w:w w:val="125"/>
          <w:sz w:val="18"/>
        </w:rPr>
        <w:t>an</w:t>
      </w:r>
      <w:r>
        <w:rPr>
          <w:rFonts w:ascii="Calibri"/>
          <w:color w:val="414142"/>
          <w:spacing w:val="-8"/>
          <w:w w:val="125"/>
          <w:sz w:val="18"/>
        </w:rPr>
        <w:t> </w:t>
      </w:r>
      <w:r>
        <w:rPr>
          <w:rFonts w:ascii="Calibri"/>
          <w:color w:val="414142"/>
          <w:w w:val="125"/>
          <w:sz w:val="18"/>
        </w:rPr>
        <w:t>important</w:t>
      </w:r>
      <w:r>
        <w:rPr>
          <w:rFonts w:ascii="Calibri"/>
          <w:color w:val="414142"/>
          <w:spacing w:val="-8"/>
          <w:w w:val="125"/>
          <w:sz w:val="18"/>
        </w:rPr>
        <w:t> </w:t>
      </w:r>
      <w:r>
        <w:rPr>
          <w:rFonts w:ascii="Calibri"/>
          <w:color w:val="414142"/>
          <w:w w:val="125"/>
          <w:sz w:val="18"/>
        </w:rPr>
        <w:t>exception.</w:t>
      </w:r>
    </w:p>
    <w:p>
      <w:pPr>
        <w:spacing w:line="261" w:lineRule="auto" w:before="1"/>
        <w:ind w:left="530" w:right="84" w:firstLine="0"/>
        <w:jc w:val="left"/>
        <w:rPr>
          <w:rFonts w:ascii="Calibri" w:hAnsi="Calibri"/>
          <w:sz w:val="18"/>
        </w:rPr>
      </w:pPr>
      <w:r>
        <w:rPr>
          <w:rFonts w:ascii="Calibri" w:hAnsi="Calibri"/>
          <w:color w:val="414142"/>
          <w:w w:val="120"/>
          <w:sz w:val="18"/>
        </w:rPr>
        <w:t>This </w:t>
      </w:r>
      <w:r>
        <w:rPr>
          <w:rFonts w:ascii="Calibri" w:hAnsi="Calibri"/>
          <w:color w:val="414142"/>
          <w:spacing w:val="-3"/>
          <w:w w:val="120"/>
          <w:sz w:val="18"/>
        </w:rPr>
        <w:t>group </w:t>
      </w:r>
      <w:r>
        <w:rPr>
          <w:rFonts w:ascii="Calibri" w:hAnsi="Calibri"/>
          <w:color w:val="414142"/>
          <w:w w:val="120"/>
          <w:sz w:val="18"/>
        </w:rPr>
        <w:t>of </w:t>
      </w:r>
      <w:r>
        <w:rPr>
          <w:rFonts w:ascii="Calibri" w:hAnsi="Calibri"/>
          <w:color w:val="414142"/>
          <w:spacing w:val="-2"/>
          <w:w w:val="120"/>
          <w:sz w:val="18"/>
        </w:rPr>
        <w:t>tribes </w:t>
      </w:r>
      <w:r>
        <w:rPr>
          <w:rFonts w:ascii="Calibri" w:hAnsi="Calibri"/>
          <w:color w:val="414142"/>
          <w:w w:val="120"/>
          <w:sz w:val="18"/>
        </w:rPr>
        <w:t>traditionally </w:t>
      </w:r>
      <w:r>
        <w:rPr>
          <w:rFonts w:ascii="Calibri" w:hAnsi="Calibri"/>
          <w:color w:val="414142"/>
          <w:spacing w:val="-3"/>
          <w:w w:val="120"/>
          <w:sz w:val="18"/>
        </w:rPr>
        <w:t>lived </w:t>
      </w:r>
      <w:r>
        <w:rPr>
          <w:rFonts w:ascii="Calibri" w:hAnsi="Calibri"/>
          <w:color w:val="414142"/>
          <w:w w:val="120"/>
          <w:sz w:val="18"/>
        </w:rPr>
        <w:t>on the </w:t>
      </w:r>
      <w:r>
        <w:rPr>
          <w:rFonts w:ascii="Calibri" w:hAnsi="Calibri"/>
          <w:color w:val="414142"/>
          <w:spacing w:val="-3"/>
          <w:w w:val="120"/>
          <w:sz w:val="18"/>
        </w:rPr>
        <w:t>coast </w:t>
      </w:r>
      <w:r>
        <w:rPr>
          <w:rFonts w:ascii="Calibri" w:hAnsi="Calibri"/>
          <w:color w:val="414142"/>
          <w:w w:val="120"/>
          <w:sz w:val="18"/>
        </w:rPr>
        <w:t>of what is now Washington State and British Columbia in extended families of hundreds of people that did not have established leaders, </w:t>
      </w:r>
      <w:r>
        <w:rPr>
          <w:rFonts w:ascii="Calibri" w:hAnsi="Calibri"/>
          <w:color w:val="414142"/>
          <w:spacing w:val="-5"/>
          <w:w w:val="120"/>
          <w:sz w:val="18"/>
        </w:rPr>
        <w:t>but </w:t>
      </w:r>
      <w:r>
        <w:rPr>
          <w:rFonts w:ascii="Calibri" w:hAnsi="Calibri"/>
          <w:color w:val="414142"/>
          <w:w w:val="120"/>
          <w:sz w:val="18"/>
        </w:rPr>
        <w:t>rather, reached group decisions democratically. The Salish had a tradition of public confessional dancing, and some later adopted the Shaker religion in which public confessions of “sin” were common. Given these traditions, the public </w:t>
      </w:r>
      <w:r>
        <w:rPr>
          <w:rFonts w:ascii="Calibri" w:hAnsi="Calibri"/>
          <w:color w:val="414142"/>
          <w:spacing w:val="-3"/>
          <w:w w:val="120"/>
          <w:sz w:val="18"/>
        </w:rPr>
        <w:t>confession </w:t>
      </w:r>
      <w:r>
        <w:rPr>
          <w:rFonts w:ascii="Calibri" w:hAnsi="Calibri"/>
          <w:color w:val="414142"/>
          <w:w w:val="120"/>
          <w:sz w:val="18"/>
        </w:rPr>
        <w:t>aspect of </w:t>
      </w:r>
      <w:r>
        <w:rPr>
          <w:rFonts w:ascii="Calibri" w:hAnsi="Calibri"/>
          <w:color w:val="414142"/>
          <w:spacing w:val="-4"/>
          <w:w w:val="120"/>
          <w:sz w:val="18"/>
        </w:rPr>
        <w:t>12-Step </w:t>
      </w:r>
      <w:r>
        <w:rPr>
          <w:rFonts w:ascii="Calibri" w:hAnsi="Calibri"/>
          <w:color w:val="414142"/>
          <w:spacing w:val="-3"/>
          <w:w w:val="120"/>
          <w:sz w:val="18"/>
        </w:rPr>
        <w:t>groups </w:t>
      </w:r>
      <w:r>
        <w:rPr>
          <w:rFonts w:ascii="Calibri" w:hAnsi="Calibri"/>
          <w:color w:val="414142"/>
          <w:w w:val="120"/>
          <w:sz w:val="18"/>
        </w:rPr>
        <w:t>and the loose democratic organization of those groups</w:t>
      </w:r>
      <w:r>
        <w:rPr>
          <w:rFonts w:ascii="Calibri" w:hAnsi="Calibri"/>
          <w:color w:val="414142"/>
          <w:spacing w:val="5"/>
          <w:w w:val="120"/>
          <w:sz w:val="18"/>
        </w:rPr>
        <w:t> </w:t>
      </w:r>
      <w:r>
        <w:rPr>
          <w:rFonts w:ascii="Calibri" w:hAnsi="Calibri"/>
          <w:color w:val="414142"/>
          <w:w w:val="120"/>
          <w:sz w:val="18"/>
        </w:rPr>
        <w:t>may</w:t>
      </w:r>
    </w:p>
    <w:p>
      <w:pPr>
        <w:spacing w:line="261" w:lineRule="auto" w:before="5"/>
        <w:ind w:left="530" w:right="56" w:firstLine="0"/>
        <w:jc w:val="left"/>
        <w:rPr>
          <w:rFonts w:ascii="Calibri" w:hAnsi="Calibri"/>
          <w:sz w:val="18"/>
        </w:rPr>
      </w:pPr>
      <w:r>
        <w:rPr>
          <w:rFonts w:ascii="Calibri" w:hAnsi="Calibri"/>
          <w:color w:val="414142"/>
          <w:w w:val="125"/>
          <w:sz w:val="18"/>
        </w:rPr>
        <w:t>ﬁt well with Salish culture, and Salish people in recovery </w:t>
      </w:r>
      <w:r>
        <w:rPr>
          <w:rFonts w:ascii="Calibri" w:hAnsi="Calibri"/>
          <w:color w:val="414142"/>
          <w:spacing w:val="2"/>
          <w:w w:val="125"/>
          <w:sz w:val="18"/>
        </w:rPr>
        <w:t>from </w:t>
      </w:r>
      <w:r>
        <w:rPr>
          <w:rFonts w:ascii="Calibri" w:hAnsi="Calibri"/>
          <w:color w:val="414142"/>
          <w:w w:val="125"/>
          <w:sz w:val="18"/>
        </w:rPr>
        <w:t>substance abuse have generally felt</w:t>
      </w:r>
      <w:r>
        <w:rPr>
          <w:rFonts w:ascii="Calibri" w:hAnsi="Calibri"/>
          <w:color w:val="414142"/>
          <w:spacing w:val="-24"/>
          <w:w w:val="125"/>
          <w:sz w:val="18"/>
        </w:rPr>
        <w:t> </w:t>
      </w:r>
      <w:r>
        <w:rPr>
          <w:rFonts w:ascii="Calibri" w:hAnsi="Calibri"/>
          <w:color w:val="414142"/>
          <w:w w:val="125"/>
          <w:sz w:val="18"/>
        </w:rPr>
        <w:t>very</w:t>
      </w:r>
      <w:r>
        <w:rPr>
          <w:rFonts w:ascii="Calibri" w:hAnsi="Calibri"/>
          <w:color w:val="414142"/>
          <w:spacing w:val="-24"/>
          <w:w w:val="125"/>
          <w:sz w:val="18"/>
        </w:rPr>
        <w:t> </w:t>
      </w:r>
      <w:r>
        <w:rPr>
          <w:rFonts w:ascii="Calibri" w:hAnsi="Calibri"/>
          <w:color w:val="414142"/>
          <w:w w:val="125"/>
          <w:sz w:val="18"/>
        </w:rPr>
        <w:t>comfortable</w:t>
      </w:r>
      <w:r>
        <w:rPr>
          <w:rFonts w:ascii="Calibri" w:hAnsi="Calibri"/>
          <w:color w:val="414142"/>
          <w:spacing w:val="-24"/>
          <w:w w:val="125"/>
          <w:sz w:val="18"/>
        </w:rPr>
        <w:t> </w:t>
      </w:r>
      <w:r>
        <w:rPr>
          <w:rFonts w:ascii="Calibri" w:hAnsi="Calibri"/>
          <w:color w:val="414142"/>
          <w:w w:val="125"/>
          <w:sz w:val="18"/>
        </w:rPr>
        <w:t>with</w:t>
      </w:r>
      <w:r>
        <w:rPr>
          <w:rFonts w:ascii="Calibri" w:hAnsi="Calibri"/>
          <w:color w:val="414142"/>
          <w:spacing w:val="-23"/>
          <w:w w:val="125"/>
          <w:sz w:val="18"/>
        </w:rPr>
        <w:t> </w:t>
      </w:r>
      <w:r>
        <w:rPr>
          <w:rFonts w:ascii="Calibri" w:hAnsi="Calibri"/>
          <w:color w:val="414142"/>
          <w:w w:val="125"/>
          <w:sz w:val="18"/>
        </w:rPr>
        <w:t>the</w:t>
      </w:r>
      <w:r>
        <w:rPr>
          <w:rFonts w:ascii="Calibri" w:hAnsi="Calibri"/>
          <w:color w:val="414142"/>
          <w:spacing w:val="-24"/>
          <w:w w:val="125"/>
          <w:sz w:val="18"/>
        </w:rPr>
        <w:t> </w:t>
      </w:r>
      <w:r>
        <w:rPr>
          <w:rFonts w:ascii="Calibri" w:hAnsi="Calibri"/>
          <w:color w:val="414142"/>
          <w:w w:val="125"/>
          <w:sz w:val="18"/>
        </w:rPr>
        <w:t>practices</w:t>
      </w:r>
      <w:r>
        <w:rPr>
          <w:rFonts w:ascii="Calibri" w:hAnsi="Calibri"/>
          <w:color w:val="414142"/>
          <w:spacing w:val="-24"/>
          <w:w w:val="125"/>
          <w:sz w:val="18"/>
        </w:rPr>
        <w:t> </w:t>
      </w:r>
      <w:r>
        <w:rPr>
          <w:rFonts w:ascii="Calibri" w:hAnsi="Calibri"/>
          <w:color w:val="414142"/>
          <w:w w:val="125"/>
          <w:sz w:val="18"/>
        </w:rPr>
        <w:t>of</w:t>
      </w:r>
      <w:r>
        <w:rPr>
          <w:rFonts w:ascii="Calibri" w:hAnsi="Calibri"/>
          <w:color w:val="414142"/>
          <w:spacing w:val="-23"/>
          <w:w w:val="125"/>
          <w:sz w:val="18"/>
        </w:rPr>
        <w:t> </w:t>
      </w:r>
      <w:r>
        <w:rPr>
          <w:rFonts w:ascii="Calibri" w:hAnsi="Calibri"/>
          <w:color w:val="414142"/>
          <w:w w:val="125"/>
          <w:sz w:val="18"/>
        </w:rPr>
        <w:t>12-Step groups.</w:t>
      </w:r>
    </w:p>
    <w:p>
      <w:pPr>
        <w:spacing w:before="154"/>
        <w:ind w:left="530" w:right="0" w:firstLine="0"/>
        <w:jc w:val="both"/>
        <w:rPr>
          <w:rFonts w:ascii="Calibri"/>
          <w:i/>
          <w:sz w:val="16"/>
        </w:rPr>
      </w:pPr>
      <w:r>
        <w:rPr>
          <w:rFonts w:ascii="Calibri"/>
          <w:i/>
          <w:color w:val="4D4D4F"/>
          <w:w w:val="120"/>
          <w:sz w:val="16"/>
        </w:rPr>
        <w:t>Source: Jilek-Aall, 1981.</w:t>
      </w:r>
    </w:p>
    <w:p>
      <w:pPr>
        <w:pStyle w:val="Heading1"/>
        <w:spacing w:line="208" w:lineRule="auto" w:before="126"/>
        <w:ind w:right="317"/>
      </w:pPr>
      <w:r>
        <w:rPr>
          <w:b w:val="0"/>
        </w:rPr>
        <w:br w:type="column"/>
      </w:r>
      <w:r>
        <w:rPr>
          <w:color w:val="1C6888"/>
          <w:w w:val="110"/>
        </w:rPr>
        <w:t>Continuing </w:t>
      </w:r>
      <w:r>
        <w:rPr>
          <w:color w:val="1C6888"/>
          <w:spacing w:val="-3"/>
          <w:w w:val="110"/>
        </w:rPr>
        <w:t>West: Cultural </w:t>
      </w:r>
      <w:r>
        <w:rPr>
          <w:color w:val="1C6888"/>
          <w:w w:val="110"/>
        </w:rPr>
        <w:t>Perspective</w:t>
      </w:r>
      <w:r>
        <w:rPr>
          <w:color w:val="1C6888"/>
          <w:spacing w:val="-41"/>
          <w:w w:val="110"/>
        </w:rPr>
        <w:t> </w:t>
      </w:r>
      <w:r>
        <w:rPr>
          <w:color w:val="1C6888"/>
          <w:w w:val="110"/>
        </w:rPr>
        <w:t>on</w:t>
      </w:r>
      <w:r>
        <w:rPr>
          <w:color w:val="1C6888"/>
          <w:spacing w:val="-41"/>
          <w:w w:val="110"/>
        </w:rPr>
        <w:t> </w:t>
      </w:r>
      <w:r>
        <w:rPr>
          <w:color w:val="1C6888"/>
          <w:spacing w:val="-3"/>
          <w:w w:val="110"/>
        </w:rPr>
        <w:t>Behavioral</w:t>
      </w:r>
      <w:r>
        <w:rPr>
          <w:color w:val="1C6888"/>
          <w:spacing w:val="-41"/>
          <w:w w:val="110"/>
        </w:rPr>
        <w:t> </w:t>
      </w:r>
      <w:r>
        <w:rPr>
          <w:color w:val="1C6888"/>
          <w:spacing w:val="-2"/>
          <w:w w:val="110"/>
        </w:rPr>
        <w:t>Health</w:t>
      </w:r>
    </w:p>
    <w:p>
      <w:pPr>
        <w:pStyle w:val="BodyText"/>
        <w:spacing w:line="249" w:lineRule="auto" w:before="38"/>
        <w:ind w:right="275"/>
      </w:pPr>
      <w:r>
        <w:rPr>
          <w:color w:val="4D4D4F"/>
        </w:rPr>
        <w:t>As you may expect, traditional American Indian  and Alaska Native views on health and healing are considerably different from the mainstream </w:t>
      </w:r>
      <w:r>
        <w:rPr>
          <w:color w:val="4D4D4F"/>
          <w:spacing w:val="-3"/>
        </w:rPr>
        <w:t>models </w:t>
      </w:r>
      <w:r>
        <w:rPr>
          <w:color w:val="4D4D4F"/>
        </w:rPr>
        <w:t>of health, illness, and treatment with which</w:t>
      </w:r>
      <w:r>
        <w:rPr>
          <w:color w:val="4D4D4F"/>
          <w:spacing w:val="43"/>
        </w:rPr>
        <w:t> </w:t>
      </w:r>
      <w:r>
        <w:rPr>
          <w:color w:val="4D4D4F"/>
        </w:rPr>
        <w:t>you</w:t>
      </w:r>
    </w:p>
    <w:p>
      <w:pPr>
        <w:pStyle w:val="BodyText"/>
        <w:spacing w:line="249" w:lineRule="auto" w:before="3"/>
        <w:ind w:right="158"/>
      </w:pPr>
      <w:r>
        <w:rPr/>
        <w:pict>
          <v:group style="position:absolute;margin-left:367.109985pt;margin-top:212.991577pt;width:189pt;height:189pt;mso-position-horizontal-relative:page;mso-position-vertical-relative:paragraph;z-index:15747584" coordorigin="7342,4260" coordsize="3780,3780">
            <v:shape style="position:absolute;left:7342;top:4259;width:3780;height:3780" type="#_x0000_t75" stroked="false">
              <v:imagedata r:id="rId88" o:title=""/>
            </v:shape>
            <v:shape style="position:absolute;left:8779;top:4611;width:944;height:896" type="#_x0000_t202" filled="false" stroked="false">
              <v:textbox inset="0,0,0,0">
                <w:txbxContent>
                  <w:p>
                    <w:pPr>
                      <w:spacing w:line="268" w:lineRule="auto" w:before="23"/>
                      <w:ind w:left="162" w:right="193" w:hanging="1"/>
                      <w:jc w:val="center"/>
                      <w:rPr>
                        <w:b/>
                        <w:sz w:val="11"/>
                      </w:rPr>
                    </w:pPr>
                    <w:r>
                      <w:rPr>
                        <w:b/>
                        <w:color w:val="414142"/>
                        <w:w w:val="110"/>
                        <w:sz w:val="11"/>
                      </w:rPr>
                      <w:t>Part 1: Providers</w:t>
                    </w:r>
                  </w:p>
                  <w:p>
                    <w:pPr>
                      <w:spacing w:line="240" w:lineRule="auto" w:before="0"/>
                      <w:rPr>
                        <w:b/>
                        <w:sz w:val="16"/>
                      </w:rPr>
                    </w:pPr>
                  </w:p>
                  <w:p>
                    <w:pPr>
                      <w:spacing w:line="268" w:lineRule="auto" w:before="129"/>
                      <w:ind w:left="0" w:right="18" w:hanging="1"/>
                      <w:jc w:val="center"/>
                      <w:rPr>
                        <w:b/>
                        <w:sz w:val="11"/>
                      </w:rPr>
                    </w:pPr>
                    <w:r>
                      <w:rPr>
                        <w:b/>
                        <w:color w:val="414142"/>
                        <w:w w:val="115"/>
                        <w:sz w:val="11"/>
                      </w:rPr>
                      <w:t>Part 2: Administrators</w:t>
                    </w:r>
                  </w:p>
                </w:txbxContent>
              </v:textbox>
              <w10:wrap type="none"/>
            </v:shape>
            <v:shape style="position:absolute;left:8879;top:5996;width:778;height:300" type="#_x0000_t202" filled="false" stroked="false">
              <v:textbox inset="0,0,0,0">
                <w:txbxContent>
                  <w:p>
                    <w:pPr>
                      <w:spacing w:line="268" w:lineRule="auto" w:before="23"/>
                      <w:ind w:left="0" w:right="-2" w:firstLine="164"/>
                      <w:jc w:val="left"/>
                      <w:rPr>
                        <w:b/>
                        <w:sz w:val="11"/>
                      </w:rPr>
                    </w:pPr>
                    <w:r>
                      <w:rPr>
                        <w:b/>
                        <w:color w:val="414142"/>
                        <w:w w:val="115"/>
                        <w:sz w:val="11"/>
                      </w:rPr>
                      <w:t>Part 3: Researchers</w:t>
                    </w:r>
                  </w:p>
                </w:txbxContent>
              </v:textbox>
              <w10:wrap type="none"/>
            </v:shape>
            <w10:wrap type="none"/>
          </v:group>
        </w:pict>
      </w:r>
      <w:r>
        <w:rPr>
          <w:color w:val="4D4D4F"/>
        </w:rPr>
        <w:t>are probably very </w:t>
      </w:r>
      <w:r>
        <w:rPr>
          <w:color w:val="4D4D4F"/>
          <w:spacing w:val="-3"/>
        </w:rPr>
        <w:t>familiar. </w:t>
      </w:r>
      <w:r>
        <w:rPr>
          <w:color w:val="4D4D4F"/>
        </w:rPr>
        <w:t>In the </w:t>
      </w:r>
      <w:r>
        <w:rPr>
          <w:color w:val="4D4D4F"/>
          <w:spacing w:val="-3"/>
        </w:rPr>
        <w:t>West </w:t>
      </w:r>
      <w:r>
        <w:rPr>
          <w:color w:val="4D4D4F"/>
        </w:rPr>
        <w:t>section, you will ﬁnd more information about American Indian and Alaska Native concepts of health and wellness, illness and disease, and medicine and healing. This section introduces traditional healing practices and the function of native healers, a topic much larger than can be fully addressed here. This section also addresses American Indian and Alaska Native pref- erences and beliefs about behavioral health and seeking out behavioral health services. Although  the focus is on mental and substance use disorders, the division between physical and behavioral </w:t>
      </w:r>
      <w:r>
        <w:rPr>
          <w:color w:val="4D4D4F"/>
          <w:spacing w:val="-3"/>
        </w:rPr>
        <w:t>health </w:t>
      </w:r>
      <w:r>
        <w:rPr>
          <w:color w:val="4D4D4F"/>
        </w:rPr>
        <w:t>is not one that is typically recognized in native cultures, so the section begins with a discussion of health in general before moving on to behavioral health.</w:t>
      </w: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spacing w:line="266" w:lineRule="auto" w:before="144"/>
        <w:ind w:left="219" w:right="4036" w:hanging="1"/>
        <w:jc w:val="center"/>
        <w:rPr>
          <w:b/>
          <w:sz w:val="12"/>
        </w:rPr>
      </w:pPr>
      <w:r>
        <w:rPr>
          <w:b/>
          <w:color w:val="414142"/>
          <w:w w:val="120"/>
          <w:sz w:val="12"/>
        </w:rPr>
        <w:t>Cultural Perspective on</w:t>
      </w:r>
      <w:r>
        <w:rPr>
          <w:b/>
          <w:color w:val="414142"/>
          <w:spacing w:val="-15"/>
          <w:w w:val="120"/>
          <w:sz w:val="12"/>
        </w:rPr>
        <w:t> </w:t>
      </w:r>
      <w:r>
        <w:rPr>
          <w:b/>
          <w:color w:val="414142"/>
          <w:spacing w:val="-3"/>
          <w:w w:val="120"/>
          <w:sz w:val="12"/>
        </w:rPr>
        <w:t>Behavioral </w:t>
      </w:r>
      <w:r>
        <w:rPr>
          <w:b/>
          <w:color w:val="414142"/>
          <w:w w:val="120"/>
          <w:sz w:val="12"/>
        </w:rPr>
        <w:t>Health</w:t>
      </w:r>
    </w:p>
    <w:p>
      <w:pPr>
        <w:spacing w:before="0"/>
        <w:ind w:left="442" w:right="4258" w:firstLine="0"/>
        <w:jc w:val="center"/>
        <w:rPr>
          <w:b/>
          <w:sz w:val="12"/>
        </w:rPr>
      </w:pPr>
      <w:r>
        <w:rPr>
          <w:b/>
          <w:color w:val="414142"/>
          <w:w w:val="120"/>
          <w:sz w:val="12"/>
        </w:rPr>
        <w:t>(West)</w:t>
      </w:r>
    </w:p>
    <w:p>
      <w:pPr>
        <w:pStyle w:val="BodyText"/>
        <w:ind w:left="0"/>
        <w:rPr>
          <w:b/>
          <w:sz w:val="16"/>
        </w:rPr>
      </w:pPr>
    </w:p>
    <w:p>
      <w:pPr>
        <w:pStyle w:val="BodyText"/>
        <w:ind w:left="0"/>
        <w:rPr>
          <w:b/>
          <w:sz w:val="16"/>
        </w:rPr>
      </w:pPr>
    </w:p>
    <w:p>
      <w:pPr>
        <w:pStyle w:val="BodyText"/>
        <w:ind w:left="0"/>
        <w:rPr>
          <w:b/>
          <w:sz w:val="16"/>
        </w:rPr>
      </w:pPr>
    </w:p>
    <w:p>
      <w:pPr>
        <w:pStyle w:val="BodyText"/>
        <w:ind w:left="0"/>
        <w:rPr>
          <w:b/>
          <w:sz w:val="16"/>
        </w:rPr>
      </w:pPr>
    </w:p>
    <w:p>
      <w:pPr>
        <w:pStyle w:val="BodyText"/>
        <w:ind w:left="0"/>
        <w:rPr>
          <w:b/>
          <w:sz w:val="16"/>
        </w:rPr>
      </w:pPr>
    </w:p>
    <w:p>
      <w:pPr>
        <w:pStyle w:val="BodyText"/>
        <w:ind w:left="0"/>
        <w:rPr>
          <w:b/>
          <w:sz w:val="16"/>
        </w:rPr>
      </w:pPr>
    </w:p>
    <w:p>
      <w:pPr>
        <w:pStyle w:val="BodyText"/>
        <w:ind w:left="0"/>
        <w:rPr>
          <w:b/>
          <w:sz w:val="16"/>
        </w:rPr>
      </w:pPr>
    </w:p>
    <w:p>
      <w:pPr>
        <w:pStyle w:val="BodyText"/>
        <w:ind w:left="0"/>
        <w:rPr>
          <w:b/>
          <w:sz w:val="16"/>
        </w:rPr>
      </w:pPr>
    </w:p>
    <w:p>
      <w:pPr>
        <w:pStyle w:val="BodyText"/>
        <w:spacing w:before="2"/>
        <w:ind w:left="0"/>
        <w:rPr>
          <w:b/>
          <w:sz w:val="20"/>
        </w:rPr>
      </w:pPr>
    </w:p>
    <w:p>
      <w:pPr>
        <w:pStyle w:val="BodyText"/>
        <w:spacing w:line="249" w:lineRule="auto"/>
        <w:ind w:right="667"/>
      </w:pPr>
      <w:r>
        <w:rPr>
          <w:color w:val="4D4D4F"/>
          <w:w w:val="105"/>
        </w:rPr>
        <w:t>Although the material that follows is useful, </w:t>
      </w:r>
      <w:r>
        <w:rPr>
          <w:color w:val="4D4D4F"/>
          <w:spacing w:val="-9"/>
          <w:w w:val="105"/>
        </w:rPr>
        <w:t>it </w:t>
      </w:r>
      <w:r>
        <w:rPr>
          <w:color w:val="4D4D4F"/>
          <w:w w:val="105"/>
        </w:rPr>
        <w:t>is very general. </w:t>
      </w:r>
      <w:r>
        <w:rPr>
          <w:color w:val="4D4D4F"/>
          <w:spacing w:val="-8"/>
          <w:w w:val="105"/>
        </w:rPr>
        <w:t>You </w:t>
      </w:r>
      <w:r>
        <w:rPr>
          <w:color w:val="4D4D4F"/>
          <w:w w:val="105"/>
        </w:rPr>
        <w:t>will beneﬁt from further</w:t>
      </w:r>
    </w:p>
    <w:p>
      <w:pPr>
        <w:pStyle w:val="BodyText"/>
        <w:spacing w:line="249" w:lineRule="auto" w:before="2"/>
        <w:ind w:right="325"/>
      </w:pPr>
      <w:r>
        <w:rPr>
          <w:color w:val="4D4D4F"/>
        </w:rPr>
        <w:t>exploring the speciﬁc health and healing beliefs   of the American Indian and Alaska Native </w:t>
      </w:r>
      <w:r>
        <w:rPr>
          <w:color w:val="4D4D4F"/>
          <w:spacing w:val="-4"/>
        </w:rPr>
        <w:t>cultures </w:t>
      </w:r>
      <w:r>
        <w:rPr>
          <w:color w:val="4D4D4F"/>
        </w:rPr>
        <w:t>to which your clients belong. The Part 3 litera-  ture review (available online) summarizes some resources that may be of assistance. </w:t>
      </w:r>
      <w:r>
        <w:rPr>
          <w:color w:val="4D4D4F"/>
          <w:spacing w:val="-4"/>
        </w:rPr>
        <w:t>Talking </w:t>
      </w:r>
      <w:r>
        <w:rPr>
          <w:color w:val="4D4D4F"/>
        </w:rPr>
        <w:t>to medicine men and women, healers, and spiritual guides from the cultures you work with would be especially helpful.</w:t>
      </w:r>
    </w:p>
    <w:p>
      <w:pPr>
        <w:spacing w:after="0" w:line="249" w:lineRule="auto"/>
        <w:sectPr>
          <w:type w:val="continuous"/>
          <w:pgSz w:w="12240" w:h="15840"/>
          <w:pgMar w:top="540" w:bottom="900" w:left="920" w:right="920"/>
          <w:cols w:num="2" w:equalWidth="0">
            <w:col w:w="5049" w:space="171"/>
            <w:col w:w="5180"/>
          </w:cols>
        </w:sectPr>
      </w:pPr>
    </w:p>
    <w:p>
      <w:pPr>
        <w:pStyle w:val="BodyText"/>
        <w:spacing w:before="5"/>
        <w:ind w:left="0"/>
        <w:rPr>
          <w:sz w:val="27"/>
        </w:rPr>
      </w:pPr>
    </w:p>
    <w:p>
      <w:pPr>
        <w:spacing w:after="0"/>
        <w:rPr>
          <w:sz w:val="27"/>
        </w:rPr>
        <w:sectPr>
          <w:headerReference w:type="default" r:id="rId89"/>
          <w:footerReference w:type="default" r:id="rId90"/>
          <w:pgSz w:w="12240" w:h="15840"/>
          <w:pgMar w:header="576" w:footer="708" w:top="1340" w:bottom="900" w:left="920" w:right="920"/>
        </w:sectPr>
      </w:pPr>
    </w:p>
    <w:p>
      <w:pPr>
        <w:pStyle w:val="Heading2"/>
        <w:spacing w:line="228" w:lineRule="auto" w:before="102"/>
        <w:ind w:right="358"/>
      </w:pPr>
      <w:r>
        <w:rPr>
          <w:color w:val="1C6888"/>
          <w:w w:val="110"/>
        </w:rPr>
        <w:t>American Indians’ and Alaska Natives’ Concepts of Health and Illness</w:t>
      </w:r>
    </w:p>
    <w:p>
      <w:pPr>
        <w:pStyle w:val="BodyText"/>
        <w:spacing w:line="249" w:lineRule="auto" w:before="44"/>
        <w:ind w:right="124"/>
      </w:pPr>
      <w:r>
        <w:rPr>
          <w:color w:val="4D4D4F"/>
        </w:rPr>
        <w:t>There is no single American Indian and Alaska Native view of health and healing. Even traditional native cultures differ considerably regarding speciﬁc beliefs about the causes of illness and </w:t>
      </w:r>
      <w:r>
        <w:rPr>
          <w:color w:val="4D4D4F"/>
          <w:spacing w:val="-5"/>
        </w:rPr>
        <w:t>how </w:t>
      </w:r>
      <w:r>
        <w:rPr>
          <w:color w:val="4D4D4F"/>
        </w:rPr>
        <w:t>best to treat them. As discussed further below, most American Indians and Alaska Natives try to balance traditional and mainstream views of </w:t>
      </w:r>
      <w:r>
        <w:rPr>
          <w:color w:val="4D4D4F"/>
          <w:spacing w:val="-3"/>
        </w:rPr>
        <w:t>health </w:t>
      </w:r>
      <w:r>
        <w:rPr>
          <w:color w:val="4D4D4F"/>
        </w:rPr>
        <w:t>and healing, and many will seek help from both mainstream providers and traditional</w:t>
      </w:r>
      <w:r>
        <w:rPr>
          <w:color w:val="4D4D4F"/>
          <w:spacing w:val="16"/>
        </w:rPr>
        <w:t> </w:t>
      </w:r>
      <w:r>
        <w:rPr>
          <w:color w:val="4D4D4F"/>
        </w:rPr>
        <w:t>healers.</w:t>
      </w:r>
    </w:p>
    <w:p>
      <w:pPr>
        <w:pStyle w:val="BodyText"/>
        <w:spacing w:line="249" w:lineRule="auto" w:before="188"/>
        <w:ind w:right="352"/>
      </w:pPr>
      <w:r>
        <w:rPr>
          <w:color w:val="4D4D4F"/>
          <w:w w:val="105"/>
        </w:rPr>
        <w:t>Certain basic principles apply to health and illness</w:t>
      </w:r>
      <w:r>
        <w:rPr>
          <w:color w:val="4D4D4F"/>
          <w:spacing w:val="-18"/>
          <w:w w:val="105"/>
        </w:rPr>
        <w:t> </w:t>
      </w:r>
      <w:r>
        <w:rPr>
          <w:color w:val="4D4D4F"/>
          <w:w w:val="105"/>
        </w:rPr>
        <w:t>as</w:t>
      </w:r>
      <w:r>
        <w:rPr>
          <w:color w:val="4D4D4F"/>
          <w:spacing w:val="-18"/>
          <w:w w:val="105"/>
        </w:rPr>
        <w:t> </w:t>
      </w:r>
      <w:r>
        <w:rPr>
          <w:color w:val="4D4D4F"/>
          <w:w w:val="105"/>
        </w:rPr>
        <w:t>they</w:t>
      </w:r>
      <w:r>
        <w:rPr>
          <w:color w:val="4D4D4F"/>
          <w:spacing w:val="-17"/>
          <w:w w:val="105"/>
        </w:rPr>
        <w:t> </w:t>
      </w:r>
      <w:r>
        <w:rPr>
          <w:color w:val="4D4D4F"/>
          <w:w w:val="105"/>
        </w:rPr>
        <w:t>are</w:t>
      </w:r>
      <w:r>
        <w:rPr>
          <w:color w:val="4D4D4F"/>
          <w:spacing w:val="-18"/>
          <w:w w:val="105"/>
        </w:rPr>
        <w:t> </w:t>
      </w:r>
      <w:r>
        <w:rPr>
          <w:color w:val="4D4D4F"/>
          <w:w w:val="105"/>
        </w:rPr>
        <w:t>understood</w:t>
      </w:r>
      <w:r>
        <w:rPr>
          <w:color w:val="4D4D4F"/>
          <w:spacing w:val="-17"/>
          <w:w w:val="105"/>
        </w:rPr>
        <w:t> </w:t>
      </w:r>
      <w:r>
        <w:rPr>
          <w:color w:val="4D4D4F"/>
          <w:w w:val="105"/>
        </w:rPr>
        <w:t>by</w:t>
      </w:r>
      <w:r>
        <w:rPr>
          <w:color w:val="4D4D4F"/>
          <w:spacing w:val="-18"/>
          <w:w w:val="105"/>
        </w:rPr>
        <w:t> </w:t>
      </w:r>
      <w:r>
        <w:rPr>
          <w:color w:val="4D4D4F"/>
          <w:w w:val="105"/>
        </w:rPr>
        <w:t>most,</w:t>
      </w:r>
      <w:r>
        <w:rPr>
          <w:color w:val="4D4D4F"/>
          <w:spacing w:val="-17"/>
          <w:w w:val="105"/>
        </w:rPr>
        <w:t> </w:t>
      </w:r>
      <w:r>
        <w:rPr>
          <w:color w:val="4D4D4F"/>
          <w:w w:val="105"/>
        </w:rPr>
        <w:t>if</w:t>
      </w:r>
      <w:r>
        <w:rPr>
          <w:color w:val="4D4D4F"/>
          <w:spacing w:val="-18"/>
          <w:w w:val="105"/>
        </w:rPr>
        <w:t> </w:t>
      </w:r>
      <w:r>
        <w:rPr>
          <w:color w:val="4D4D4F"/>
          <w:w w:val="105"/>
        </w:rPr>
        <w:t>not</w:t>
      </w:r>
      <w:r>
        <w:rPr>
          <w:color w:val="4D4D4F"/>
          <w:spacing w:val="-17"/>
          <w:w w:val="105"/>
        </w:rPr>
        <w:t> </w:t>
      </w:r>
      <w:r>
        <w:rPr>
          <w:color w:val="4D4D4F"/>
          <w:spacing w:val="-5"/>
          <w:w w:val="105"/>
        </w:rPr>
        <w:t>all, </w:t>
      </w:r>
      <w:r>
        <w:rPr>
          <w:color w:val="4D4D4F"/>
          <w:w w:val="105"/>
        </w:rPr>
        <w:t>American</w:t>
      </w:r>
      <w:r>
        <w:rPr>
          <w:color w:val="4D4D4F"/>
          <w:spacing w:val="-18"/>
          <w:w w:val="105"/>
        </w:rPr>
        <w:t> </w:t>
      </w:r>
      <w:r>
        <w:rPr>
          <w:color w:val="4D4D4F"/>
          <w:w w:val="105"/>
        </w:rPr>
        <w:t>Indian</w:t>
      </w:r>
      <w:r>
        <w:rPr>
          <w:color w:val="4D4D4F"/>
          <w:spacing w:val="-18"/>
          <w:w w:val="105"/>
        </w:rPr>
        <w:t> </w:t>
      </w:r>
      <w:r>
        <w:rPr>
          <w:color w:val="4D4D4F"/>
          <w:w w:val="105"/>
        </w:rPr>
        <w:t>and</w:t>
      </w:r>
      <w:r>
        <w:rPr>
          <w:color w:val="4D4D4F"/>
          <w:spacing w:val="-17"/>
          <w:w w:val="105"/>
        </w:rPr>
        <w:t> </w:t>
      </w:r>
      <w:r>
        <w:rPr>
          <w:color w:val="4D4D4F"/>
          <w:w w:val="105"/>
        </w:rPr>
        <w:t>Alaska</w:t>
      </w:r>
      <w:r>
        <w:rPr>
          <w:color w:val="4D4D4F"/>
          <w:spacing w:val="-18"/>
          <w:w w:val="105"/>
        </w:rPr>
        <w:t> </w:t>
      </w:r>
      <w:r>
        <w:rPr>
          <w:color w:val="4D4D4F"/>
          <w:w w:val="105"/>
        </w:rPr>
        <w:t>Native</w:t>
      </w:r>
      <w:r>
        <w:rPr>
          <w:color w:val="4D4D4F"/>
          <w:spacing w:val="-18"/>
          <w:w w:val="105"/>
        </w:rPr>
        <w:t> </w:t>
      </w:r>
      <w:r>
        <w:rPr>
          <w:color w:val="4D4D4F"/>
          <w:w w:val="105"/>
        </w:rPr>
        <w:t>cultures:</w:t>
      </w:r>
    </w:p>
    <w:p>
      <w:pPr>
        <w:pStyle w:val="ListParagraph"/>
        <w:numPr>
          <w:ilvl w:val="0"/>
          <w:numId w:val="1"/>
        </w:numPr>
        <w:tabs>
          <w:tab w:pos="430" w:val="left" w:leader="none"/>
        </w:tabs>
        <w:spacing w:line="225" w:lineRule="auto" w:before="170" w:after="0"/>
        <w:ind w:left="430" w:right="103" w:hanging="270"/>
        <w:jc w:val="left"/>
        <w:rPr>
          <w:sz w:val="21"/>
        </w:rPr>
      </w:pPr>
      <w:r>
        <w:rPr>
          <w:b/>
          <w:color w:val="4D4D4F"/>
          <w:sz w:val="21"/>
        </w:rPr>
        <w:t>Health is viewed holistically. </w:t>
      </w:r>
      <w:r>
        <w:rPr>
          <w:color w:val="4D4D4F"/>
          <w:sz w:val="21"/>
        </w:rPr>
        <w:t>American Indian and Alaska Native cultures rarely make a dis- tinction among physical, mental, emotional,</w:t>
      </w:r>
      <w:r>
        <w:rPr>
          <w:color w:val="4D4D4F"/>
          <w:spacing w:val="36"/>
          <w:sz w:val="21"/>
        </w:rPr>
        <w:t> </w:t>
      </w:r>
      <w:r>
        <w:rPr>
          <w:color w:val="4D4D4F"/>
          <w:spacing w:val="-6"/>
          <w:sz w:val="21"/>
        </w:rPr>
        <w:t>and</w:t>
      </w:r>
    </w:p>
    <w:p>
      <w:pPr>
        <w:pStyle w:val="BodyText"/>
        <w:spacing w:line="249" w:lineRule="auto" w:before="12"/>
        <w:ind w:left="430" w:right="43"/>
      </w:pPr>
      <w:r>
        <w:rPr>
          <w:color w:val="4D4D4F"/>
        </w:rPr>
        <w:t>spiritual health. One aspect of health is believed to affect the others; addressing a problem</w:t>
      </w:r>
    </w:p>
    <w:p>
      <w:pPr>
        <w:pStyle w:val="BodyText"/>
        <w:spacing w:line="249" w:lineRule="auto" w:before="2"/>
        <w:ind w:left="430" w:right="32"/>
      </w:pPr>
      <w:r>
        <w:rPr>
          <w:color w:val="4D4D4F"/>
          <w:w w:val="105"/>
        </w:rPr>
        <w:t>at one level may help heal problems at other levels.</w:t>
      </w:r>
      <w:r>
        <w:rPr>
          <w:color w:val="4D4D4F"/>
          <w:spacing w:val="-25"/>
          <w:w w:val="105"/>
        </w:rPr>
        <w:t> </w:t>
      </w:r>
      <w:r>
        <w:rPr>
          <w:color w:val="4D4D4F"/>
          <w:w w:val="105"/>
        </w:rPr>
        <w:t>A</w:t>
      </w:r>
      <w:r>
        <w:rPr>
          <w:color w:val="4D4D4F"/>
          <w:spacing w:val="-24"/>
          <w:w w:val="105"/>
        </w:rPr>
        <w:t> </w:t>
      </w:r>
      <w:r>
        <w:rPr>
          <w:color w:val="4D4D4F"/>
          <w:w w:val="105"/>
        </w:rPr>
        <w:t>holistic</w:t>
      </w:r>
      <w:r>
        <w:rPr>
          <w:color w:val="4D4D4F"/>
          <w:spacing w:val="-24"/>
          <w:w w:val="105"/>
        </w:rPr>
        <w:t> </w:t>
      </w:r>
      <w:r>
        <w:rPr>
          <w:color w:val="4D4D4F"/>
          <w:w w:val="105"/>
        </w:rPr>
        <w:t>view</w:t>
      </w:r>
      <w:r>
        <w:rPr>
          <w:color w:val="4D4D4F"/>
          <w:spacing w:val="-25"/>
          <w:w w:val="105"/>
        </w:rPr>
        <w:t> </w:t>
      </w:r>
      <w:r>
        <w:rPr>
          <w:color w:val="4D4D4F"/>
          <w:w w:val="105"/>
        </w:rPr>
        <w:t>also</w:t>
      </w:r>
      <w:r>
        <w:rPr>
          <w:color w:val="4D4D4F"/>
          <w:spacing w:val="-24"/>
          <w:w w:val="105"/>
        </w:rPr>
        <w:t> </w:t>
      </w:r>
      <w:r>
        <w:rPr>
          <w:color w:val="4D4D4F"/>
          <w:w w:val="105"/>
        </w:rPr>
        <w:t>means</w:t>
      </w:r>
      <w:r>
        <w:rPr>
          <w:color w:val="4D4D4F"/>
          <w:spacing w:val="-24"/>
          <w:w w:val="105"/>
        </w:rPr>
        <w:t> </w:t>
      </w:r>
      <w:r>
        <w:rPr>
          <w:color w:val="4D4D4F"/>
          <w:w w:val="105"/>
        </w:rPr>
        <w:t>that</w:t>
      </w:r>
      <w:r>
        <w:rPr>
          <w:color w:val="4D4D4F"/>
          <w:spacing w:val="-25"/>
          <w:w w:val="105"/>
        </w:rPr>
        <w:t> </w:t>
      </w:r>
      <w:r>
        <w:rPr>
          <w:color w:val="4D4D4F"/>
          <w:spacing w:val="-3"/>
          <w:w w:val="105"/>
        </w:rPr>
        <w:t>prevention </w:t>
      </w:r>
      <w:r>
        <w:rPr>
          <w:color w:val="4D4D4F"/>
          <w:w w:val="105"/>
        </w:rPr>
        <w:t>and treatment are not divided but seen as part of the same</w:t>
      </w:r>
      <w:r>
        <w:rPr>
          <w:color w:val="4D4D4F"/>
          <w:spacing w:val="-15"/>
          <w:w w:val="105"/>
        </w:rPr>
        <w:t> </w:t>
      </w:r>
      <w:r>
        <w:rPr>
          <w:color w:val="4D4D4F"/>
          <w:w w:val="105"/>
        </w:rPr>
        <w:t>process.</w:t>
      </w:r>
    </w:p>
    <w:p>
      <w:pPr>
        <w:pStyle w:val="ListParagraph"/>
        <w:numPr>
          <w:ilvl w:val="0"/>
          <w:numId w:val="1"/>
        </w:numPr>
        <w:tabs>
          <w:tab w:pos="430" w:val="left" w:leader="none"/>
        </w:tabs>
        <w:spacing w:line="225" w:lineRule="auto" w:before="34" w:after="0"/>
        <w:ind w:left="430" w:right="602" w:hanging="270"/>
        <w:jc w:val="left"/>
        <w:rPr>
          <w:sz w:val="21"/>
        </w:rPr>
      </w:pPr>
      <w:r>
        <w:rPr>
          <w:b/>
          <w:color w:val="4D4D4F"/>
          <w:sz w:val="21"/>
        </w:rPr>
        <w:t>Illness</w:t>
      </w:r>
      <w:r>
        <w:rPr>
          <w:b/>
          <w:color w:val="4D4D4F"/>
          <w:spacing w:val="-26"/>
          <w:sz w:val="21"/>
        </w:rPr>
        <w:t> </w:t>
      </w:r>
      <w:r>
        <w:rPr>
          <w:b/>
          <w:color w:val="4D4D4F"/>
          <w:sz w:val="21"/>
        </w:rPr>
        <w:t>affects</w:t>
      </w:r>
      <w:r>
        <w:rPr>
          <w:b/>
          <w:color w:val="4D4D4F"/>
          <w:spacing w:val="-25"/>
          <w:sz w:val="21"/>
        </w:rPr>
        <w:t> </w:t>
      </w:r>
      <w:r>
        <w:rPr>
          <w:b/>
          <w:color w:val="4D4D4F"/>
          <w:sz w:val="21"/>
        </w:rPr>
        <w:t>an</w:t>
      </w:r>
      <w:r>
        <w:rPr>
          <w:b/>
          <w:color w:val="4D4D4F"/>
          <w:spacing w:val="-25"/>
          <w:sz w:val="21"/>
        </w:rPr>
        <w:t> </w:t>
      </w:r>
      <w:r>
        <w:rPr>
          <w:b/>
          <w:color w:val="4D4D4F"/>
          <w:sz w:val="21"/>
        </w:rPr>
        <w:t>individual’s</w:t>
      </w:r>
      <w:r>
        <w:rPr>
          <w:b/>
          <w:color w:val="4D4D4F"/>
          <w:spacing w:val="-26"/>
          <w:sz w:val="21"/>
        </w:rPr>
        <w:t> </w:t>
      </w:r>
      <w:r>
        <w:rPr>
          <w:b/>
          <w:color w:val="4D4D4F"/>
          <w:sz w:val="21"/>
        </w:rPr>
        <w:t>community as well as the individual. </w:t>
      </w:r>
      <w:r>
        <w:rPr>
          <w:color w:val="4D4D4F"/>
          <w:sz w:val="21"/>
        </w:rPr>
        <w:t>The holistic</w:t>
      </w:r>
      <w:r>
        <w:rPr>
          <w:color w:val="4D4D4F"/>
          <w:spacing w:val="-24"/>
          <w:sz w:val="21"/>
        </w:rPr>
        <w:t> </w:t>
      </w:r>
      <w:r>
        <w:rPr>
          <w:color w:val="4D4D4F"/>
          <w:spacing w:val="-4"/>
          <w:sz w:val="21"/>
        </w:rPr>
        <w:t>view </w:t>
      </w:r>
      <w:r>
        <w:rPr>
          <w:color w:val="4D4D4F"/>
          <w:sz w:val="21"/>
        </w:rPr>
        <w:t>of health may also extend to the</w:t>
      </w:r>
      <w:r>
        <w:rPr>
          <w:color w:val="4D4D4F"/>
          <w:spacing w:val="14"/>
          <w:sz w:val="21"/>
        </w:rPr>
        <w:t> </w:t>
      </w:r>
      <w:r>
        <w:rPr>
          <w:color w:val="4D4D4F"/>
          <w:sz w:val="21"/>
        </w:rPr>
        <w:t>relation-</w:t>
      </w:r>
    </w:p>
    <w:p>
      <w:pPr>
        <w:pStyle w:val="BodyText"/>
        <w:spacing w:line="249" w:lineRule="auto" w:before="12"/>
        <w:ind w:left="430" w:right="93"/>
      </w:pPr>
      <w:r>
        <w:rPr>
          <w:color w:val="4D4D4F"/>
        </w:rPr>
        <w:t>ship between the individual and his or her community. A health problem that affects one person will have effects on a family, community, tribe, and other individuals as well. This also means that healing the community can positively affect individual health and that the process of healing may need to occur at the community level to be effective for the individual.</w:t>
      </w:r>
    </w:p>
    <w:p>
      <w:pPr>
        <w:pStyle w:val="ListParagraph"/>
        <w:numPr>
          <w:ilvl w:val="0"/>
          <w:numId w:val="1"/>
        </w:numPr>
        <w:tabs>
          <w:tab w:pos="430" w:val="left" w:leader="none"/>
        </w:tabs>
        <w:spacing w:line="225" w:lineRule="auto" w:before="38" w:after="0"/>
        <w:ind w:left="430" w:right="59" w:hanging="270"/>
        <w:jc w:val="left"/>
        <w:rPr>
          <w:sz w:val="21"/>
        </w:rPr>
      </w:pPr>
      <w:r>
        <w:rPr>
          <w:b/>
          <w:color w:val="4D4D4F"/>
          <w:sz w:val="21"/>
        </w:rPr>
        <w:t>Being healthy means living in harmony and balance. </w:t>
      </w:r>
      <w:r>
        <w:rPr>
          <w:color w:val="4D4D4F"/>
          <w:sz w:val="21"/>
        </w:rPr>
        <w:t>Illness occurs when an individual is out of harmony, and healing is a process of</w:t>
      </w:r>
      <w:r>
        <w:rPr>
          <w:color w:val="4D4D4F"/>
          <w:spacing w:val="36"/>
          <w:sz w:val="21"/>
        </w:rPr>
        <w:t> </w:t>
      </w:r>
      <w:r>
        <w:rPr>
          <w:color w:val="4D4D4F"/>
          <w:spacing w:val="-3"/>
          <w:sz w:val="21"/>
        </w:rPr>
        <w:t>restoring</w:t>
      </w:r>
    </w:p>
    <w:p>
      <w:pPr>
        <w:pStyle w:val="BodyText"/>
        <w:spacing w:line="249" w:lineRule="auto" w:before="11"/>
        <w:ind w:left="430" w:right="191"/>
      </w:pPr>
      <w:r>
        <w:rPr>
          <w:color w:val="4D4D4F"/>
        </w:rPr>
        <w:t>balance. This balance is both internal (affecting </w:t>
      </w:r>
      <w:r>
        <w:rPr>
          <w:color w:val="4D4D4F"/>
          <w:spacing w:val="-4"/>
        </w:rPr>
        <w:t>one’s </w:t>
      </w:r>
      <w:r>
        <w:rPr>
          <w:color w:val="4D4D4F"/>
        </w:rPr>
        <w:t>internal mental, physical, and spiritual state) and external (affecting </w:t>
      </w:r>
      <w:r>
        <w:rPr>
          <w:color w:val="4D4D4F"/>
          <w:spacing w:val="-4"/>
        </w:rPr>
        <w:t>one’s </w:t>
      </w:r>
      <w:r>
        <w:rPr>
          <w:color w:val="4D4D4F"/>
          <w:spacing w:val="-3"/>
        </w:rPr>
        <w:t>relationships </w:t>
      </w:r>
      <w:r>
        <w:rPr>
          <w:color w:val="4D4D4F"/>
        </w:rPr>
        <w:t>with all living beings). Another potential source of imbalance is cultural; American Indians and Alaska Natives may feel a loss of balance or harmony in trying to ﬁnd equilibrium between the values of two cultures. This is one reason why healing may involve reconnecting with a traditional</w:t>
      </w:r>
      <w:r>
        <w:rPr>
          <w:color w:val="4D4D4F"/>
          <w:spacing w:val="1"/>
        </w:rPr>
        <w:t> </w:t>
      </w:r>
      <w:r>
        <w:rPr>
          <w:color w:val="4D4D4F"/>
        </w:rPr>
        <w:t>culture.</w:t>
      </w:r>
    </w:p>
    <w:p>
      <w:pPr>
        <w:pStyle w:val="Heading4"/>
        <w:spacing w:line="304" w:lineRule="auto" w:before="146"/>
        <w:ind w:right="260"/>
      </w:pPr>
      <w:r>
        <w:rPr>
          <w:b w:val="0"/>
        </w:rPr>
        <w:br w:type="column"/>
      </w:r>
      <w:r>
        <w:rPr>
          <w:color w:val="304558"/>
          <w:w w:val="110"/>
        </w:rPr>
        <w:t>Be thoughtful about how you discuss presenting problems. Remember that your clinical training is inﬂuenced by the culture and common practices</w:t>
      </w:r>
    </w:p>
    <w:p>
      <w:pPr>
        <w:spacing w:line="304" w:lineRule="auto" w:before="0"/>
        <w:ind w:left="530" w:right="313" w:firstLine="0"/>
        <w:jc w:val="left"/>
        <w:rPr>
          <w:b/>
          <w:sz w:val="22"/>
        </w:rPr>
      </w:pPr>
      <w:r>
        <w:rPr/>
        <w:pict>
          <v:line style="position:absolute;mso-position-horizontal-relative:page;mso-position-vertical-relative:paragraph;z-index:15748096" from="315.501007pt,186.298658pt" to="315.501007pt,-64.350342pt" stroked="true" strokeweight="1pt" strokecolor="#df836c">
            <v:stroke dashstyle="solid"/>
            <w10:wrap type="none"/>
          </v:line>
        </w:pict>
      </w:r>
      <w:r>
        <w:rPr>
          <w:b/>
          <w:color w:val="304558"/>
          <w:w w:val="110"/>
          <w:sz w:val="22"/>
        </w:rPr>
        <w:t>of mainstream health care. These practices can conﬂict with or be insensitive to American Indian and Alaska Native beliefs. Native people may</w:t>
      </w:r>
      <w:r>
        <w:rPr>
          <w:b/>
          <w:color w:val="304558"/>
          <w:spacing w:val="-24"/>
          <w:w w:val="110"/>
          <w:sz w:val="22"/>
        </w:rPr>
        <w:t> </w:t>
      </w:r>
      <w:r>
        <w:rPr>
          <w:b/>
          <w:color w:val="304558"/>
          <w:w w:val="110"/>
          <w:sz w:val="22"/>
        </w:rPr>
        <w:t>see</w:t>
      </w:r>
      <w:r>
        <w:rPr>
          <w:b/>
          <w:color w:val="304558"/>
          <w:spacing w:val="-24"/>
          <w:w w:val="110"/>
          <w:sz w:val="22"/>
        </w:rPr>
        <w:t> </w:t>
      </w:r>
      <w:r>
        <w:rPr>
          <w:b/>
          <w:color w:val="304558"/>
          <w:w w:val="110"/>
          <w:sz w:val="22"/>
        </w:rPr>
        <w:t>labeling</w:t>
      </w:r>
      <w:r>
        <w:rPr>
          <w:b/>
          <w:color w:val="304558"/>
          <w:spacing w:val="-23"/>
          <w:w w:val="110"/>
          <w:sz w:val="22"/>
        </w:rPr>
        <w:t> </w:t>
      </w:r>
      <w:r>
        <w:rPr>
          <w:b/>
          <w:color w:val="304558"/>
          <w:w w:val="110"/>
          <w:sz w:val="22"/>
        </w:rPr>
        <w:t>an</w:t>
      </w:r>
      <w:r>
        <w:rPr>
          <w:b/>
          <w:color w:val="304558"/>
          <w:spacing w:val="-24"/>
          <w:w w:val="110"/>
          <w:sz w:val="22"/>
        </w:rPr>
        <w:t> </w:t>
      </w:r>
      <w:r>
        <w:rPr>
          <w:b/>
          <w:color w:val="304558"/>
          <w:w w:val="110"/>
          <w:sz w:val="22"/>
        </w:rPr>
        <w:t>illness</w:t>
      </w:r>
      <w:r>
        <w:rPr>
          <w:b/>
          <w:color w:val="304558"/>
          <w:spacing w:val="-23"/>
          <w:w w:val="110"/>
          <w:sz w:val="22"/>
        </w:rPr>
        <w:t> </w:t>
      </w:r>
      <w:r>
        <w:rPr>
          <w:b/>
          <w:color w:val="304558"/>
          <w:w w:val="110"/>
          <w:sz w:val="22"/>
        </w:rPr>
        <w:t>(i.e.,</w:t>
      </w:r>
      <w:r>
        <w:rPr>
          <w:b/>
          <w:color w:val="304558"/>
          <w:spacing w:val="-24"/>
          <w:w w:val="110"/>
          <w:sz w:val="22"/>
        </w:rPr>
        <w:t> </w:t>
      </w:r>
      <w:r>
        <w:rPr>
          <w:b/>
          <w:color w:val="304558"/>
          <w:w w:val="110"/>
          <w:sz w:val="22"/>
        </w:rPr>
        <w:t>giving it a name) as a naming ceremony that increases its power. Likewise, they may view discussing prognosis or consequences</w:t>
      </w:r>
      <w:r>
        <w:rPr>
          <w:b/>
          <w:color w:val="304558"/>
          <w:spacing w:val="-26"/>
          <w:w w:val="110"/>
          <w:sz w:val="22"/>
        </w:rPr>
        <w:t> </w:t>
      </w:r>
      <w:r>
        <w:rPr>
          <w:b/>
          <w:color w:val="304558"/>
          <w:w w:val="110"/>
          <w:sz w:val="22"/>
        </w:rPr>
        <w:t>of</w:t>
      </w:r>
      <w:r>
        <w:rPr>
          <w:b/>
          <w:color w:val="304558"/>
          <w:spacing w:val="-26"/>
          <w:w w:val="110"/>
          <w:sz w:val="22"/>
        </w:rPr>
        <w:t> </w:t>
      </w:r>
      <w:r>
        <w:rPr>
          <w:b/>
          <w:color w:val="304558"/>
          <w:w w:val="110"/>
          <w:sz w:val="22"/>
        </w:rPr>
        <w:t>a</w:t>
      </w:r>
      <w:r>
        <w:rPr>
          <w:b/>
          <w:color w:val="304558"/>
          <w:spacing w:val="-26"/>
          <w:w w:val="110"/>
          <w:sz w:val="22"/>
        </w:rPr>
        <w:t> </w:t>
      </w:r>
      <w:r>
        <w:rPr>
          <w:b/>
          <w:color w:val="304558"/>
          <w:w w:val="110"/>
          <w:sz w:val="22"/>
        </w:rPr>
        <w:t>behavior</w:t>
      </w:r>
      <w:r>
        <w:rPr>
          <w:b/>
          <w:color w:val="304558"/>
          <w:spacing w:val="-26"/>
          <w:w w:val="110"/>
          <w:sz w:val="22"/>
        </w:rPr>
        <w:t> </w:t>
      </w:r>
      <w:r>
        <w:rPr>
          <w:b/>
          <w:color w:val="304558"/>
          <w:w w:val="110"/>
          <w:sz w:val="22"/>
        </w:rPr>
        <w:t>or</w:t>
      </w:r>
      <w:r>
        <w:rPr>
          <w:b/>
          <w:color w:val="304558"/>
          <w:spacing w:val="-26"/>
          <w:w w:val="110"/>
          <w:sz w:val="22"/>
        </w:rPr>
        <w:t> </w:t>
      </w:r>
      <w:r>
        <w:rPr>
          <w:b/>
          <w:color w:val="304558"/>
          <w:w w:val="110"/>
          <w:sz w:val="22"/>
        </w:rPr>
        <w:t>illness as</w:t>
      </w:r>
      <w:r>
        <w:rPr>
          <w:b/>
          <w:color w:val="304558"/>
          <w:spacing w:val="-19"/>
          <w:w w:val="110"/>
          <w:sz w:val="22"/>
        </w:rPr>
        <w:t> </w:t>
      </w:r>
      <w:r>
        <w:rPr>
          <w:b/>
          <w:color w:val="304558"/>
          <w:w w:val="110"/>
          <w:sz w:val="22"/>
        </w:rPr>
        <w:t>a</w:t>
      </w:r>
      <w:r>
        <w:rPr>
          <w:b/>
          <w:color w:val="304558"/>
          <w:spacing w:val="-19"/>
          <w:w w:val="110"/>
          <w:sz w:val="22"/>
        </w:rPr>
        <w:t> </w:t>
      </w:r>
      <w:r>
        <w:rPr>
          <w:b/>
          <w:color w:val="304558"/>
          <w:w w:val="110"/>
          <w:sz w:val="22"/>
        </w:rPr>
        <w:t>prediction</w:t>
      </w:r>
      <w:r>
        <w:rPr>
          <w:b/>
          <w:color w:val="304558"/>
          <w:spacing w:val="-19"/>
          <w:w w:val="110"/>
          <w:sz w:val="22"/>
        </w:rPr>
        <w:t> </w:t>
      </w:r>
      <w:r>
        <w:rPr>
          <w:b/>
          <w:color w:val="304558"/>
          <w:w w:val="110"/>
          <w:sz w:val="22"/>
        </w:rPr>
        <w:t>or</w:t>
      </w:r>
      <w:r>
        <w:rPr>
          <w:b/>
          <w:color w:val="304558"/>
          <w:spacing w:val="-19"/>
          <w:w w:val="110"/>
          <w:sz w:val="22"/>
        </w:rPr>
        <w:t> </w:t>
      </w:r>
      <w:r>
        <w:rPr>
          <w:b/>
          <w:color w:val="304558"/>
          <w:w w:val="110"/>
          <w:sz w:val="22"/>
        </w:rPr>
        <w:t>prophecy,</w:t>
      </w:r>
      <w:r>
        <w:rPr>
          <w:b/>
          <w:color w:val="304558"/>
          <w:spacing w:val="-19"/>
          <w:w w:val="110"/>
          <w:sz w:val="22"/>
        </w:rPr>
        <w:t> </w:t>
      </w:r>
      <w:r>
        <w:rPr>
          <w:b/>
          <w:color w:val="304558"/>
          <w:w w:val="110"/>
          <w:sz w:val="22"/>
        </w:rPr>
        <w:t>believing that thought and language have the power to shape reality and the</w:t>
      </w:r>
      <w:r>
        <w:rPr>
          <w:b/>
          <w:color w:val="304558"/>
          <w:spacing w:val="-40"/>
          <w:w w:val="110"/>
          <w:sz w:val="22"/>
        </w:rPr>
        <w:t> </w:t>
      </w:r>
      <w:r>
        <w:rPr>
          <w:b/>
          <w:color w:val="304558"/>
          <w:w w:val="110"/>
          <w:sz w:val="22"/>
        </w:rPr>
        <w:t>future.</w:t>
      </w:r>
    </w:p>
    <w:p>
      <w:pPr>
        <w:pStyle w:val="BodyText"/>
        <w:spacing w:before="10"/>
        <w:ind w:left="0"/>
        <w:rPr>
          <w:b/>
          <w:sz w:val="24"/>
        </w:rPr>
      </w:pPr>
    </w:p>
    <w:p>
      <w:pPr>
        <w:pStyle w:val="ListParagraph"/>
        <w:numPr>
          <w:ilvl w:val="0"/>
          <w:numId w:val="1"/>
        </w:numPr>
        <w:tabs>
          <w:tab w:pos="430" w:val="left" w:leader="none"/>
        </w:tabs>
        <w:spacing w:line="204" w:lineRule="auto" w:before="0" w:after="0"/>
        <w:ind w:left="430" w:right="373" w:hanging="270"/>
        <w:jc w:val="left"/>
        <w:rPr>
          <w:sz w:val="21"/>
        </w:rPr>
      </w:pPr>
      <w:r>
        <w:rPr>
          <w:b/>
          <w:color w:val="4D4D4F"/>
          <w:sz w:val="21"/>
        </w:rPr>
        <w:t>Illness may be purposeful or personiﬁed.</w:t>
      </w:r>
      <w:r>
        <w:rPr>
          <w:b/>
          <w:color w:val="4D4D4F"/>
          <w:spacing w:val="-37"/>
          <w:sz w:val="21"/>
        </w:rPr>
        <w:t> </w:t>
      </w:r>
      <w:r>
        <w:rPr>
          <w:color w:val="4D4D4F"/>
          <w:spacing w:val="-7"/>
          <w:sz w:val="21"/>
        </w:rPr>
        <w:t>An </w:t>
      </w:r>
      <w:r>
        <w:rPr>
          <w:color w:val="4D4D4F"/>
          <w:sz w:val="21"/>
        </w:rPr>
        <w:t>illness may be purposeful, in the sense that</w:t>
      </w:r>
      <w:r>
        <w:rPr>
          <w:color w:val="4D4D4F"/>
          <w:spacing w:val="35"/>
          <w:sz w:val="21"/>
        </w:rPr>
        <w:t> </w:t>
      </w:r>
      <w:r>
        <w:rPr>
          <w:color w:val="4D4D4F"/>
          <w:sz w:val="21"/>
        </w:rPr>
        <w:t>it</w:t>
      </w:r>
    </w:p>
    <w:p>
      <w:pPr>
        <w:pStyle w:val="BodyText"/>
        <w:spacing w:line="249" w:lineRule="auto" w:before="17"/>
        <w:ind w:left="430" w:right="175"/>
      </w:pPr>
      <w:r>
        <w:rPr>
          <w:color w:val="4D4D4F"/>
        </w:rPr>
        <w:t>occurs because an individual or a relative has broken some cultural taboo or natural </w:t>
      </w:r>
      <w:r>
        <w:rPr>
          <w:color w:val="4D4D4F"/>
          <w:spacing w:val="-3"/>
        </w:rPr>
        <w:t>law, </w:t>
      </w:r>
      <w:r>
        <w:rPr>
          <w:color w:val="4D4D4F"/>
          <w:spacing w:val="-4"/>
        </w:rPr>
        <w:t>which </w:t>
      </w:r>
      <w:r>
        <w:rPr>
          <w:color w:val="4D4D4F"/>
        </w:rPr>
        <w:t>creates a state of disharmony and hence a state of illness. These violations may have occurred </w:t>
      </w:r>
      <w:r>
        <w:rPr>
          <w:color w:val="4D4D4F"/>
          <w:spacing w:val="-3"/>
        </w:rPr>
        <w:t>recently, </w:t>
      </w:r>
      <w:r>
        <w:rPr>
          <w:color w:val="4D4D4F"/>
        </w:rPr>
        <w:t>in the past, or in a previous generation. Because of this, in some American Indian and Alaska Native cultures, a person may be</w:t>
      </w:r>
      <w:r>
        <w:rPr>
          <w:color w:val="4D4D4F"/>
          <w:spacing w:val="10"/>
        </w:rPr>
        <w:t> </w:t>
      </w:r>
      <w:r>
        <w:rPr>
          <w:color w:val="4D4D4F"/>
        </w:rPr>
        <w:t>held</w:t>
      </w:r>
    </w:p>
    <w:p>
      <w:pPr>
        <w:pStyle w:val="BodyText"/>
        <w:spacing w:line="249" w:lineRule="auto" w:before="6"/>
        <w:ind w:left="430" w:right="210"/>
      </w:pPr>
      <w:r>
        <w:rPr>
          <w:color w:val="4D4D4F"/>
        </w:rPr>
        <w:t>at least in part responsible for developing an illness, and the individual who has the illness may see it as his or her responsibility to bear </w:t>
      </w:r>
      <w:r>
        <w:rPr>
          <w:color w:val="4D4D4F"/>
          <w:spacing w:val="-6"/>
        </w:rPr>
        <w:t>the </w:t>
      </w:r>
      <w:r>
        <w:rPr>
          <w:color w:val="4D4D4F"/>
        </w:rPr>
        <w:t>symptoms. An illness may also be</w:t>
      </w:r>
      <w:r>
        <w:rPr>
          <w:color w:val="4D4D4F"/>
          <w:spacing w:val="10"/>
        </w:rPr>
        <w:t> </w:t>
      </w:r>
      <w:r>
        <w:rPr>
          <w:color w:val="4D4D4F"/>
        </w:rPr>
        <w:t>personiﬁed</w:t>
      </w:r>
    </w:p>
    <w:p>
      <w:pPr>
        <w:pStyle w:val="BodyText"/>
        <w:spacing w:line="249" w:lineRule="auto" w:before="4"/>
        <w:ind w:left="430" w:right="210"/>
      </w:pPr>
      <w:r>
        <w:rPr>
          <w:color w:val="4D4D4F"/>
        </w:rPr>
        <w:t>in the sense that it has a spirit, and that spirit may need to be addressed as part of the </w:t>
      </w:r>
      <w:r>
        <w:rPr>
          <w:color w:val="4D4D4F"/>
          <w:spacing w:val="-3"/>
        </w:rPr>
        <w:t>healing </w:t>
      </w:r>
      <w:r>
        <w:rPr>
          <w:color w:val="4D4D4F"/>
        </w:rPr>
        <w:t>process.</w:t>
      </w:r>
    </w:p>
    <w:p>
      <w:pPr>
        <w:spacing w:before="215"/>
        <w:ind w:left="160" w:right="0" w:firstLine="0"/>
        <w:jc w:val="left"/>
        <w:rPr>
          <w:rFonts w:ascii="Calibri"/>
          <w:b/>
          <w:i/>
          <w:sz w:val="24"/>
        </w:rPr>
      </w:pPr>
      <w:r>
        <w:rPr>
          <w:rFonts w:ascii="Calibri"/>
          <w:b/>
          <w:i/>
          <w:color w:val="1C6888"/>
          <w:w w:val="110"/>
          <w:sz w:val="24"/>
        </w:rPr>
        <w:t>Traditional medicine and healing</w:t>
      </w:r>
    </w:p>
    <w:p>
      <w:pPr>
        <w:pStyle w:val="BodyText"/>
        <w:spacing w:line="249" w:lineRule="auto" w:before="34"/>
        <w:ind w:right="304"/>
      </w:pPr>
      <w:r>
        <w:rPr>
          <w:color w:val="4D4D4F"/>
        </w:rPr>
        <w:t>The traditional view of medicine and healing is signiﬁcantly different from that of the mainstream healthcare system. Even the word “medicine” has a different meaning in American Indian and </w:t>
      </w:r>
      <w:r>
        <w:rPr>
          <w:color w:val="4D4D4F"/>
          <w:spacing w:val="-3"/>
        </w:rPr>
        <w:t>Alaska </w:t>
      </w:r>
      <w:r>
        <w:rPr>
          <w:color w:val="4D4D4F"/>
        </w:rPr>
        <w:t>Native tradition. Medicine, in native</w:t>
      </w:r>
      <w:r>
        <w:rPr>
          <w:color w:val="4D4D4F"/>
          <w:spacing w:val="41"/>
        </w:rPr>
        <w:t> </w:t>
      </w:r>
      <w:r>
        <w:rPr>
          <w:color w:val="4D4D4F"/>
        </w:rPr>
        <w:t>cultures,</w:t>
      </w:r>
    </w:p>
    <w:p>
      <w:pPr>
        <w:pStyle w:val="BodyText"/>
        <w:spacing w:line="249" w:lineRule="auto" w:before="4"/>
        <w:ind w:right="175"/>
      </w:pPr>
      <w:r>
        <w:rPr>
          <w:color w:val="4D4D4F"/>
        </w:rPr>
        <w:t>is the essence of being or spirit that exists in everything on Earth (Garrett, 1999). Medicine may be good or bad, depending on how it affects the individual. For example, it is good if it restores balance and harmony and bad if it disrupts balance</w:t>
      </w:r>
    </w:p>
    <w:p>
      <w:pPr>
        <w:spacing w:after="0" w:line="249" w:lineRule="auto"/>
        <w:sectPr>
          <w:type w:val="continuous"/>
          <w:pgSz w:w="12240" w:h="15840"/>
          <w:pgMar w:top="540" w:bottom="900" w:left="920" w:right="920"/>
          <w:cols w:num="2" w:equalWidth="0">
            <w:col w:w="5061" w:space="159"/>
            <w:col w:w="5180"/>
          </w:cols>
        </w:sectPr>
      </w:pPr>
    </w:p>
    <w:p>
      <w:pPr>
        <w:pStyle w:val="BodyText"/>
        <w:ind w:left="0"/>
        <w:rPr>
          <w:sz w:val="29"/>
        </w:rPr>
      </w:pPr>
    </w:p>
    <w:p>
      <w:pPr>
        <w:pStyle w:val="Heading4"/>
        <w:spacing w:line="304" w:lineRule="auto" w:before="128"/>
        <w:ind w:right="796"/>
      </w:pPr>
      <w:r>
        <w:rPr/>
        <w:pict>
          <v:line style="position:absolute;mso-position-horizontal-relative:page;mso-position-vertical-relative:paragraph;z-index:15748608" from="54.5pt,144.717678pt" to="54.5pt,6.069678pt" stroked="true" strokeweight="1pt" strokecolor="#df836c">
            <v:stroke dashstyle="solid"/>
            <w10:wrap type="none"/>
          </v:line>
        </w:pict>
      </w:r>
      <w:r>
        <w:rPr>
          <w:color w:val="304558"/>
          <w:w w:val="110"/>
        </w:rPr>
        <w:t>Behaviors</w:t>
      </w:r>
      <w:r>
        <w:rPr>
          <w:color w:val="304558"/>
          <w:spacing w:val="-15"/>
          <w:w w:val="110"/>
        </w:rPr>
        <w:t> </w:t>
      </w:r>
      <w:r>
        <w:rPr>
          <w:color w:val="304558"/>
          <w:w w:val="110"/>
        </w:rPr>
        <w:t>that</w:t>
      </w:r>
      <w:r>
        <w:rPr>
          <w:color w:val="304558"/>
          <w:spacing w:val="-14"/>
          <w:w w:val="110"/>
        </w:rPr>
        <w:t> </w:t>
      </w:r>
      <w:r>
        <w:rPr>
          <w:color w:val="304558"/>
          <w:w w:val="110"/>
        </w:rPr>
        <w:t>mainstream</w:t>
      </w:r>
      <w:r>
        <w:rPr>
          <w:color w:val="304558"/>
          <w:spacing w:val="-15"/>
          <w:w w:val="110"/>
        </w:rPr>
        <w:t> </w:t>
      </w:r>
      <w:r>
        <w:rPr>
          <w:color w:val="304558"/>
          <w:w w:val="110"/>
        </w:rPr>
        <w:t>providers</w:t>
      </w:r>
      <w:r>
        <w:rPr>
          <w:color w:val="304558"/>
          <w:spacing w:val="-14"/>
          <w:w w:val="110"/>
        </w:rPr>
        <w:t> </w:t>
      </w:r>
      <w:r>
        <w:rPr>
          <w:color w:val="304558"/>
          <w:w w:val="110"/>
        </w:rPr>
        <w:t>might</w:t>
      </w:r>
      <w:r>
        <w:rPr>
          <w:color w:val="304558"/>
          <w:spacing w:val="-15"/>
          <w:w w:val="110"/>
        </w:rPr>
        <w:t> </w:t>
      </w:r>
      <w:r>
        <w:rPr>
          <w:color w:val="304558"/>
          <w:w w:val="110"/>
        </w:rPr>
        <w:t>label</w:t>
      </w:r>
      <w:r>
        <w:rPr>
          <w:color w:val="304558"/>
          <w:spacing w:val="-14"/>
          <w:w w:val="110"/>
        </w:rPr>
        <w:t> </w:t>
      </w:r>
      <w:r>
        <w:rPr>
          <w:color w:val="304558"/>
          <w:w w:val="110"/>
        </w:rPr>
        <w:t>as</w:t>
      </w:r>
      <w:r>
        <w:rPr>
          <w:color w:val="304558"/>
          <w:spacing w:val="-14"/>
          <w:w w:val="110"/>
        </w:rPr>
        <w:t> </w:t>
      </w:r>
      <w:r>
        <w:rPr>
          <w:color w:val="304558"/>
          <w:w w:val="110"/>
        </w:rPr>
        <w:t>symptoms</w:t>
      </w:r>
      <w:r>
        <w:rPr>
          <w:color w:val="304558"/>
          <w:spacing w:val="-15"/>
          <w:w w:val="110"/>
        </w:rPr>
        <w:t> </w:t>
      </w:r>
      <w:r>
        <w:rPr>
          <w:color w:val="304558"/>
          <w:w w:val="110"/>
        </w:rPr>
        <w:t>of</w:t>
      </w:r>
      <w:r>
        <w:rPr>
          <w:color w:val="304558"/>
          <w:spacing w:val="-14"/>
          <w:w w:val="110"/>
        </w:rPr>
        <w:t> </w:t>
      </w:r>
      <w:r>
        <w:rPr>
          <w:color w:val="304558"/>
          <w:w w:val="110"/>
        </w:rPr>
        <w:t>mental</w:t>
      </w:r>
      <w:r>
        <w:rPr>
          <w:color w:val="304558"/>
          <w:spacing w:val="-15"/>
          <w:w w:val="110"/>
        </w:rPr>
        <w:t> </w:t>
      </w:r>
      <w:r>
        <w:rPr>
          <w:color w:val="304558"/>
          <w:w w:val="110"/>
        </w:rPr>
        <w:t>illness may</w:t>
      </w:r>
      <w:r>
        <w:rPr>
          <w:color w:val="304558"/>
          <w:spacing w:val="-15"/>
          <w:w w:val="110"/>
        </w:rPr>
        <w:t> </w:t>
      </w:r>
      <w:r>
        <w:rPr>
          <w:color w:val="304558"/>
          <w:w w:val="110"/>
        </w:rPr>
        <w:t>be</w:t>
      </w:r>
      <w:r>
        <w:rPr>
          <w:color w:val="304558"/>
          <w:spacing w:val="-15"/>
          <w:w w:val="110"/>
        </w:rPr>
        <w:t> </w:t>
      </w:r>
      <w:r>
        <w:rPr>
          <w:color w:val="304558"/>
          <w:w w:val="110"/>
        </w:rPr>
        <w:t>seen</w:t>
      </w:r>
      <w:r>
        <w:rPr>
          <w:color w:val="304558"/>
          <w:spacing w:val="-15"/>
          <w:w w:val="110"/>
        </w:rPr>
        <w:t> </w:t>
      </w:r>
      <w:r>
        <w:rPr>
          <w:color w:val="304558"/>
          <w:w w:val="110"/>
        </w:rPr>
        <w:t>among</w:t>
      </w:r>
      <w:r>
        <w:rPr>
          <w:color w:val="304558"/>
          <w:spacing w:val="-15"/>
          <w:w w:val="110"/>
        </w:rPr>
        <w:t> </w:t>
      </w:r>
      <w:r>
        <w:rPr>
          <w:color w:val="304558"/>
          <w:w w:val="110"/>
        </w:rPr>
        <w:t>American</w:t>
      </w:r>
      <w:r>
        <w:rPr>
          <w:color w:val="304558"/>
          <w:spacing w:val="-15"/>
          <w:w w:val="110"/>
        </w:rPr>
        <w:t> </w:t>
      </w:r>
      <w:r>
        <w:rPr>
          <w:color w:val="304558"/>
          <w:w w:val="110"/>
        </w:rPr>
        <w:t>Indians</w:t>
      </w:r>
      <w:r>
        <w:rPr>
          <w:color w:val="304558"/>
          <w:spacing w:val="-15"/>
          <w:w w:val="110"/>
        </w:rPr>
        <w:t> </w:t>
      </w:r>
      <w:r>
        <w:rPr>
          <w:color w:val="304558"/>
          <w:w w:val="110"/>
        </w:rPr>
        <w:t>and</w:t>
      </w:r>
      <w:r>
        <w:rPr>
          <w:color w:val="304558"/>
          <w:spacing w:val="-15"/>
          <w:w w:val="110"/>
        </w:rPr>
        <w:t> </w:t>
      </w:r>
      <w:r>
        <w:rPr>
          <w:color w:val="304558"/>
          <w:w w:val="110"/>
        </w:rPr>
        <w:t>Alaska</w:t>
      </w:r>
      <w:r>
        <w:rPr>
          <w:color w:val="304558"/>
          <w:spacing w:val="-15"/>
          <w:w w:val="110"/>
        </w:rPr>
        <w:t> </w:t>
      </w:r>
      <w:r>
        <w:rPr>
          <w:color w:val="304558"/>
          <w:w w:val="110"/>
        </w:rPr>
        <w:t>Natives</w:t>
      </w:r>
      <w:r>
        <w:rPr>
          <w:color w:val="304558"/>
          <w:spacing w:val="-15"/>
          <w:w w:val="110"/>
        </w:rPr>
        <w:t> </w:t>
      </w:r>
      <w:r>
        <w:rPr>
          <w:color w:val="304558"/>
          <w:w w:val="110"/>
        </w:rPr>
        <w:t>as</w:t>
      </w:r>
      <w:r>
        <w:rPr>
          <w:color w:val="304558"/>
          <w:spacing w:val="-14"/>
          <w:w w:val="110"/>
        </w:rPr>
        <w:t> </w:t>
      </w:r>
      <w:r>
        <w:rPr>
          <w:color w:val="304558"/>
          <w:w w:val="110"/>
        </w:rPr>
        <w:t>the</w:t>
      </w:r>
      <w:r>
        <w:rPr>
          <w:color w:val="304558"/>
          <w:spacing w:val="-15"/>
          <w:w w:val="110"/>
        </w:rPr>
        <w:t> </w:t>
      </w:r>
      <w:r>
        <w:rPr>
          <w:color w:val="304558"/>
          <w:w w:val="110"/>
        </w:rPr>
        <w:t>expression</w:t>
      </w:r>
      <w:r>
        <w:rPr>
          <w:color w:val="304558"/>
          <w:spacing w:val="-15"/>
          <w:w w:val="110"/>
        </w:rPr>
        <w:t> </w:t>
      </w:r>
      <w:r>
        <w:rPr>
          <w:color w:val="304558"/>
          <w:w w:val="110"/>
        </w:rPr>
        <w:t>of</w:t>
      </w:r>
    </w:p>
    <w:p>
      <w:pPr>
        <w:spacing w:line="304" w:lineRule="auto" w:before="0"/>
        <w:ind w:left="530" w:right="212" w:firstLine="0"/>
        <w:jc w:val="left"/>
        <w:rPr>
          <w:b/>
          <w:sz w:val="22"/>
        </w:rPr>
      </w:pPr>
      <w:r>
        <w:rPr>
          <w:b/>
          <w:color w:val="304558"/>
          <w:w w:val="110"/>
          <w:sz w:val="22"/>
        </w:rPr>
        <w:t>special</w:t>
      </w:r>
      <w:r>
        <w:rPr>
          <w:b/>
          <w:color w:val="304558"/>
          <w:spacing w:val="-28"/>
          <w:w w:val="110"/>
          <w:sz w:val="22"/>
        </w:rPr>
        <w:t> </w:t>
      </w:r>
      <w:r>
        <w:rPr>
          <w:b/>
          <w:color w:val="304558"/>
          <w:w w:val="110"/>
          <w:sz w:val="22"/>
        </w:rPr>
        <w:t>gifts</w:t>
      </w:r>
      <w:r>
        <w:rPr>
          <w:b/>
          <w:color w:val="304558"/>
          <w:spacing w:val="-27"/>
          <w:w w:val="110"/>
          <w:sz w:val="22"/>
        </w:rPr>
        <w:t> </w:t>
      </w:r>
      <w:r>
        <w:rPr>
          <w:b/>
          <w:color w:val="304558"/>
          <w:w w:val="110"/>
          <w:sz w:val="22"/>
        </w:rPr>
        <w:t>(e.g.,</w:t>
      </w:r>
      <w:r>
        <w:rPr>
          <w:b/>
          <w:color w:val="304558"/>
          <w:spacing w:val="-28"/>
          <w:w w:val="110"/>
          <w:sz w:val="22"/>
        </w:rPr>
        <w:t> </w:t>
      </w:r>
      <w:r>
        <w:rPr>
          <w:b/>
          <w:color w:val="304558"/>
          <w:w w:val="110"/>
          <w:sz w:val="22"/>
        </w:rPr>
        <w:t>hallucinations,</w:t>
      </w:r>
      <w:r>
        <w:rPr>
          <w:b/>
          <w:color w:val="304558"/>
          <w:spacing w:val="-27"/>
          <w:w w:val="110"/>
          <w:sz w:val="22"/>
        </w:rPr>
        <w:t> </w:t>
      </w:r>
      <w:r>
        <w:rPr>
          <w:b/>
          <w:color w:val="304558"/>
          <w:w w:val="110"/>
          <w:sz w:val="22"/>
        </w:rPr>
        <w:t>manic</w:t>
      </w:r>
      <w:r>
        <w:rPr>
          <w:b/>
          <w:color w:val="304558"/>
          <w:spacing w:val="-27"/>
          <w:w w:val="110"/>
          <w:sz w:val="22"/>
        </w:rPr>
        <w:t> </w:t>
      </w:r>
      <w:r>
        <w:rPr>
          <w:b/>
          <w:color w:val="304558"/>
          <w:w w:val="110"/>
          <w:sz w:val="22"/>
        </w:rPr>
        <w:t>symptoms).</w:t>
      </w:r>
      <w:r>
        <w:rPr>
          <w:b/>
          <w:color w:val="304558"/>
          <w:spacing w:val="-28"/>
          <w:w w:val="110"/>
          <w:sz w:val="22"/>
        </w:rPr>
        <w:t> </w:t>
      </w:r>
      <w:r>
        <w:rPr>
          <w:b/>
          <w:color w:val="304558"/>
          <w:w w:val="110"/>
          <w:sz w:val="22"/>
        </w:rPr>
        <w:t>Native</w:t>
      </w:r>
      <w:r>
        <w:rPr>
          <w:b/>
          <w:color w:val="304558"/>
          <w:spacing w:val="-27"/>
          <w:w w:val="110"/>
          <w:sz w:val="22"/>
        </w:rPr>
        <w:t> </w:t>
      </w:r>
      <w:r>
        <w:rPr>
          <w:b/>
          <w:color w:val="304558"/>
          <w:w w:val="110"/>
          <w:sz w:val="22"/>
        </w:rPr>
        <w:t>peoples</w:t>
      </w:r>
      <w:r>
        <w:rPr>
          <w:b/>
          <w:color w:val="304558"/>
          <w:spacing w:val="-27"/>
          <w:w w:val="110"/>
          <w:sz w:val="22"/>
        </w:rPr>
        <w:t> </w:t>
      </w:r>
      <w:r>
        <w:rPr>
          <w:b/>
          <w:color w:val="304558"/>
          <w:w w:val="110"/>
          <w:sz w:val="22"/>
        </w:rPr>
        <w:t>may</w:t>
      </w:r>
      <w:r>
        <w:rPr>
          <w:b/>
          <w:color w:val="304558"/>
          <w:spacing w:val="-28"/>
          <w:w w:val="110"/>
          <w:sz w:val="22"/>
        </w:rPr>
        <w:t> </w:t>
      </w:r>
      <w:r>
        <w:rPr>
          <w:b/>
          <w:color w:val="304558"/>
          <w:w w:val="110"/>
          <w:sz w:val="22"/>
        </w:rPr>
        <w:t>also</w:t>
      </w:r>
      <w:r>
        <w:rPr>
          <w:b/>
          <w:color w:val="304558"/>
          <w:spacing w:val="-27"/>
          <w:w w:val="110"/>
          <w:sz w:val="22"/>
        </w:rPr>
        <w:t> </w:t>
      </w:r>
      <w:r>
        <w:rPr>
          <w:b/>
          <w:color w:val="304558"/>
          <w:w w:val="110"/>
          <w:sz w:val="22"/>
        </w:rPr>
        <w:t>perceive physical</w:t>
      </w:r>
      <w:r>
        <w:rPr>
          <w:b/>
          <w:color w:val="304558"/>
          <w:spacing w:val="-20"/>
          <w:w w:val="110"/>
          <w:sz w:val="22"/>
        </w:rPr>
        <w:t> </w:t>
      </w:r>
      <w:r>
        <w:rPr>
          <w:b/>
          <w:color w:val="304558"/>
          <w:w w:val="110"/>
          <w:sz w:val="22"/>
        </w:rPr>
        <w:t>conditions</w:t>
      </w:r>
      <w:r>
        <w:rPr>
          <w:b/>
          <w:color w:val="304558"/>
          <w:spacing w:val="-20"/>
          <w:w w:val="110"/>
          <w:sz w:val="22"/>
        </w:rPr>
        <w:t> </w:t>
      </w:r>
      <w:r>
        <w:rPr>
          <w:b/>
          <w:color w:val="304558"/>
          <w:w w:val="110"/>
          <w:sz w:val="22"/>
        </w:rPr>
        <w:t>as</w:t>
      </w:r>
      <w:r>
        <w:rPr>
          <w:b/>
          <w:color w:val="304558"/>
          <w:spacing w:val="-20"/>
          <w:w w:val="110"/>
          <w:sz w:val="22"/>
        </w:rPr>
        <w:t> </w:t>
      </w:r>
      <w:r>
        <w:rPr>
          <w:b/>
          <w:color w:val="304558"/>
          <w:w w:val="110"/>
          <w:sz w:val="22"/>
        </w:rPr>
        <w:t>sacred;</w:t>
      </w:r>
      <w:r>
        <w:rPr>
          <w:b/>
          <w:color w:val="304558"/>
          <w:spacing w:val="-20"/>
          <w:w w:val="110"/>
          <w:sz w:val="22"/>
        </w:rPr>
        <w:t> </w:t>
      </w:r>
      <w:r>
        <w:rPr>
          <w:b/>
          <w:color w:val="304558"/>
          <w:w w:val="110"/>
          <w:sz w:val="22"/>
        </w:rPr>
        <w:t>for</w:t>
      </w:r>
      <w:r>
        <w:rPr>
          <w:b/>
          <w:color w:val="304558"/>
          <w:spacing w:val="-20"/>
          <w:w w:val="110"/>
          <w:sz w:val="22"/>
        </w:rPr>
        <w:t> </w:t>
      </w:r>
      <w:r>
        <w:rPr>
          <w:b/>
          <w:color w:val="304558"/>
          <w:w w:val="110"/>
          <w:sz w:val="22"/>
        </w:rPr>
        <w:t>example,</w:t>
      </w:r>
      <w:r>
        <w:rPr>
          <w:b/>
          <w:color w:val="304558"/>
          <w:spacing w:val="-20"/>
          <w:w w:val="110"/>
          <w:sz w:val="22"/>
        </w:rPr>
        <w:t> </w:t>
      </w:r>
      <w:r>
        <w:rPr>
          <w:b/>
          <w:color w:val="304558"/>
          <w:w w:val="110"/>
          <w:sz w:val="22"/>
        </w:rPr>
        <w:t>dementia</w:t>
      </w:r>
      <w:r>
        <w:rPr>
          <w:b/>
          <w:color w:val="304558"/>
          <w:spacing w:val="-20"/>
          <w:w w:val="110"/>
          <w:sz w:val="22"/>
        </w:rPr>
        <w:t> </w:t>
      </w:r>
      <w:r>
        <w:rPr>
          <w:b/>
          <w:color w:val="304558"/>
          <w:w w:val="110"/>
          <w:sz w:val="22"/>
        </w:rPr>
        <w:t>may</w:t>
      </w:r>
      <w:r>
        <w:rPr>
          <w:b/>
          <w:color w:val="304558"/>
          <w:spacing w:val="-20"/>
          <w:w w:val="110"/>
          <w:sz w:val="22"/>
        </w:rPr>
        <w:t> </w:t>
      </w:r>
      <w:r>
        <w:rPr>
          <w:b/>
          <w:color w:val="304558"/>
          <w:w w:val="110"/>
          <w:sz w:val="22"/>
        </w:rPr>
        <w:t>be</w:t>
      </w:r>
      <w:r>
        <w:rPr>
          <w:b/>
          <w:color w:val="304558"/>
          <w:spacing w:val="-20"/>
          <w:w w:val="110"/>
          <w:sz w:val="22"/>
        </w:rPr>
        <w:t> </w:t>
      </w:r>
      <w:r>
        <w:rPr>
          <w:b/>
          <w:color w:val="304558"/>
          <w:w w:val="110"/>
          <w:sz w:val="22"/>
        </w:rPr>
        <w:t>viewed</w:t>
      </w:r>
      <w:r>
        <w:rPr>
          <w:b/>
          <w:color w:val="304558"/>
          <w:spacing w:val="-20"/>
          <w:w w:val="110"/>
          <w:sz w:val="22"/>
        </w:rPr>
        <w:t> </w:t>
      </w:r>
      <w:r>
        <w:rPr>
          <w:b/>
          <w:color w:val="304558"/>
          <w:w w:val="110"/>
          <w:sz w:val="22"/>
        </w:rPr>
        <w:t>as</w:t>
      </w:r>
      <w:r>
        <w:rPr>
          <w:b/>
          <w:color w:val="304558"/>
          <w:spacing w:val="-20"/>
          <w:w w:val="110"/>
          <w:sz w:val="22"/>
        </w:rPr>
        <w:t> </w:t>
      </w:r>
      <w:r>
        <w:rPr>
          <w:b/>
          <w:color w:val="304558"/>
          <w:w w:val="110"/>
          <w:sz w:val="22"/>
        </w:rPr>
        <w:t>a</w:t>
      </w:r>
      <w:r>
        <w:rPr>
          <w:b/>
          <w:color w:val="304558"/>
          <w:spacing w:val="-20"/>
          <w:w w:val="110"/>
          <w:sz w:val="22"/>
        </w:rPr>
        <w:t> </w:t>
      </w:r>
      <w:r>
        <w:rPr>
          <w:b/>
          <w:color w:val="304558"/>
          <w:w w:val="110"/>
          <w:sz w:val="22"/>
        </w:rPr>
        <w:t>process</w:t>
      </w:r>
      <w:r>
        <w:rPr>
          <w:b/>
          <w:color w:val="304558"/>
          <w:spacing w:val="-20"/>
          <w:w w:val="110"/>
          <w:sz w:val="22"/>
        </w:rPr>
        <w:t> </w:t>
      </w:r>
      <w:r>
        <w:rPr>
          <w:b/>
          <w:color w:val="304558"/>
          <w:w w:val="110"/>
          <w:sz w:val="22"/>
        </w:rPr>
        <w:t>or sign that the person’s spirit has already crossed over into the next world. Although the body has remained behind as it prepares to leave, the person’s spirit is already communicating in the spirit world, making it difﬁcult for those left behind to understand the person’s language and behavior. Therefore, caring for individuals who</w:t>
      </w:r>
      <w:r>
        <w:rPr>
          <w:b/>
          <w:color w:val="304558"/>
          <w:spacing w:val="-8"/>
          <w:w w:val="110"/>
          <w:sz w:val="22"/>
        </w:rPr>
        <w:t> </w:t>
      </w:r>
      <w:r>
        <w:rPr>
          <w:b/>
          <w:color w:val="304558"/>
          <w:w w:val="110"/>
          <w:sz w:val="22"/>
        </w:rPr>
        <w:t>are</w:t>
      </w:r>
      <w:r>
        <w:rPr>
          <w:b/>
          <w:color w:val="304558"/>
          <w:spacing w:val="-8"/>
          <w:w w:val="110"/>
          <w:sz w:val="22"/>
        </w:rPr>
        <w:t> </w:t>
      </w:r>
      <w:r>
        <w:rPr>
          <w:b/>
          <w:color w:val="304558"/>
          <w:w w:val="110"/>
          <w:sz w:val="22"/>
        </w:rPr>
        <w:t>transitioning</w:t>
      </w:r>
      <w:r>
        <w:rPr>
          <w:b/>
          <w:color w:val="304558"/>
          <w:spacing w:val="-9"/>
          <w:w w:val="110"/>
          <w:sz w:val="22"/>
        </w:rPr>
        <w:t> </w:t>
      </w:r>
      <w:r>
        <w:rPr>
          <w:b/>
          <w:color w:val="304558"/>
          <w:w w:val="110"/>
          <w:sz w:val="22"/>
        </w:rPr>
        <w:t>may</w:t>
      </w:r>
      <w:r>
        <w:rPr>
          <w:b/>
          <w:color w:val="304558"/>
          <w:spacing w:val="-8"/>
          <w:w w:val="110"/>
          <w:sz w:val="22"/>
        </w:rPr>
        <w:t> </w:t>
      </w:r>
      <w:r>
        <w:rPr>
          <w:b/>
          <w:color w:val="304558"/>
          <w:w w:val="110"/>
          <w:sz w:val="22"/>
        </w:rPr>
        <w:t>be</w:t>
      </w:r>
      <w:r>
        <w:rPr>
          <w:b/>
          <w:color w:val="304558"/>
          <w:spacing w:val="-8"/>
          <w:w w:val="110"/>
          <w:sz w:val="22"/>
        </w:rPr>
        <w:t> </w:t>
      </w:r>
      <w:r>
        <w:rPr>
          <w:b/>
          <w:color w:val="304558"/>
          <w:w w:val="110"/>
          <w:sz w:val="22"/>
        </w:rPr>
        <w:t>perceived</w:t>
      </w:r>
      <w:r>
        <w:rPr>
          <w:b/>
          <w:color w:val="304558"/>
          <w:spacing w:val="-8"/>
          <w:w w:val="110"/>
          <w:sz w:val="22"/>
        </w:rPr>
        <w:t> </w:t>
      </w:r>
      <w:r>
        <w:rPr>
          <w:b/>
          <w:color w:val="304558"/>
          <w:w w:val="110"/>
          <w:sz w:val="22"/>
        </w:rPr>
        <w:t>as</w:t>
      </w:r>
      <w:r>
        <w:rPr>
          <w:b/>
          <w:color w:val="304558"/>
          <w:spacing w:val="-8"/>
          <w:w w:val="110"/>
          <w:sz w:val="22"/>
        </w:rPr>
        <w:t> </w:t>
      </w:r>
      <w:r>
        <w:rPr>
          <w:b/>
          <w:color w:val="304558"/>
          <w:w w:val="110"/>
          <w:sz w:val="22"/>
        </w:rPr>
        <w:t>sacred</w:t>
      </w:r>
      <w:r>
        <w:rPr>
          <w:b/>
          <w:color w:val="304558"/>
          <w:spacing w:val="-8"/>
          <w:w w:val="110"/>
          <w:sz w:val="22"/>
        </w:rPr>
        <w:t> </w:t>
      </w:r>
      <w:r>
        <w:rPr>
          <w:b/>
          <w:color w:val="304558"/>
          <w:w w:val="110"/>
          <w:sz w:val="22"/>
        </w:rPr>
        <w:t>work.</w:t>
      </w:r>
    </w:p>
    <w:p>
      <w:pPr>
        <w:pStyle w:val="BodyText"/>
        <w:spacing w:before="3"/>
        <w:ind w:left="0"/>
        <w:rPr>
          <w:b/>
          <w:sz w:val="24"/>
        </w:rPr>
      </w:pPr>
    </w:p>
    <w:p>
      <w:pPr>
        <w:spacing w:after="0"/>
        <w:rPr>
          <w:sz w:val="24"/>
        </w:rPr>
        <w:sectPr>
          <w:headerReference w:type="default" r:id="rId91"/>
          <w:footerReference w:type="default" r:id="rId92"/>
          <w:pgSz w:w="12240" w:h="15840"/>
          <w:pgMar w:header="576" w:footer="708" w:top="1340" w:bottom="900" w:left="920" w:right="920"/>
        </w:sectPr>
      </w:pPr>
    </w:p>
    <w:p>
      <w:pPr>
        <w:pStyle w:val="BodyText"/>
        <w:spacing w:line="249" w:lineRule="auto" w:before="98"/>
        <w:ind w:right="214"/>
      </w:pPr>
      <w:r>
        <w:rPr>
          <w:color w:val="4D4D4F"/>
          <w:w w:val="105"/>
        </w:rPr>
        <w:t>and</w:t>
      </w:r>
      <w:r>
        <w:rPr>
          <w:color w:val="4D4D4F"/>
          <w:spacing w:val="-33"/>
          <w:w w:val="105"/>
        </w:rPr>
        <w:t> </w:t>
      </w:r>
      <w:r>
        <w:rPr>
          <w:color w:val="4D4D4F"/>
          <w:w w:val="105"/>
        </w:rPr>
        <w:t>harmony.</w:t>
      </w:r>
      <w:r>
        <w:rPr>
          <w:color w:val="4D4D4F"/>
          <w:spacing w:val="-32"/>
          <w:w w:val="105"/>
        </w:rPr>
        <w:t> </w:t>
      </w:r>
      <w:r>
        <w:rPr>
          <w:color w:val="4D4D4F"/>
          <w:w w:val="105"/>
        </w:rPr>
        <w:t>When</w:t>
      </w:r>
      <w:r>
        <w:rPr>
          <w:color w:val="4D4D4F"/>
          <w:spacing w:val="-32"/>
          <w:w w:val="105"/>
        </w:rPr>
        <w:t> </w:t>
      </w:r>
      <w:r>
        <w:rPr>
          <w:color w:val="4D4D4F"/>
          <w:w w:val="105"/>
        </w:rPr>
        <w:t>counseling</w:t>
      </w:r>
      <w:r>
        <w:rPr>
          <w:color w:val="4D4D4F"/>
          <w:spacing w:val="-33"/>
          <w:w w:val="105"/>
        </w:rPr>
        <w:t> </w:t>
      </w:r>
      <w:r>
        <w:rPr>
          <w:color w:val="4D4D4F"/>
          <w:w w:val="105"/>
        </w:rPr>
        <w:t>American</w:t>
      </w:r>
      <w:r>
        <w:rPr>
          <w:color w:val="4D4D4F"/>
          <w:spacing w:val="-32"/>
          <w:w w:val="105"/>
        </w:rPr>
        <w:t> </w:t>
      </w:r>
      <w:r>
        <w:rPr>
          <w:color w:val="4D4D4F"/>
          <w:w w:val="105"/>
        </w:rPr>
        <w:t>Indian and</w:t>
      </w:r>
      <w:r>
        <w:rPr>
          <w:color w:val="4D4D4F"/>
          <w:spacing w:val="-21"/>
          <w:w w:val="105"/>
        </w:rPr>
        <w:t> </w:t>
      </w:r>
      <w:r>
        <w:rPr>
          <w:color w:val="4D4D4F"/>
          <w:w w:val="105"/>
        </w:rPr>
        <w:t>Alaska</w:t>
      </w:r>
      <w:r>
        <w:rPr>
          <w:color w:val="4D4D4F"/>
          <w:spacing w:val="-21"/>
          <w:w w:val="105"/>
        </w:rPr>
        <w:t> </w:t>
      </w:r>
      <w:r>
        <w:rPr>
          <w:color w:val="4D4D4F"/>
          <w:w w:val="105"/>
        </w:rPr>
        <w:t>Native</w:t>
      </w:r>
      <w:r>
        <w:rPr>
          <w:color w:val="4D4D4F"/>
          <w:spacing w:val="-20"/>
          <w:w w:val="105"/>
        </w:rPr>
        <w:t> </w:t>
      </w:r>
      <w:r>
        <w:rPr>
          <w:color w:val="4D4D4F"/>
          <w:w w:val="105"/>
        </w:rPr>
        <w:t>clients</w:t>
      </w:r>
      <w:r>
        <w:rPr>
          <w:color w:val="4D4D4F"/>
          <w:spacing w:val="-21"/>
          <w:w w:val="105"/>
        </w:rPr>
        <w:t> </w:t>
      </w:r>
      <w:r>
        <w:rPr>
          <w:color w:val="4D4D4F"/>
          <w:w w:val="105"/>
        </w:rPr>
        <w:t>with</w:t>
      </w:r>
      <w:r>
        <w:rPr>
          <w:color w:val="4D4D4F"/>
          <w:spacing w:val="-20"/>
          <w:w w:val="105"/>
        </w:rPr>
        <w:t> </w:t>
      </w:r>
      <w:r>
        <w:rPr>
          <w:color w:val="4D4D4F"/>
          <w:w w:val="105"/>
        </w:rPr>
        <w:t>drinking</w:t>
      </w:r>
      <w:r>
        <w:rPr>
          <w:color w:val="4D4D4F"/>
          <w:spacing w:val="-21"/>
          <w:w w:val="105"/>
        </w:rPr>
        <w:t> </w:t>
      </w:r>
      <w:r>
        <w:rPr>
          <w:color w:val="4D4D4F"/>
          <w:spacing w:val="-3"/>
          <w:w w:val="105"/>
        </w:rPr>
        <w:t>problems, </w:t>
      </w:r>
      <w:r>
        <w:rPr>
          <w:color w:val="4D4D4F"/>
          <w:w w:val="105"/>
        </w:rPr>
        <w:t>one provider suggests to clients that alcohol is medicine and that by taking it without proper knowledge, the drinker is practicing a form of witchcraft on himself or herself by consciously ingesting</w:t>
      </w:r>
      <w:r>
        <w:rPr>
          <w:color w:val="4D4D4F"/>
          <w:spacing w:val="-11"/>
          <w:w w:val="105"/>
        </w:rPr>
        <w:t> </w:t>
      </w:r>
      <w:r>
        <w:rPr>
          <w:color w:val="4D4D4F"/>
          <w:w w:val="105"/>
        </w:rPr>
        <w:t>bad</w:t>
      </w:r>
      <w:r>
        <w:rPr>
          <w:color w:val="4D4D4F"/>
          <w:spacing w:val="-11"/>
          <w:w w:val="105"/>
        </w:rPr>
        <w:t> </w:t>
      </w:r>
      <w:r>
        <w:rPr>
          <w:color w:val="4D4D4F"/>
          <w:w w:val="105"/>
        </w:rPr>
        <w:t>medicine</w:t>
      </w:r>
      <w:r>
        <w:rPr>
          <w:color w:val="4D4D4F"/>
          <w:spacing w:val="-11"/>
          <w:w w:val="105"/>
        </w:rPr>
        <w:t> </w:t>
      </w:r>
      <w:r>
        <w:rPr>
          <w:color w:val="4D4D4F"/>
          <w:w w:val="105"/>
        </w:rPr>
        <w:t>(E.</w:t>
      </w:r>
      <w:r>
        <w:rPr>
          <w:color w:val="4D4D4F"/>
          <w:spacing w:val="-11"/>
          <w:w w:val="105"/>
        </w:rPr>
        <w:t> </w:t>
      </w:r>
      <w:r>
        <w:rPr>
          <w:color w:val="4D4D4F"/>
          <w:w w:val="105"/>
        </w:rPr>
        <w:t>Duran,</w:t>
      </w:r>
      <w:r>
        <w:rPr>
          <w:color w:val="4D4D4F"/>
          <w:spacing w:val="-11"/>
          <w:w w:val="105"/>
        </w:rPr>
        <w:t> </w:t>
      </w:r>
      <w:r>
        <w:rPr>
          <w:color w:val="4D4D4F"/>
          <w:w w:val="105"/>
        </w:rPr>
        <w:t>2006).</w:t>
      </w:r>
    </w:p>
    <w:p>
      <w:pPr>
        <w:pStyle w:val="BodyText"/>
        <w:spacing w:line="249" w:lineRule="auto" w:before="186"/>
        <w:ind w:right="27"/>
      </w:pPr>
      <w:r>
        <w:rPr>
          <w:color w:val="4D4D4F"/>
          <w:w w:val="105"/>
        </w:rPr>
        <w:t>Traditional healers may be referred to as “medicine men” or “medicine women,” but to avoid confusion among different meanings of “medicine,”</w:t>
      </w:r>
      <w:r>
        <w:rPr>
          <w:color w:val="4D4D4F"/>
          <w:spacing w:val="-16"/>
          <w:w w:val="105"/>
        </w:rPr>
        <w:t> </w:t>
      </w:r>
      <w:r>
        <w:rPr>
          <w:color w:val="4D4D4F"/>
          <w:w w:val="105"/>
        </w:rPr>
        <w:t>this</w:t>
      </w:r>
      <w:r>
        <w:rPr>
          <w:color w:val="4D4D4F"/>
          <w:spacing w:val="-16"/>
          <w:w w:val="105"/>
        </w:rPr>
        <w:t> </w:t>
      </w:r>
      <w:r>
        <w:rPr>
          <w:color w:val="4D4D4F"/>
          <w:w w:val="105"/>
        </w:rPr>
        <w:t>TIP</w:t>
      </w:r>
      <w:r>
        <w:rPr>
          <w:color w:val="4D4D4F"/>
          <w:spacing w:val="-16"/>
          <w:w w:val="105"/>
        </w:rPr>
        <w:t> </w:t>
      </w:r>
      <w:r>
        <w:rPr>
          <w:color w:val="4D4D4F"/>
          <w:w w:val="105"/>
        </w:rPr>
        <w:t>refers</w:t>
      </w:r>
      <w:r>
        <w:rPr>
          <w:color w:val="4D4D4F"/>
          <w:spacing w:val="-16"/>
          <w:w w:val="105"/>
        </w:rPr>
        <w:t> </w:t>
      </w:r>
      <w:r>
        <w:rPr>
          <w:color w:val="4D4D4F"/>
          <w:w w:val="105"/>
        </w:rPr>
        <w:t>to</w:t>
      </w:r>
      <w:r>
        <w:rPr>
          <w:color w:val="4D4D4F"/>
          <w:spacing w:val="-16"/>
          <w:w w:val="105"/>
        </w:rPr>
        <w:t> </w:t>
      </w:r>
      <w:r>
        <w:rPr>
          <w:color w:val="4D4D4F"/>
          <w:w w:val="105"/>
        </w:rPr>
        <w:t>American</w:t>
      </w:r>
      <w:r>
        <w:rPr>
          <w:color w:val="4D4D4F"/>
          <w:spacing w:val="-15"/>
          <w:w w:val="105"/>
        </w:rPr>
        <w:t> </w:t>
      </w:r>
      <w:r>
        <w:rPr>
          <w:color w:val="4D4D4F"/>
          <w:w w:val="105"/>
        </w:rPr>
        <w:t>Indian</w:t>
      </w:r>
      <w:r>
        <w:rPr>
          <w:color w:val="4D4D4F"/>
          <w:spacing w:val="-16"/>
          <w:w w:val="105"/>
        </w:rPr>
        <w:t> </w:t>
      </w:r>
      <w:r>
        <w:rPr>
          <w:color w:val="4D4D4F"/>
          <w:w w:val="105"/>
        </w:rPr>
        <w:t>and Alaska Native “healing practices” rather than to “medicine.”</w:t>
      </w:r>
      <w:r>
        <w:rPr>
          <w:color w:val="4D4D4F"/>
          <w:spacing w:val="-19"/>
          <w:w w:val="105"/>
        </w:rPr>
        <w:t> </w:t>
      </w:r>
      <w:r>
        <w:rPr>
          <w:color w:val="4D4D4F"/>
          <w:spacing w:val="-3"/>
          <w:w w:val="105"/>
        </w:rPr>
        <w:t>However,</w:t>
      </w:r>
      <w:r>
        <w:rPr>
          <w:color w:val="4D4D4F"/>
          <w:spacing w:val="-18"/>
          <w:w w:val="105"/>
        </w:rPr>
        <w:t> </w:t>
      </w:r>
      <w:r>
        <w:rPr>
          <w:color w:val="4D4D4F"/>
          <w:w w:val="105"/>
        </w:rPr>
        <w:t>terms</w:t>
      </w:r>
      <w:r>
        <w:rPr>
          <w:color w:val="4D4D4F"/>
          <w:spacing w:val="-19"/>
          <w:w w:val="105"/>
        </w:rPr>
        <w:t> </w:t>
      </w:r>
      <w:r>
        <w:rPr>
          <w:color w:val="4D4D4F"/>
          <w:w w:val="105"/>
        </w:rPr>
        <w:t>such</w:t>
      </w:r>
      <w:r>
        <w:rPr>
          <w:color w:val="4D4D4F"/>
          <w:spacing w:val="-18"/>
          <w:w w:val="105"/>
        </w:rPr>
        <w:t> </w:t>
      </w:r>
      <w:r>
        <w:rPr>
          <w:color w:val="4D4D4F"/>
          <w:w w:val="105"/>
        </w:rPr>
        <w:t>as</w:t>
      </w:r>
      <w:r>
        <w:rPr>
          <w:color w:val="4D4D4F"/>
          <w:spacing w:val="-19"/>
          <w:w w:val="105"/>
        </w:rPr>
        <w:t> </w:t>
      </w:r>
      <w:r>
        <w:rPr>
          <w:color w:val="4D4D4F"/>
          <w:w w:val="105"/>
        </w:rPr>
        <w:t>“services”</w:t>
      </w:r>
      <w:r>
        <w:rPr>
          <w:color w:val="4D4D4F"/>
          <w:spacing w:val="-18"/>
          <w:w w:val="105"/>
        </w:rPr>
        <w:t> </w:t>
      </w:r>
      <w:r>
        <w:rPr>
          <w:color w:val="4D4D4F"/>
          <w:spacing w:val="-6"/>
          <w:w w:val="105"/>
        </w:rPr>
        <w:t>and </w:t>
      </w:r>
      <w:r>
        <w:rPr>
          <w:color w:val="4D4D4F"/>
          <w:w w:val="105"/>
        </w:rPr>
        <w:t>“practices”</w:t>
      </w:r>
      <w:r>
        <w:rPr>
          <w:color w:val="4D4D4F"/>
          <w:spacing w:val="-22"/>
          <w:w w:val="105"/>
        </w:rPr>
        <w:t> </w:t>
      </w:r>
      <w:r>
        <w:rPr>
          <w:color w:val="4D4D4F"/>
          <w:w w:val="105"/>
        </w:rPr>
        <w:t>may</w:t>
      </w:r>
      <w:r>
        <w:rPr>
          <w:color w:val="4D4D4F"/>
          <w:spacing w:val="-21"/>
          <w:w w:val="105"/>
        </w:rPr>
        <w:t> </w:t>
      </w:r>
      <w:r>
        <w:rPr>
          <w:color w:val="4D4D4F"/>
          <w:w w:val="105"/>
        </w:rPr>
        <w:t>not</w:t>
      </w:r>
      <w:r>
        <w:rPr>
          <w:color w:val="4D4D4F"/>
          <w:spacing w:val="-21"/>
          <w:w w:val="105"/>
        </w:rPr>
        <w:t> </w:t>
      </w:r>
      <w:r>
        <w:rPr>
          <w:color w:val="4D4D4F"/>
          <w:w w:val="105"/>
        </w:rPr>
        <w:t>make</w:t>
      </w:r>
      <w:r>
        <w:rPr>
          <w:color w:val="4D4D4F"/>
          <w:spacing w:val="-21"/>
          <w:w w:val="105"/>
        </w:rPr>
        <w:t> </w:t>
      </w:r>
      <w:r>
        <w:rPr>
          <w:color w:val="4D4D4F"/>
          <w:w w:val="105"/>
        </w:rPr>
        <w:t>sense</w:t>
      </w:r>
      <w:r>
        <w:rPr>
          <w:color w:val="4D4D4F"/>
          <w:spacing w:val="-21"/>
          <w:w w:val="105"/>
        </w:rPr>
        <w:t> </w:t>
      </w:r>
      <w:r>
        <w:rPr>
          <w:color w:val="4D4D4F"/>
          <w:w w:val="105"/>
        </w:rPr>
        <w:t>to</w:t>
      </w:r>
      <w:r>
        <w:rPr>
          <w:color w:val="4D4D4F"/>
          <w:spacing w:val="-21"/>
          <w:w w:val="105"/>
        </w:rPr>
        <w:t> </w:t>
      </w:r>
      <w:r>
        <w:rPr>
          <w:color w:val="4D4D4F"/>
          <w:w w:val="105"/>
        </w:rPr>
        <w:t>some</w:t>
      </w:r>
      <w:r>
        <w:rPr>
          <w:color w:val="4D4D4F"/>
          <w:spacing w:val="-21"/>
          <w:w w:val="105"/>
        </w:rPr>
        <w:t> </w:t>
      </w:r>
      <w:r>
        <w:rPr>
          <w:color w:val="4D4D4F"/>
          <w:w w:val="105"/>
        </w:rPr>
        <w:t>American Indian</w:t>
      </w:r>
      <w:r>
        <w:rPr>
          <w:color w:val="4D4D4F"/>
          <w:spacing w:val="-22"/>
          <w:w w:val="105"/>
        </w:rPr>
        <w:t> </w:t>
      </w:r>
      <w:r>
        <w:rPr>
          <w:color w:val="4D4D4F"/>
          <w:w w:val="105"/>
        </w:rPr>
        <w:t>and</w:t>
      </w:r>
      <w:r>
        <w:rPr>
          <w:color w:val="4D4D4F"/>
          <w:spacing w:val="-21"/>
          <w:w w:val="105"/>
        </w:rPr>
        <w:t> </w:t>
      </w:r>
      <w:r>
        <w:rPr>
          <w:color w:val="4D4D4F"/>
          <w:w w:val="105"/>
        </w:rPr>
        <w:t>Alaska</w:t>
      </w:r>
      <w:r>
        <w:rPr>
          <w:color w:val="4D4D4F"/>
          <w:spacing w:val="-22"/>
          <w:w w:val="105"/>
        </w:rPr>
        <w:t> </w:t>
      </w:r>
      <w:r>
        <w:rPr>
          <w:color w:val="4D4D4F"/>
          <w:w w:val="105"/>
        </w:rPr>
        <w:t>Native</w:t>
      </w:r>
      <w:r>
        <w:rPr>
          <w:color w:val="4D4D4F"/>
          <w:spacing w:val="-21"/>
          <w:w w:val="105"/>
        </w:rPr>
        <w:t> </w:t>
      </w:r>
      <w:r>
        <w:rPr>
          <w:color w:val="4D4D4F"/>
          <w:w w:val="105"/>
        </w:rPr>
        <w:t>clients,</w:t>
      </w:r>
      <w:r>
        <w:rPr>
          <w:color w:val="4D4D4F"/>
          <w:spacing w:val="-22"/>
          <w:w w:val="105"/>
        </w:rPr>
        <w:t> </w:t>
      </w:r>
      <w:r>
        <w:rPr>
          <w:color w:val="4D4D4F"/>
          <w:w w:val="105"/>
        </w:rPr>
        <w:t>so</w:t>
      </w:r>
      <w:r>
        <w:rPr>
          <w:color w:val="4D4D4F"/>
          <w:spacing w:val="-21"/>
          <w:w w:val="105"/>
        </w:rPr>
        <w:t> </w:t>
      </w:r>
      <w:r>
        <w:rPr>
          <w:color w:val="4D4D4F"/>
          <w:w w:val="105"/>
        </w:rPr>
        <w:t>when</w:t>
      </w:r>
      <w:r>
        <w:rPr>
          <w:color w:val="4D4D4F"/>
          <w:spacing w:val="-22"/>
          <w:w w:val="105"/>
        </w:rPr>
        <w:t> </w:t>
      </w:r>
      <w:r>
        <w:rPr>
          <w:color w:val="4D4D4F"/>
          <w:w w:val="105"/>
        </w:rPr>
        <w:t>framing inquiries on the use of traditional healers, it is probably better to use the term</w:t>
      </w:r>
      <w:r>
        <w:rPr>
          <w:color w:val="4D4D4F"/>
          <w:spacing w:val="-9"/>
          <w:w w:val="105"/>
        </w:rPr>
        <w:t> </w:t>
      </w:r>
      <w:r>
        <w:rPr>
          <w:color w:val="4D4D4F"/>
          <w:w w:val="105"/>
        </w:rPr>
        <w:t>“help-seeking.”</w:t>
      </w:r>
    </w:p>
    <w:p>
      <w:pPr>
        <w:pStyle w:val="BodyText"/>
        <w:spacing w:line="249" w:lineRule="auto" w:before="189"/>
        <w:ind w:right="51"/>
      </w:pPr>
      <w:r>
        <w:rPr>
          <w:color w:val="4D4D4F"/>
          <w:w w:val="105"/>
        </w:rPr>
        <w:t>Traditional Native American healing is a body of wisdom</w:t>
      </w:r>
      <w:r>
        <w:rPr>
          <w:color w:val="4D4D4F"/>
          <w:spacing w:val="-16"/>
          <w:w w:val="105"/>
        </w:rPr>
        <w:t> </w:t>
      </w:r>
      <w:r>
        <w:rPr>
          <w:color w:val="4D4D4F"/>
          <w:w w:val="105"/>
        </w:rPr>
        <w:t>for</w:t>
      </w:r>
      <w:r>
        <w:rPr>
          <w:color w:val="4D4D4F"/>
          <w:spacing w:val="-16"/>
          <w:w w:val="105"/>
        </w:rPr>
        <w:t> </w:t>
      </w:r>
      <w:r>
        <w:rPr>
          <w:color w:val="4D4D4F"/>
          <w:w w:val="105"/>
        </w:rPr>
        <w:t>transforming</w:t>
      </w:r>
      <w:r>
        <w:rPr>
          <w:color w:val="4D4D4F"/>
          <w:spacing w:val="-16"/>
          <w:w w:val="105"/>
        </w:rPr>
        <w:t> </w:t>
      </w:r>
      <w:r>
        <w:rPr>
          <w:color w:val="4D4D4F"/>
          <w:w w:val="105"/>
        </w:rPr>
        <w:t>illness</w:t>
      </w:r>
      <w:r>
        <w:rPr>
          <w:color w:val="4D4D4F"/>
          <w:spacing w:val="-16"/>
          <w:w w:val="105"/>
        </w:rPr>
        <w:t> </w:t>
      </w:r>
      <w:r>
        <w:rPr>
          <w:color w:val="4D4D4F"/>
          <w:w w:val="105"/>
        </w:rPr>
        <w:t>into</w:t>
      </w:r>
      <w:r>
        <w:rPr>
          <w:color w:val="4D4D4F"/>
          <w:spacing w:val="-16"/>
          <w:w w:val="105"/>
        </w:rPr>
        <w:t> </w:t>
      </w:r>
      <w:r>
        <w:rPr>
          <w:color w:val="4D4D4F"/>
          <w:w w:val="105"/>
        </w:rPr>
        <w:t>health</w:t>
      </w:r>
      <w:r>
        <w:rPr>
          <w:color w:val="4D4D4F"/>
          <w:spacing w:val="-15"/>
          <w:w w:val="105"/>
        </w:rPr>
        <w:t> </w:t>
      </w:r>
      <w:r>
        <w:rPr>
          <w:color w:val="4D4D4F"/>
          <w:spacing w:val="-4"/>
          <w:w w:val="105"/>
        </w:rPr>
        <w:t>through</w:t>
      </w:r>
    </w:p>
    <w:p>
      <w:pPr>
        <w:pStyle w:val="BodyText"/>
        <w:spacing w:line="249" w:lineRule="auto" w:before="98"/>
      </w:pPr>
      <w:r>
        <w:rPr/>
        <w:br w:type="column"/>
      </w:r>
      <w:r>
        <w:rPr>
          <w:color w:val="4D4D4F"/>
          <w:w w:val="105"/>
        </w:rPr>
        <w:t>the integration of mind, body, emotion, and spirit. </w:t>
      </w:r>
      <w:r>
        <w:rPr>
          <w:color w:val="4D4D4F"/>
        </w:rPr>
        <w:t>Traditional healing usually involves physical actions </w:t>
      </w:r>
      <w:r>
        <w:rPr>
          <w:color w:val="4D4D4F"/>
          <w:w w:val="105"/>
        </w:rPr>
        <w:t>like participating in ceremonies or taking herbal remedies. Often, a whole family or community</w:t>
      </w:r>
    </w:p>
    <w:p>
      <w:pPr>
        <w:pStyle w:val="BodyText"/>
        <w:spacing w:line="249" w:lineRule="auto" w:before="3"/>
        <w:ind w:right="436"/>
      </w:pPr>
      <w:r>
        <w:rPr>
          <w:color w:val="4D4D4F"/>
          <w:w w:val="105"/>
        </w:rPr>
        <w:t>is</w:t>
      </w:r>
      <w:r>
        <w:rPr>
          <w:color w:val="4D4D4F"/>
          <w:spacing w:val="-18"/>
          <w:w w:val="105"/>
        </w:rPr>
        <w:t> </w:t>
      </w:r>
      <w:r>
        <w:rPr>
          <w:color w:val="4D4D4F"/>
          <w:w w:val="105"/>
        </w:rPr>
        <w:t>involved</w:t>
      </w:r>
      <w:r>
        <w:rPr>
          <w:color w:val="4D4D4F"/>
          <w:spacing w:val="-18"/>
          <w:w w:val="105"/>
        </w:rPr>
        <w:t> </w:t>
      </w:r>
      <w:r>
        <w:rPr>
          <w:color w:val="4D4D4F"/>
          <w:w w:val="105"/>
        </w:rPr>
        <w:t>in</w:t>
      </w:r>
      <w:r>
        <w:rPr>
          <w:color w:val="4D4D4F"/>
          <w:spacing w:val="-18"/>
          <w:w w:val="105"/>
        </w:rPr>
        <w:t> </w:t>
      </w:r>
      <w:r>
        <w:rPr>
          <w:color w:val="4D4D4F"/>
          <w:w w:val="105"/>
        </w:rPr>
        <w:t>the</w:t>
      </w:r>
      <w:r>
        <w:rPr>
          <w:color w:val="4D4D4F"/>
          <w:spacing w:val="-17"/>
          <w:w w:val="105"/>
        </w:rPr>
        <w:t> </w:t>
      </w:r>
      <w:r>
        <w:rPr>
          <w:color w:val="4D4D4F"/>
          <w:w w:val="105"/>
        </w:rPr>
        <w:t>healing</w:t>
      </w:r>
      <w:r>
        <w:rPr>
          <w:color w:val="4D4D4F"/>
          <w:spacing w:val="-18"/>
          <w:w w:val="105"/>
        </w:rPr>
        <w:t> </w:t>
      </w:r>
      <w:r>
        <w:rPr>
          <w:color w:val="4D4D4F"/>
          <w:w w:val="105"/>
        </w:rPr>
        <w:t>process</w:t>
      </w:r>
      <w:r>
        <w:rPr>
          <w:color w:val="4D4D4F"/>
          <w:spacing w:val="-18"/>
          <w:w w:val="105"/>
        </w:rPr>
        <w:t> </w:t>
      </w:r>
      <w:r>
        <w:rPr>
          <w:color w:val="4D4D4F"/>
          <w:w w:val="105"/>
        </w:rPr>
        <w:t>through</w:t>
      </w:r>
      <w:r>
        <w:rPr>
          <w:color w:val="4D4D4F"/>
          <w:spacing w:val="-17"/>
          <w:w w:val="105"/>
        </w:rPr>
        <w:t> </w:t>
      </w:r>
      <w:r>
        <w:rPr>
          <w:color w:val="4D4D4F"/>
          <w:w w:val="105"/>
        </w:rPr>
        <w:t>group rituals.</w:t>
      </w:r>
      <w:r>
        <w:rPr>
          <w:color w:val="4D4D4F"/>
          <w:spacing w:val="-25"/>
          <w:w w:val="105"/>
        </w:rPr>
        <w:t> </w:t>
      </w:r>
      <w:r>
        <w:rPr>
          <w:color w:val="4D4D4F"/>
          <w:w w:val="105"/>
        </w:rPr>
        <w:t>Traditional</w:t>
      </w:r>
      <w:r>
        <w:rPr>
          <w:color w:val="4D4D4F"/>
          <w:spacing w:val="-25"/>
          <w:w w:val="105"/>
        </w:rPr>
        <w:t> </w:t>
      </w:r>
      <w:r>
        <w:rPr>
          <w:color w:val="4D4D4F"/>
          <w:w w:val="105"/>
        </w:rPr>
        <w:t>healing</w:t>
      </w:r>
      <w:r>
        <w:rPr>
          <w:color w:val="4D4D4F"/>
          <w:spacing w:val="-25"/>
          <w:w w:val="105"/>
        </w:rPr>
        <w:t> </w:t>
      </w:r>
      <w:r>
        <w:rPr>
          <w:color w:val="4D4D4F"/>
          <w:w w:val="105"/>
        </w:rPr>
        <w:t>can</w:t>
      </w:r>
      <w:r>
        <w:rPr>
          <w:color w:val="4D4D4F"/>
          <w:spacing w:val="-25"/>
          <w:w w:val="105"/>
        </w:rPr>
        <w:t> </w:t>
      </w:r>
      <w:r>
        <w:rPr>
          <w:color w:val="4D4D4F"/>
          <w:w w:val="105"/>
        </w:rPr>
        <w:t>beneﬁt</w:t>
      </w:r>
      <w:r>
        <w:rPr>
          <w:color w:val="4D4D4F"/>
          <w:spacing w:val="-25"/>
          <w:w w:val="105"/>
        </w:rPr>
        <w:t> </w:t>
      </w:r>
      <w:r>
        <w:rPr>
          <w:color w:val="4D4D4F"/>
          <w:w w:val="105"/>
        </w:rPr>
        <w:t>clients</w:t>
      </w:r>
      <w:r>
        <w:rPr>
          <w:color w:val="4D4D4F"/>
          <w:spacing w:val="-25"/>
          <w:w w:val="105"/>
        </w:rPr>
        <w:t> </w:t>
      </w:r>
      <w:r>
        <w:rPr>
          <w:color w:val="4D4D4F"/>
          <w:w w:val="105"/>
        </w:rPr>
        <w:t>in</w:t>
      </w:r>
      <w:r>
        <w:rPr>
          <w:color w:val="4D4D4F"/>
          <w:spacing w:val="-25"/>
          <w:w w:val="105"/>
        </w:rPr>
        <w:t> </w:t>
      </w:r>
      <w:r>
        <w:rPr>
          <w:color w:val="4D4D4F"/>
          <w:spacing w:val="-17"/>
          <w:w w:val="105"/>
        </w:rPr>
        <w:t>a </w:t>
      </w:r>
      <w:r>
        <w:rPr>
          <w:color w:val="4D4D4F"/>
          <w:w w:val="105"/>
        </w:rPr>
        <w:t>number</w:t>
      </w:r>
      <w:r>
        <w:rPr>
          <w:color w:val="4D4D4F"/>
          <w:spacing w:val="-21"/>
          <w:w w:val="105"/>
        </w:rPr>
        <w:t> </w:t>
      </w:r>
      <w:r>
        <w:rPr>
          <w:color w:val="4D4D4F"/>
          <w:w w:val="105"/>
        </w:rPr>
        <w:t>of</w:t>
      </w:r>
      <w:r>
        <w:rPr>
          <w:color w:val="4D4D4F"/>
          <w:spacing w:val="-20"/>
          <w:w w:val="105"/>
        </w:rPr>
        <w:t> </w:t>
      </w:r>
      <w:r>
        <w:rPr>
          <w:color w:val="4D4D4F"/>
          <w:w w:val="105"/>
        </w:rPr>
        <w:t>ways</w:t>
      </w:r>
      <w:r>
        <w:rPr>
          <w:color w:val="4D4D4F"/>
          <w:spacing w:val="-20"/>
          <w:w w:val="105"/>
        </w:rPr>
        <w:t> </w:t>
      </w:r>
      <w:r>
        <w:rPr>
          <w:color w:val="4D4D4F"/>
          <w:w w:val="105"/>
        </w:rPr>
        <w:t>(see</w:t>
      </w:r>
      <w:r>
        <w:rPr>
          <w:color w:val="4D4D4F"/>
          <w:spacing w:val="-20"/>
          <w:w w:val="105"/>
        </w:rPr>
        <w:t> </w:t>
      </w:r>
      <w:r>
        <w:rPr>
          <w:color w:val="4D4D4F"/>
          <w:w w:val="105"/>
        </w:rPr>
        <w:t>the</w:t>
      </w:r>
      <w:r>
        <w:rPr>
          <w:color w:val="4D4D4F"/>
          <w:spacing w:val="-21"/>
          <w:w w:val="105"/>
        </w:rPr>
        <w:t> </w:t>
      </w:r>
      <w:r>
        <w:rPr>
          <w:color w:val="4D4D4F"/>
          <w:w w:val="105"/>
        </w:rPr>
        <w:t>“How</w:t>
      </w:r>
      <w:r>
        <w:rPr>
          <w:color w:val="4D4D4F"/>
          <w:spacing w:val="-20"/>
          <w:w w:val="105"/>
        </w:rPr>
        <w:t> </w:t>
      </w:r>
      <w:r>
        <w:rPr>
          <w:color w:val="4D4D4F"/>
          <w:w w:val="105"/>
        </w:rPr>
        <w:t>Does</w:t>
      </w:r>
      <w:r>
        <w:rPr>
          <w:color w:val="4D4D4F"/>
          <w:spacing w:val="-20"/>
          <w:w w:val="105"/>
        </w:rPr>
        <w:t> </w:t>
      </w:r>
      <w:r>
        <w:rPr>
          <w:color w:val="4D4D4F"/>
          <w:w w:val="105"/>
        </w:rPr>
        <w:t>Traditional Healing </w:t>
      </w:r>
      <w:r>
        <w:rPr>
          <w:color w:val="4D4D4F"/>
          <w:spacing w:val="-3"/>
          <w:w w:val="105"/>
        </w:rPr>
        <w:t>Work?”</w:t>
      </w:r>
      <w:r>
        <w:rPr>
          <w:color w:val="4D4D4F"/>
          <w:spacing w:val="-8"/>
          <w:w w:val="105"/>
        </w:rPr>
        <w:t> </w:t>
      </w:r>
      <w:r>
        <w:rPr>
          <w:color w:val="4D4D4F"/>
          <w:w w:val="105"/>
        </w:rPr>
        <w:t>box).</w:t>
      </w:r>
    </w:p>
    <w:p>
      <w:pPr>
        <w:pStyle w:val="BodyText"/>
        <w:spacing w:line="249" w:lineRule="auto" w:before="184"/>
        <w:ind w:right="406"/>
      </w:pPr>
      <w:r>
        <w:rPr>
          <w:color w:val="4D4D4F"/>
        </w:rPr>
        <w:t>In traditional healing, there is much less concern with diagnosis. Healers may have no speciﬁc label for a problem but will focus on what may have caused the problem (e.g., breaking a </w:t>
      </w:r>
      <w:r>
        <w:rPr>
          <w:color w:val="4D4D4F"/>
          <w:spacing w:val="-3"/>
        </w:rPr>
        <w:t>taboo, </w:t>
      </w:r>
      <w:r>
        <w:rPr>
          <w:color w:val="4D4D4F"/>
        </w:rPr>
        <w:t>difﬁculties stemming from mainstream</w:t>
      </w:r>
      <w:r>
        <w:rPr>
          <w:color w:val="4D4D4F"/>
          <w:spacing w:val="37"/>
        </w:rPr>
        <w:t> </w:t>
      </w:r>
      <w:r>
        <w:rPr>
          <w:color w:val="4D4D4F"/>
        </w:rPr>
        <w:t>culture,</w:t>
      </w:r>
    </w:p>
    <w:p>
      <w:pPr>
        <w:pStyle w:val="BodyText"/>
        <w:spacing w:line="249" w:lineRule="auto" w:before="4"/>
        <w:ind w:right="175"/>
      </w:pPr>
      <w:r>
        <w:rPr>
          <w:color w:val="4D4D4F"/>
        </w:rPr>
        <w:t>social or relational conﬂicts) and what can be done to address it. In some American Indian and Alaska Native cultures, some illnesses or problems (e.g., alcohol dependence) may be recognized as outside or “White man’s” problems that traditional healers cannot properly treat, instead requiring mainstream providers’ attention.</w:t>
      </w:r>
    </w:p>
    <w:p>
      <w:pPr>
        <w:spacing w:after="0" w:line="249" w:lineRule="auto"/>
        <w:sectPr>
          <w:type w:val="continuous"/>
          <w:pgSz w:w="12240" w:h="15840"/>
          <w:pgMar w:top="540" w:bottom="900" w:left="920" w:right="920"/>
          <w:cols w:num="2" w:equalWidth="0">
            <w:col w:w="5023" w:space="197"/>
            <w:col w:w="5180"/>
          </w:cols>
        </w:sectPr>
      </w:pPr>
    </w:p>
    <w:p>
      <w:pPr>
        <w:pStyle w:val="BodyText"/>
        <w:spacing w:before="6"/>
        <w:ind w:left="0"/>
        <w:rPr>
          <w:sz w:val="25"/>
        </w:rPr>
      </w:pPr>
    </w:p>
    <w:p>
      <w:pPr>
        <w:pStyle w:val="Heading2"/>
        <w:spacing w:before="136"/>
        <w:ind w:left="530"/>
        <w:rPr>
          <w:rFonts w:ascii="Arial"/>
        </w:rPr>
      </w:pPr>
      <w:r>
        <w:rPr/>
        <w:pict>
          <v:line style="position:absolute;mso-position-horizontal-relative:page;mso-position-vertical-relative:paragraph;z-index:15749120" from="54.5pt,170.913747pt" to="54.5pt,9.409747pt" stroked="true" strokeweight="1pt" strokecolor="#df836c">
            <v:stroke dashstyle="solid"/>
            <w10:wrap type="none"/>
          </v:line>
        </w:pict>
      </w:r>
      <w:r>
        <w:rPr>
          <w:rFonts w:ascii="Arial"/>
          <w:color w:val="384C5F"/>
          <w:w w:val="105"/>
        </w:rPr>
        <w:t>HOW DOES TRADITIONAL HEALING WORK?</w:t>
      </w:r>
    </w:p>
    <w:p>
      <w:pPr>
        <w:pStyle w:val="ListParagraph"/>
        <w:numPr>
          <w:ilvl w:val="1"/>
          <w:numId w:val="1"/>
        </w:numPr>
        <w:tabs>
          <w:tab w:pos="710" w:val="left" w:leader="none"/>
        </w:tabs>
        <w:spacing w:line="213" w:lineRule="auto" w:before="90" w:after="0"/>
        <w:ind w:left="710" w:right="401" w:hanging="180"/>
        <w:jc w:val="left"/>
        <w:rPr>
          <w:rFonts w:ascii="Calibri" w:hAnsi="Calibri"/>
          <w:sz w:val="18"/>
        </w:rPr>
      </w:pPr>
      <w:r>
        <w:rPr>
          <w:rFonts w:ascii="Calibri" w:hAnsi="Calibri"/>
          <w:color w:val="4D4D4F"/>
          <w:w w:val="125"/>
          <w:sz w:val="18"/>
        </w:rPr>
        <w:t>American</w:t>
      </w:r>
      <w:r>
        <w:rPr>
          <w:rFonts w:ascii="Calibri" w:hAnsi="Calibri"/>
          <w:color w:val="4D4D4F"/>
          <w:spacing w:val="-11"/>
          <w:w w:val="125"/>
          <w:sz w:val="18"/>
        </w:rPr>
        <w:t> </w:t>
      </w:r>
      <w:r>
        <w:rPr>
          <w:rFonts w:ascii="Calibri" w:hAnsi="Calibri"/>
          <w:color w:val="4D4D4F"/>
          <w:w w:val="125"/>
          <w:sz w:val="18"/>
        </w:rPr>
        <w:t>Indian</w:t>
      </w:r>
      <w:r>
        <w:rPr>
          <w:rFonts w:ascii="Calibri" w:hAnsi="Calibri"/>
          <w:color w:val="4D4D4F"/>
          <w:spacing w:val="-10"/>
          <w:w w:val="125"/>
          <w:sz w:val="18"/>
        </w:rPr>
        <w:t> </w:t>
      </w:r>
      <w:r>
        <w:rPr>
          <w:rFonts w:ascii="Calibri" w:hAnsi="Calibri"/>
          <w:color w:val="4D4D4F"/>
          <w:w w:val="125"/>
          <w:sz w:val="18"/>
        </w:rPr>
        <w:t>and</w:t>
      </w:r>
      <w:r>
        <w:rPr>
          <w:rFonts w:ascii="Calibri" w:hAnsi="Calibri"/>
          <w:color w:val="4D4D4F"/>
          <w:spacing w:val="-10"/>
          <w:w w:val="125"/>
          <w:sz w:val="18"/>
        </w:rPr>
        <w:t> </w:t>
      </w:r>
      <w:r>
        <w:rPr>
          <w:rFonts w:ascii="Calibri" w:hAnsi="Calibri"/>
          <w:color w:val="4D4D4F"/>
          <w:w w:val="125"/>
          <w:sz w:val="18"/>
        </w:rPr>
        <w:t>Alaska</w:t>
      </w:r>
      <w:r>
        <w:rPr>
          <w:rFonts w:ascii="Calibri" w:hAnsi="Calibri"/>
          <w:color w:val="4D4D4F"/>
          <w:spacing w:val="-11"/>
          <w:w w:val="125"/>
          <w:sz w:val="18"/>
        </w:rPr>
        <w:t> </w:t>
      </w:r>
      <w:r>
        <w:rPr>
          <w:rFonts w:ascii="Calibri" w:hAnsi="Calibri"/>
          <w:color w:val="4D4D4F"/>
          <w:w w:val="125"/>
          <w:sz w:val="18"/>
        </w:rPr>
        <w:t>Native</w:t>
      </w:r>
      <w:r>
        <w:rPr>
          <w:rFonts w:ascii="Calibri" w:hAnsi="Calibri"/>
          <w:color w:val="4D4D4F"/>
          <w:spacing w:val="-10"/>
          <w:w w:val="125"/>
          <w:sz w:val="18"/>
        </w:rPr>
        <w:t> </w:t>
      </w:r>
      <w:r>
        <w:rPr>
          <w:rFonts w:ascii="Calibri" w:hAnsi="Calibri"/>
          <w:color w:val="4D4D4F"/>
          <w:w w:val="125"/>
          <w:sz w:val="18"/>
        </w:rPr>
        <w:t>healing</w:t>
      </w:r>
      <w:r>
        <w:rPr>
          <w:rFonts w:ascii="Calibri" w:hAnsi="Calibri"/>
          <w:color w:val="4D4D4F"/>
          <w:spacing w:val="-10"/>
          <w:w w:val="125"/>
          <w:sz w:val="18"/>
        </w:rPr>
        <w:t> </w:t>
      </w:r>
      <w:r>
        <w:rPr>
          <w:rFonts w:ascii="Calibri" w:hAnsi="Calibri"/>
          <w:color w:val="4D4D4F"/>
          <w:w w:val="125"/>
          <w:sz w:val="18"/>
        </w:rPr>
        <w:t>practices</w:t>
      </w:r>
      <w:r>
        <w:rPr>
          <w:rFonts w:ascii="Calibri" w:hAnsi="Calibri"/>
          <w:color w:val="4D4D4F"/>
          <w:spacing w:val="-11"/>
          <w:w w:val="125"/>
          <w:sz w:val="18"/>
        </w:rPr>
        <w:t> </w:t>
      </w:r>
      <w:r>
        <w:rPr>
          <w:rFonts w:ascii="Calibri" w:hAnsi="Calibri"/>
          <w:color w:val="4D4D4F"/>
          <w:w w:val="125"/>
          <w:sz w:val="18"/>
        </w:rPr>
        <w:t>typically</w:t>
      </w:r>
      <w:r>
        <w:rPr>
          <w:rFonts w:ascii="Calibri" w:hAnsi="Calibri"/>
          <w:color w:val="4D4D4F"/>
          <w:spacing w:val="-10"/>
          <w:w w:val="125"/>
          <w:sz w:val="18"/>
        </w:rPr>
        <w:t> </w:t>
      </w:r>
      <w:r>
        <w:rPr>
          <w:rFonts w:ascii="Calibri" w:hAnsi="Calibri"/>
          <w:color w:val="4D4D4F"/>
          <w:w w:val="125"/>
          <w:sz w:val="18"/>
        </w:rPr>
        <w:t>involve</w:t>
      </w:r>
      <w:r>
        <w:rPr>
          <w:rFonts w:ascii="Calibri" w:hAnsi="Calibri"/>
          <w:color w:val="4D4D4F"/>
          <w:spacing w:val="-10"/>
          <w:w w:val="125"/>
          <w:sz w:val="18"/>
        </w:rPr>
        <w:t> </w:t>
      </w:r>
      <w:r>
        <w:rPr>
          <w:rFonts w:ascii="Calibri" w:hAnsi="Calibri"/>
          <w:color w:val="4D4D4F"/>
          <w:w w:val="125"/>
          <w:sz w:val="18"/>
        </w:rPr>
        <w:t>community</w:t>
      </w:r>
      <w:r>
        <w:rPr>
          <w:rFonts w:ascii="Calibri" w:hAnsi="Calibri"/>
          <w:color w:val="4D4D4F"/>
          <w:spacing w:val="-10"/>
          <w:w w:val="125"/>
          <w:sz w:val="18"/>
        </w:rPr>
        <w:t> </w:t>
      </w:r>
      <w:r>
        <w:rPr>
          <w:rFonts w:ascii="Calibri" w:hAnsi="Calibri"/>
          <w:color w:val="4D4D4F"/>
          <w:w w:val="125"/>
          <w:sz w:val="18"/>
        </w:rPr>
        <w:t>and</w:t>
      </w:r>
      <w:r>
        <w:rPr>
          <w:rFonts w:ascii="Calibri" w:hAnsi="Calibri"/>
          <w:color w:val="4D4D4F"/>
          <w:spacing w:val="-11"/>
          <w:w w:val="125"/>
          <w:sz w:val="18"/>
        </w:rPr>
        <w:t> </w:t>
      </w:r>
      <w:r>
        <w:rPr>
          <w:rFonts w:ascii="Calibri" w:hAnsi="Calibri"/>
          <w:color w:val="4D4D4F"/>
          <w:w w:val="125"/>
          <w:sz w:val="18"/>
        </w:rPr>
        <w:t>serve</w:t>
      </w:r>
      <w:r>
        <w:rPr>
          <w:rFonts w:ascii="Calibri" w:hAnsi="Calibri"/>
          <w:color w:val="4D4D4F"/>
          <w:spacing w:val="-10"/>
          <w:w w:val="125"/>
          <w:sz w:val="18"/>
        </w:rPr>
        <w:t> </w:t>
      </w:r>
      <w:r>
        <w:rPr>
          <w:rFonts w:ascii="Calibri" w:hAnsi="Calibri"/>
          <w:color w:val="4D4D4F"/>
          <w:w w:val="125"/>
          <w:sz w:val="18"/>
        </w:rPr>
        <w:t>to</w:t>
      </w:r>
      <w:r>
        <w:rPr>
          <w:rFonts w:ascii="Calibri" w:hAnsi="Calibri"/>
          <w:color w:val="4D4D4F"/>
          <w:spacing w:val="-10"/>
          <w:w w:val="125"/>
          <w:sz w:val="18"/>
        </w:rPr>
        <w:t> </w:t>
      </w:r>
      <w:r>
        <w:rPr>
          <w:rFonts w:ascii="Calibri" w:hAnsi="Calibri"/>
          <w:color w:val="4D4D4F"/>
          <w:w w:val="125"/>
          <w:sz w:val="18"/>
        </w:rPr>
        <w:t>restore</w:t>
      </w:r>
      <w:r>
        <w:rPr>
          <w:rFonts w:ascii="Calibri" w:hAnsi="Calibri"/>
          <w:color w:val="4D4D4F"/>
          <w:spacing w:val="-11"/>
          <w:w w:val="125"/>
          <w:sz w:val="18"/>
        </w:rPr>
        <w:t> </w:t>
      </w:r>
      <w:r>
        <w:rPr>
          <w:rFonts w:ascii="Calibri" w:hAnsi="Calibri"/>
          <w:color w:val="4D4D4F"/>
          <w:w w:val="125"/>
          <w:sz w:val="18"/>
        </w:rPr>
        <w:t>a sense of connection to tribe and</w:t>
      </w:r>
      <w:r>
        <w:rPr>
          <w:rFonts w:ascii="Calibri" w:hAnsi="Calibri"/>
          <w:color w:val="4D4D4F"/>
          <w:spacing w:val="-28"/>
          <w:w w:val="125"/>
          <w:sz w:val="18"/>
        </w:rPr>
        <w:t> </w:t>
      </w:r>
      <w:r>
        <w:rPr>
          <w:rFonts w:ascii="Calibri" w:hAnsi="Calibri"/>
          <w:color w:val="4D4D4F"/>
          <w:w w:val="125"/>
          <w:sz w:val="18"/>
        </w:rPr>
        <w:t>culture.</w:t>
      </w:r>
    </w:p>
    <w:p>
      <w:pPr>
        <w:pStyle w:val="ListParagraph"/>
        <w:numPr>
          <w:ilvl w:val="1"/>
          <w:numId w:val="1"/>
        </w:numPr>
        <w:tabs>
          <w:tab w:pos="710" w:val="left" w:leader="none"/>
        </w:tabs>
        <w:spacing w:line="295" w:lineRule="exact" w:before="2" w:after="0"/>
        <w:ind w:left="710" w:right="0" w:hanging="180"/>
        <w:jc w:val="left"/>
        <w:rPr>
          <w:rFonts w:ascii="Calibri" w:hAnsi="Calibri"/>
          <w:sz w:val="18"/>
        </w:rPr>
      </w:pPr>
      <w:r>
        <w:rPr>
          <w:rFonts w:ascii="Calibri" w:hAnsi="Calibri"/>
          <w:color w:val="4D4D4F"/>
          <w:w w:val="125"/>
          <w:sz w:val="18"/>
        </w:rPr>
        <w:t>Traditional</w:t>
      </w:r>
      <w:r>
        <w:rPr>
          <w:rFonts w:ascii="Calibri" w:hAnsi="Calibri"/>
          <w:color w:val="4D4D4F"/>
          <w:spacing w:val="-7"/>
          <w:w w:val="125"/>
          <w:sz w:val="18"/>
        </w:rPr>
        <w:t> </w:t>
      </w:r>
      <w:r>
        <w:rPr>
          <w:rFonts w:ascii="Calibri" w:hAnsi="Calibri"/>
          <w:color w:val="4D4D4F"/>
          <w:w w:val="125"/>
          <w:sz w:val="18"/>
        </w:rPr>
        <w:t>practices</w:t>
      </w:r>
      <w:r>
        <w:rPr>
          <w:rFonts w:ascii="Calibri" w:hAnsi="Calibri"/>
          <w:color w:val="4D4D4F"/>
          <w:spacing w:val="-7"/>
          <w:w w:val="125"/>
          <w:sz w:val="18"/>
        </w:rPr>
        <w:t> </w:t>
      </w:r>
      <w:r>
        <w:rPr>
          <w:rFonts w:ascii="Calibri" w:hAnsi="Calibri"/>
          <w:color w:val="4D4D4F"/>
          <w:w w:val="125"/>
          <w:sz w:val="18"/>
        </w:rPr>
        <w:t>often</w:t>
      </w:r>
      <w:r>
        <w:rPr>
          <w:rFonts w:ascii="Calibri" w:hAnsi="Calibri"/>
          <w:color w:val="4D4D4F"/>
          <w:spacing w:val="-7"/>
          <w:w w:val="125"/>
          <w:sz w:val="18"/>
        </w:rPr>
        <w:t> </w:t>
      </w:r>
      <w:r>
        <w:rPr>
          <w:rFonts w:ascii="Calibri" w:hAnsi="Calibri"/>
          <w:color w:val="4D4D4F"/>
          <w:w w:val="125"/>
          <w:sz w:val="18"/>
        </w:rPr>
        <w:t>increase</w:t>
      </w:r>
      <w:r>
        <w:rPr>
          <w:rFonts w:ascii="Calibri" w:hAnsi="Calibri"/>
          <w:color w:val="4D4D4F"/>
          <w:spacing w:val="-7"/>
          <w:w w:val="125"/>
          <w:sz w:val="18"/>
        </w:rPr>
        <w:t> </w:t>
      </w:r>
      <w:r>
        <w:rPr>
          <w:rFonts w:ascii="Calibri" w:hAnsi="Calibri"/>
          <w:color w:val="4D4D4F"/>
          <w:w w:val="125"/>
          <w:sz w:val="18"/>
        </w:rPr>
        <w:t>social</w:t>
      </w:r>
      <w:r>
        <w:rPr>
          <w:rFonts w:ascii="Calibri" w:hAnsi="Calibri"/>
          <w:color w:val="4D4D4F"/>
          <w:spacing w:val="-7"/>
          <w:w w:val="125"/>
          <w:sz w:val="18"/>
        </w:rPr>
        <w:t> </w:t>
      </w:r>
      <w:r>
        <w:rPr>
          <w:rFonts w:ascii="Calibri" w:hAnsi="Calibri"/>
          <w:color w:val="4D4D4F"/>
          <w:w w:val="125"/>
          <w:sz w:val="18"/>
        </w:rPr>
        <w:t>support,</w:t>
      </w:r>
      <w:r>
        <w:rPr>
          <w:rFonts w:ascii="Calibri" w:hAnsi="Calibri"/>
          <w:color w:val="4D4D4F"/>
          <w:spacing w:val="-7"/>
          <w:w w:val="125"/>
          <w:sz w:val="18"/>
        </w:rPr>
        <w:t> </w:t>
      </w:r>
      <w:r>
        <w:rPr>
          <w:rFonts w:ascii="Calibri" w:hAnsi="Calibri"/>
          <w:color w:val="4D4D4F"/>
          <w:w w:val="125"/>
          <w:sz w:val="18"/>
        </w:rPr>
        <w:t>thereby</w:t>
      </w:r>
      <w:r>
        <w:rPr>
          <w:rFonts w:ascii="Calibri" w:hAnsi="Calibri"/>
          <w:color w:val="4D4D4F"/>
          <w:spacing w:val="-6"/>
          <w:w w:val="125"/>
          <w:sz w:val="18"/>
        </w:rPr>
        <w:t> </w:t>
      </w:r>
      <w:r>
        <w:rPr>
          <w:rFonts w:ascii="Calibri" w:hAnsi="Calibri"/>
          <w:color w:val="4D4D4F"/>
          <w:w w:val="125"/>
          <w:sz w:val="18"/>
        </w:rPr>
        <w:t>improving</w:t>
      </w:r>
      <w:r>
        <w:rPr>
          <w:rFonts w:ascii="Calibri" w:hAnsi="Calibri"/>
          <w:color w:val="4D4D4F"/>
          <w:spacing w:val="-7"/>
          <w:w w:val="125"/>
          <w:sz w:val="18"/>
        </w:rPr>
        <w:t> </w:t>
      </w:r>
      <w:r>
        <w:rPr>
          <w:rFonts w:ascii="Calibri" w:hAnsi="Calibri"/>
          <w:color w:val="4D4D4F"/>
          <w:w w:val="125"/>
          <w:sz w:val="18"/>
        </w:rPr>
        <w:t>health</w:t>
      </w:r>
      <w:r>
        <w:rPr>
          <w:rFonts w:ascii="Calibri" w:hAnsi="Calibri"/>
          <w:color w:val="4D4D4F"/>
          <w:spacing w:val="-7"/>
          <w:w w:val="125"/>
          <w:sz w:val="18"/>
        </w:rPr>
        <w:t> </w:t>
      </w:r>
      <w:r>
        <w:rPr>
          <w:rFonts w:ascii="Calibri" w:hAnsi="Calibri"/>
          <w:color w:val="4D4D4F"/>
          <w:w w:val="125"/>
          <w:sz w:val="18"/>
        </w:rPr>
        <w:t>outcomes.</w:t>
      </w:r>
    </w:p>
    <w:p>
      <w:pPr>
        <w:pStyle w:val="ListParagraph"/>
        <w:numPr>
          <w:ilvl w:val="1"/>
          <w:numId w:val="1"/>
        </w:numPr>
        <w:tabs>
          <w:tab w:pos="710" w:val="left" w:leader="none"/>
        </w:tabs>
        <w:spacing w:line="213" w:lineRule="auto" w:before="0" w:after="0"/>
        <w:ind w:left="710" w:right="228" w:hanging="180"/>
        <w:jc w:val="left"/>
        <w:rPr>
          <w:rFonts w:ascii="Calibri" w:hAnsi="Calibri"/>
          <w:sz w:val="18"/>
        </w:rPr>
      </w:pPr>
      <w:r>
        <w:rPr>
          <w:rFonts w:ascii="Calibri" w:hAnsi="Calibri"/>
          <w:color w:val="4D4D4F"/>
          <w:w w:val="125"/>
          <w:sz w:val="18"/>
        </w:rPr>
        <w:t>Healing</w:t>
      </w:r>
      <w:r>
        <w:rPr>
          <w:rFonts w:ascii="Calibri" w:hAnsi="Calibri"/>
          <w:color w:val="4D4D4F"/>
          <w:spacing w:val="-16"/>
          <w:w w:val="125"/>
          <w:sz w:val="18"/>
        </w:rPr>
        <w:t> </w:t>
      </w:r>
      <w:r>
        <w:rPr>
          <w:rFonts w:ascii="Calibri" w:hAnsi="Calibri"/>
          <w:color w:val="4D4D4F"/>
          <w:w w:val="125"/>
          <w:sz w:val="18"/>
        </w:rPr>
        <w:t>rituals</w:t>
      </w:r>
      <w:r>
        <w:rPr>
          <w:rFonts w:ascii="Calibri" w:hAnsi="Calibri"/>
          <w:color w:val="4D4D4F"/>
          <w:spacing w:val="-16"/>
          <w:w w:val="125"/>
          <w:sz w:val="18"/>
        </w:rPr>
        <w:t> </w:t>
      </w:r>
      <w:r>
        <w:rPr>
          <w:rFonts w:ascii="Calibri" w:hAnsi="Calibri"/>
          <w:color w:val="4D4D4F"/>
          <w:w w:val="125"/>
          <w:sz w:val="18"/>
        </w:rPr>
        <w:t>improve</w:t>
      </w:r>
      <w:r>
        <w:rPr>
          <w:rFonts w:ascii="Calibri" w:hAnsi="Calibri"/>
          <w:color w:val="4D4D4F"/>
          <w:spacing w:val="-15"/>
          <w:w w:val="125"/>
          <w:sz w:val="18"/>
        </w:rPr>
        <w:t> </w:t>
      </w:r>
      <w:r>
        <w:rPr>
          <w:rFonts w:ascii="Calibri" w:hAnsi="Calibri"/>
          <w:color w:val="4D4D4F"/>
          <w:w w:val="125"/>
          <w:sz w:val="18"/>
        </w:rPr>
        <w:t>participants’</w:t>
      </w:r>
      <w:r>
        <w:rPr>
          <w:rFonts w:ascii="Calibri" w:hAnsi="Calibri"/>
          <w:color w:val="4D4D4F"/>
          <w:spacing w:val="-16"/>
          <w:w w:val="125"/>
          <w:sz w:val="18"/>
        </w:rPr>
        <w:t> </w:t>
      </w:r>
      <w:r>
        <w:rPr>
          <w:rFonts w:ascii="Calibri" w:hAnsi="Calibri"/>
          <w:color w:val="4D4D4F"/>
          <w:w w:val="125"/>
          <w:sz w:val="18"/>
        </w:rPr>
        <w:t>coping</w:t>
      </w:r>
      <w:r>
        <w:rPr>
          <w:rFonts w:ascii="Calibri" w:hAnsi="Calibri"/>
          <w:color w:val="4D4D4F"/>
          <w:spacing w:val="-15"/>
          <w:w w:val="125"/>
          <w:sz w:val="18"/>
        </w:rPr>
        <w:t> </w:t>
      </w:r>
      <w:r>
        <w:rPr>
          <w:rFonts w:ascii="Calibri" w:hAnsi="Calibri"/>
          <w:color w:val="4D4D4F"/>
          <w:w w:val="125"/>
          <w:sz w:val="18"/>
        </w:rPr>
        <w:t>abilities</w:t>
      </w:r>
      <w:r>
        <w:rPr>
          <w:rFonts w:ascii="Calibri" w:hAnsi="Calibri"/>
          <w:color w:val="4D4D4F"/>
          <w:spacing w:val="-16"/>
          <w:w w:val="125"/>
          <w:sz w:val="18"/>
        </w:rPr>
        <w:t> </w:t>
      </w:r>
      <w:r>
        <w:rPr>
          <w:rFonts w:ascii="Calibri" w:hAnsi="Calibri"/>
          <w:color w:val="4D4D4F"/>
          <w:w w:val="125"/>
          <w:sz w:val="18"/>
        </w:rPr>
        <w:t>and</w:t>
      </w:r>
      <w:r>
        <w:rPr>
          <w:rFonts w:ascii="Calibri" w:hAnsi="Calibri"/>
          <w:color w:val="4D4D4F"/>
          <w:spacing w:val="-15"/>
          <w:w w:val="125"/>
          <w:sz w:val="18"/>
        </w:rPr>
        <w:t> </w:t>
      </w:r>
      <w:r>
        <w:rPr>
          <w:rFonts w:ascii="Calibri" w:hAnsi="Calibri"/>
          <w:color w:val="4D4D4F"/>
          <w:w w:val="125"/>
          <w:sz w:val="18"/>
        </w:rPr>
        <w:t>quality</w:t>
      </w:r>
      <w:r>
        <w:rPr>
          <w:rFonts w:ascii="Calibri" w:hAnsi="Calibri"/>
          <w:color w:val="4D4D4F"/>
          <w:spacing w:val="-16"/>
          <w:w w:val="125"/>
          <w:sz w:val="18"/>
        </w:rPr>
        <w:t> </w:t>
      </w:r>
      <w:r>
        <w:rPr>
          <w:rFonts w:ascii="Calibri" w:hAnsi="Calibri"/>
          <w:color w:val="4D4D4F"/>
          <w:w w:val="125"/>
          <w:sz w:val="18"/>
        </w:rPr>
        <w:t>of</w:t>
      </w:r>
      <w:r>
        <w:rPr>
          <w:rFonts w:ascii="Calibri" w:hAnsi="Calibri"/>
          <w:color w:val="4D4D4F"/>
          <w:spacing w:val="-16"/>
          <w:w w:val="125"/>
          <w:sz w:val="18"/>
        </w:rPr>
        <w:t> </w:t>
      </w:r>
      <w:r>
        <w:rPr>
          <w:rFonts w:ascii="Calibri" w:hAnsi="Calibri"/>
          <w:color w:val="4D4D4F"/>
          <w:w w:val="125"/>
          <w:sz w:val="18"/>
        </w:rPr>
        <w:t>life.</w:t>
      </w:r>
      <w:r>
        <w:rPr>
          <w:rFonts w:ascii="Calibri" w:hAnsi="Calibri"/>
          <w:color w:val="4D4D4F"/>
          <w:spacing w:val="-15"/>
          <w:w w:val="125"/>
          <w:sz w:val="18"/>
        </w:rPr>
        <w:t> </w:t>
      </w:r>
      <w:r>
        <w:rPr>
          <w:rFonts w:ascii="Calibri" w:hAnsi="Calibri"/>
          <w:color w:val="4D4D4F"/>
          <w:w w:val="125"/>
          <w:sz w:val="18"/>
        </w:rPr>
        <w:t>Traditional</w:t>
      </w:r>
      <w:r>
        <w:rPr>
          <w:rFonts w:ascii="Calibri" w:hAnsi="Calibri"/>
          <w:color w:val="4D4D4F"/>
          <w:spacing w:val="-16"/>
          <w:w w:val="125"/>
          <w:sz w:val="18"/>
        </w:rPr>
        <w:t> </w:t>
      </w:r>
      <w:r>
        <w:rPr>
          <w:rFonts w:ascii="Calibri" w:hAnsi="Calibri"/>
          <w:color w:val="4D4D4F"/>
          <w:w w:val="125"/>
          <w:sz w:val="18"/>
        </w:rPr>
        <w:t>healers</w:t>
      </w:r>
      <w:r>
        <w:rPr>
          <w:rFonts w:ascii="Calibri" w:hAnsi="Calibri"/>
          <w:color w:val="4D4D4F"/>
          <w:spacing w:val="-15"/>
          <w:w w:val="125"/>
          <w:sz w:val="18"/>
        </w:rPr>
        <w:t> </w:t>
      </w:r>
      <w:r>
        <w:rPr>
          <w:rFonts w:ascii="Calibri" w:hAnsi="Calibri"/>
          <w:color w:val="4D4D4F"/>
          <w:w w:val="125"/>
          <w:sz w:val="18"/>
        </w:rPr>
        <w:t>are</w:t>
      </w:r>
      <w:r>
        <w:rPr>
          <w:rFonts w:ascii="Calibri" w:hAnsi="Calibri"/>
          <w:color w:val="4D4D4F"/>
          <w:spacing w:val="-16"/>
          <w:w w:val="125"/>
          <w:sz w:val="18"/>
        </w:rPr>
        <w:t> </w:t>
      </w:r>
      <w:r>
        <w:rPr>
          <w:rFonts w:ascii="Calibri" w:hAnsi="Calibri"/>
          <w:color w:val="4D4D4F"/>
          <w:w w:val="125"/>
          <w:sz w:val="18"/>
        </w:rPr>
        <w:t>the</w:t>
      </w:r>
      <w:r>
        <w:rPr>
          <w:rFonts w:ascii="Calibri" w:hAnsi="Calibri"/>
          <w:color w:val="4D4D4F"/>
          <w:spacing w:val="-15"/>
          <w:w w:val="125"/>
          <w:sz w:val="18"/>
        </w:rPr>
        <w:t> </w:t>
      </w:r>
      <w:r>
        <w:rPr>
          <w:rFonts w:ascii="Calibri" w:hAnsi="Calibri"/>
          <w:color w:val="4D4D4F"/>
          <w:w w:val="125"/>
          <w:sz w:val="18"/>
        </w:rPr>
        <w:t>keepers of</w:t>
      </w:r>
      <w:r>
        <w:rPr>
          <w:rFonts w:ascii="Calibri" w:hAnsi="Calibri"/>
          <w:color w:val="4D4D4F"/>
          <w:spacing w:val="-14"/>
          <w:w w:val="125"/>
          <w:sz w:val="18"/>
        </w:rPr>
        <w:t> </w:t>
      </w:r>
      <w:r>
        <w:rPr>
          <w:rFonts w:ascii="Calibri" w:hAnsi="Calibri"/>
          <w:color w:val="4D4D4F"/>
          <w:w w:val="125"/>
          <w:sz w:val="18"/>
        </w:rPr>
        <w:t>stories</w:t>
      </w:r>
      <w:r>
        <w:rPr>
          <w:rFonts w:ascii="Calibri" w:hAnsi="Calibri"/>
          <w:color w:val="4D4D4F"/>
          <w:spacing w:val="-13"/>
          <w:w w:val="125"/>
          <w:sz w:val="18"/>
        </w:rPr>
        <w:t> </w:t>
      </w:r>
      <w:r>
        <w:rPr>
          <w:rFonts w:ascii="Calibri" w:hAnsi="Calibri"/>
          <w:color w:val="4D4D4F"/>
          <w:w w:val="125"/>
          <w:sz w:val="18"/>
        </w:rPr>
        <w:t>with</w:t>
      </w:r>
      <w:r>
        <w:rPr>
          <w:rFonts w:ascii="Calibri" w:hAnsi="Calibri"/>
          <w:color w:val="4D4D4F"/>
          <w:spacing w:val="-13"/>
          <w:w w:val="125"/>
          <w:sz w:val="18"/>
        </w:rPr>
        <w:t> </w:t>
      </w:r>
      <w:r>
        <w:rPr>
          <w:rFonts w:ascii="Calibri" w:hAnsi="Calibri"/>
          <w:color w:val="4D4D4F"/>
          <w:w w:val="125"/>
          <w:sz w:val="18"/>
        </w:rPr>
        <w:t>the</w:t>
      </w:r>
      <w:r>
        <w:rPr>
          <w:rFonts w:ascii="Calibri" w:hAnsi="Calibri"/>
          <w:color w:val="4D4D4F"/>
          <w:spacing w:val="-13"/>
          <w:w w:val="125"/>
          <w:sz w:val="18"/>
        </w:rPr>
        <w:t> </w:t>
      </w:r>
      <w:r>
        <w:rPr>
          <w:rFonts w:ascii="Calibri" w:hAnsi="Calibri"/>
          <w:color w:val="4D4D4F"/>
          <w:w w:val="125"/>
          <w:sz w:val="18"/>
        </w:rPr>
        <w:t>tribal</w:t>
      </w:r>
      <w:r>
        <w:rPr>
          <w:rFonts w:ascii="Calibri" w:hAnsi="Calibri"/>
          <w:color w:val="4D4D4F"/>
          <w:spacing w:val="-14"/>
          <w:w w:val="125"/>
          <w:sz w:val="18"/>
        </w:rPr>
        <w:t> </w:t>
      </w:r>
      <w:r>
        <w:rPr>
          <w:rFonts w:ascii="Calibri" w:hAnsi="Calibri"/>
          <w:color w:val="4D4D4F"/>
          <w:w w:val="125"/>
          <w:sz w:val="18"/>
        </w:rPr>
        <w:t>community.</w:t>
      </w:r>
      <w:r>
        <w:rPr>
          <w:rFonts w:ascii="Calibri" w:hAnsi="Calibri"/>
          <w:color w:val="4D4D4F"/>
          <w:spacing w:val="-13"/>
          <w:w w:val="125"/>
          <w:sz w:val="18"/>
        </w:rPr>
        <w:t> </w:t>
      </w:r>
      <w:r>
        <w:rPr>
          <w:rFonts w:ascii="Calibri" w:hAnsi="Calibri"/>
          <w:color w:val="4D4D4F"/>
          <w:w w:val="125"/>
          <w:sz w:val="18"/>
        </w:rPr>
        <w:t>These</w:t>
      </w:r>
      <w:r>
        <w:rPr>
          <w:rFonts w:ascii="Calibri" w:hAnsi="Calibri"/>
          <w:color w:val="4D4D4F"/>
          <w:spacing w:val="-13"/>
          <w:w w:val="125"/>
          <w:sz w:val="18"/>
        </w:rPr>
        <w:t> </w:t>
      </w:r>
      <w:r>
        <w:rPr>
          <w:rFonts w:ascii="Calibri" w:hAnsi="Calibri"/>
          <w:color w:val="4D4D4F"/>
          <w:w w:val="125"/>
          <w:sz w:val="18"/>
        </w:rPr>
        <w:t>stories</w:t>
      </w:r>
      <w:r>
        <w:rPr>
          <w:rFonts w:ascii="Calibri" w:hAnsi="Calibri"/>
          <w:color w:val="4D4D4F"/>
          <w:spacing w:val="-13"/>
          <w:w w:val="125"/>
          <w:sz w:val="18"/>
        </w:rPr>
        <w:t> </w:t>
      </w:r>
      <w:r>
        <w:rPr>
          <w:rFonts w:ascii="Calibri" w:hAnsi="Calibri"/>
          <w:color w:val="4D4D4F"/>
          <w:w w:val="125"/>
          <w:sz w:val="18"/>
        </w:rPr>
        <w:t>represent</w:t>
      </w:r>
      <w:r>
        <w:rPr>
          <w:rFonts w:ascii="Calibri" w:hAnsi="Calibri"/>
          <w:color w:val="4D4D4F"/>
          <w:spacing w:val="-14"/>
          <w:w w:val="125"/>
          <w:sz w:val="18"/>
        </w:rPr>
        <w:t> </w:t>
      </w:r>
      <w:r>
        <w:rPr>
          <w:rFonts w:ascii="Calibri" w:hAnsi="Calibri"/>
          <w:color w:val="4D4D4F"/>
          <w:w w:val="125"/>
          <w:sz w:val="18"/>
        </w:rPr>
        <w:t>themes</w:t>
      </w:r>
      <w:r>
        <w:rPr>
          <w:rFonts w:ascii="Calibri" w:hAnsi="Calibri"/>
          <w:color w:val="4D4D4F"/>
          <w:spacing w:val="-13"/>
          <w:w w:val="125"/>
          <w:sz w:val="18"/>
        </w:rPr>
        <w:t> </w:t>
      </w:r>
      <w:r>
        <w:rPr>
          <w:rFonts w:ascii="Calibri" w:hAnsi="Calibri"/>
          <w:color w:val="4D4D4F"/>
          <w:w w:val="125"/>
          <w:sz w:val="18"/>
        </w:rPr>
        <w:t>and</w:t>
      </w:r>
      <w:r>
        <w:rPr>
          <w:rFonts w:ascii="Calibri" w:hAnsi="Calibri"/>
          <w:color w:val="4D4D4F"/>
          <w:spacing w:val="-13"/>
          <w:w w:val="125"/>
          <w:sz w:val="18"/>
        </w:rPr>
        <w:t> </w:t>
      </w:r>
      <w:r>
        <w:rPr>
          <w:rFonts w:ascii="Calibri" w:hAnsi="Calibri"/>
          <w:color w:val="4D4D4F"/>
          <w:w w:val="125"/>
          <w:sz w:val="18"/>
        </w:rPr>
        <w:t>often</w:t>
      </w:r>
      <w:r>
        <w:rPr>
          <w:rFonts w:ascii="Calibri" w:hAnsi="Calibri"/>
          <w:color w:val="4D4D4F"/>
          <w:spacing w:val="-13"/>
          <w:w w:val="125"/>
          <w:sz w:val="18"/>
        </w:rPr>
        <w:t> </w:t>
      </w:r>
      <w:r>
        <w:rPr>
          <w:rFonts w:ascii="Calibri" w:hAnsi="Calibri"/>
          <w:color w:val="4D4D4F"/>
          <w:w w:val="125"/>
          <w:sz w:val="18"/>
        </w:rPr>
        <w:t>serve</w:t>
      </w:r>
      <w:r>
        <w:rPr>
          <w:rFonts w:ascii="Calibri" w:hAnsi="Calibri"/>
          <w:color w:val="4D4D4F"/>
          <w:spacing w:val="-14"/>
          <w:w w:val="125"/>
          <w:sz w:val="18"/>
        </w:rPr>
        <w:t> </w:t>
      </w:r>
      <w:r>
        <w:rPr>
          <w:rFonts w:ascii="Calibri" w:hAnsi="Calibri"/>
          <w:color w:val="4D4D4F"/>
          <w:w w:val="125"/>
          <w:sz w:val="18"/>
        </w:rPr>
        <w:t>to</w:t>
      </w:r>
      <w:r>
        <w:rPr>
          <w:rFonts w:ascii="Calibri" w:hAnsi="Calibri"/>
          <w:color w:val="4D4D4F"/>
          <w:spacing w:val="-13"/>
          <w:w w:val="125"/>
          <w:sz w:val="18"/>
        </w:rPr>
        <w:t> </w:t>
      </w:r>
      <w:r>
        <w:rPr>
          <w:rFonts w:ascii="Calibri" w:hAnsi="Calibri"/>
          <w:color w:val="4D4D4F"/>
          <w:w w:val="125"/>
          <w:sz w:val="18"/>
        </w:rPr>
        <w:t>guide</w:t>
      </w:r>
      <w:r>
        <w:rPr>
          <w:rFonts w:ascii="Calibri" w:hAnsi="Calibri"/>
          <w:color w:val="4D4D4F"/>
          <w:spacing w:val="-13"/>
          <w:w w:val="125"/>
          <w:sz w:val="18"/>
        </w:rPr>
        <w:t> </w:t>
      </w:r>
      <w:r>
        <w:rPr>
          <w:rFonts w:ascii="Calibri" w:hAnsi="Calibri"/>
          <w:color w:val="4D4D4F"/>
          <w:w w:val="125"/>
          <w:sz w:val="18"/>
        </w:rPr>
        <w:t>individuals</w:t>
      </w:r>
    </w:p>
    <w:p>
      <w:pPr>
        <w:spacing w:line="219" w:lineRule="exact" w:before="22"/>
        <w:ind w:left="710" w:right="0" w:firstLine="0"/>
        <w:jc w:val="left"/>
        <w:rPr>
          <w:rFonts w:ascii="Calibri"/>
          <w:sz w:val="18"/>
        </w:rPr>
      </w:pPr>
      <w:r>
        <w:rPr>
          <w:rFonts w:ascii="Calibri"/>
          <w:color w:val="4D4D4F"/>
          <w:w w:val="125"/>
          <w:sz w:val="18"/>
        </w:rPr>
        <w:t>on how to handle various problems.</w:t>
      </w:r>
    </w:p>
    <w:p>
      <w:pPr>
        <w:pStyle w:val="ListParagraph"/>
        <w:numPr>
          <w:ilvl w:val="1"/>
          <w:numId w:val="1"/>
        </w:numPr>
        <w:tabs>
          <w:tab w:pos="710" w:val="left" w:leader="none"/>
        </w:tabs>
        <w:spacing w:line="213" w:lineRule="auto" w:before="24" w:after="0"/>
        <w:ind w:left="710" w:right="193" w:hanging="180"/>
        <w:jc w:val="left"/>
        <w:rPr>
          <w:rFonts w:ascii="Calibri" w:hAnsi="Calibri"/>
          <w:sz w:val="18"/>
        </w:rPr>
      </w:pPr>
      <w:r>
        <w:rPr>
          <w:rFonts w:ascii="Calibri" w:hAnsi="Calibri"/>
          <w:color w:val="4D4D4F"/>
          <w:w w:val="125"/>
          <w:sz w:val="18"/>
        </w:rPr>
        <w:t>Traditional</w:t>
      </w:r>
      <w:r>
        <w:rPr>
          <w:rFonts w:ascii="Calibri" w:hAnsi="Calibri"/>
          <w:color w:val="4D4D4F"/>
          <w:spacing w:val="-7"/>
          <w:w w:val="125"/>
          <w:sz w:val="18"/>
        </w:rPr>
        <w:t> </w:t>
      </w:r>
      <w:r>
        <w:rPr>
          <w:rFonts w:ascii="Calibri" w:hAnsi="Calibri"/>
          <w:color w:val="4D4D4F"/>
          <w:w w:val="125"/>
          <w:sz w:val="18"/>
        </w:rPr>
        <w:t>healing</w:t>
      </w:r>
      <w:r>
        <w:rPr>
          <w:rFonts w:ascii="Calibri" w:hAnsi="Calibri"/>
          <w:color w:val="4D4D4F"/>
          <w:spacing w:val="-7"/>
          <w:w w:val="125"/>
          <w:sz w:val="18"/>
        </w:rPr>
        <w:t> </w:t>
      </w:r>
      <w:r>
        <w:rPr>
          <w:rFonts w:ascii="Calibri" w:hAnsi="Calibri"/>
          <w:color w:val="4D4D4F"/>
          <w:w w:val="125"/>
          <w:sz w:val="18"/>
        </w:rPr>
        <w:t>helps</w:t>
      </w:r>
      <w:r>
        <w:rPr>
          <w:rFonts w:ascii="Calibri" w:hAnsi="Calibri"/>
          <w:color w:val="4D4D4F"/>
          <w:spacing w:val="-6"/>
          <w:w w:val="125"/>
          <w:sz w:val="18"/>
        </w:rPr>
        <w:t> </w:t>
      </w:r>
      <w:r>
        <w:rPr>
          <w:rFonts w:ascii="Calibri" w:hAnsi="Calibri"/>
          <w:color w:val="4D4D4F"/>
          <w:w w:val="125"/>
          <w:sz w:val="18"/>
        </w:rPr>
        <w:t>individuals</w:t>
      </w:r>
      <w:r>
        <w:rPr>
          <w:rFonts w:ascii="Calibri" w:hAnsi="Calibri"/>
          <w:color w:val="4D4D4F"/>
          <w:spacing w:val="-7"/>
          <w:w w:val="125"/>
          <w:sz w:val="18"/>
        </w:rPr>
        <w:t> </w:t>
      </w:r>
      <w:r>
        <w:rPr>
          <w:rFonts w:ascii="Calibri" w:hAnsi="Calibri"/>
          <w:color w:val="4D4D4F"/>
          <w:w w:val="125"/>
          <w:sz w:val="18"/>
        </w:rPr>
        <w:t>transcend</w:t>
      </w:r>
      <w:r>
        <w:rPr>
          <w:rFonts w:ascii="Calibri" w:hAnsi="Calibri"/>
          <w:color w:val="4D4D4F"/>
          <w:spacing w:val="-7"/>
          <w:w w:val="125"/>
          <w:sz w:val="18"/>
        </w:rPr>
        <w:t> </w:t>
      </w:r>
      <w:r>
        <w:rPr>
          <w:rFonts w:ascii="Calibri" w:hAnsi="Calibri"/>
          <w:color w:val="4D4D4F"/>
          <w:w w:val="125"/>
          <w:sz w:val="18"/>
        </w:rPr>
        <w:t>their</w:t>
      </w:r>
      <w:r>
        <w:rPr>
          <w:rFonts w:ascii="Calibri" w:hAnsi="Calibri"/>
          <w:color w:val="4D4D4F"/>
          <w:spacing w:val="-6"/>
          <w:w w:val="125"/>
          <w:sz w:val="18"/>
        </w:rPr>
        <w:t> </w:t>
      </w:r>
      <w:r>
        <w:rPr>
          <w:rFonts w:ascii="Calibri" w:hAnsi="Calibri"/>
          <w:color w:val="4D4D4F"/>
          <w:w w:val="125"/>
          <w:sz w:val="18"/>
        </w:rPr>
        <w:t>experiences</w:t>
      </w:r>
      <w:r>
        <w:rPr>
          <w:rFonts w:ascii="Calibri" w:hAnsi="Calibri"/>
          <w:color w:val="4D4D4F"/>
          <w:spacing w:val="-7"/>
          <w:w w:val="125"/>
          <w:sz w:val="18"/>
        </w:rPr>
        <w:t> </w:t>
      </w:r>
      <w:r>
        <w:rPr>
          <w:rFonts w:ascii="Calibri" w:hAnsi="Calibri"/>
          <w:color w:val="4D4D4F"/>
          <w:w w:val="125"/>
          <w:sz w:val="18"/>
        </w:rPr>
        <w:t>by</w:t>
      </w:r>
      <w:r>
        <w:rPr>
          <w:rFonts w:ascii="Calibri" w:hAnsi="Calibri"/>
          <w:color w:val="4D4D4F"/>
          <w:spacing w:val="-7"/>
          <w:w w:val="125"/>
          <w:sz w:val="18"/>
        </w:rPr>
        <w:t> </w:t>
      </w:r>
      <w:r>
        <w:rPr>
          <w:rFonts w:ascii="Calibri" w:hAnsi="Calibri"/>
          <w:color w:val="4D4D4F"/>
          <w:w w:val="125"/>
          <w:sz w:val="18"/>
        </w:rPr>
        <w:t>identifying</w:t>
      </w:r>
      <w:r>
        <w:rPr>
          <w:rFonts w:ascii="Calibri" w:hAnsi="Calibri"/>
          <w:color w:val="4D4D4F"/>
          <w:spacing w:val="-6"/>
          <w:w w:val="125"/>
          <w:sz w:val="18"/>
        </w:rPr>
        <w:t> </w:t>
      </w:r>
      <w:r>
        <w:rPr>
          <w:rFonts w:ascii="Calibri" w:hAnsi="Calibri"/>
          <w:color w:val="4D4D4F"/>
          <w:w w:val="125"/>
          <w:sz w:val="18"/>
        </w:rPr>
        <w:t>the</w:t>
      </w:r>
      <w:r>
        <w:rPr>
          <w:rFonts w:ascii="Calibri" w:hAnsi="Calibri"/>
          <w:color w:val="4D4D4F"/>
          <w:spacing w:val="-7"/>
          <w:w w:val="125"/>
          <w:sz w:val="18"/>
        </w:rPr>
        <w:t> </w:t>
      </w:r>
      <w:r>
        <w:rPr>
          <w:rFonts w:ascii="Calibri" w:hAnsi="Calibri"/>
          <w:color w:val="4D4D4F"/>
          <w:w w:val="125"/>
          <w:sz w:val="18"/>
        </w:rPr>
        <w:t>meaning</w:t>
      </w:r>
      <w:r>
        <w:rPr>
          <w:rFonts w:ascii="Calibri" w:hAnsi="Calibri"/>
          <w:color w:val="4D4D4F"/>
          <w:spacing w:val="-6"/>
          <w:w w:val="125"/>
          <w:sz w:val="18"/>
        </w:rPr>
        <w:t> </w:t>
      </w:r>
      <w:r>
        <w:rPr>
          <w:rFonts w:ascii="Calibri" w:hAnsi="Calibri"/>
          <w:color w:val="4D4D4F"/>
          <w:w w:val="125"/>
          <w:sz w:val="18"/>
        </w:rPr>
        <w:t>and</w:t>
      </w:r>
      <w:r>
        <w:rPr>
          <w:rFonts w:ascii="Calibri" w:hAnsi="Calibri"/>
          <w:color w:val="4D4D4F"/>
          <w:spacing w:val="-7"/>
          <w:w w:val="125"/>
          <w:sz w:val="18"/>
        </w:rPr>
        <w:t> </w:t>
      </w:r>
      <w:r>
        <w:rPr>
          <w:rFonts w:ascii="Calibri" w:hAnsi="Calibri"/>
          <w:color w:val="4D4D4F"/>
          <w:w w:val="125"/>
          <w:sz w:val="18"/>
        </w:rPr>
        <w:t>purpose of</w:t>
      </w:r>
      <w:r>
        <w:rPr>
          <w:rFonts w:ascii="Calibri" w:hAnsi="Calibri"/>
          <w:color w:val="4D4D4F"/>
          <w:spacing w:val="-6"/>
          <w:w w:val="125"/>
          <w:sz w:val="18"/>
        </w:rPr>
        <w:t> </w:t>
      </w:r>
      <w:r>
        <w:rPr>
          <w:rFonts w:ascii="Calibri" w:hAnsi="Calibri"/>
          <w:color w:val="4D4D4F"/>
          <w:w w:val="125"/>
          <w:sz w:val="18"/>
        </w:rPr>
        <w:t>those</w:t>
      </w:r>
      <w:r>
        <w:rPr>
          <w:rFonts w:ascii="Calibri" w:hAnsi="Calibri"/>
          <w:color w:val="4D4D4F"/>
          <w:spacing w:val="-6"/>
          <w:w w:val="125"/>
          <w:sz w:val="18"/>
        </w:rPr>
        <w:t> </w:t>
      </w:r>
      <w:r>
        <w:rPr>
          <w:rFonts w:ascii="Calibri" w:hAnsi="Calibri"/>
          <w:color w:val="4D4D4F"/>
          <w:w w:val="125"/>
          <w:sz w:val="18"/>
        </w:rPr>
        <w:t>experiences</w:t>
      </w:r>
      <w:r>
        <w:rPr>
          <w:rFonts w:ascii="Calibri" w:hAnsi="Calibri"/>
          <w:color w:val="4D4D4F"/>
          <w:spacing w:val="-6"/>
          <w:w w:val="125"/>
          <w:sz w:val="18"/>
        </w:rPr>
        <w:t> </w:t>
      </w:r>
      <w:r>
        <w:rPr>
          <w:rFonts w:ascii="Calibri" w:hAnsi="Calibri"/>
          <w:color w:val="4D4D4F"/>
          <w:w w:val="125"/>
          <w:sz w:val="18"/>
        </w:rPr>
        <w:t>within</w:t>
      </w:r>
      <w:r>
        <w:rPr>
          <w:rFonts w:ascii="Calibri" w:hAnsi="Calibri"/>
          <w:color w:val="4D4D4F"/>
          <w:spacing w:val="-6"/>
          <w:w w:val="125"/>
          <w:sz w:val="18"/>
        </w:rPr>
        <w:t> </w:t>
      </w:r>
      <w:r>
        <w:rPr>
          <w:rFonts w:ascii="Calibri" w:hAnsi="Calibri"/>
          <w:color w:val="4D4D4F"/>
          <w:w w:val="125"/>
          <w:sz w:val="18"/>
        </w:rPr>
        <w:t>the</w:t>
      </w:r>
      <w:r>
        <w:rPr>
          <w:rFonts w:ascii="Calibri" w:hAnsi="Calibri"/>
          <w:color w:val="4D4D4F"/>
          <w:spacing w:val="-6"/>
          <w:w w:val="125"/>
          <w:sz w:val="18"/>
        </w:rPr>
        <w:t> </w:t>
      </w:r>
      <w:r>
        <w:rPr>
          <w:rFonts w:ascii="Calibri" w:hAnsi="Calibri"/>
          <w:color w:val="4D4D4F"/>
          <w:w w:val="125"/>
          <w:sz w:val="18"/>
        </w:rPr>
        <w:t>context</w:t>
      </w:r>
      <w:r>
        <w:rPr>
          <w:rFonts w:ascii="Calibri" w:hAnsi="Calibri"/>
          <w:color w:val="4D4D4F"/>
          <w:spacing w:val="-6"/>
          <w:w w:val="125"/>
          <w:sz w:val="18"/>
        </w:rPr>
        <w:t> </w:t>
      </w:r>
      <w:r>
        <w:rPr>
          <w:rFonts w:ascii="Calibri" w:hAnsi="Calibri"/>
          <w:color w:val="4D4D4F"/>
          <w:w w:val="125"/>
          <w:sz w:val="18"/>
        </w:rPr>
        <w:t>of</w:t>
      </w:r>
      <w:r>
        <w:rPr>
          <w:rFonts w:ascii="Calibri" w:hAnsi="Calibri"/>
          <w:color w:val="4D4D4F"/>
          <w:spacing w:val="-6"/>
          <w:w w:val="125"/>
          <w:sz w:val="18"/>
        </w:rPr>
        <w:t> </w:t>
      </w:r>
      <w:r>
        <w:rPr>
          <w:rFonts w:ascii="Calibri" w:hAnsi="Calibri"/>
          <w:color w:val="4D4D4F"/>
          <w:w w:val="125"/>
          <w:sz w:val="18"/>
        </w:rPr>
        <w:t>the</w:t>
      </w:r>
      <w:r>
        <w:rPr>
          <w:rFonts w:ascii="Calibri" w:hAnsi="Calibri"/>
          <w:color w:val="4D4D4F"/>
          <w:spacing w:val="-6"/>
          <w:w w:val="125"/>
          <w:sz w:val="18"/>
        </w:rPr>
        <w:t> </w:t>
      </w:r>
      <w:r>
        <w:rPr>
          <w:rFonts w:ascii="Calibri" w:hAnsi="Calibri"/>
          <w:color w:val="4D4D4F"/>
          <w:w w:val="125"/>
          <w:sz w:val="18"/>
        </w:rPr>
        <w:t>community,</w:t>
      </w:r>
      <w:r>
        <w:rPr>
          <w:rFonts w:ascii="Calibri" w:hAnsi="Calibri"/>
          <w:color w:val="4D4D4F"/>
          <w:spacing w:val="-6"/>
          <w:w w:val="125"/>
          <w:sz w:val="18"/>
        </w:rPr>
        <w:t> </w:t>
      </w:r>
      <w:r>
        <w:rPr>
          <w:rFonts w:ascii="Calibri" w:hAnsi="Calibri"/>
          <w:color w:val="4D4D4F"/>
          <w:w w:val="125"/>
          <w:sz w:val="18"/>
        </w:rPr>
        <w:t>including</w:t>
      </w:r>
      <w:r>
        <w:rPr>
          <w:rFonts w:ascii="Calibri" w:hAnsi="Calibri"/>
          <w:color w:val="4D4D4F"/>
          <w:spacing w:val="-6"/>
          <w:w w:val="125"/>
          <w:sz w:val="18"/>
        </w:rPr>
        <w:t> </w:t>
      </w:r>
      <w:r>
        <w:rPr>
          <w:rFonts w:ascii="Calibri" w:hAnsi="Calibri"/>
          <w:color w:val="4D4D4F"/>
          <w:w w:val="125"/>
          <w:sz w:val="18"/>
        </w:rPr>
        <w:t>the</w:t>
      </w:r>
      <w:r>
        <w:rPr>
          <w:rFonts w:ascii="Calibri" w:hAnsi="Calibri"/>
          <w:color w:val="4D4D4F"/>
          <w:spacing w:val="-6"/>
          <w:w w:val="125"/>
          <w:sz w:val="18"/>
        </w:rPr>
        <w:t> </w:t>
      </w:r>
      <w:r>
        <w:rPr>
          <w:rFonts w:ascii="Calibri" w:hAnsi="Calibri"/>
          <w:color w:val="4D4D4F"/>
          <w:w w:val="125"/>
          <w:sz w:val="18"/>
        </w:rPr>
        <w:t>environment.</w:t>
      </w:r>
    </w:p>
    <w:p>
      <w:pPr>
        <w:pStyle w:val="ListParagraph"/>
        <w:numPr>
          <w:ilvl w:val="1"/>
          <w:numId w:val="1"/>
        </w:numPr>
        <w:tabs>
          <w:tab w:pos="710" w:val="left" w:leader="none"/>
        </w:tabs>
        <w:spacing w:line="213" w:lineRule="auto" w:before="26" w:after="0"/>
        <w:ind w:left="710" w:right="493" w:hanging="180"/>
        <w:jc w:val="left"/>
        <w:rPr>
          <w:rFonts w:ascii="Calibri" w:hAnsi="Calibri"/>
          <w:sz w:val="18"/>
        </w:rPr>
      </w:pPr>
      <w:r>
        <w:rPr>
          <w:rFonts w:ascii="Calibri" w:hAnsi="Calibri"/>
          <w:color w:val="4D4D4F"/>
          <w:w w:val="125"/>
          <w:sz w:val="18"/>
        </w:rPr>
        <w:t>Some</w:t>
      </w:r>
      <w:r>
        <w:rPr>
          <w:rFonts w:ascii="Calibri" w:hAnsi="Calibri"/>
          <w:color w:val="4D4D4F"/>
          <w:spacing w:val="-11"/>
          <w:w w:val="125"/>
          <w:sz w:val="18"/>
        </w:rPr>
        <w:t> </w:t>
      </w:r>
      <w:r>
        <w:rPr>
          <w:rFonts w:ascii="Calibri" w:hAnsi="Calibri"/>
          <w:color w:val="4D4D4F"/>
          <w:w w:val="125"/>
          <w:sz w:val="18"/>
        </w:rPr>
        <w:t>traditional</w:t>
      </w:r>
      <w:r>
        <w:rPr>
          <w:rFonts w:ascii="Calibri" w:hAnsi="Calibri"/>
          <w:color w:val="4D4D4F"/>
          <w:spacing w:val="-10"/>
          <w:w w:val="125"/>
          <w:sz w:val="18"/>
        </w:rPr>
        <w:t> </w:t>
      </w:r>
      <w:r>
        <w:rPr>
          <w:rFonts w:ascii="Calibri" w:hAnsi="Calibri"/>
          <w:color w:val="4D4D4F"/>
          <w:w w:val="125"/>
          <w:sz w:val="18"/>
        </w:rPr>
        <w:t>healing</w:t>
      </w:r>
      <w:r>
        <w:rPr>
          <w:rFonts w:ascii="Calibri" w:hAnsi="Calibri"/>
          <w:color w:val="4D4D4F"/>
          <w:spacing w:val="-11"/>
          <w:w w:val="125"/>
          <w:sz w:val="18"/>
        </w:rPr>
        <w:t> </w:t>
      </w:r>
      <w:r>
        <w:rPr>
          <w:rFonts w:ascii="Calibri" w:hAnsi="Calibri"/>
          <w:color w:val="4D4D4F"/>
          <w:w w:val="125"/>
          <w:sz w:val="18"/>
        </w:rPr>
        <w:t>rituals</w:t>
      </w:r>
      <w:r>
        <w:rPr>
          <w:rFonts w:ascii="Calibri" w:hAnsi="Calibri"/>
          <w:color w:val="4D4D4F"/>
          <w:spacing w:val="-10"/>
          <w:w w:val="125"/>
          <w:sz w:val="18"/>
        </w:rPr>
        <w:t> </w:t>
      </w:r>
      <w:r>
        <w:rPr>
          <w:rFonts w:ascii="Calibri" w:hAnsi="Calibri"/>
          <w:color w:val="4D4D4F"/>
          <w:w w:val="125"/>
          <w:sz w:val="18"/>
        </w:rPr>
        <w:t>alter</w:t>
      </w:r>
      <w:r>
        <w:rPr>
          <w:rFonts w:ascii="Calibri" w:hAnsi="Calibri"/>
          <w:color w:val="4D4D4F"/>
          <w:spacing w:val="-11"/>
          <w:w w:val="125"/>
          <w:sz w:val="18"/>
        </w:rPr>
        <w:t> </w:t>
      </w:r>
      <w:r>
        <w:rPr>
          <w:rFonts w:ascii="Calibri" w:hAnsi="Calibri"/>
          <w:color w:val="4D4D4F"/>
          <w:w w:val="125"/>
          <w:sz w:val="18"/>
        </w:rPr>
        <w:t>participants’</w:t>
      </w:r>
      <w:r>
        <w:rPr>
          <w:rFonts w:ascii="Calibri" w:hAnsi="Calibri"/>
          <w:color w:val="4D4D4F"/>
          <w:spacing w:val="-10"/>
          <w:w w:val="125"/>
          <w:sz w:val="18"/>
        </w:rPr>
        <w:t> </w:t>
      </w:r>
      <w:r>
        <w:rPr>
          <w:rFonts w:ascii="Calibri" w:hAnsi="Calibri"/>
          <w:color w:val="4D4D4F"/>
          <w:w w:val="125"/>
          <w:sz w:val="18"/>
        </w:rPr>
        <w:t>consciousness,</w:t>
      </w:r>
      <w:r>
        <w:rPr>
          <w:rFonts w:ascii="Calibri" w:hAnsi="Calibri"/>
          <w:color w:val="4D4D4F"/>
          <w:spacing w:val="-11"/>
          <w:w w:val="125"/>
          <w:sz w:val="18"/>
        </w:rPr>
        <w:t> </w:t>
      </w:r>
      <w:r>
        <w:rPr>
          <w:rFonts w:ascii="Calibri" w:hAnsi="Calibri"/>
          <w:color w:val="4D4D4F"/>
          <w:w w:val="125"/>
          <w:sz w:val="18"/>
        </w:rPr>
        <w:t>which</w:t>
      </w:r>
      <w:r>
        <w:rPr>
          <w:rFonts w:ascii="Calibri" w:hAnsi="Calibri"/>
          <w:color w:val="4D4D4F"/>
          <w:spacing w:val="-10"/>
          <w:w w:val="125"/>
          <w:sz w:val="18"/>
        </w:rPr>
        <w:t> </w:t>
      </w:r>
      <w:r>
        <w:rPr>
          <w:rFonts w:ascii="Calibri" w:hAnsi="Calibri"/>
          <w:color w:val="4D4D4F"/>
          <w:w w:val="125"/>
          <w:sz w:val="18"/>
        </w:rPr>
        <w:t>in</w:t>
      </w:r>
      <w:r>
        <w:rPr>
          <w:rFonts w:ascii="Calibri" w:hAnsi="Calibri"/>
          <w:color w:val="4D4D4F"/>
          <w:spacing w:val="-11"/>
          <w:w w:val="125"/>
          <w:sz w:val="18"/>
        </w:rPr>
        <w:t> </w:t>
      </w:r>
      <w:r>
        <w:rPr>
          <w:rFonts w:ascii="Calibri" w:hAnsi="Calibri"/>
          <w:color w:val="4D4D4F"/>
          <w:w w:val="125"/>
          <w:sz w:val="18"/>
        </w:rPr>
        <w:t>turn</w:t>
      </w:r>
      <w:r>
        <w:rPr>
          <w:rFonts w:ascii="Calibri" w:hAnsi="Calibri"/>
          <w:color w:val="4D4D4F"/>
          <w:spacing w:val="-10"/>
          <w:w w:val="125"/>
          <w:sz w:val="18"/>
        </w:rPr>
        <w:t> </w:t>
      </w:r>
      <w:r>
        <w:rPr>
          <w:rFonts w:ascii="Calibri" w:hAnsi="Calibri"/>
          <w:color w:val="4D4D4F"/>
          <w:w w:val="125"/>
          <w:sz w:val="18"/>
        </w:rPr>
        <w:t>can</w:t>
      </w:r>
      <w:r>
        <w:rPr>
          <w:rFonts w:ascii="Calibri" w:hAnsi="Calibri"/>
          <w:color w:val="4D4D4F"/>
          <w:spacing w:val="-11"/>
          <w:w w:val="125"/>
          <w:sz w:val="18"/>
        </w:rPr>
        <w:t> </w:t>
      </w:r>
      <w:r>
        <w:rPr>
          <w:rFonts w:ascii="Calibri" w:hAnsi="Calibri"/>
          <w:color w:val="4D4D4F"/>
          <w:w w:val="125"/>
          <w:sz w:val="18"/>
        </w:rPr>
        <w:t>produce</w:t>
      </w:r>
      <w:r>
        <w:rPr>
          <w:rFonts w:ascii="Calibri" w:hAnsi="Calibri"/>
          <w:color w:val="4D4D4F"/>
          <w:spacing w:val="-10"/>
          <w:w w:val="125"/>
          <w:sz w:val="18"/>
        </w:rPr>
        <w:t> </w:t>
      </w:r>
      <w:r>
        <w:rPr>
          <w:rFonts w:ascii="Calibri" w:hAnsi="Calibri"/>
          <w:color w:val="4D4D4F"/>
          <w:w w:val="125"/>
          <w:sz w:val="18"/>
        </w:rPr>
        <w:t>a</w:t>
      </w:r>
      <w:r>
        <w:rPr>
          <w:rFonts w:ascii="Calibri" w:hAnsi="Calibri"/>
          <w:color w:val="4D4D4F"/>
          <w:spacing w:val="-11"/>
          <w:w w:val="125"/>
          <w:sz w:val="18"/>
        </w:rPr>
        <w:t> </w:t>
      </w:r>
      <w:r>
        <w:rPr>
          <w:rFonts w:ascii="Calibri" w:hAnsi="Calibri"/>
          <w:color w:val="4D4D4F"/>
          <w:w w:val="125"/>
          <w:sz w:val="18"/>
        </w:rPr>
        <w:t>spiritual transformation that affects overall</w:t>
      </w:r>
      <w:r>
        <w:rPr>
          <w:rFonts w:ascii="Calibri" w:hAnsi="Calibri"/>
          <w:color w:val="4D4D4F"/>
          <w:spacing w:val="-21"/>
          <w:w w:val="125"/>
          <w:sz w:val="18"/>
        </w:rPr>
        <w:t> </w:t>
      </w:r>
      <w:r>
        <w:rPr>
          <w:rFonts w:ascii="Calibri" w:hAnsi="Calibri"/>
          <w:color w:val="4D4D4F"/>
          <w:w w:val="125"/>
          <w:sz w:val="18"/>
        </w:rPr>
        <w:t>health.</w:t>
      </w:r>
    </w:p>
    <w:p>
      <w:pPr>
        <w:pStyle w:val="BodyText"/>
        <w:spacing w:before="9"/>
        <w:ind w:left="0"/>
        <w:rPr>
          <w:rFonts w:ascii="Calibri"/>
          <w:sz w:val="16"/>
        </w:rPr>
      </w:pPr>
    </w:p>
    <w:p>
      <w:pPr>
        <w:spacing w:before="1"/>
        <w:ind w:left="530" w:right="0" w:firstLine="0"/>
        <w:jc w:val="left"/>
        <w:rPr>
          <w:rFonts w:ascii="Calibri" w:hAnsi="Calibri"/>
          <w:sz w:val="18"/>
        </w:rPr>
      </w:pPr>
      <w:r>
        <w:rPr>
          <w:rFonts w:ascii="Calibri" w:hAnsi="Calibri"/>
          <w:color w:val="414142"/>
          <w:w w:val="120"/>
          <w:sz w:val="18"/>
        </w:rPr>
        <w:t>Part 3, the online literature review, has more information on traditional healing’s effectiveness.</w:t>
      </w:r>
    </w:p>
    <w:p>
      <w:pPr>
        <w:spacing w:after="0"/>
        <w:jc w:val="left"/>
        <w:rPr>
          <w:rFonts w:ascii="Calibri" w:hAnsi="Calibri"/>
          <w:sz w:val="18"/>
        </w:rPr>
        <w:sectPr>
          <w:type w:val="continuous"/>
          <w:pgSz w:w="12240" w:h="15840"/>
          <w:pgMar w:top="540" w:bottom="900" w:left="920" w:right="920"/>
        </w:sectPr>
      </w:pPr>
    </w:p>
    <w:p>
      <w:pPr>
        <w:pStyle w:val="BodyText"/>
        <w:spacing w:before="11"/>
        <w:ind w:left="0"/>
        <w:rPr>
          <w:rFonts w:ascii="Calibri"/>
          <w:sz w:val="25"/>
        </w:rPr>
      </w:pPr>
    </w:p>
    <w:p>
      <w:pPr>
        <w:spacing w:after="0"/>
        <w:rPr>
          <w:rFonts w:ascii="Calibri"/>
          <w:sz w:val="25"/>
        </w:rPr>
        <w:sectPr>
          <w:headerReference w:type="default" r:id="rId93"/>
          <w:footerReference w:type="default" r:id="rId94"/>
          <w:pgSz w:w="12240" w:h="15840"/>
          <w:pgMar w:header="576" w:footer="708" w:top="1340" w:bottom="900" w:left="920" w:right="920"/>
        </w:sectPr>
      </w:pPr>
    </w:p>
    <w:p>
      <w:pPr>
        <w:pStyle w:val="Heading2"/>
        <w:spacing w:before="89"/>
      </w:pPr>
      <w:r>
        <w:rPr>
          <w:color w:val="1C6888"/>
          <w:w w:val="110"/>
        </w:rPr>
        <w:t>Traditional Healers</w:t>
      </w:r>
    </w:p>
    <w:p>
      <w:pPr>
        <w:pStyle w:val="BodyText"/>
        <w:spacing w:line="249" w:lineRule="auto" w:before="42"/>
        <w:ind w:right="88"/>
      </w:pPr>
      <w:r>
        <w:rPr>
          <w:color w:val="4D4D4F"/>
        </w:rPr>
        <w:t>Traditional healers are people who were often recognized even as children as being empathic  and having a gift for working with people to </w:t>
      </w:r>
      <w:r>
        <w:rPr>
          <w:color w:val="4D4D4F"/>
          <w:spacing w:val="-3"/>
        </w:rPr>
        <w:t>lessen </w:t>
      </w:r>
      <w:r>
        <w:rPr>
          <w:color w:val="4D4D4F"/>
        </w:rPr>
        <w:t>their pain. If these talents are recognized in a youth, he or she might be taken as an apprentice by the </w:t>
      </w:r>
      <w:r>
        <w:rPr>
          <w:color w:val="4D4D4F"/>
          <w:spacing w:val="-3"/>
        </w:rPr>
        <w:t>tribe’s </w:t>
      </w:r>
      <w:r>
        <w:rPr>
          <w:color w:val="4D4D4F"/>
        </w:rPr>
        <w:t>traditional </w:t>
      </w:r>
      <w:r>
        <w:rPr>
          <w:color w:val="4D4D4F"/>
          <w:spacing w:val="-3"/>
        </w:rPr>
        <w:t>healer.  </w:t>
      </w:r>
      <w:r>
        <w:rPr>
          <w:color w:val="4D4D4F"/>
        </w:rPr>
        <w:t>If not, he or she  will learn from other healers. </w:t>
      </w:r>
      <w:r>
        <w:rPr>
          <w:color w:val="4D4D4F"/>
          <w:spacing w:val="-3"/>
        </w:rPr>
        <w:t>Training </w:t>
      </w:r>
      <w:r>
        <w:rPr>
          <w:color w:val="4D4D4F"/>
        </w:rPr>
        <w:t>goes on over many years. Some American Indian and Alaska Native cultures (e.g., the Navajo) have carefully deﬁned ceremonies and practices for healing that need to be taught. Other native cultures (e.g., the Inuit) have traditions in which the individual healer must learn through visions and interactions with spiritual entities, and the practice of healing may vary among individual</w:t>
      </w:r>
      <w:r>
        <w:rPr>
          <w:color w:val="4D4D4F"/>
          <w:spacing w:val="1"/>
        </w:rPr>
        <w:t> </w:t>
      </w:r>
      <w:r>
        <w:rPr>
          <w:color w:val="4D4D4F"/>
        </w:rPr>
        <w:t>healers.</w:t>
      </w:r>
    </w:p>
    <w:p>
      <w:pPr>
        <w:pStyle w:val="BodyText"/>
        <w:ind w:left="0"/>
        <w:rPr>
          <w:sz w:val="24"/>
        </w:rPr>
      </w:pPr>
    </w:p>
    <w:p>
      <w:pPr>
        <w:pStyle w:val="Heading4"/>
        <w:spacing w:line="304" w:lineRule="auto" w:before="155"/>
        <w:ind w:left="483" w:right="569"/>
      </w:pPr>
      <w:r>
        <w:rPr/>
        <w:pict>
          <v:line style="position:absolute;mso-position-horizontal-relative:page;mso-position-vertical-relative:paragraph;z-index:15750144" from="52.181pt,210.068272pt" to="52.181pt,7.420272pt" stroked="true" strokeweight="1pt" strokecolor="#df836c">
            <v:stroke dashstyle="solid"/>
            <w10:wrap type="none"/>
          </v:line>
        </w:pict>
      </w:r>
      <w:r>
        <w:rPr>
          <w:color w:val="304558"/>
          <w:w w:val="110"/>
        </w:rPr>
        <w:t>In urban areas, it may be difﬁcult to ﬁnd a traditional healer. Often,</w:t>
      </w:r>
    </w:p>
    <w:p>
      <w:pPr>
        <w:spacing w:line="304" w:lineRule="auto" w:before="0"/>
        <w:ind w:left="483" w:right="99" w:firstLine="0"/>
        <w:jc w:val="left"/>
        <w:rPr>
          <w:b/>
          <w:sz w:val="22"/>
        </w:rPr>
      </w:pPr>
      <w:r>
        <w:rPr>
          <w:b/>
          <w:color w:val="304558"/>
          <w:w w:val="110"/>
          <w:sz w:val="22"/>
        </w:rPr>
        <w:t>individuals have to travel far or go to the reservation to ﬁnd healers with the same cultural traditions. Depending</w:t>
      </w:r>
    </w:p>
    <w:p>
      <w:pPr>
        <w:pStyle w:val="Heading4"/>
        <w:spacing w:line="304" w:lineRule="auto"/>
        <w:ind w:left="483"/>
      </w:pPr>
      <w:r>
        <w:rPr>
          <w:color w:val="304558"/>
          <w:w w:val="110"/>
        </w:rPr>
        <w:t>on </w:t>
      </w:r>
      <w:r>
        <w:rPr>
          <w:color w:val="304558"/>
          <w:spacing w:val="-3"/>
          <w:w w:val="110"/>
        </w:rPr>
        <w:t>tribal afﬁliation, traditional </w:t>
      </w:r>
      <w:r>
        <w:rPr>
          <w:color w:val="304558"/>
          <w:spacing w:val="-4"/>
          <w:w w:val="110"/>
        </w:rPr>
        <w:t>healers </w:t>
      </w:r>
      <w:r>
        <w:rPr>
          <w:color w:val="304558"/>
          <w:w w:val="110"/>
        </w:rPr>
        <w:t>from </w:t>
      </w:r>
      <w:r>
        <w:rPr>
          <w:color w:val="304558"/>
          <w:spacing w:val="-3"/>
          <w:w w:val="110"/>
        </w:rPr>
        <w:t>other tribes may </w:t>
      </w:r>
      <w:r>
        <w:rPr>
          <w:color w:val="304558"/>
          <w:w w:val="110"/>
        </w:rPr>
        <w:t>be </w:t>
      </w:r>
      <w:r>
        <w:rPr>
          <w:color w:val="304558"/>
          <w:spacing w:val="-4"/>
          <w:w w:val="110"/>
        </w:rPr>
        <w:t>accepted</w:t>
      </w:r>
    </w:p>
    <w:p>
      <w:pPr>
        <w:spacing w:line="304" w:lineRule="auto" w:before="0"/>
        <w:ind w:left="483" w:right="0" w:firstLine="0"/>
        <w:jc w:val="left"/>
        <w:rPr>
          <w:b/>
          <w:sz w:val="22"/>
        </w:rPr>
      </w:pPr>
      <w:r>
        <w:rPr>
          <w:b/>
          <w:color w:val="304558"/>
          <w:w w:val="110"/>
          <w:sz w:val="22"/>
        </w:rPr>
        <w:t>or </w:t>
      </w:r>
      <w:r>
        <w:rPr>
          <w:b/>
          <w:color w:val="304558"/>
          <w:spacing w:val="-4"/>
          <w:w w:val="110"/>
          <w:sz w:val="22"/>
        </w:rPr>
        <w:t>rejected. </w:t>
      </w:r>
      <w:r>
        <w:rPr>
          <w:b/>
          <w:color w:val="304558"/>
          <w:w w:val="110"/>
          <w:sz w:val="22"/>
        </w:rPr>
        <w:t>It </w:t>
      </w:r>
      <w:r>
        <w:rPr>
          <w:b/>
          <w:color w:val="304558"/>
          <w:spacing w:val="-3"/>
          <w:w w:val="110"/>
          <w:sz w:val="22"/>
        </w:rPr>
        <w:t>may depend </w:t>
      </w:r>
      <w:r>
        <w:rPr>
          <w:b/>
          <w:color w:val="304558"/>
          <w:w w:val="110"/>
          <w:sz w:val="22"/>
        </w:rPr>
        <w:t>on </w:t>
      </w:r>
      <w:r>
        <w:rPr>
          <w:b/>
          <w:color w:val="304558"/>
          <w:spacing w:val="-3"/>
          <w:w w:val="110"/>
          <w:sz w:val="22"/>
        </w:rPr>
        <w:t>the </w:t>
      </w:r>
      <w:r>
        <w:rPr>
          <w:b/>
          <w:color w:val="304558"/>
          <w:spacing w:val="-4"/>
          <w:w w:val="110"/>
          <w:sz w:val="22"/>
        </w:rPr>
        <w:t>historical </w:t>
      </w:r>
      <w:r>
        <w:rPr>
          <w:b/>
          <w:color w:val="304558"/>
          <w:spacing w:val="-3"/>
          <w:w w:val="110"/>
          <w:sz w:val="22"/>
        </w:rPr>
        <w:t>relationships </w:t>
      </w:r>
      <w:r>
        <w:rPr>
          <w:b/>
          <w:color w:val="304558"/>
          <w:spacing w:val="-4"/>
          <w:w w:val="110"/>
          <w:sz w:val="22"/>
        </w:rPr>
        <w:t>between </w:t>
      </w:r>
      <w:r>
        <w:rPr>
          <w:b/>
          <w:color w:val="304558"/>
          <w:spacing w:val="-3"/>
          <w:w w:val="110"/>
          <w:sz w:val="22"/>
        </w:rPr>
        <w:t>tribes, individuals’ beliefs </w:t>
      </w:r>
      <w:r>
        <w:rPr>
          <w:b/>
          <w:color w:val="304558"/>
          <w:w w:val="110"/>
          <w:sz w:val="22"/>
        </w:rPr>
        <w:t>and </w:t>
      </w:r>
      <w:r>
        <w:rPr>
          <w:b/>
          <w:color w:val="304558"/>
          <w:spacing w:val="-3"/>
          <w:w w:val="110"/>
          <w:sz w:val="22"/>
        </w:rPr>
        <w:t>practices, and </w:t>
      </w:r>
      <w:r>
        <w:rPr>
          <w:b/>
          <w:color w:val="304558"/>
          <w:w w:val="110"/>
          <w:sz w:val="22"/>
        </w:rPr>
        <w:t>the traditional healer’s willingness</w:t>
      </w:r>
    </w:p>
    <w:p>
      <w:pPr>
        <w:pStyle w:val="Heading4"/>
        <w:spacing w:line="304" w:lineRule="auto"/>
        <w:ind w:left="483" w:right="468"/>
      </w:pPr>
      <w:r>
        <w:rPr>
          <w:color w:val="304558"/>
          <w:spacing w:val="-4"/>
          <w:w w:val="110"/>
        </w:rPr>
        <w:t>to </w:t>
      </w:r>
      <w:r>
        <w:rPr>
          <w:color w:val="304558"/>
          <w:spacing w:val="-3"/>
          <w:w w:val="110"/>
        </w:rPr>
        <w:t>work with individuals </w:t>
      </w:r>
      <w:r>
        <w:rPr>
          <w:color w:val="304558"/>
          <w:w w:val="110"/>
        </w:rPr>
        <w:t>who </w:t>
      </w:r>
      <w:r>
        <w:rPr>
          <w:color w:val="304558"/>
          <w:spacing w:val="-3"/>
          <w:w w:val="110"/>
        </w:rPr>
        <w:t>are not members </w:t>
      </w:r>
      <w:r>
        <w:rPr>
          <w:color w:val="304558"/>
          <w:w w:val="110"/>
        </w:rPr>
        <w:t>of the </w:t>
      </w:r>
      <w:r>
        <w:rPr>
          <w:color w:val="304558"/>
          <w:spacing w:val="-3"/>
          <w:w w:val="110"/>
        </w:rPr>
        <w:t>same tribe.</w:t>
      </w:r>
    </w:p>
    <w:p>
      <w:pPr>
        <w:pStyle w:val="BodyText"/>
        <w:spacing w:before="9"/>
        <w:ind w:left="0"/>
        <w:rPr>
          <w:b/>
          <w:sz w:val="24"/>
        </w:rPr>
      </w:pPr>
    </w:p>
    <w:p>
      <w:pPr>
        <w:pStyle w:val="BodyText"/>
        <w:spacing w:line="249" w:lineRule="auto"/>
      </w:pPr>
      <w:r>
        <w:rPr>
          <w:color w:val="4D4D4F"/>
        </w:rPr>
        <w:t>The healer does not have the same relationship to the client as a medical provider does, nor is healing something that just occurs in a specialized facility.</w:t>
      </w:r>
    </w:p>
    <w:p>
      <w:pPr>
        <w:pStyle w:val="BodyText"/>
        <w:spacing w:line="249" w:lineRule="auto" w:before="2"/>
        <w:ind w:right="367"/>
      </w:pPr>
      <w:r>
        <w:rPr>
          <w:color w:val="4D4D4F"/>
          <w:w w:val="105"/>
        </w:rPr>
        <w:t>A traditional healer will recognize that healing is not something that is done by one person </w:t>
      </w:r>
      <w:r>
        <w:rPr>
          <w:color w:val="4D4D4F"/>
          <w:spacing w:val="-9"/>
          <w:w w:val="105"/>
        </w:rPr>
        <w:t>to</w:t>
      </w:r>
    </w:p>
    <w:p>
      <w:pPr>
        <w:pStyle w:val="BodyText"/>
        <w:spacing w:line="249" w:lineRule="auto" w:before="2"/>
        <w:ind w:right="156"/>
      </w:pPr>
      <w:r>
        <w:rPr>
          <w:color w:val="4D4D4F"/>
          <w:spacing w:val="-3"/>
          <w:w w:val="105"/>
        </w:rPr>
        <w:t>another, </w:t>
      </w:r>
      <w:r>
        <w:rPr>
          <w:color w:val="4D4D4F"/>
          <w:w w:val="105"/>
        </w:rPr>
        <w:t>but involves participation by the individ- ual,</w:t>
      </w:r>
      <w:r>
        <w:rPr>
          <w:color w:val="4D4D4F"/>
          <w:spacing w:val="-25"/>
          <w:w w:val="105"/>
        </w:rPr>
        <w:t> </w:t>
      </w:r>
      <w:r>
        <w:rPr>
          <w:color w:val="4D4D4F"/>
          <w:w w:val="105"/>
        </w:rPr>
        <w:t>spiritual</w:t>
      </w:r>
      <w:r>
        <w:rPr>
          <w:color w:val="4D4D4F"/>
          <w:spacing w:val="-24"/>
          <w:w w:val="105"/>
        </w:rPr>
        <w:t> </w:t>
      </w:r>
      <w:r>
        <w:rPr>
          <w:color w:val="4D4D4F"/>
          <w:w w:val="105"/>
        </w:rPr>
        <w:t>entities,</w:t>
      </w:r>
      <w:r>
        <w:rPr>
          <w:color w:val="4D4D4F"/>
          <w:spacing w:val="-25"/>
          <w:w w:val="105"/>
        </w:rPr>
        <w:t> </w:t>
      </w:r>
      <w:r>
        <w:rPr>
          <w:color w:val="4D4D4F"/>
          <w:spacing w:val="-3"/>
          <w:w w:val="105"/>
        </w:rPr>
        <w:t>family,</w:t>
      </w:r>
      <w:r>
        <w:rPr>
          <w:color w:val="4D4D4F"/>
          <w:spacing w:val="-24"/>
          <w:w w:val="105"/>
        </w:rPr>
        <w:t> </w:t>
      </w:r>
      <w:r>
        <w:rPr>
          <w:color w:val="4D4D4F"/>
          <w:w w:val="105"/>
        </w:rPr>
        <w:t>and</w:t>
      </w:r>
      <w:r>
        <w:rPr>
          <w:color w:val="4D4D4F"/>
          <w:spacing w:val="-25"/>
          <w:w w:val="105"/>
        </w:rPr>
        <w:t> </w:t>
      </w:r>
      <w:r>
        <w:rPr>
          <w:color w:val="4D4D4F"/>
          <w:w w:val="105"/>
        </w:rPr>
        <w:t>friends,</w:t>
      </w:r>
      <w:r>
        <w:rPr>
          <w:color w:val="4D4D4F"/>
          <w:spacing w:val="-24"/>
          <w:w w:val="105"/>
        </w:rPr>
        <w:t> </w:t>
      </w:r>
      <w:r>
        <w:rPr>
          <w:color w:val="4D4D4F"/>
          <w:w w:val="105"/>
        </w:rPr>
        <w:t>as</w:t>
      </w:r>
      <w:r>
        <w:rPr>
          <w:color w:val="4D4D4F"/>
          <w:spacing w:val="-25"/>
          <w:w w:val="105"/>
        </w:rPr>
        <w:t> </w:t>
      </w:r>
      <w:r>
        <w:rPr>
          <w:color w:val="4D4D4F"/>
          <w:w w:val="105"/>
        </w:rPr>
        <w:t>well</w:t>
      </w:r>
      <w:r>
        <w:rPr>
          <w:color w:val="4D4D4F"/>
          <w:spacing w:val="-24"/>
          <w:w w:val="105"/>
        </w:rPr>
        <w:t> </w:t>
      </w:r>
      <w:r>
        <w:rPr>
          <w:color w:val="4D4D4F"/>
          <w:spacing w:val="-9"/>
          <w:w w:val="105"/>
        </w:rPr>
        <w:t>as </w:t>
      </w:r>
      <w:r>
        <w:rPr>
          <w:color w:val="4D4D4F"/>
          <w:w w:val="105"/>
        </w:rPr>
        <w:t>the</w:t>
      </w:r>
      <w:r>
        <w:rPr>
          <w:color w:val="4D4D4F"/>
          <w:spacing w:val="-19"/>
          <w:w w:val="105"/>
        </w:rPr>
        <w:t> </w:t>
      </w:r>
      <w:r>
        <w:rPr>
          <w:color w:val="4D4D4F"/>
          <w:spacing w:val="-3"/>
          <w:w w:val="105"/>
        </w:rPr>
        <w:t>healer.</w:t>
      </w:r>
      <w:r>
        <w:rPr>
          <w:color w:val="4D4D4F"/>
          <w:spacing w:val="-19"/>
          <w:w w:val="105"/>
        </w:rPr>
        <w:t> </w:t>
      </w:r>
      <w:r>
        <w:rPr>
          <w:color w:val="4D4D4F"/>
          <w:w w:val="105"/>
        </w:rPr>
        <w:t>Traditional</w:t>
      </w:r>
      <w:r>
        <w:rPr>
          <w:color w:val="4D4D4F"/>
          <w:spacing w:val="-19"/>
          <w:w w:val="105"/>
        </w:rPr>
        <w:t> </w:t>
      </w:r>
      <w:r>
        <w:rPr>
          <w:color w:val="4D4D4F"/>
          <w:w w:val="105"/>
        </w:rPr>
        <w:t>healing</w:t>
      </w:r>
      <w:r>
        <w:rPr>
          <w:color w:val="4D4D4F"/>
          <w:spacing w:val="-18"/>
          <w:w w:val="105"/>
        </w:rPr>
        <w:t> </w:t>
      </w:r>
      <w:r>
        <w:rPr>
          <w:color w:val="4D4D4F"/>
          <w:w w:val="105"/>
        </w:rPr>
        <w:t>may</w:t>
      </w:r>
      <w:r>
        <w:rPr>
          <w:color w:val="4D4D4F"/>
          <w:spacing w:val="-19"/>
          <w:w w:val="105"/>
        </w:rPr>
        <w:t> </w:t>
      </w:r>
      <w:r>
        <w:rPr>
          <w:color w:val="4D4D4F"/>
          <w:w w:val="105"/>
        </w:rPr>
        <w:t>be</w:t>
      </w:r>
      <w:r>
        <w:rPr>
          <w:color w:val="4D4D4F"/>
          <w:spacing w:val="-19"/>
          <w:w w:val="105"/>
        </w:rPr>
        <w:t> </w:t>
      </w:r>
      <w:r>
        <w:rPr>
          <w:color w:val="4D4D4F"/>
          <w:w w:val="105"/>
        </w:rPr>
        <w:t>provided</w:t>
      </w:r>
      <w:r>
        <w:rPr>
          <w:color w:val="4D4D4F"/>
          <w:spacing w:val="-18"/>
          <w:w w:val="105"/>
        </w:rPr>
        <w:t> </w:t>
      </w:r>
      <w:r>
        <w:rPr>
          <w:color w:val="4D4D4F"/>
          <w:w w:val="105"/>
        </w:rPr>
        <w:t>in the</w:t>
      </w:r>
      <w:r>
        <w:rPr>
          <w:color w:val="4D4D4F"/>
          <w:spacing w:val="-14"/>
          <w:w w:val="105"/>
        </w:rPr>
        <w:t> </w:t>
      </w:r>
      <w:r>
        <w:rPr>
          <w:color w:val="4D4D4F"/>
          <w:w w:val="105"/>
        </w:rPr>
        <w:t>client’s</w:t>
      </w:r>
      <w:r>
        <w:rPr>
          <w:color w:val="4D4D4F"/>
          <w:spacing w:val="-14"/>
          <w:w w:val="105"/>
        </w:rPr>
        <w:t> </w:t>
      </w:r>
      <w:r>
        <w:rPr>
          <w:color w:val="4D4D4F"/>
          <w:w w:val="105"/>
        </w:rPr>
        <w:t>home,</w:t>
      </w:r>
      <w:r>
        <w:rPr>
          <w:color w:val="4D4D4F"/>
          <w:spacing w:val="-13"/>
          <w:w w:val="105"/>
        </w:rPr>
        <w:t> </w:t>
      </w:r>
      <w:r>
        <w:rPr>
          <w:color w:val="4D4D4F"/>
          <w:w w:val="105"/>
        </w:rPr>
        <w:t>other</w:t>
      </w:r>
      <w:r>
        <w:rPr>
          <w:color w:val="4D4D4F"/>
          <w:spacing w:val="-14"/>
          <w:w w:val="105"/>
        </w:rPr>
        <w:t> </w:t>
      </w:r>
      <w:r>
        <w:rPr>
          <w:color w:val="4D4D4F"/>
          <w:w w:val="105"/>
        </w:rPr>
        <w:t>homes</w:t>
      </w:r>
      <w:r>
        <w:rPr>
          <w:color w:val="4D4D4F"/>
          <w:spacing w:val="-13"/>
          <w:w w:val="105"/>
        </w:rPr>
        <w:t> </w:t>
      </w:r>
      <w:r>
        <w:rPr>
          <w:color w:val="4D4D4F"/>
          <w:w w:val="105"/>
        </w:rPr>
        <w:t>or</w:t>
      </w:r>
      <w:r>
        <w:rPr>
          <w:color w:val="4D4D4F"/>
          <w:spacing w:val="-14"/>
          <w:w w:val="105"/>
        </w:rPr>
        <w:t> </w:t>
      </w:r>
      <w:r>
        <w:rPr>
          <w:color w:val="4D4D4F"/>
          <w:w w:val="105"/>
        </w:rPr>
        <w:t>buildings</w:t>
      </w:r>
      <w:r>
        <w:rPr>
          <w:color w:val="4D4D4F"/>
          <w:spacing w:val="-14"/>
          <w:w w:val="105"/>
        </w:rPr>
        <w:t> </w:t>
      </w:r>
      <w:r>
        <w:rPr>
          <w:color w:val="4D4D4F"/>
          <w:w w:val="105"/>
        </w:rPr>
        <w:t>in</w:t>
      </w:r>
      <w:r>
        <w:rPr>
          <w:color w:val="4D4D4F"/>
          <w:spacing w:val="-13"/>
          <w:w w:val="105"/>
        </w:rPr>
        <w:t> </w:t>
      </w:r>
      <w:r>
        <w:rPr>
          <w:color w:val="4D4D4F"/>
          <w:w w:val="105"/>
        </w:rPr>
        <w:t>the community,</w:t>
      </w:r>
      <w:r>
        <w:rPr>
          <w:color w:val="4D4D4F"/>
          <w:spacing w:val="-18"/>
          <w:w w:val="105"/>
        </w:rPr>
        <w:t> </w:t>
      </w:r>
      <w:r>
        <w:rPr>
          <w:color w:val="4D4D4F"/>
          <w:w w:val="105"/>
        </w:rPr>
        <w:t>or</w:t>
      </w:r>
      <w:r>
        <w:rPr>
          <w:color w:val="4D4D4F"/>
          <w:spacing w:val="-18"/>
          <w:w w:val="105"/>
        </w:rPr>
        <w:t> </w:t>
      </w:r>
      <w:r>
        <w:rPr>
          <w:color w:val="4D4D4F"/>
          <w:w w:val="105"/>
        </w:rPr>
        <w:t>outside</w:t>
      </w:r>
      <w:r>
        <w:rPr>
          <w:color w:val="4D4D4F"/>
          <w:spacing w:val="-17"/>
          <w:w w:val="105"/>
        </w:rPr>
        <w:t> </w:t>
      </w:r>
      <w:r>
        <w:rPr>
          <w:color w:val="4D4D4F"/>
          <w:w w:val="105"/>
        </w:rPr>
        <w:t>the</w:t>
      </w:r>
      <w:r>
        <w:rPr>
          <w:color w:val="4D4D4F"/>
          <w:spacing w:val="-18"/>
          <w:w w:val="105"/>
        </w:rPr>
        <w:t> </w:t>
      </w:r>
      <w:r>
        <w:rPr>
          <w:color w:val="4D4D4F"/>
          <w:w w:val="105"/>
        </w:rPr>
        <w:t>community</w:t>
      </w:r>
      <w:r>
        <w:rPr>
          <w:color w:val="4D4D4F"/>
          <w:spacing w:val="-17"/>
          <w:w w:val="105"/>
        </w:rPr>
        <w:t> </w:t>
      </w:r>
      <w:r>
        <w:rPr>
          <w:color w:val="4D4D4F"/>
          <w:w w:val="105"/>
        </w:rPr>
        <w:t>in</w:t>
      </w:r>
      <w:r>
        <w:rPr>
          <w:color w:val="4D4D4F"/>
          <w:spacing w:val="-18"/>
          <w:w w:val="105"/>
        </w:rPr>
        <w:t> </w:t>
      </w:r>
      <w:r>
        <w:rPr>
          <w:color w:val="4D4D4F"/>
          <w:w w:val="105"/>
        </w:rPr>
        <w:t>a</w:t>
      </w:r>
      <w:r>
        <w:rPr>
          <w:color w:val="4D4D4F"/>
          <w:spacing w:val="-18"/>
          <w:w w:val="105"/>
        </w:rPr>
        <w:t> </w:t>
      </w:r>
      <w:r>
        <w:rPr>
          <w:color w:val="4D4D4F"/>
          <w:w w:val="105"/>
        </w:rPr>
        <w:t>natural setting.</w:t>
      </w:r>
    </w:p>
    <w:p>
      <w:pPr>
        <w:pStyle w:val="BodyText"/>
        <w:spacing w:line="249" w:lineRule="auto" w:before="101"/>
        <w:ind w:right="247"/>
      </w:pPr>
      <w:r>
        <w:rPr/>
        <w:br w:type="column"/>
      </w:r>
      <w:r>
        <w:rPr>
          <w:color w:val="4D4D4F"/>
          <w:w w:val="105"/>
        </w:rPr>
        <w:t>Traditional healers will often only work with members of their own tribe, but some may be willing to work with other Native Americans or even with people of other races. Most traditional healers</w:t>
      </w:r>
      <w:r>
        <w:rPr>
          <w:color w:val="4D4D4F"/>
          <w:spacing w:val="-28"/>
          <w:w w:val="105"/>
        </w:rPr>
        <w:t> </w:t>
      </w:r>
      <w:r>
        <w:rPr>
          <w:color w:val="4D4D4F"/>
          <w:w w:val="105"/>
        </w:rPr>
        <w:t>are</w:t>
      </w:r>
      <w:r>
        <w:rPr>
          <w:color w:val="4D4D4F"/>
          <w:spacing w:val="-27"/>
          <w:w w:val="105"/>
        </w:rPr>
        <w:t> </w:t>
      </w:r>
      <w:r>
        <w:rPr>
          <w:color w:val="4D4D4F"/>
          <w:w w:val="105"/>
        </w:rPr>
        <w:t>spiritual</w:t>
      </w:r>
      <w:r>
        <w:rPr>
          <w:color w:val="4D4D4F"/>
          <w:spacing w:val="-27"/>
          <w:w w:val="105"/>
        </w:rPr>
        <w:t> </w:t>
      </w:r>
      <w:r>
        <w:rPr>
          <w:color w:val="4D4D4F"/>
          <w:w w:val="105"/>
        </w:rPr>
        <w:t>guides</w:t>
      </w:r>
      <w:r>
        <w:rPr>
          <w:color w:val="4D4D4F"/>
          <w:spacing w:val="-27"/>
          <w:w w:val="105"/>
        </w:rPr>
        <w:t> </w:t>
      </w:r>
      <w:r>
        <w:rPr>
          <w:color w:val="4D4D4F"/>
          <w:w w:val="105"/>
        </w:rPr>
        <w:t>and</w:t>
      </w:r>
      <w:r>
        <w:rPr>
          <w:color w:val="4D4D4F"/>
          <w:spacing w:val="-27"/>
          <w:w w:val="105"/>
        </w:rPr>
        <w:t> </w:t>
      </w:r>
      <w:r>
        <w:rPr>
          <w:color w:val="4D4D4F"/>
          <w:w w:val="105"/>
        </w:rPr>
        <w:t>practice</w:t>
      </w:r>
      <w:r>
        <w:rPr>
          <w:color w:val="4D4D4F"/>
          <w:spacing w:val="-27"/>
          <w:w w:val="105"/>
        </w:rPr>
        <w:t> </w:t>
      </w:r>
      <w:r>
        <w:rPr>
          <w:color w:val="4D4D4F"/>
          <w:w w:val="105"/>
        </w:rPr>
        <w:t>traditional native spirituality. Some American Indians and Alaska Natives may not want to work with tradi- tional</w:t>
      </w:r>
      <w:r>
        <w:rPr>
          <w:color w:val="4D4D4F"/>
          <w:spacing w:val="-18"/>
          <w:w w:val="105"/>
        </w:rPr>
        <w:t> </w:t>
      </w:r>
      <w:r>
        <w:rPr>
          <w:color w:val="4D4D4F"/>
          <w:w w:val="105"/>
        </w:rPr>
        <w:t>healers</w:t>
      </w:r>
      <w:r>
        <w:rPr>
          <w:color w:val="4D4D4F"/>
          <w:spacing w:val="-17"/>
          <w:w w:val="105"/>
        </w:rPr>
        <w:t> </w:t>
      </w:r>
      <w:r>
        <w:rPr>
          <w:color w:val="4D4D4F"/>
          <w:w w:val="105"/>
        </w:rPr>
        <w:t>because</w:t>
      </w:r>
      <w:r>
        <w:rPr>
          <w:color w:val="4D4D4F"/>
          <w:spacing w:val="-17"/>
          <w:w w:val="105"/>
        </w:rPr>
        <w:t> </w:t>
      </w:r>
      <w:r>
        <w:rPr>
          <w:color w:val="4D4D4F"/>
          <w:w w:val="105"/>
        </w:rPr>
        <w:t>of</w:t>
      </w:r>
      <w:r>
        <w:rPr>
          <w:color w:val="4D4D4F"/>
          <w:spacing w:val="-17"/>
          <w:w w:val="105"/>
        </w:rPr>
        <w:t> </w:t>
      </w:r>
      <w:r>
        <w:rPr>
          <w:color w:val="4D4D4F"/>
          <w:w w:val="105"/>
        </w:rPr>
        <w:t>religious</w:t>
      </w:r>
      <w:r>
        <w:rPr>
          <w:color w:val="4D4D4F"/>
          <w:spacing w:val="-17"/>
          <w:w w:val="105"/>
        </w:rPr>
        <w:t> </w:t>
      </w:r>
      <w:r>
        <w:rPr>
          <w:color w:val="4D4D4F"/>
          <w:w w:val="105"/>
        </w:rPr>
        <w:t>differences.</w:t>
      </w:r>
    </w:p>
    <w:p>
      <w:pPr>
        <w:pStyle w:val="BodyText"/>
        <w:spacing w:line="249" w:lineRule="auto" w:before="7"/>
        <w:ind w:right="412"/>
      </w:pPr>
      <w:r>
        <w:rPr>
          <w:color w:val="4D4D4F"/>
        </w:rPr>
        <w:t>Christian traditions such as those associated with the Native American Church and the Pentecostal Church also provide healing rituals to American Indians and Alaska Natives. Traditional healing practices and beliefs may be expressed within a Christian context.</w:t>
      </w:r>
    </w:p>
    <w:p>
      <w:pPr>
        <w:pStyle w:val="BodyText"/>
        <w:spacing w:line="249" w:lineRule="auto" w:before="185"/>
        <w:ind w:right="213"/>
      </w:pPr>
      <w:r>
        <w:rPr>
          <w:color w:val="4D4D4F"/>
        </w:rPr>
        <w:t>Generally, traditional healers do not charge fees  for treatment but will accept gifts for services rendered and money for transportation, if needed. There is no ofﬁcial body that sanctions traditional healers, and there are fraudulent practitioners who claim to represent native traditions. As a </w:t>
      </w:r>
      <w:r>
        <w:rPr>
          <w:color w:val="4D4D4F"/>
          <w:spacing w:val="-3"/>
        </w:rPr>
        <w:t>provider, </w:t>
      </w:r>
      <w:r>
        <w:rPr>
          <w:color w:val="4D4D4F"/>
        </w:rPr>
        <w:t>you should obtain recommendations of traditional healers from tribal members and leaders. If healers are accepted by their tribes’ elders and community leaders, they can generally be expected to be authentic.</w:t>
      </w:r>
    </w:p>
    <w:p>
      <w:pPr>
        <w:pStyle w:val="BodyText"/>
        <w:ind w:left="0"/>
        <w:rPr>
          <w:sz w:val="32"/>
        </w:rPr>
      </w:pPr>
    </w:p>
    <w:p>
      <w:pPr>
        <w:pStyle w:val="Heading4"/>
        <w:spacing w:line="304" w:lineRule="auto"/>
        <w:ind w:right="157"/>
      </w:pPr>
      <w:r>
        <w:rPr/>
        <w:pict>
          <v:line style="position:absolute;mso-position-horizontal-relative:page;mso-position-vertical-relative:paragraph;z-index:15749632" from="315.501007pt,170.317981pt" to="315.501007pt,-.330019pt" stroked="true" strokeweight="1pt" strokecolor="#df836c">
            <v:stroke dashstyle="solid"/>
            <w10:wrap type="none"/>
          </v:line>
        </w:pict>
      </w:r>
      <w:r>
        <w:rPr>
          <w:color w:val="304558"/>
          <w:w w:val="110"/>
        </w:rPr>
        <w:t>“Plastic shamans” is a term used for individuals who pose as traditional healers or spiritual leaders without  any true afﬁliation to the traditions, </w:t>
      </w:r>
      <w:r>
        <w:rPr>
          <w:color w:val="304558"/>
          <w:spacing w:val="-3"/>
          <w:w w:val="110"/>
        </w:rPr>
        <w:t>healing practices, </w:t>
      </w:r>
      <w:r>
        <w:rPr>
          <w:color w:val="304558"/>
          <w:w w:val="110"/>
        </w:rPr>
        <w:t>and culture that </w:t>
      </w:r>
      <w:r>
        <w:rPr>
          <w:color w:val="304558"/>
          <w:spacing w:val="-3"/>
          <w:w w:val="110"/>
        </w:rPr>
        <w:t>they </w:t>
      </w:r>
      <w:r>
        <w:rPr>
          <w:color w:val="304558"/>
          <w:w w:val="110"/>
        </w:rPr>
        <w:t>claim to represent. Most often, but not always, they are non-native individuals who steal, misrepresent, and exploit </w:t>
      </w:r>
      <w:r>
        <w:rPr>
          <w:color w:val="304558"/>
          <w:spacing w:val="-3"/>
          <w:w w:val="110"/>
        </w:rPr>
        <w:t>indigenous practices, native</w:t>
      </w:r>
      <w:r>
        <w:rPr>
          <w:color w:val="304558"/>
          <w:spacing w:val="-50"/>
          <w:w w:val="110"/>
        </w:rPr>
        <w:t> </w:t>
      </w:r>
      <w:r>
        <w:rPr>
          <w:color w:val="304558"/>
          <w:spacing w:val="-4"/>
          <w:w w:val="110"/>
        </w:rPr>
        <w:t>knowledge, </w:t>
      </w:r>
      <w:r>
        <w:rPr>
          <w:color w:val="304558"/>
          <w:w w:val="110"/>
        </w:rPr>
        <w:t>and</w:t>
      </w:r>
      <w:r>
        <w:rPr>
          <w:color w:val="304558"/>
          <w:spacing w:val="-15"/>
          <w:w w:val="110"/>
        </w:rPr>
        <w:t> </w:t>
      </w:r>
      <w:r>
        <w:rPr>
          <w:color w:val="304558"/>
          <w:w w:val="110"/>
        </w:rPr>
        <w:t>sacred</w:t>
      </w:r>
      <w:r>
        <w:rPr>
          <w:color w:val="304558"/>
          <w:spacing w:val="-14"/>
          <w:w w:val="110"/>
        </w:rPr>
        <w:t> </w:t>
      </w:r>
      <w:r>
        <w:rPr>
          <w:color w:val="304558"/>
          <w:w w:val="110"/>
        </w:rPr>
        <w:t>ceremonies</w:t>
      </w:r>
      <w:r>
        <w:rPr>
          <w:color w:val="304558"/>
          <w:spacing w:val="-14"/>
          <w:w w:val="110"/>
        </w:rPr>
        <w:t> </w:t>
      </w:r>
      <w:r>
        <w:rPr>
          <w:color w:val="304558"/>
          <w:w w:val="110"/>
        </w:rPr>
        <w:t>for</w:t>
      </w:r>
      <w:r>
        <w:rPr>
          <w:color w:val="304558"/>
          <w:spacing w:val="-14"/>
          <w:w w:val="110"/>
        </w:rPr>
        <w:t> </w:t>
      </w:r>
      <w:r>
        <w:rPr>
          <w:color w:val="304558"/>
          <w:w w:val="110"/>
        </w:rPr>
        <w:t>monetary</w:t>
      </w:r>
      <w:r>
        <w:rPr>
          <w:color w:val="304558"/>
          <w:spacing w:val="-14"/>
          <w:w w:val="110"/>
        </w:rPr>
        <w:t> </w:t>
      </w:r>
      <w:r>
        <w:rPr>
          <w:color w:val="304558"/>
          <w:w w:val="110"/>
        </w:rPr>
        <w:t>or other self-gratifying</w:t>
      </w:r>
      <w:r>
        <w:rPr>
          <w:color w:val="304558"/>
          <w:spacing w:val="-17"/>
          <w:w w:val="110"/>
        </w:rPr>
        <w:t> </w:t>
      </w:r>
      <w:r>
        <w:rPr>
          <w:color w:val="304558"/>
          <w:w w:val="110"/>
        </w:rPr>
        <w:t>gains.</w:t>
      </w:r>
    </w:p>
    <w:p>
      <w:pPr>
        <w:pStyle w:val="BodyText"/>
        <w:spacing w:line="249" w:lineRule="auto" w:before="197"/>
        <w:ind w:right="242"/>
      </w:pPr>
      <w:r>
        <w:rPr>
          <w:color w:val="4D4D4F"/>
          <w:w w:val="105"/>
        </w:rPr>
        <w:t>Equally important, you should not facilitate tradi- tional healing practices with native or non-native individuals unless you are an authentic native </w:t>
      </w:r>
      <w:r>
        <w:rPr>
          <w:color w:val="4D4D4F"/>
          <w:spacing w:val="-3"/>
          <w:w w:val="105"/>
        </w:rPr>
        <w:t>healer. </w:t>
      </w:r>
      <w:r>
        <w:rPr>
          <w:color w:val="4D4D4F"/>
          <w:w w:val="105"/>
        </w:rPr>
        <w:t>From time to time, non-native providers have</w:t>
      </w:r>
      <w:r>
        <w:rPr>
          <w:color w:val="4D4D4F"/>
          <w:spacing w:val="-18"/>
          <w:w w:val="105"/>
        </w:rPr>
        <w:t> </w:t>
      </w:r>
      <w:r>
        <w:rPr>
          <w:color w:val="4D4D4F"/>
          <w:w w:val="105"/>
        </w:rPr>
        <w:t>become</w:t>
      </w:r>
      <w:r>
        <w:rPr>
          <w:color w:val="4D4D4F"/>
          <w:spacing w:val="-18"/>
          <w:w w:val="105"/>
        </w:rPr>
        <w:t> </w:t>
      </w:r>
      <w:r>
        <w:rPr>
          <w:color w:val="4D4D4F"/>
          <w:w w:val="105"/>
        </w:rPr>
        <w:t>so</w:t>
      </w:r>
      <w:r>
        <w:rPr>
          <w:color w:val="4D4D4F"/>
          <w:spacing w:val="-18"/>
          <w:w w:val="105"/>
        </w:rPr>
        <w:t> </w:t>
      </w:r>
      <w:r>
        <w:rPr>
          <w:color w:val="4D4D4F"/>
          <w:w w:val="105"/>
        </w:rPr>
        <w:t>enthralled</w:t>
      </w:r>
      <w:r>
        <w:rPr>
          <w:color w:val="4D4D4F"/>
          <w:spacing w:val="-18"/>
          <w:w w:val="105"/>
        </w:rPr>
        <w:t> </w:t>
      </w:r>
      <w:r>
        <w:rPr>
          <w:color w:val="4D4D4F"/>
          <w:w w:val="105"/>
        </w:rPr>
        <w:t>with</w:t>
      </w:r>
      <w:r>
        <w:rPr>
          <w:color w:val="4D4D4F"/>
          <w:spacing w:val="-18"/>
          <w:w w:val="105"/>
        </w:rPr>
        <w:t> </w:t>
      </w:r>
      <w:r>
        <w:rPr>
          <w:color w:val="4D4D4F"/>
          <w:w w:val="105"/>
        </w:rPr>
        <w:t>native</w:t>
      </w:r>
      <w:r>
        <w:rPr>
          <w:color w:val="4D4D4F"/>
          <w:spacing w:val="-17"/>
          <w:w w:val="105"/>
        </w:rPr>
        <w:t> </w:t>
      </w:r>
      <w:r>
        <w:rPr>
          <w:color w:val="4D4D4F"/>
          <w:w w:val="105"/>
        </w:rPr>
        <w:t>culture</w:t>
      </w:r>
      <w:r>
        <w:rPr>
          <w:color w:val="4D4D4F"/>
          <w:spacing w:val="-18"/>
          <w:w w:val="105"/>
        </w:rPr>
        <w:t> </w:t>
      </w:r>
      <w:r>
        <w:rPr>
          <w:color w:val="4D4D4F"/>
          <w:spacing w:val="-5"/>
          <w:w w:val="105"/>
        </w:rPr>
        <w:t>that </w:t>
      </w:r>
      <w:r>
        <w:rPr>
          <w:color w:val="4D4D4F"/>
          <w:w w:val="105"/>
        </w:rPr>
        <w:t>they begin to incorporate their interpretation of</w:t>
      </w:r>
      <w:r>
        <w:rPr>
          <w:color w:val="4D4D4F"/>
          <w:spacing w:val="-19"/>
          <w:w w:val="105"/>
        </w:rPr>
        <w:t> </w:t>
      </w:r>
      <w:r>
        <w:rPr>
          <w:color w:val="4D4D4F"/>
          <w:w w:val="105"/>
        </w:rPr>
        <w:t>a</w:t>
      </w:r>
    </w:p>
    <w:p>
      <w:pPr>
        <w:spacing w:after="0" w:line="249" w:lineRule="auto"/>
        <w:sectPr>
          <w:type w:val="continuous"/>
          <w:pgSz w:w="12240" w:h="15840"/>
          <w:pgMar w:top="540" w:bottom="900" w:left="920" w:right="920"/>
          <w:cols w:num="2" w:equalWidth="0">
            <w:col w:w="5040" w:space="180"/>
            <w:col w:w="5180"/>
          </w:cols>
        </w:sectPr>
      </w:pPr>
    </w:p>
    <w:p>
      <w:pPr>
        <w:pStyle w:val="BodyText"/>
        <w:spacing w:before="1"/>
        <w:ind w:left="0"/>
        <w:rPr>
          <w:sz w:val="26"/>
        </w:rPr>
      </w:pPr>
    </w:p>
    <w:p>
      <w:pPr>
        <w:spacing w:after="0"/>
        <w:rPr>
          <w:sz w:val="26"/>
        </w:rPr>
        <w:sectPr>
          <w:headerReference w:type="default" r:id="rId95"/>
          <w:footerReference w:type="default" r:id="rId96"/>
          <w:pgSz w:w="12240" w:h="15840"/>
          <w:pgMar w:header="576" w:footer="708" w:top="1340" w:bottom="900" w:left="920" w:right="920"/>
        </w:sectPr>
      </w:pPr>
    </w:p>
    <w:p>
      <w:pPr>
        <w:pStyle w:val="BodyText"/>
        <w:spacing w:line="249" w:lineRule="auto" w:before="117"/>
        <w:ind w:right="235"/>
      </w:pPr>
      <w:r>
        <w:rPr>
          <w:color w:val="4D4D4F"/>
        </w:rPr>
        <w:t>traditional healing practice with clients, implying that it is a native practice. Offering this practice to clients misrepresents and exploits native cultures and crosses many ethical boundaries, beginning with the failure to practice within your area of competence.</w:t>
      </w:r>
    </w:p>
    <w:p>
      <w:pPr>
        <w:pStyle w:val="BodyText"/>
        <w:spacing w:before="9"/>
        <w:ind w:left="0"/>
        <w:rPr>
          <w:sz w:val="24"/>
        </w:rPr>
      </w:pPr>
    </w:p>
    <w:p>
      <w:pPr>
        <w:pStyle w:val="Heading2"/>
        <w:spacing w:line="228" w:lineRule="auto"/>
        <w:ind w:right="734"/>
      </w:pPr>
      <w:r>
        <w:rPr>
          <w:color w:val="1C6888"/>
          <w:w w:val="110"/>
        </w:rPr>
        <w:t>American Indian and Alaska Native Healing Practices</w:t>
      </w:r>
    </w:p>
    <w:p>
      <w:pPr>
        <w:pStyle w:val="BodyText"/>
        <w:spacing w:line="249" w:lineRule="auto" w:before="45"/>
        <w:ind w:right="93"/>
      </w:pPr>
      <w:r>
        <w:rPr>
          <w:color w:val="4D4D4F"/>
        </w:rPr>
        <w:t>The speciﬁc practices, rituals, and ceremonies involved in traditional native healing vary consid- erably among tribes, and clients may feel uncom- fortable with or feel that they will gain no beneﬁt from practices associated with other tribes. Some American Indians and Alaska Natives may not feel comfortable with ceremonies that have overtly “supernatural” elements (Hartmann &amp; Gone, </w:t>
      </w:r>
      <w:r>
        <w:rPr>
          <w:color w:val="4D4D4F"/>
          <w:spacing w:val="-3"/>
        </w:rPr>
        <w:t>2012). </w:t>
      </w:r>
      <w:r>
        <w:rPr>
          <w:color w:val="4D4D4F"/>
        </w:rPr>
        <w:t>Religious preferences may also affect whether a client ﬁnds traditional healing practices acceptable; for example, an American Indian with a strong Christian identity may seek healing from his</w:t>
      </w:r>
      <w:r>
        <w:rPr>
          <w:color w:val="4D4D4F"/>
          <w:spacing w:val="24"/>
        </w:rPr>
        <w:t> </w:t>
      </w:r>
      <w:r>
        <w:rPr>
          <w:color w:val="4D4D4F"/>
        </w:rPr>
        <w:t>or</w:t>
      </w:r>
    </w:p>
    <w:p>
      <w:pPr>
        <w:pStyle w:val="BodyText"/>
        <w:spacing w:line="249" w:lineRule="auto" w:before="10"/>
        <w:ind w:right="73"/>
      </w:pPr>
      <w:r>
        <w:rPr>
          <w:color w:val="4D4D4F"/>
          <w:w w:val="105"/>
        </w:rPr>
        <w:t>her church and feel strongly about not wanting to participate</w:t>
      </w:r>
      <w:r>
        <w:rPr>
          <w:color w:val="4D4D4F"/>
          <w:spacing w:val="-16"/>
          <w:w w:val="105"/>
        </w:rPr>
        <w:t> </w:t>
      </w:r>
      <w:r>
        <w:rPr>
          <w:color w:val="4D4D4F"/>
          <w:w w:val="105"/>
        </w:rPr>
        <w:t>in</w:t>
      </w:r>
      <w:r>
        <w:rPr>
          <w:color w:val="4D4D4F"/>
          <w:spacing w:val="-16"/>
          <w:w w:val="105"/>
        </w:rPr>
        <w:t> </w:t>
      </w:r>
      <w:r>
        <w:rPr>
          <w:color w:val="4D4D4F"/>
          <w:w w:val="105"/>
        </w:rPr>
        <w:t>ceremonies</w:t>
      </w:r>
      <w:r>
        <w:rPr>
          <w:color w:val="4D4D4F"/>
          <w:spacing w:val="-16"/>
          <w:w w:val="105"/>
        </w:rPr>
        <w:t> </w:t>
      </w:r>
      <w:r>
        <w:rPr>
          <w:color w:val="4D4D4F"/>
          <w:w w:val="105"/>
        </w:rPr>
        <w:t>that</w:t>
      </w:r>
      <w:r>
        <w:rPr>
          <w:color w:val="4D4D4F"/>
          <w:spacing w:val="-15"/>
          <w:w w:val="105"/>
        </w:rPr>
        <w:t> </w:t>
      </w:r>
      <w:r>
        <w:rPr>
          <w:color w:val="4D4D4F"/>
          <w:w w:val="105"/>
        </w:rPr>
        <w:t>come</w:t>
      </w:r>
      <w:r>
        <w:rPr>
          <w:color w:val="4D4D4F"/>
          <w:spacing w:val="-16"/>
          <w:w w:val="105"/>
        </w:rPr>
        <w:t> </w:t>
      </w:r>
      <w:r>
        <w:rPr>
          <w:color w:val="4D4D4F"/>
          <w:w w:val="105"/>
        </w:rPr>
        <w:t>from</w:t>
      </w:r>
      <w:r>
        <w:rPr>
          <w:color w:val="4D4D4F"/>
          <w:spacing w:val="-16"/>
          <w:w w:val="105"/>
        </w:rPr>
        <w:t> </w:t>
      </w:r>
      <w:r>
        <w:rPr>
          <w:color w:val="4D4D4F"/>
          <w:w w:val="105"/>
        </w:rPr>
        <w:t>tradition- al spiritual</w:t>
      </w:r>
      <w:r>
        <w:rPr>
          <w:color w:val="4D4D4F"/>
          <w:spacing w:val="-9"/>
          <w:w w:val="105"/>
        </w:rPr>
        <w:t> </w:t>
      </w:r>
      <w:r>
        <w:rPr>
          <w:color w:val="4D4D4F"/>
          <w:w w:val="105"/>
        </w:rPr>
        <w:t>practices.</w:t>
      </w:r>
    </w:p>
    <w:p>
      <w:pPr>
        <w:pStyle w:val="BodyText"/>
        <w:spacing w:line="249" w:lineRule="auto" w:before="183"/>
        <w:ind w:right="209"/>
      </w:pPr>
      <w:r>
        <w:rPr>
          <w:color w:val="4D4D4F"/>
          <w:w w:val="105"/>
        </w:rPr>
        <w:t>Many</w:t>
      </w:r>
      <w:r>
        <w:rPr>
          <w:color w:val="4D4D4F"/>
          <w:spacing w:val="-40"/>
          <w:w w:val="105"/>
        </w:rPr>
        <w:t> </w:t>
      </w:r>
      <w:r>
        <w:rPr>
          <w:color w:val="4D4D4F"/>
          <w:w w:val="105"/>
        </w:rPr>
        <w:t>American</w:t>
      </w:r>
      <w:r>
        <w:rPr>
          <w:color w:val="4D4D4F"/>
          <w:spacing w:val="-39"/>
          <w:w w:val="105"/>
        </w:rPr>
        <w:t> </w:t>
      </w:r>
      <w:r>
        <w:rPr>
          <w:color w:val="4D4D4F"/>
          <w:w w:val="105"/>
        </w:rPr>
        <w:t>Indians</w:t>
      </w:r>
      <w:r>
        <w:rPr>
          <w:color w:val="4D4D4F"/>
          <w:spacing w:val="-39"/>
          <w:w w:val="105"/>
        </w:rPr>
        <w:t> </w:t>
      </w:r>
      <w:r>
        <w:rPr>
          <w:color w:val="4D4D4F"/>
          <w:w w:val="105"/>
        </w:rPr>
        <w:t>and</w:t>
      </w:r>
      <w:r>
        <w:rPr>
          <w:color w:val="4D4D4F"/>
          <w:spacing w:val="-39"/>
          <w:w w:val="105"/>
        </w:rPr>
        <w:t> </w:t>
      </w:r>
      <w:r>
        <w:rPr>
          <w:color w:val="4D4D4F"/>
          <w:w w:val="105"/>
        </w:rPr>
        <w:t>Alaska</w:t>
      </w:r>
      <w:r>
        <w:rPr>
          <w:color w:val="4D4D4F"/>
          <w:spacing w:val="-39"/>
          <w:w w:val="105"/>
        </w:rPr>
        <w:t> </w:t>
      </w:r>
      <w:r>
        <w:rPr>
          <w:color w:val="4D4D4F"/>
          <w:w w:val="105"/>
        </w:rPr>
        <w:t>Natives,</w:t>
      </w:r>
      <w:r>
        <w:rPr>
          <w:color w:val="4D4D4F"/>
          <w:spacing w:val="-39"/>
          <w:w w:val="105"/>
        </w:rPr>
        <w:t> </w:t>
      </w:r>
      <w:r>
        <w:rPr>
          <w:color w:val="4D4D4F"/>
          <w:spacing w:val="-4"/>
          <w:w w:val="105"/>
        </w:rPr>
        <w:t>espe- </w:t>
      </w:r>
      <w:r>
        <w:rPr>
          <w:color w:val="4D4D4F"/>
          <w:w w:val="105"/>
        </w:rPr>
        <w:t>cially those in urban settings, may be interested in</w:t>
      </w:r>
      <w:r>
        <w:rPr>
          <w:color w:val="4D4D4F"/>
          <w:spacing w:val="-7"/>
          <w:w w:val="105"/>
        </w:rPr>
        <w:t> </w:t>
      </w:r>
      <w:r>
        <w:rPr>
          <w:color w:val="4D4D4F"/>
          <w:w w:val="105"/>
        </w:rPr>
        <w:t>traditional</w:t>
      </w:r>
      <w:r>
        <w:rPr>
          <w:color w:val="4D4D4F"/>
          <w:spacing w:val="-6"/>
          <w:w w:val="105"/>
        </w:rPr>
        <w:t> </w:t>
      </w:r>
      <w:r>
        <w:rPr>
          <w:color w:val="4D4D4F"/>
          <w:w w:val="105"/>
        </w:rPr>
        <w:t>healing</w:t>
      </w:r>
      <w:r>
        <w:rPr>
          <w:color w:val="4D4D4F"/>
          <w:spacing w:val="-6"/>
          <w:w w:val="105"/>
        </w:rPr>
        <w:t> </w:t>
      </w:r>
      <w:r>
        <w:rPr>
          <w:color w:val="4D4D4F"/>
          <w:w w:val="105"/>
        </w:rPr>
        <w:t>but</w:t>
      </w:r>
      <w:r>
        <w:rPr>
          <w:color w:val="4D4D4F"/>
          <w:spacing w:val="-6"/>
          <w:w w:val="105"/>
        </w:rPr>
        <w:t> </w:t>
      </w:r>
      <w:r>
        <w:rPr>
          <w:color w:val="4D4D4F"/>
          <w:w w:val="105"/>
        </w:rPr>
        <w:t>not</w:t>
      </w:r>
      <w:r>
        <w:rPr>
          <w:color w:val="4D4D4F"/>
          <w:spacing w:val="-7"/>
          <w:w w:val="105"/>
        </w:rPr>
        <w:t> </w:t>
      </w:r>
      <w:r>
        <w:rPr>
          <w:color w:val="4D4D4F"/>
          <w:w w:val="105"/>
        </w:rPr>
        <w:t>know</w:t>
      </w:r>
      <w:r>
        <w:rPr>
          <w:color w:val="4D4D4F"/>
          <w:spacing w:val="-6"/>
          <w:w w:val="105"/>
        </w:rPr>
        <w:t> </w:t>
      </w:r>
      <w:r>
        <w:rPr>
          <w:color w:val="4D4D4F"/>
          <w:w w:val="105"/>
        </w:rPr>
        <w:t>much</w:t>
      </w:r>
      <w:r>
        <w:rPr>
          <w:color w:val="4D4D4F"/>
          <w:spacing w:val="-6"/>
          <w:w w:val="105"/>
        </w:rPr>
        <w:t> </w:t>
      </w:r>
      <w:r>
        <w:rPr>
          <w:color w:val="4D4D4F"/>
          <w:w w:val="105"/>
        </w:rPr>
        <w:t>about</w:t>
      </w:r>
      <w:r>
        <w:rPr>
          <w:color w:val="4D4D4F"/>
          <w:spacing w:val="-6"/>
          <w:w w:val="105"/>
        </w:rPr>
        <w:t> </w:t>
      </w:r>
      <w:r>
        <w:rPr>
          <w:color w:val="4D4D4F"/>
          <w:w w:val="105"/>
        </w:rPr>
        <w:t>it.</w:t>
      </w:r>
    </w:p>
    <w:p>
      <w:pPr>
        <w:pStyle w:val="BodyText"/>
        <w:spacing w:line="249" w:lineRule="auto" w:before="2"/>
        <w:ind w:right="85"/>
      </w:pPr>
      <w:r>
        <w:rPr>
          <w:color w:val="4D4D4F"/>
          <w:w w:val="105"/>
        </w:rPr>
        <w:t>These</w:t>
      </w:r>
      <w:r>
        <w:rPr>
          <w:color w:val="4D4D4F"/>
          <w:spacing w:val="-26"/>
          <w:w w:val="105"/>
        </w:rPr>
        <w:t> </w:t>
      </w:r>
      <w:r>
        <w:rPr>
          <w:color w:val="4D4D4F"/>
          <w:w w:val="105"/>
        </w:rPr>
        <w:t>clients</w:t>
      </w:r>
      <w:r>
        <w:rPr>
          <w:color w:val="4D4D4F"/>
          <w:spacing w:val="-26"/>
          <w:w w:val="105"/>
        </w:rPr>
        <w:t> </w:t>
      </w:r>
      <w:r>
        <w:rPr>
          <w:color w:val="4D4D4F"/>
          <w:w w:val="105"/>
        </w:rPr>
        <w:t>may</w:t>
      </w:r>
      <w:r>
        <w:rPr>
          <w:color w:val="4D4D4F"/>
          <w:spacing w:val="-26"/>
          <w:w w:val="105"/>
        </w:rPr>
        <w:t> </w:t>
      </w:r>
      <w:r>
        <w:rPr>
          <w:color w:val="4D4D4F"/>
          <w:w w:val="105"/>
        </w:rPr>
        <w:t>want</w:t>
      </w:r>
      <w:r>
        <w:rPr>
          <w:color w:val="4D4D4F"/>
          <w:spacing w:val="-26"/>
          <w:w w:val="105"/>
        </w:rPr>
        <w:t> </w:t>
      </w:r>
      <w:r>
        <w:rPr>
          <w:color w:val="4D4D4F"/>
          <w:w w:val="105"/>
        </w:rPr>
        <w:t>education</w:t>
      </w:r>
      <w:r>
        <w:rPr>
          <w:color w:val="4D4D4F"/>
          <w:spacing w:val="-26"/>
          <w:w w:val="105"/>
        </w:rPr>
        <w:t> </w:t>
      </w:r>
      <w:r>
        <w:rPr>
          <w:color w:val="4D4D4F"/>
          <w:w w:val="105"/>
        </w:rPr>
        <w:t>about</w:t>
      </w:r>
      <w:r>
        <w:rPr>
          <w:color w:val="4D4D4F"/>
          <w:spacing w:val="-26"/>
          <w:w w:val="105"/>
        </w:rPr>
        <w:t> </w:t>
      </w:r>
      <w:r>
        <w:rPr>
          <w:color w:val="4D4D4F"/>
          <w:w w:val="105"/>
        </w:rPr>
        <w:t>traditional healing</w:t>
      </w:r>
      <w:r>
        <w:rPr>
          <w:color w:val="4D4D4F"/>
          <w:spacing w:val="-18"/>
          <w:w w:val="105"/>
        </w:rPr>
        <w:t> </w:t>
      </w:r>
      <w:r>
        <w:rPr>
          <w:color w:val="4D4D4F"/>
          <w:w w:val="105"/>
        </w:rPr>
        <w:t>practices</w:t>
      </w:r>
      <w:r>
        <w:rPr>
          <w:color w:val="4D4D4F"/>
          <w:spacing w:val="-17"/>
          <w:w w:val="105"/>
        </w:rPr>
        <w:t> </w:t>
      </w:r>
      <w:r>
        <w:rPr>
          <w:color w:val="4D4D4F"/>
          <w:w w:val="105"/>
        </w:rPr>
        <w:t>before</w:t>
      </w:r>
      <w:r>
        <w:rPr>
          <w:color w:val="4D4D4F"/>
          <w:spacing w:val="-18"/>
          <w:w w:val="105"/>
        </w:rPr>
        <w:t> </w:t>
      </w:r>
      <w:r>
        <w:rPr>
          <w:color w:val="4D4D4F"/>
          <w:w w:val="105"/>
        </w:rPr>
        <w:t>committing</w:t>
      </w:r>
      <w:r>
        <w:rPr>
          <w:color w:val="4D4D4F"/>
          <w:spacing w:val="-17"/>
          <w:w w:val="105"/>
        </w:rPr>
        <w:t> </w:t>
      </w:r>
      <w:r>
        <w:rPr>
          <w:color w:val="4D4D4F"/>
          <w:w w:val="105"/>
        </w:rPr>
        <w:t>to</w:t>
      </w:r>
      <w:r>
        <w:rPr>
          <w:color w:val="4D4D4F"/>
          <w:spacing w:val="-18"/>
          <w:w w:val="105"/>
        </w:rPr>
        <w:t> </w:t>
      </w:r>
      <w:r>
        <w:rPr>
          <w:color w:val="4D4D4F"/>
          <w:w w:val="105"/>
        </w:rPr>
        <w:t>them.</w:t>
      </w:r>
      <w:r>
        <w:rPr>
          <w:color w:val="4D4D4F"/>
          <w:spacing w:val="-17"/>
          <w:w w:val="105"/>
        </w:rPr>
        <w:t> </w:t>
      </w:r>
      <w:r>
        <w:rPr>
          <w:color w:val="4D4D4F"/>
          <w:w w:val="105"/>
        </w:rPr>
        <w:t>Such education</w:t>
      </w:r>
      <w:r>
        <w:rPr>
          <w:color w:val="4D4D4F"/>
          <w:spacing w:val="-18"/>
          <w:w w:val="105"/>
        </w:rPr>
        <w:t> </w:t>
      </w:r>
      <w:r>
        <w:rPr>
          <w:color w:val="4D4D4F"/>
          <w:w w:val="105"/>
        </w:rPr>
        <w:t>should</w:t>
      </w:r>
      <w:r>
        <w:rPr>
          <w:color w:val="4D4D4F"/>
          <w:spacing w:val="-17"/>
          <w:w w:val="105"/>
        </w:rPr>
        <w:t> </w:t>
      </w:r>
      <w:r>
        <w:rPr>
          <w:color w:val="4D4D4F"/>
          <w:w w:val="105"/>
        </w:rPr>
        <w:t>be</w:t>
      </w:r>
      <w:r>
        <w:rPr>
          <w:color w:val="4D4D4F"/>
          <w:spacing w:val="-17"/>
          <w:w w:val="105"/>
        </w:rPr>
        <w:t> </w:t>
      </w:r>
      <w:r>
        <w:rPr>
          <w:color w:val="4D4D4F"/>
          <w:w w:val="105"/>
        </w:rPr>
        <w:t>provided</w:t>
      </w:r>
      <w:r>
        <w:rPr>
          <w:color w:val="4D4D4F"/>
          <w:spacing w:val="-17"/>
          <w:w w:val="105"/>
        </w:rPr>
        <w:t> </w:t>
      </w:r>
      <w:r>
        <w:rPr>
          <w:color w:val="4D4D4F"/>
          <w:w w:val="105"/>
        </w:rPr>
        <w:t>by</w:t>
      </w:r>
      <w:r>
        <w:rPr>
          <w:color w:val="4D4D4F"/>
          <w:spacing w:val="-17"/>
          <w:w w:val="105"/>
        </w:rPr>
        <w:t> </w:t>
      </w:r>
      <w:r>
        <w:rPr>
          <w:color w:val="4D4D4F"/>
          <w:w w:val="105"/>
        </w:rPr>
        <w:t>individuals</w:t>
      </w:r>
      <w:r>
        <w:rPr>
          <w:color w:val="4D4D4F"/>
          <w:spacing w:val="-17"/>
          <w:w w:val="105"/>
        </w:rPr>
        <w:t> </w:t>
      </w:r>
      <w:r>
        <w:rPr>
          <w:color w:val="4D4D4F"/>
          <w:w w:val="105"/>
        </w:rPr>
        <w:t>expe- rienced</w:t>
      </w:r>
      <w:r>
        <w:rPr>
          <w:color w:val="4D4D4F"/>
          <w:spacing w:val="-23"/>
          <w:w w:val="105"/>
        </w:rPr>
        <w:t> </w:t>
      </w:r>
      <w:r>
        <w:rPr>
          <w:color w:val="4D4D4F"/>
          <w:w w:val="105"/>
        </w:rPr>
        <w:t>in</w:t>
      </w:r>
      <w:r>
        <w:rPr>
          <w:color w:val="4D4D4F"/>
          <w:spacing w:val="-23"/>
          <w:w w:val="105"/>
        </w:rPr>
        <w:t> </w:t>
      </w:r>
      <w:r>
        <w:rPr>
          <w:color w:val="4D4D4F"/>
          <w:w w:val="105"/>
        </w:rPr>
        <w:t>these</w:t>
      </w:r>
      <w:r>
        <w:rPr>
          <w:color w:val="4D4D4F"/>
          <w:spacing w:val="-22"/>
          <w:w w:val="105"/>
        </w:rPr>
        <w:t> </w:t>
      </w:r>
      <w:r>
        <w:rPr>
          <w:color w:val="4D4D4F"/>
          <w:w w:val="105"/>
        </w:rPr>
        <w:t>healing</w:t>
      </w:r>
      <w:r>
        <w:rPr>
          <w:color w:val="4D4D4F"/>
          <w:spacing w:val="-23"/>
          <w:w w:val="105"/>
        </w:rPr>
        <w:t> </w:t>
      </w:r>
      <w:r>
        <w:rPr>
          <w:color w:val="4D4D4F"/>
          <w:w w:val="105"/>
        </w:rPr>
        <w:t>traditions—either</w:t>
      </w:r>
      <w:r>
        <w:rPr>
          <w:color w:val="4D4D4F"/>
          <w:spacing w:val="-23"/>
          <w:w w:val="105"/>
        </w:rPr>
        <w:t> </w:t>
      </w:r>
      <w:r>
        <w:rPr>
          <w:color w:val="4D4D4F"/>
          <w:w w:val="105"/>
        </w:rPr>
        <w:t>healers themselves</w:t>
      </w:r>
      <w:r>
        <w:rPr>
          <w:color w:val="4D4D4F"/>
          <w:spacing w:val="-19"/>
          <w:w w:val="105"/>
        </w:rPr>
        <w:t> </w:t>
      </w:r>
      <w:r>
        <w:rPr>
          <w:color w:val="4D4D4F"/>
          <w:w w:val="105"/>
        </w:rPr>
        <w:t>or</w:t>
      </w:r>
      <w:r>
        <w:rPr>
          <w:color w:val="4D4D4F"/>
          <w:spacing w:val="-18"/>
          <w:w w:val="105"/>
        </w:rPr>
        <w:t> </w:t>
      </w:r>
      <w:r>
        <w:rPr>
          <w:color w:val="4D4D4F"/>
          <w:w w:val="105"/>
        </w:rPr>
        <w:t>community</w:t>
      </w:r>
      <w:r>
        <w:rPr>
          <w:color w:val="4D4D4F"/>
          <w:spacing w:val="-18"/>
          <w:w w:val="105"/>
        </w:rPr>
        <w:t> </w:t>
      </w:r>
      <w:r>
        <w:rPr>
          <w:color w:val="4D4D4F"/>
          <w:w w:val="105"/>
        </w:rPr>
        <w:t>elders</w:t>
      </w:r>
      <w:r>
        <w:rPr>
          <w:color w:val="4D4D4F"/>
          <w:spacing w:val="-18"/>
          <w:w w:val="105"/>
        </w:rPr>
        <w:t> </w:t>
      </w:r>
      <w:r>
        <w:rPr>
          <w:color w:val="4D4D4F"/>
          <w:w w:val="105"/>
        </w:rPr>
        <w:t>with</w:t>
      </w:r>
      <w:r>
        <w:rPr>
          <w:color w:val="4D4D4F"/>
          <w:spacing w:val="-18"/>
          <w:w w:val="105"/>
        </w:rPr>
        <w:t> </w:t>
      </w:r>
      <w:r>
        <w:rPr>
          <w:color w:val="4D4D4F"/>
          <w:w w:val="105"/>
        </w:rPr>
        <w:t>strong</w:t>
      </w:r>
      <w:r>
        <w:rPr>
          <w:color w:val="4D4D4F"/>
          <w:spacing w:val="-18"/>
          <w:w w:val="105"/>
        </w:rPr>
        <w:t> </w:t>
      </w:r>
      <w:r>
        <w:rPr>
          <w:color w:val="4D4D4F"/>
          <w:w w:val="105"/>
        </w:rPr>
        <w:t>ties</w:t>
      </w:r>
      <w:r>
        <w:rPr>
          <w:color w:val="4D4D4F"/>
          <w:spacing w:val="-19"/>
          <w:w w:val="105"/>
        </w:rPr>
        <w:t> </w:t>
      </w:r>
      <w:r>
        <w:rPr>
          <w:color w:val="4D4D4F"/>
          <w:spacing w:val="-9"/>
          <w:w w:val="105"/>
        </w:rPr>
        <w:t>to </w:t>
      </w:r>
      <w:r>
        <w:rPr>
          <w:color w:val="4D4D4F"/>
          <w:w w:val="105"/>
        </w:rPr>
        <w:t>their traditional</w:t>
      </w:r>
      <w:r>
        <w:rPr>
          <w:color w:val="4D4D4F"/>
          <w:spacing w:val="-8"/>
          <w:w w:val="105"/>
        </w:rPr>
        <w:t> </w:t>
      </w:r>
      <w:r>
        <w:rPr>
          <w:color w:val="4D4D4F"/>
          <w:w w:val="105"/>
        </w:rPr>
        <w:t>cultures.</w:t>
      </w:r>
    </w:p>
    <w:p>
      <w:pPr>
        <w:pStyle w:val="BodyText"/>
        <w:spacing w:line="249" w:lineRule="auto" w:before="185"/>
        <w:ind w:right="191"/>
      </w:pPr>
      <w:r>
        <w:rPr>
          <w:color w:val="4D4D4F"/>
          <w:w w:val="105"/>
        </w:rPr>
        <w:t>Some</w:t>
      </w:r>
      <w:r>
        <w:rPr>
          <w:color w:val="4D4D4F"/>
          <w:spacing w:val="-23"/>
          <w:w w:val="105"/>
        </w:rPr>
        <w:t> </w:t>
      </w:r>
      <w:r>
        <w:rPr>
          <w:color w:val="4D4D4F"/>
          <w:w w:val="105"/>
        </w:rPr>
        <w:t>traditional</w:t>
      </w:r>
      <w:r>
        <w:rPr>
          <w:color w:val="4D4D4F"/>
          <w:spacing w:val="-22"/>
          <w:w w:val="105"/>
        </w:rPr>
        <w:t> </w:t>
      </w:r>
      <w:r>
        <w:rPr>
          <w:color w:val="4D4D4F"/>
          <w:w w:val="105"/>
        </w:rPr>
        <w:t>healing</w:t>
      </w:r>
      <w:r>
        <w:rPr>
          <w:color w:val="4D4D4F"/>
          <w:spacing w:val="-22"/>
          <w:w w:val="105"/>
        </w:rPr>
        <w:t> </w:t>
      </w:r>
      <w:r>
        <w:rPr>
          <w:color w:val="4D4D4F"/>
          <w:w w:val="105"/>
        </w:rPr>
        <w:t>practices</w:t>
      </w:r>
      <w:r>
        <w:rPr>
          <w:color w:val="4D4D4F"/>
          <w:spacing w:val="-22"/>
          <w:w w:val="105"/>
        </w:rPr>
        <w:t> </w:t>
      </w:r>
      <w:r>
        <w:rPr>
          <w:color w:val="4D4D4F"/>
          <w:w w:val="105"/>
        </w:rPr>
        <w:t>are</w:t>
      </w:r>
      <w:r>
        <w:rPr>
          <w:color w:val="4D4D4F"/>
          <w:spacing w:val="-22"/>
          <w:w w:val="105"/>
        </w:rPr>
        <w:t> </w:t>
      </w:r>
      <w:r>
        <w:rPr>
          <w:color w:val="4D4D4F"/>
          <w:w w:val="105"/>
        </w:rPr>
        <w:t>common</w:t>
      </w:r>
      <w:r>
        <w:rPr>
          <w:color w:val="4D4D4F"/>
          <w:spacing w:val="-23"/>
          <w:w w:val="105"/>
        </w:rPr>
        <w:t> </w:t>
      </w:r>
      <w:r>
        <w:rPr>
          <w:color w:val="4D4D4F"/>
          <w:spacing w:val="-9"/>
          <w:w w:val="105"/>
        </w:rPr>
        <w:t>to </w:t>
      </w:r>
      <w:r>
        <w:rPr>
          <w:color w:val="4D4D4F"/>
          <w:w w:val="105"/>
        </w:rPr>
        <w:t>more than one tribe,</w:t>
      </w:r>
      <w:r>
        <w:rPr>
          <w:color w:val="4D4D4F"/>
          <w:spacing w:val="-16"/>
          <w:w w:val="105"/>
        </w:rPr>
        <w:t> </w:t>
      </w:r>
      <w:r>
        <w:rPr>
          <w:color w:val="4D4D4F"/>
          <w:w w:val="105"/>
        </w:rPr>
        <w:t>including:</w:t>
      </w:r>
    </w:p>
    <w:p>
      <w:pPr>
        <w:pStyle w:val="ListParagraph"/>
        <w:numPr>
          <w:ilvl w:val="0"/>
          <w:numId w:val="1"/>
        </w:numPr>
        <w:tabs>
          <w:tab w:pos="430" w:val="left" w:leader="none"/>
        </w:tabs>
        <w:spacing w:line="204" w:lineRule="auto" w:before="125" w:after="0"/>
        <w:ind w:left="430" w:right="101" w:hanging="270"/>
        <w:jc w:val="left"/>
        <w:rPr>
          <w:sz w:val="21"/>
        </w:rPr>
      </w:pPr>
      <w:r>
        <w:rPr>
          <w:color w:val="4D4D4F"/>
          <w:w w:val="105"/>
          <w:sz w:val="21"/>
        </w:rPr>
        <w:t>Offering</w:t>
      </w:r>
      <w:r>
        <w:rPr>
          <w:color w:val="4D4D4F"/>
          <w:spacing w:val="-13"/>
          <w:w w:val="105"/>
          <w:sz w:val="21"/>
        </w:rPr>
        <w:t> </w:t>
      </w:r>
      <w:r>
        <w:rPr>
          <w:color w:val="4D4D4F"/>
          <w:w w:val="105"/>
          <w:sz w:val="21"/>
        </w:rPr>
        <w:t>tobacco</w:t>
      </w:r>
      <w:r>
        <w:rPr>
          <w:color w:val="4D4D4F"/>
          <w:spacing w:val="-12"/>
          <w:w w:val="105"/>
          <w:sz w:val="21"/>
        </w:rPr>
        <w:t> </w:t>
      </w:r>
      <w:r>
        <w:rPr>
          <w:color w:val="4D4D4F"/>
          <w:w w:val="105"/>
          <w:sz w:val="21"/>
        </w:rPr>
        <w:t>with</w:t>
      </w:r>
      <w:r>
        <w:rPr>
          <w:color w:val="4D4D4F"/>
          <w:spacing w:val="-12"/>
          <w:w w:val="105"/>
          <w:sz w:val="21"/>
        </w:rPr>
        <w:t> </w:t>
      </w:r>
      <w:r>
        <w:rPr>
          <w:color w:val="4D4D4F"/>
          <w:spacing w:val="-4"/>
          <w:w w:val="105"/>
          <w:sz w:val="21"/>
        </w:rPr>
        <w:t>one’s</w:t>
      </w:r>
      <w:r>
        <w:rPr>
          <w:color w:val="4D4D4F"/>
          <w:spacing w:val="-12"/>
          <w:w w:val="105"/>
          <w:sz w:val="21"/>
        </w:rPr>
        <w:t> </w:t>
      </w:r>
      <w:r>
        <w:rPr>
          <w:color w:val="4D4D4F"/>
          <w:w w:val="105"/>
          <w:sz w:val="21"/>
        </w:rPr>
        <w:t>prayers,</w:t>
      </w:r>
      <w:r>
        <w:rPr>
          <w:color w:val="4D4D4F"/>
          <w:spacing w:val="-12"/>
          <w:w w:val="105"/>
          <w:sz w:val="21"/>
        </w:rPr>
        <w:t> </w:t>
      </w:r>
      <w:r>
        <w:rPr>
          <w:color w:val="4D4D4F"/>
          <w:w w:val="105"/>
          <w:sz w:val="21"/>
        </w:rPr>
        <w:t>often</w:t>
      </w:r>
      <w:r>
        <w:rPr>
          <w:color w:val="4D4D4F"/>
          <w:spacing w:val="-12"/>
          <w:w w:val="105"/>
          <w:sz w:val="21"/>
        </w:rPr>
        <w:t> </w:t>
      </w:r>
      <w:r>
        <w:rPr>
          <w:color w:val="4D4D4F"/>
          <w:spacing w:val="-4"/>
          <w:w w:val="105"/>
          <w:sz w:val="21"/>
        </w:rPr>
        <w:t>done </w:t>
      </w:r>
      <w:r>
        <w:rPr>
          <w:color w:val="4D4D4F"/>
          <w:w w:val="105"/>
          <w:sz w:val="21"/>
        </w:rPr>
        <w:t>in a</w:t>
      </w:r>
      <w:r>
        <w:rPr>
          <w:color w:val="4D4D4F"/>
          <w:spacing w:val="-7"/>
          <w:w w:val="105"/>
          <w:sz w:val="21"/>
        </w:rPr>
        <w:t> </w:t>
      </w:r>
      <w:r>
        <w:rPr>
          <w:color w:val="4D4D4F"/>
          <w:w w:val="105"/>
          <w:sz w:val="21"/>
        </w:rPr>
        <w:t>group.</w:t>
      </w:r>
    </w:p>
    <w:p>
      <w:pPr>
        <w:pStyle w:val="ListParagraph"/>
        <w:numPr>
          <w:ilvl w:val="0"/>
          <w:numId w:val="1"/>
        </w:numPr>
        <w:tabs>
          <w:tab w:pos="430" w:val="left" w:leader="none"/>
        </w:tabs>
        <w:spacing w:line="204" w:lineRule="auto" w:before="68" w:after="0"/>
        <w:ind w:left="430" w:right="558" w:hanging="270"/>
        <w:jc w:val="left"/>
        <w:rPr>
          <w:sz w:val="21"/>
        </w:rPr>
      </w:pPr>
      <w:r>
        <w:rPr>
          <w:color w:val="4D4D4F"/>
          <w:w w:val="105"/>
          <w:sz w:val="21"/>
        </w:rPr>
        <w:t>Burning</w:t>
      </w:r>
      <w:r>
        <w:rPr>
          <w:color w:val="4D4D4F"/>
          <w:spacing w:val="-15"/>
          <w:w w:val="105"/>
          <w:sz w:val="21"/>
        </w:rPr>
        <w:t> </w:t>
      </w:r>
      <w:r>
        <w:rPr>
          <w:color w:val="4D4D4F"/>
          <w:w w:val="105"/>
          <w:sz w:val="21"/>
        </w:rPr>
        <w:t>herbs</w:t>
      </w:r>
      <w:r>
        <w:rPr>
          <w:color w:val="4D4D4F"/>
          <w:spacing w:val="-15"/>
          <w:w w:val="105"/>
          <w:sz w:val="21"/>
        </w:rPr>
        <w:t> </w:t>
      </w:r>
      <w:r>
        <w:rPr>
          <w:color w:val="4D4D4F"/>
          <w:w w:val="105"/>
          <w:sz w:val="21"/>
        </w:rPr>
        <w:t>or</w:t>
      </w:r>
      <w:r>
        <w:rPr>
          <w:color w:val="4D4D4F"/>
          <w:spacing w:val="-15"/>
          <w:w w:val="105"/>
          <w:sz w:val="21"/>
        </w:rPr>
        <w:t> </w:t>
      </w:r>
      <w:r>
        <w:rPr>
          <w:color w:val="4D4D4F"/>
          <w:w w:val="105"/>
          <w:sz w:val="21"/>
        </w:rPr>
        <w:t>smudging</w:t>
      </w:r>
      <w:r>
        <w:rPr>
          <w:color w:val="4D4D4F"/>
          <w:spacing w:val="-15"/>
          <w:w w:val="105"/>
          <w:sz w:val="21"/>
        </w:rPr>
        <w:t> </w:t>
      </w:r>
      <w:r>
        <w:rPr>
          <w:color w:val="4D4D4F"/>
          <w:w w:val="105"/>
          <w:sz w:val="21"/>
        </w:rPr>
        <w:t>for</w:t>
      </w:r>
      <w:r>
        <w:rPr>
          <w:color w:val="4D4D4F"/>
          <w:spacing w:val="-15"/>
          <w:w w:val="105"/>
          <w:sz w:val="21"/>
        </w:rPr>
        <w:t> </w:t>
      </w:r>
      <w:r>
        <w:rPr>
          <w:color w:val="4D4D4F"/>
          <w:spacing w:val="-2"/>
          <w:w w:val="105"/>
          <w:sz w:val="21"/>
        </w:rPr>
        <w:t>puriﬁcation, </w:t>
      </w:r>
      <w:r>
        <w:rPr>
          <w:color w:val="4D4D4F"/>
          <w:w w:val="105"/>
          <w:sz w:val="21"/>
        </w:rPr>
        <w:t>which</w:t>
      </w:r>
      <w:r>
        <w:rPr>
          <w:color w:val="4D4D4F"/>
          <w:spacing w:val="-10"/>
          <w:w w:val="105"/>
          <w:sz w:val="21"/>
        </w:rPr>
        <w:t> </w:t>
      </w:r>
      <w:r>
        <w:rPr>
          <w:color w:val="4D4D4F"/>
          <w:w w:val="105"/>
          <w:sz w:val="21"/>
        </w:rPr>
        <w:t>can</w:t>
      </w:r>
      <w:r>
        <w:rPr>
          <w:color w:val="4D4D4F"/>
          <w:spacing w:val="-9"/>
          <w:w w:val="105"/>
          <w:sz w:val="21"/>
        </w:rPr>
        <w:t> </w:t>
      </w:r>
      <w:r>
        <w:rPr>
          <w:color w:val="4D4D4F"/>
          <w:w w:val="105"/>
          <w:sz w:val="21"/>
        </w:rPr>
        <w:t>be</w:t>
      </w:r>
      <w:r>
        <w:rPr>
          <w:color w:val="4D4D4F"/>
          <w:spacing w:val="-9"/>
          <w:w w:val="105"/>
          <w:sz w:val="21"/>
        </w:rPr>
        <w:t> </w:t>
      </w:r>
      <w:r>
        <w:rPr>
          <w:color w:val="4D4D4F"/>
          <w:w w:val="105"/>
          <w:sz w:val="21"/>
        </w:rPr>
        <w:t>done</w:t>
      </w:r>
      <w:r>
        <w:rPr>
          <w:color w:val="4D4D4F"/>
          <w:spacing w:val="-9"/>
          <w:w w:val="105"/>
          <w:sz w:val="21"/>
        </w:rPr>
        <w:t> </w:t>
      </w:r>
      <w:r>
        <w:rPr>
          <w:color w:val="4D4D4F"/>
          <w:w w:val="105"/>
          <w:sz w:val="21"/>
        </w:rPr>
        <w:t>alone</w:t>
      </w:r>
      <w:r>
        <w:rPr>
          <w:color w:val="4D4D4F"/>
          <w:spacing w:val="-9"/>
          <w:w w:val="105"/>
          <w:sz w:val="21"/>
        </w:rPr>
        <w:t> </w:t>
      </w:r>
      <w:r>
        <w:rPr>
          <w:color w:val="4D4D4F"/>
          <w:w w:val="105"/>
          <w:sz w:val="21"/>
        </w:rPr>
        <w:t>or</w:t>
      </w:r>
      <w:r>
        <w:rPr>
          <w:color w:val="4D4D4F"/>
          <w:spacing w:val="-10"/>
          <w:w w:val="105"/>
          <w:sz w:val="21"/>
        </w:rPr>
        <w:t> </w:t>
      </w:r>
      <w:r>
        <w:rPr>
          <w:color w:val="4D4D4F"/>
          <w:w w:val="105"/>
          <w:sz w:val="21"/>
        </w:rPr>
        <w:t>in</w:t>
      </w:r>
      <w:r>
        <w:rPr>
          <w:color w:val="4D4D4F"/>
          <w:spacing w:val="-9"/>
          <w:w w:val="105"/>
          <w:sz w:val="21"/>
        </w:rPr>
        <w:t> </w:t>
      </w:r>
      <w:r>
        <w:rPr>
          <w:color w:val="4D4D4F"/>
          <w:w w:val="105"/>
          <w:sz w:val="21"/>
        </w:rPr>
        <w:t>a</w:t>
      </w:r>
      <w:r>
        <w:rPr>
          <w:color w:val="4D4D4F"/>
          <w:spacing w:val="-9"/>
          <w:w w:val="105"/>
          <w:sz w:val="21"/>
        </w:rPr>
        <w:t> </w:t>
      </w:r>
      <w:r>
        <w:rPr>
          <w:color w:val="4D4D4F"/>
          <w:w w:val="105"/>
          <w:sz w:val="21"/>
        </w:rPr>
        <w:t>group.</w:t>
      </w:r>
    </w:p>
    <w:p>
      <w:pPr>
        <w:pStyle w:val="ListParagraph"/>
        <w:numPr>
          <w:ilvl w:val="0"/>
          <w:numId w:val="1"/>
        </w:numPr>
        <w:tabs>
          <w:tab w:pos="430" w:val="left" w:leader="none"/>
        </w:tabs>
        <w:spacing w:line="225" w:lineRule="auto" w:before="49" w:after="0"/>
        <w:ind w:left="430" w:right="78" w:hanging="270"/>
        <w:jc w:val="left"/>
        <w:rPr>
          <w:sz w:val="21"/>
        </w:rPr>
      </w:pPr>
      <w:r>
        <w:rPr>
          <w:color w:val="4D4D4F"/>
          <w:w w:val="105"/>
          <w:sz w:val="21"/>
        </w:rPr>
        <w:t>Participating</w:t>
      </w:r>
      <w:r>
        <w:rPr>
          <w:color w:val="4D4D4F"/>
          <w:spacing w:val="-16"/>
          <w:w w:val="105"/>
          <w:sz w:val="21"/>
        </w:rPr>
        <w:t> </w:t>
      </w:r>
      <w:r>
        <w:rPr>
          <w:color w:val="4D4D4F"/>
          <w:w w:val="105"/>
          <w:sz w:val="21"/>
        </w:rPr>
        <w:t>in</w:t>
      </w:r>
      <w:r>
        <w:rPr>
          <w:color w:val="4D4D4F"/>
          <w:spacing w:val="-16"/>
          <w:w w:val="105"/>
          <w:sz w:val="21"/>
        </w:rPr>
        <w:t> </w:t>
      </w:r>
      <w:r>
        <w:rPr>
          <w:color w:val="4D4D4F"/>
          <w:w w:val="105"/>
          <w:sz w:val="21"/>
        </w:rPr>
        <w:t>a</w:t>
      </w:r>
      <w:r>
        <w:rPr>
          <w:color w:val="4D4D4F"/>
          <w:spacing w:val="-15"/>
          <w:w w:val="105"/>
          <w:sz w:val="21"/>
        </w:rPr>
        <w:t> </w:t>
      </w:r>
      <w:r>
        <w:rPr>
          <w:color w:val="4D4D4F"/>
          <w:w w:val="105"/>
          <w:sz w:val="21"/>
        </w:rPr>
        <w:t>talking</w:t>
      </w:r>
      <w:r>
        <w:rPr>
          <w:color w:val="4D4D4F"/>
          <w:spacing w:val="-16"/>
          <w:w w:val="105"/>
          <w:sz w:val="21"/>
        </w:rPr>
        <w:t> </w:t>
      </w:r>
      <w:r>
        <w:rPr>
          <w:color w:val="4D4D4F"/>
          <w:w w:val="105"/>
          <w:sz w:val="21"/>
        </w:rPr>
        <w:t>circle,</w:t>
      </w:r>
      <w:r>
        <w:rPr>
          <w:color w:val="4D4D4F"/>
          <w:spacing w:val="-15"/>
          <w:w w:val="105"/>
          <w:sz w:val="21"/>
        </w:rPr>
        <w:t> </w:t>
      </w:r>
      <w:r>
        <w:rPr>
          <w:color w:val="4D4D4F"/>
          <w:w w:val="105"/>
          <w:sz w:val="21"/>
        </w:rPr>
        <w:t>where</w:t>
      </w:r>
      <w:r>
        <w:rPr>
          <w:color w:val="4D4D4F"/>
          <w:spacing w:val="-16"/>
          <w:w w:val="105"/>
          <w:sz w:val="21"/>
        </w:rPr>
        <w:t> </w:t>
      </w:r>
      <w:r>
        <w:rPr>
          <w:color w:val="4D4D4F"/>
          <w:w w:val="105"/>
          <w:sz w:val="21"/>
        </w:rPr>
        <w:t>an</w:t>
      </w:r>
      <w:r>
        <w:rPr>
          <w:color w:val="4D4D4F"/>
          <w:spacing w:val="-15"/>
          <w:w w:val="105"/>
          <w:sz w:val="21"/>
        </w:rPr>
        <w:t> </w:t>
      </w:r>
      <w:r>
        <w:rPr>
          <w:color w:val="4D4D4F"/>
          <w:w w:val="105"/>
          <w:sz w:val="21"/>
        </w:rPr>
        <w:t>object is</w:t>
      </w:r>
      <w:r>
        <w:rPr>
          <w:color w:val="4D4D4F"/>
          <w:spacing w:val="-18"/>
          <w:w w:val="105"/>
          <w:sz w:val="21"/>
        </w:rPr>
        <w:t> </w:t>
      </w:r>
      <w:r>
        <w:rPr>
          <w:color w:val="4D4D4F"/>
          <w:w w:val="105"/>
          <w:sz w:val="21"/>
        </w:rPr>
        <w:t>passed</w:t>
      </w:r>
      <w:r>
        <w:rPr>
          <w:color w:val="4D4D4F"/>
          <w:spacing w:val="-18"/>
          <w:w w:val="105"/>
          <w:sz w:val="21"/>
        </w:rPr>
        <w:t> </w:t>
      </w:r>
      <w:r>
        <w:rPr>
          <w:color w:val="4D4D4F"/>
          <w:w w:val="105"/>
          <w:sz w:val="21"/>
        </w:rPr>
        <w:t>from</w:t>
      </w:r>
      <w:r>
        <w:rPr>
          <w:color w:val="4D4D4F"/>
          <w:spacing w:val="-18"/>
          <w:w w:val="105"/>
          <w:sz w:val="21"/>
        </w:rPr>
        <w:t> </w:t>
      </w:r>
      <w:r>
        <w:rPr>
          <w:color w:val="4D4D4F"/>
          <w:w w:val="105"/>
          <w:sz w:val="21"/>
        </w:rPr>
        <w:t>one</w:t>
      </w:r>
      <w:r>
        <w:rPr>
          <w:color w:val="4D4D4F"/>
          <w:spacing w:val="-18"/>
          <w:w w:val="105"/>
          <w:sz w:val="21"/>
        </w:rPr>
        <w:t> </w:t>
      </w:r>
      <w:r>
        <w:rPr>
          <w:color w:val="4D4D4F"/>
          <w:w w:val="105"/>
          <w:sz w:val="21"/>
        </w:rPr>
        <w:t>person</w:t>
      </w:r>
      <w:r>
        <w:rPr>
          <w:color w:val="4D4D4F"/>
          <w:spacing w:val="-18"/>
          <w:w w:val="105"/>
          <w:sz w:val="21"/>
        </w:rPr>
        <w:t> </w:t>
      </w:r>
      <w:r>
        <w:rPr>
          <w:color w:val="4D4D4F"/>
          <w:w w:val="105"/>
          <w:sz w:val="21"/>
        </w:rPr>
        <w:t>to</w:t>
      </w:r>
      <w:r>
        <w:rPr>
          <w:color w:val="4D4D4F"/>
          <w:spacing w:val="-18"/>
          <w:w w:val="105"/>
          <w:sz w:val="21"/>
        </w:rPr>
        <w:t> </w:t>
      </w:r>
      <w:r>
        <w:rPr>
          <w:color w:val="4D4D4F"/>
          <w:w w:val="105"/>
          <w:sz w:val="21"/>
        </w:rPr>
        <w:t>the</w:t>
      </w:r>
      <w:r>
        <w:rPr>
          <w:color w:val="4D4D4F"/>
          <w:spacing w:val="-18"/>
          <w:w w:val="105"/>
          <w:sz w:val="21"/>
        </w:rPr>
        <w:t> </w:t>
      </w:r>
      <w:r>
        <w:rPr>
          <w:color w:val="4D4D4F"/>
          <w:w w:val="105"/>
          <w:sz w:val="21"/>
        </w:rPr>
        <w:t>next,</w:t>
      </w:r>
      <w:r>
        <w:rPr>
          <w:color w:val="4D4D4F"/>
          <w:spacing w:val="-18"/>
          <w:w w:val="105"/>
          <w:sz w:val="21"/>
        </w:rPr>
        <w:t> </w:t>
      </w:r>
      <w:r>
        <w:rPr>
          <w:color w:val="4D4D4F"/>
          <w:w w:val="105"/>
          <w:sz w:val="21"/>
        </w:rPr>
        <w:t>and</w:t>
      </w:r>
      <w:r>
        <w:rPr>
          <w:color w:val="4D4D4F"/>
          <w:spacing w:val="-18"/>
          <w:w w:val="105"/>
          <w:sz w:val="21"/>
        </w:rPr>
        <w:t> </w:t>
      </w:r>
      <w:r>
        <w:rPr>
          <w:color w:val="4D4D4F"/>
          <w:spacing w:val="-5"/>
          <w:w w:val="105"/>
          <w:sz w:val="21"/>
        </w:rPr>
        <w:t>each </w:t>
      </w:r>
      <w:r>
        <w:rPr>
          <w:color w:val="4D4D4F"/>
          <w:w w:val="105"/>
          <w:sz w:val="21"/>
        </w:rPr>
        <w:t>participant</w:t>
      </w:r>
      <w:r>
        <w:rPr>
          <w:color w:val="4D4D4F"/>
          <w:spacing w:val="-10"/>
          <w:w w:val="105"/>
          <w:sz w:val="21"/>
        </w:rPr>
        <w:t> </w:t>
      </w:r>
      <w:r>
        <w:rPr>
          <w:color w:val="4D4D4F"/>
          <w:w w:val="105"/>
          <w:sz w:val="21"/>
        </w:rPr>
        <w:t>is</w:t>
      </w:r>
      <w:r>
        <w:rPr>
          <w:color w:val="4D4D4F"/>
          <w:spacing w:val="-10"/>
          <w:w w:val="105"/>
          <w:sz w:val="21"/>
        </w:rPr>
        <w:t> </w:t>
      </w:r>
      <w:r>
        <w:rPr>
          <w:color w:val="4D4D4F"/>
          <w:w w:val="105"/>
          <w:sz w:val="21"/>
        </w:rPr>
        <w:t>listened</w:t>
      </w:r>
      <w:r>
        <w:rPr>
          <w:color w:val="4D4D4F"/>
          <w:spacing w:val="-9"/>
          <w:w w:val="105"/>
          <w:sz w:val="21"/>
        </w:rPr>
        <w:t> </w:t>
      </w:r>
      <w:r>
        <w:rPr>
          <w:color w:val="4D4D4F"/>
          <w:w w:val="105"/>
          <w:sz w:val="21"/>
        </w:rPr>
        <w:t>to,</w:t>
      </w:r>
      <w:r>
        <w:rPr>
          <w:color w:val="4D4D4F"/>
          <w:spacing w:val="-10"/>
          <w:w w:val="105"/>
          <w:sz w:val="21"/>
        </w:rPr>
        <w:t> </w:t>
      </w:r>
      <w:r>
        <w:rPr>
          <w:color w:val="4D4D4F"/>
          <w:w w:val="105"/>
          <w:sz w:val="21"/>
        </w:rPr>
        <w:t>allowing</w:t>
      </w:r>
      <w:r>
        <w:rPr>
          <w:color w:val="4D4D4F"/>
          <w:spacing w:val="-9"/>
          <w:w w:val="105"/>
          <w:sz w:val="21"/>
        </w:rPr>
        <w:t> </w:t>
      </w:r>
      <w:r>
        <w:rPr>
          <w:color w:val="4D4D4F"/>
          <w:w w:val="105"/>
          <w:sz w:val="21"/>
        </w:rPr>
        <w:t>everyone</w:t>
      </w:r>
      <w:r>
        <w:rPr>
          <w:color w:val="4D4D4F"/>
          <w:spacing w:val="-10"/>
          <w:w w:val="105"/>
          <w:sz w:val="21"/>
        </w:rPr>
        <w:t> </w:t>
      </w:r>
      <w:r>
        <w:rPr>
          <w:color w:val="4D4D4F"/>
          <w:w w:val="105"/>
          <w:sz w:val="21"/>
        </w:rPr>
        <w:t>to</w:t>
      </w:r>
    </w:p>
    <w:p>
      <w:pPr>
        <w:pStyle w:val="BodyText"/>
        <w:spacing w:before="11"/>
        <w:ind w:left="430"/>
      </w:pPr>
      <w:r>
        <w:rPr>
          <w:color w:val="4D4D4F"/>
        </w:rPr>
        <w:t>express feelings and thoughts.</w:t>
      </w:r>
    </w:p>
    <w:p>
      <w:pPr>
        <w:pStyle w:val="ListParagraph"/>
        <w:numPr>
          <w:ilvl w:val="0"/>
          <w:numId w:val="1"/>
        </w:numPr>
        <w:tabs>
          <w:tab w:pos="430" w:val="left" w:leader="none"/>
        </w:tabs>
        <w:spacing w:line="225" w:lineRule="auto" w:before="42" w:after="0"/>
        <w:ind w:left="430" w:right="38" w:hanging="270"/>
        <w:jc w:val="left"/>
        <w:rPr>
          <w:sz w:val="21"/>
        </w:rPr>
      </w:pPr>
      <w:r>
        <w:rPr>
          <w:color w:val="4D4D4F"/>
          <w:w w:val="105"/>
          <w:sz w:val="21"/>
        </w:rPr>
        <w:t>Giving herbal medicines either to an individual or</w:t>
      </w:r>
      <w:r>
        <w:rPr>
          <w:color w:val="4D4D4F"/>
          <w:spacing w:val="-10"/>
          <w:w w:val="105"/>
          <w:sz w:val="21"/>
        </w:rPr>
        <w:t> </w:t>
      </w:r>
      <w:r>
        <w:rPr>
          <w:color w:val="4D4D4F"/>
          <w:w w:val="105"/>
          <w:sz w:val="21"/>
        </w:rPr>
        <w:t>to</w:t>
      </w:r>
      <w:r>
        <w:rPr>
          <w:color w:val="4D4D4F"/>
          <w:spacing w:val="-9"/>
          <w:w w:val="105"/>
          <w:sz w:val="21"/>
        </w:rPr>
        <w:t> </w:t>
      </w:r>
      <w:r>
        <w:rPr>
          <w:color w:val="4D4D4F"/>
          <w:w w:val="105"/>
          <w:sz w:val="21"/>
        </w:rPr>
        <w:t>members</w:t>
      </w:r>
      <w:r>
        <w:rPr>
          <w:color w:val="4D4D4F"/>
          <w:spacing w:val="-9"/>
          <w:w w:val="105"/>
          <w:sz w:val="21"/>
        </w:rPr>
        <w:t> </w:t>
      </w:r>
      <w:r>
        <w:rPr>
          <w:color w:val="4D4D4F"/>
          <w:w w:val="105"/>
          <w:sz w:val="21"/>
        </w:rPr>
        <w:t>of</w:t>
      </w:r>
      <w:r>
        <w:rPr>
          <w:color w:val="4D4D4F"/>
          <w:spacing w:val="-9"/>
          <w:w w:val="105"/>
          <w:sz w:val="21"/>
        </w:rPr>
        <w:t> </w:t>
      </w:r>
      <w:r>
        <w:rPr>
          <w:color w:val="4D4D4F"/>
          <w:w w:val="105"/>
          <w:sz w:val="21"/>
        </w:rPr>
        <w:t>a</w:t>
      </w:r>
      <w:r>
        <w:rPr>
          <w:color w:val="4D4D4F"/>
          <w:spacing w:val="-9"/>
          <w:w w:val="105"/>
          <w:sz w:val="21"/>
        </w:rPr>
        <w:t> </w:t>
      </w:r>
      <w:r>
        <w:rPr>
          <w:color w:val="4D4D4F"/>
          <w:w w:val="105"/>
          <w:sz w:val="21"/>
        </w:rPr>
        <w:t>group</w:t>
      </w:r>
      <w:r>
        <w:rPr>
          <w:color w:val="4D4D4F"/>
          <w:spacing w:val="-9"/>
          <w:w w:val="105"/>
          <w:sz w:val="21"/>
        </w:rPr>
        <w:t> </w:t>
      </w:r>
      <w:r>
        <w:rPr>
          <w:color w:val="4D4D4F"/>
          <w:w w:val="105"/>
          <w:sz w:val="21"/>
        </w:rPr>
        <w:t>as</w:t>
      </w:r>
      <w:r>
        <w:rPr>
          <w:color w:val="4D4D4F"/>
          <w:spacing w:val="-9"/>
          <w:w w:val="105"/>
          <w:sz w:val="21"/>
        </w:rPr>
        <w:t> </w:t>
      </w:r>
      <w:r>
        <w:rPr>
          <w:color w:val="4D4D4F"/>
          <w:w w:val="105"/>
          <w:sz w:val="21"/>
        </w:rPr>
        <w:t>part</w:t>
      </w:r>
      <w:r>
        <w:rPr>
          <w:color w:val="4D4D4F"/>
          <w:spacing w:val="-9"/>
          <w:w w:val="105"/>
          <w:sz w:val="21"/>
        </w:rPr>
        <w:t> </w:t>
      </w:r>
      <w:r>
        <w:rPr>
          <w:color w:val="4D4D4F"/>
          <w:w w:val="105"/>
          <w:sz w:val="21"/>
        </w:rPr>
        <w:t>of</w:t>
      </w:r>
      <w:r>
        <w:rPr>
          <w:color w:val="4D4D4F"/>
          <w:spacing w:val="-9"/>
          <w:w w:val="105"/>
          <w:sz w:val="21"/>
        </w:rPr>
        <w:t> </w:t>
      </w:r>
      <w:r>
        <w:rPr>
          <w:color w:val="4D4D4F"/>
          <w:w w:val="105"/>
          <w:sz w:val="21"/>
        </w:rPr>
        <w:t>rituals</w:t>
      </w:r>
      <w:r>
        <w:rPr>
          <w:color w:val="4D4D4F"/>
          <w:spacing w:val="-9"/>
          <w:w w:val="105"/>
          <w:sz w:val="21"/>
        </w:rPr>
        <w:t> </w:t>
      </w:r>
      <w:r>
        <w:rPr>
          <w:color w:val="4D4D4F"/>
          <w:w w:val="105"/>
          <w:sz w:val="21"/>
        </w:rPr>
        <w:t>or</w:t>
      </w:r>
      <w:r>
        <w:rPr>
          <w:color w:val="4D4D4F"/>
          <w:spacing w:val="-9"/>
          <w:w w:val="105"/>
          <w:sz w:val="21"/>
        </w:rPr>
        <w:t> </w:t>
      </w:r>
      <w:r>
        <w:rPr>
          <w:color w:val="4D4D4F"/>
          <w:w w:val="105"/>
          <w:sz w:val="21"/>
        </w:rPr>
        <w:t>for their medicinal</w:t>
      </w:r>
      <w:r>
        <w:rPr>
          <w:color w:val="4D4D4F"/>
          <w:spacing w:val="-8"/>
          <w:w w:val="105"/>
          <w:sz w:val="21"/>
        </w:rPr>
        <w:t> </w:t>
      </w:r>
      <w:r>
        <w:rPr>
          <w:color w:val="4D4D4F"/>
          <w:w w:val="105"/>
          <w:sz w:val="21"/>
        </w:rPr>
        <w:t>properties.</w:t>
      </w:r>
    </w:p>
    <w:p>
      <w:pPr>
        <w:pStyle w:val="ListParagraph"/>
        <w:numPr>
          <w:ilvl w:val="0"/>
          <w:numId w:val="1"/>
        </w:numPr>
        <w:tabs>
          <w:tab w:pos="431" w:val="left" w:leader="none"/>
        </w:tabs>
        <w:spacing w:line="225" w:lineRule="auto" w:before="105" w:after="0"/>
        <w:ind w:left="430" w:right="358" w:hanging="270"/>
        <w:jc w:val="left"/>
        <w:rPr>
          <w:sz w:val="21"/>
        </w:rPr>
      </w:pPr>
      <w:r>
        <w:rPr>
          <w:color w:val="4D4D4F"/>
          <w:w w:val="102"/>
          <w:sz w:val="21"/>
        </w:rPr>
        <w:br w:type="column"/>
      </w:r>
      <w:r>
        <w:rPr>
          <w:color w:val="4D4D4F"/>
          <w:w w:val="105"/>
          <w:sz w:val="21"/>
        </w:rPr>
        <w:t>Performing a sweat lodge or spirit lodge, in which</w:t>
      </w:r>
      <w:r>
        <w:rPr>
          <w:color w:val="4D4D4F"/>
          <w:spacing w:val="-21"/>
          <w:w w:val="105"/>
          <w:sz w:val="21"/>
        </w:rPr>
        <w:t> </w:t>
      </w:r>
      <w:r>
        <w:rPr>
          <w:color w:val="4D4D4F"/>
          <w:w w:val="105"/>
          <w:sz w:val="21"/>
        </w:rPr>
        <w:t>participants</w:t>
      </w:r>
      <w:r>
        <w:rPr>
          <w:color w:val="4D4D4F"/>
          <w:spacing w:val="-21"/>
          <w:w w:val="105"/>
          <w:sz w:val="21"/>
        </w:rPr>
        <w:t> </w:t>
      </w:r>
      <w:r>
        <w:rPr>
          <w:color w:val="4D4D4F"/>
          <w:w w:val="105"/>
          <w:sz w:val="21"/>
        </w:rPr>
        <w:t>sit</w:t>
      </w:r>
      <w:r>
        <w:rPr>
          <w:color w:val="4D4D4F"/>
          <w:spacing w:val="-20"/>
          <w:w w:val="105"/>
          <w:sz w:val="21"/>
        </w:rPr>
        <w:t> </w:t>
      </w:r>
      <w:r>
        <w:rPr>
          <w:color w:val="4D4D4F"/>
          <w:w w:val="105"/>
          <w:sz w:val="21"/>
        </w:rPr>
        <w:t>in</w:t>
      </w:r>
      <w:r>
        <w:rPr>
          <w:color w:val="4D4D4F"/>
          <w:spacing w:val="-21"/>
          <w:w w:val="105"/>
          <w:sz w:val="21"/>
        </w:rPr>
        <w:t> </w:t>
      </w:r>
      <w:r>
        <w:rPr>
          <w:color w:val="4D4D4F"/>
          <w:w w:val="105"/>
          <w:sz w:val="21"/>
        </w:rPr>
        <w:t>an</w:t>
      </w:r>
      <w:r>
        <w:rPr>
          <w:color w:val="4D4D4F"/>
          <w:spacing w:val="-20"/>
          <w:w w:val="105"/>
          <w:sz w:val="21"/>
        </w:rPr>
        <w:t> </w:t>
      </w:r>
      <w:r>
        <w:rPr>
          <w:color w:val="4D4D4F"/>
          <w:w w:val="105"/>
          <w:sz w:val="21"/>
        </w:rPr>
        <w:t>enclosed</w:t>
      </w:r>
      <w:r>
        <w:rPr>
          <w:color w:val="4D4D4F"/>
          <w:spacing w:val="-21"/>
          <w:w w:val="105"/>
          <w:sz w:val="21"/>
        </w:rPr>
        <w:t> </w:t>
      </w:r>
      <w:r>
        <w:rPr>
          <w:color w:val="4D4D4F"/>
          <w:w w:val="105"/>
          <w:sz w:val="21"/>
        </w:rPr>
        <w:t>structure around</w:t>
      </w:r>
      <w:r>
        <w:rPr>
          <w:color w:val="4D4D4F"/>
          <w:spacing w:val="-18"/>
          <w:w w:val="105"/>
          <w:sz w:val="21"/>
        </w:rPr>
        <w:t> </w:t>
      </w:r>
      <w:r>
        <w:rPr>
          <w:color w:val="4D4D4F"/>
          <w:w w:val="105"/>
          <w:sz w:val="21"/>
        </w:rPr>
        <w:t>a</w:t>
      </w:r>
      <w:r>
        <w:rPr>
          <w:color w:val="4D4D4F"/>
          <w:spacing w:val="-18"/>
          <w:w w:val="105"/>
          <w:sz w:val="21"/>
        </w:rPr>
        <w:t> </w:t>
      </w:r>
      <w:r>
        <w:rPr>
          <w:color w:val="4D4D4F"/>
          <w:w w:val="105"/>
          <w:sz w:val="21"/>
        </w:rPr>
        <w:t>pit</w:t>
      </w:r>
      <w:r>
        <w:rPr>
          <w:color w:val="4D4D4F"/>
          <w:spacing w:val="-18"/>
          <w:w w:val="105"/>
          <w:sz w:val="21"/>
        </w:rPr>
        <w:t> </w:t>
      </w:r>
      <w:r>
        <w:rPr>
          <w:color w:val="4D4D4F"/>
          <w:w w:val="105"/>
          <w:sz w:val="21"/>
        </w:rPr>
        <w:t>of</w:t>
      </w:r>
      <w:r>
        <w:rPr>
          <w:color w:val="4D4D4F"/>
          <w:spacing w:val="-18"/>
          <w:w w:val="105"/>
          <w:sz w:val="21"/>
        </w:rPr>
        <w:t> </w:t>
      </w:r>
      <w:r>
        <w:rPr>
          <w:color w:val="4D4D4F"/>
          <w:w w:val="105"/>
          <w:sz w:val="21"/>
        </w:rPr>
        <w:t>hot</w:t>
      </w:r>
      <w:r>
        <w:rPr>
          <w:color w:val="4D4D4F"/>
          <w:spacing w:val="-17"/>
          <w:w w:val="105"/>
          <w:sz w:val="21"/>
        </w:rPr>
        <w:t> </w:t>
      </w:r>
      <w:r>
        <w:rPr>
          <w:color w:val="4D4D4F"/>
          <w:w w:val="105"/>
          <w:sz w:val="21"/>
        </w:rPr>
        <w:t>rocks—a</w:t>
      </w:r>
      <w:r>
        <w:rPr>
          <w:color w:val="4D4D4F"/>
          <w:spacing w:val="-18"/>
          <w:w w:val="105"/>
          <w:sz w:val="21"/>
        </w:rPr>
        <w:t> </w:t>
      </w:r>
      <w:r>
        <w:rPr>
          <w:color w:val="4D4D4F"/>
          <w:w w:val="105"/>
          <w:sz w:val="21"/>
        </w:rPr>
        <w:t>communal</w:t>
      </w:r>
      <w:r>
        <w:rPr>
          <w:color w:val="4D4D4F"/>
          <w:spacing w:val="-18"/>
          <w:w w:val="105"/>
          <w:sz w:val="21"/>
        </w:rPr>
        <w:t> </w:t>
      </w:r>
      <w:r>
        <w:rPr>
          <w:color w:val="4D4D4F"/>
          <w:spacing w:val="-3"/>
          <w:w w:val="105"/>
          <w:sz w:val="21"/>
        </w:rPr>
        <w:t>experi-</w:t>
      </w:r>
    </w:p>
    <w:p>
      <w:pPr>
        <w:pStyle w:val="BodyText"/>
        <w:spacing w:line="249" w:lineRule="auto" w:before="11"/>
        <w:ind w:left="430" w:right="206"/>
      </w:pPr>
      <w:r>
        <w:rPr>
          <w:color w:val="4D4D4F"/>
          <w:w w:val="105"/>
        </w:rPr>
        <w:t>ence</w:t>
      </w:r>
      <w:r>
        <w:rPr>
          <w:color w:val="4D4D4F"/>
          <w:spacing w:val="-20"/>
          <w:w w:val="105"/>
        </w:rPr>
        <w:t> </w:t>
      </w:r>
      <w:r>
        <w:rPr>
          <w:color w:val="4D4D4F"/>
          <w:w w:val="105"/>
        </w:rPr>
        <w:t>of</w:t>
      </w:r>
      <w:r>
        <w:rPr>
          <w:color w:val="4D4D4F"/>
          <w:spacing w:val="-20"/>
          <w:w w:val="105"/>
        </w:rPr>
        <w:t> </w:t>
      </w:r>
      <w:r>
        <w:rPr>
          <w:color w:val="4D4D4F"/>
          <w:w w:val="105"/>
        </w:rPr>
        <w:t>puriﬁcation,</w:t>
      </w:r>
      <w:r>
        <w:rPr>
          <w:color w:val="4D4D4F"/>
          <w:spacing w:val="-20"/>
          <w:w w:val="105"/>
        </w:rPr>
        <w:t> </w:t>
      </w:r>
      <w:r>
        <w:rPr>
          <w:color w:val="4D4D4F"/>
          <w:spacing w:val="-3"/>
          <w:w w:val="105"/>
        </w:rPr>
        <w:t>prayer,</w:t>
      </w:r>
      <w:r>
        <w:rPr>
          <w:color w:val="4D4D4F"/>
          <w:spacing w:val="-19"/>
          <w:w w:val="105"/>
        </w:rPr>
        <w:t> </w:t>
      </w:r>
      <w:r>
        <w:rPr>
          <w:color w:val="4D4D4F"/>
          <w:w w:val="105"/>
        </w:rPr>
        <w:t>and</w:t>
      </w:r>
      <w:r>
        <w:rPr>
          <w:color w:val="4D4D4F"/>
          <w:spacing w:val="-20"/>
          <w:w w:val="105"/>
        </w:rPr>
        <w:t> </w:t>
      </w:r>
      <w:r>
        <w:rPr>
          <w:color w:val="4D4D4F"/>
          <w:w w:val="105"/>
        </w:rPr>
        <w:t>healing</w:t>
      </w:r>
      <w:r>
        <w:rPr>
          <w:color w:val="4D4D4F"/>
          <w:spacing w:val="-20"/>
          <w:w w:val="105"/>
        </w:rPr>
        <w:t> </w:t>
      </w:r>
      <w:r>
        <w:rPr>
          <w:color w:val="4D4D4F"/>
          <w:w w:val="105"/>
        </w:rPr>
        <w:t>that</w:t>
      </w:r>
      <w:r>
        <w:rPr>
          <w:color w:val="4D4D4F"/>
          <w:spacing w:val="-20"/>
          <w:w w:val="105"/>
        </w:rPr>
        <w:t> </w:t>
      </w:r>
      <w:r>
        <w:rPr>
          <w:color w:val="4D4D4F"/>
          <w:spacing w:val="-6"/>
          <w:w w:val="105"/>
        </w:rPr>
        <w:t>has </w:t>
      </w:r>
      <w:r>
        <w:rPr>
          <w:color w:val="4D4D4F"/>
          <w:w w:val="105"/>
        </w:rPr>
        <w:t>been found to improve emotional and physical well-being.</w:t>
      </w:r>
    </w:p>
    <w:p>
      <w:pPr>
        <w:pStyle w:val="ListParagraph"/>
        <w:numPr>
          <w:ilvl w:val="0"/>
          <w:numId w:val="1"/>
        </w:numPr>
        <w:tabs>
          <w:tab w:pos="431" w:val="left" w:leader="none"/>
        </w:tabs>
        <w:spacing w:line="204" w:lineRule="auto" w:before="54" w:after="0"/>
        <w:ind w:left="430" w:right="444" w:hanging="270"/>
        <w:jc w:val="left"/>
        <w:rPr>
          <w:sz w:val="21"/>
        </w:rPr>
      </w:pPr>
      <w:r>
        <w:rPr>
          <w:color w:val="4D4D4F"/>
          <w:sz w:val="21"/>
        </w:rPr>
        <w:t>Performing tribal dances—community </w:t>
      </w:r>
      <w:r>
        <w:rPr>
          <w:color w:val="4D4D4F"/>
          <w:spacing w:val="-3"/>
          <w:sz w:val="21"/>
        </w:rPr>
        <w:t>events, </w:t>
      </w:r>
      <w:r>
        <w:rPr>
          <w:color w:val="4D4D4F"/>
          <w:sz w:val="21"/>
        </w:rPr>
        <w:t>some of which may be physically strenuous.</w:t>
      </w:r>
    </w:p>
    <w:p>
      <w:pPr>
        <w:pStyle w:val="ListParagraph"/>
        <w:numPr>
          <w:ilvl w:val="0"/>
          <w:numId w:val="1"/>
        </w:numPr>
        <w:tabs>
          <w:tab w:pos="431" w:val="left" w:leader="none"/>
        </w:tabs>
        <w:spacing w:line="204" w:lineRule="auto" w:before="68" w:after="0"/>
        <w:ind w:left="430" w:right="410" w:hanging="270"/>
        <w:jc w:val="left"/>
        <w:rPr>
          <w:sz w:val="21"/>
        </w:rPr>
      </w:pPr>
      <w:r>
        <w:rPr>
          <w:color w:val="4D4D4F"/>
          <w:w w:val="105"/>
          <w:sz w:val="21"/>
        </w:rPr>
        <w:t>Chanting</w:t>
      </w:r>
      <w:r>
        <w:rPr>
          <w:color w:val="4D4D4F"/>
          <w:spacing w:val="-19"/>
          <w:w w:val="105"/>
          <w:sz w:val="21"/>
        </w:rPr>
        <w:t> </w:t>
      </w:r>
      <w:r>
        <w:rPr>
          <w:color w:val="4D4D4F"/>
          <w:w w:val="105"/>
          <w:sz w:val="21"/>
        </w:rPr>
        <w:t>and</w:t>
      </w:r>
      <w:r>
        <w:rPr>
          <w:color w:val="4D4D4F"/>
          <w:spacing w:val="-19"/>
          <w:w w:val="105"/>
          <w:sz w:val="21"/>
        </w:rPr>
        <w:t> </w:t>
      </w:r>
      <w:r>
        <w:rPr>
          <w:color w:val="4D4D4F"/>
          <w:w w:val="105"/>
          <w:sz w:val="21"/>
        </w:rPr>
        <w:t>singing</w:t>
      </w:r>
      <w:r>
        <w:rPr>
          <w:color w:val="4D4D4F"/>
          <w:spacing w:val="-19"/>
          <w:w w:val="105"/>
          <w:sz w:val="21"/>
        </w:rPr>
        <w:t> </w:t>
      </w:r>
      <w:r>
        <w:rPr>
          <w:color w:val="4D4D4F"/>
          <w:w w:val="105"/>
          <w:sz w:val="21"/>
        </w:rPr>
        <w:t>in</w:t>
      </w:r>
      <w:r>
        <w:rPr>
          <w:color w:val="4D4D4F"/>
          <w:spacing w:val="-19"/>
          <w:w w:val="105"/>
          <w:sz w:val="21"/>
        </w:rPr>
        <w:t> </w:t>
      </w:r>
      <w:r>
        <w:rPr>
          <w:color w:val="4D4D4F"/>
          <w:w w:val="105"/>
          <w:sz w:val="21"/>
        </w:rPr>
        <w:t>groups,</w:t>
      </w:r>
      <w:r>
        <w:rPr>
          <w:color w:val="4D4D4F"/>
          <w:spacing w:val="-19"/>
          <w:w w:val="105"/>
          <w:sz w:val="21"/>
        </w:rPr>
        <w:t> </w:t>
      </w:r>
      <w:r>
        <w:rPr>
          <w:color w:val="4D4D4F"/>
          <w:w w:val="105"/>
          <w:sz w:val="21"/>
        </w:rPr>
        <w:t>which</w:t>
      </w:r>
      <w:r>
        <w:rPr>
          <w:color w:val="4D4D4F"/>
          <w:spacing w:val="-19"/>
          <w:w w:val="105"/>
          <w:sz w:val="21"/>
        </w:rPr>
        <w:t> </w:t>
      </w:r>
      <w:r>
        <w:rPr>
          <w:color w:val="4D4D4F"/>
          <w:spacing w:val="-5"/>
          <w:w w:val="105"/>
          <w:sz w:val="21"/>
        </w:rPr>
        <w:t>require </w:t>
      </w:r>
      <w:r>
        <w:rPr>
          <w:color w:val="4D4D4F"/>
          <w:w w:val="105"/>
          <w:sz w:val="21"/>
        </w:rPr>
        <w:t>intense</w:t>
      </w:r>
      <w:r>
        <w:rPr>
          <w:color w:val="4D4D4F"/>
          <w:spacing w:val="-14"/>
          <w:w w:val="105"/>
          <w:sz w:val="21"/>
        </w:rPr>
        <w:t> </w:t>
      </w:r>
      <w:r>
        <w:rPr>
          <w:color w:val="4D4D4F"/>
          <w:w w:val="105"/>
          <w:sz w:val="21"/>
        </w:rPr>
        <w:t>participation</w:t>
      </w:r>
      <w:r>
        <w:rPr>
          <w:color w:val="4D4D4F"/>
          <w:spacing w:val="-14"/>
          <w:w w:val="105"/>
          <w:sz w:val="21"/>
        </w:rPr>
        <w:t> </w:t>
      </w:r>
      <w:r>
        <w:rPr>
          <w:color w:val="4D4D4F"/>
          <w:w w:val="105"/>
          <w:sz w:val="21"/>
        </w:rPr>
        <w:t>and</w:t>
      </w:r>
      <w:r>
        <w:rPr>
          <w:color w:val="4D4D4F"/>
          <w:spacing w:val="-14"/>
          <w:w w:val="105"/>
          <w:sz w:val="21"/>
        </w:rPr>
        <w:t> </w:t>
      </w:r>
      <w:r>
        <w:rPr>
          <w:color w:val="4D4D4F"/>
          <w:w w:val="105"/>
          <w:sz w:val="21"/>
        </w:rPr>
        <w:t>can</w:t>
      </w:r>
      <w:r>
        <w:rPr>
          <w:color w:val="4D4D4F"/>
          <w:spacing w:val="-13"/>
          <w:w w:val="105"/>
          <w:sz w:val="21"/>
        </w:rPr>
        <w:t> </w:t>
      </w:r>
      <w:r>
        <w:rPr>
          <w:color w:val="4D4D4F"/>
          <w:w w:val="105"/>
          <w:sz w:val="21"/>
        </w:rPr>
        <w:t>go</w:t>
      </w:r>
      <w:r>
        <w:rPr>
          <w:color w:val="4D4D4F"/>
          <w:spacing w:val="-14"/>
          <w:w w:val="105"/>
          <w:sz w:val="21"/>
        </w:rPr>
        <w:t> </w:t>
      </w:r>
      <w:r>
        <w:rPr>
          <w:color w:val="4D4D4F"/>
          <w:w w:val="105"/>
          <w:sz w:val="21"/>
        </w:rPr>
        <w:t>on</w:t>
      </w:r>
      <w:r>
        <w:rPr>
          <w:color w:val="4D4D4F"/>
          <w:spacing w:val="-14"/>
          <w:w w:val="105"/>
          <w:sz w:val="21"/>
        </w:rPr>
        <w:t> </w:t>
      </w:r>
      <w:r>
        <w:rPr>
          <w:color w:val="4D4D4F"/>
          <w:w w:val="105"/>
          <w:sz w:val="21"/>
        </w:rPr>
        <w:t>for</w:t>
      </w:r>
      <w:r>
        <w:rPr>
          <w:color w:val="4D4D4F"/>
          <w:spacing w:val="-14"/>
          <w:w w:val="105"/>
          <w:sz w:val="21"/>
        </w:rPr>
        <w:t> </w:t>
      </w:r>
      <w:r>
        <w:rPr>
          <w:color w:val="4D4D4F"/>
          <w:w w:val="105"/>
          <w:sz w:val="21"/>
        </w:rPr>
        <w:t>days.</w:t>
      </w:r>
    </w:p>
    <w:p>
      <w:pPr>
        <w:pStyle w:val="ListParagraph"/>
        <w:numPr>
          <w:ilvl w:val="0"/>
          <w:numId w:val="1"/>
        </w:numPr>
        <w:tabs>
          <w:tab w:pos="431" w:val="left" w:leader="none"/>
        </w:tabs>
        <w:spacing w:line="204" w:lineRule="auto" w:before="68" w:after="0"/>
        <w:ind w:left="430" w:right="725" w:hanging="270"/>
        <w:jc w:val="left"/>
        <w:rPr>
          <w:sz w:val="21"/>
        </w:rPr>
      </w:pPr>
      <w:r>
        <w:rPr>
          <w:color w:val="4D4D4F"/>
          <w:w w:val="105"/>
          <w:sz w:val="21"/>
        </w:rPr>
        <w:t>Creating</w:t>
      </w:r>
      <w:r>
        <w:rPr>
          <w:color w:val="4D4D4F"/>
          <w:spacing w:val="-20"/>
          <w:w w:val="105"/>
          <w:sz w:val="21"/>
        </w:rPr>
        <w:t> </w:t>
      </w:r>
      <w:r>
        <w:rPr>
          <w:color w:val="4D4D4F"/>
          <w:w w:val="105"/>
          <w:sz w:val="21"/>
        </w:rPr>
        <w:t>personal</w:t>
      </w:r>
      <w:r>
        <w:rPr>
          <w:color w:val="4D4D4F"/>
          <w:spacing w:val="-20"/>
          <w:w w:val="105"/>
          <w:sz w:val="21"/>
        </w:rPr>
        <w:t> </w:t>
      </w:r>
      <w:r>
        <w:rPr>
          <w:color w:val="4D4D4F"/>
          <w:w w:val="105"/>
          <w:sz w:val="21"/>
        </w:rPr>
        <w:t>medicine</w:t>
      </w:r>
      <w:r>
        <w:rPr>
          <w:color w:val="4D4D4F"/>
          <w:spacing w:val="-20"/>
          <w:w w:val="105"/>
          <w:sz w:val="21"/>
        </w:rPr>
        <w:t> </w:t>
      </w:r>
      <w:r>
        <w:rPr>
          <w:color w:val="4D4D4F"/>
          <w:w w:val="105"/>
          <w:sz w:val="21"/>
        </w:rPr>
        <w:t>bags</w:t>
      </w:r>
      <w:r>
        <w:rPr>
          <w:color w:val="4D4D4F"/>
          <w:spacing w:val="-20"/>
          <w:w w:val="105"/>
          <w:sz w:val="21"/>
        </w:rPr>
        <w:t> </w:t>
      </w:r>
      <w:r>
        <w:rPr>
          <w:color w:val="4D4D4F"/>
          <w:w w:val="105"/>
          <w:sz w:val="21"/>
        </w:rPr>
        <w:t>that</w:t>
      </w:r>
      <w:r>
        <w:rPr>
          <w:color w:val="4D4D4F"/>
          <w:spacing w:val="-20"/>
          <w:w w:val="105"/>
          <w:sz w:val="21"/>
        </w:rPr>
        <w:t> </w:t>
      </w:r>
      <w:r>
        <w:rPr>
          <w:color w:val="4D4D4F"/>
          <w:spacing w:val="-5"/>
          <w:w w:val="105"/>
          <w:sz w:val="21"/>
        </w:rPr>
        <w:t>hold </w:t>
      </w:r>
      <w:r>
        <w:rPr>
          <w:color w:val="4D4D4F"/>
          <w:w w:val="105"/>
          <w:sz w:val="21"/>
        </w:rPr>
        <w:t>speciﬁc meaning for the</w:t>
      </w:r>
      <w:r>
        <w:rPr>
          <w:color w:val="4D4D4F"/>
          <w:spacing w:val="-24"/>
          <w:w w:val="105"/>
          <w:sz w:val="21"/>
        </w:rPr>
        <w:t> </w:t>
      </w:r>
      <w:r>
        <w:rPr>
          <w:color w:val="4D4D4F"/>
          <w:spacing w:val="-4"/>
          <w:w w:val="105"/>
          <w:sz w:val="21"/>
        </w:rPr>
        <w:t>owner.</w:t>
      </w:r>
    </w:p>
    <w:p>
      <w:pPr>
        <w:pStyle w:val="ListParagraph"/>
        <w:numPr>
          <w:ilvl w:val="0"/>
          <w:numId w:val="1"/>
        </w:numPr>
        <w:tabs>
          <w:tab w:pos="431" w:val="left" w:leader="none"/>
        </w:tabs>
        <w:spacing w:line="225" w:lineRule="auto" w:before="49" w:after="0"/>
        <w:ind w:left="430" w:right="549" w:hanging="270"/>
        <w:jc w:val="left"/>
        <w:rPr>
          <w:sz w:val="21"/>
        </w:rPr>
      </w:pPr>
      <w:r>
        <w:rPr>
          <w:color w:val="4D4D4F"/>
          <w:w w:val="105"/>
          <w:sz w:val="21"/>
        </w:rPr>
        <w:t>Engaging in other traditional ways, such as going</w:t>
      </w:r>
      <w:r>
        <w:rPr>
          <w:color w:val="4D4D4F"/>
          <w:spacing w:val="-14"/>
          <w:w w:val="105"/>
          <w:sz w:val="21"/>
        </w:rPr>
        <w:t> </w:t>
      </w:r>
      <w:r>
        <w:rPr>
          <w:color w:val="4D4D4F"/>
          <w:w w:val="105"/>
          <w:sz w:val="21"/>
        </w:rPr>
        <w:t>to</w:t>
      </w:r>
      <w:r>
        <w:rPr>
          <w:color w:val="4D4D4F"/>
          <w:spacing w:val="-14"/>
          <w:w w:val="105"/>
          <w:sz w:val="21"/>
        </w:rPr>
        <w:t> </w:t>
      </w:r>
      <w:r>
        <w:rPr>
          <w:color w:val="4D4D4F"/>
          <w:w w:val="105"/>
          <w:sz w:val="21"/>
        </w:rPr>
        <w:t>a</w:t>
      </w:r>
      <w:r>
        <w:rPr>
          <w:color w:val="4D4D4F"/>
          <w:spacing w:val="-14"/>
          <w:w w:val="105"/>
          <w:sz w:val="21"/>
        </w:rPr>
        <w:t> </w:t>
      </w:r>
      <w:r>
        <w:rPr>
          <w:color w:val="4D4D4F"/>
          <w:w w:val="105"/>
          <w:sz w:val="21"/>
        </w:rPr>
        <w:t>winter</w:t>
      </w:r>
      <w:r>
        <w:rPr>
          <w:color w:val="4D4D4F"/>
          <w:spacing w:val="-14"/>
          <w:w w:val="105"/>
          <w:sz w:val="21"/>
        </w:rPr>
        <w:t> </w:t>
      </w:r>
      <w:r>
        <w:rPr>
          <w:color w:val="4D4D4F"/>
          <w:w w:val="105"/>
          <w:sz w:val="21"/>
        </w:rPr>
        <w:t>ﬁsh</w:t>
      </w:r>
      <w:r>
        <w:rPr>
          <w:color w:val="4D4D4F"/>
          <w:spacing w:val="-13"/>
          <w:w w:val="105"/>
          <w:sz w:val="21"/>
        </w:rPr>
        <w:t> </w:t>
      </w:r>
      <w:r>
        <w:rPr>
          <w:color w:val="4D4D4F"/>
          <w:w w:val="105"/>
          <w:sz w:val="21"/>
        </w:rPr>
        <w:t>camp,</w:t>
      </w:r>
      <w:r>
        <w:rPr>
          <w:color w:val="4D4D4F"/>
          <w:spacing w:val="-14"/>
          <w:w w:val="105"/>
          <w:sz w:val="21"/>
        </w:rPr>
        <w:t> </w:t>
      </w:r>
      <w:r>
        <w:rPr>
          <w:color w:val="4D4D4F"/>
          <w:w w:val="105"/>
          <w:sz w:val="21"/>
        </w:rPr>
        <w:t>carving,</w:t>
      </w:r>
      <w:r>
        <w:rPr>
          <w:color w:val="4D4D4F"/>
          <w:spacing w:val="-14"/>
          <w:w w:val="105"/>
          <w:sz w:val="21"/>
        </w:rPr>
        <w:t> </w:t>
      </w:r>
      <w:r>
        <w:rPr>
          <w:color w:val="4D4D4F"/>
          <w:spacing w:val="-3"/>
          <w:w w:val="105"/>
          <w:sz w:val="21"/>
        </w:rPr>
        <w:t>tanning </w:t>
      </w:r>
      <w:r>
        <w:rPr>
          <w:color w:val="4D4D4F"/>
          <w:w w:val="105"/>
          <w:sz w:val="21"/>
        </w:rPr>
        <w:t>hides, and the</w:t>
      </w:r>
      <w:r>
        <w:rPr>
          <w:color w:val="4D4D4F"/>
          <w:spacing w:val="-13"/>
          <w:w w:val="105"/>
          <w:sz w:val="21"/>
        </w:rPr>
        <w:t> </w:t>
      </w:r>
      <w:r>
        <w:rPr>
          <w:color w:val="4D4D4F"/>
          <w:w w:val="105"/>
          <w:sz w:val="21"/>
        </w:rPr>
        <w:t>like.</w:t>
      </w:r>
    </w:p>
    <w:p>
      <w:pPr>
        <w:pStyle w:val="BodyText"/>
        <w:spacing w:line="249" w:lineRule="auto" w:before="191"/>
        <w:ind w:right="260"/>
      </w:pPr>
      <w:r>
        <w:rPr>
          <w:color w:val="4D4D4F"/>
        </w:rPr>
        <w:t>In the North section, you will read more about how to integrate American Indian and Alaska Native spiritual and healing practices into a behavioral health program.</w:t>
      </w:r>
    </w:p>
    <w:p>
      <w:pPr>
        <w:pStyle w:val="BodyText"/>
        <w:spacing w:before="7"/>
        <w:ind w:left="0"/>
        <w:rPr>
          <w:sz w:val="24"/>
        </w:rPr>
      </w:pPr>
    </w:p>
    <w:p>
      <w:pPr>
        <w:pStyle w:val="Heading2"/>
        <w:spacing w:line="228" w:lineRule="auto" w:before="1"/>
        <w:ind w:right="853"/>
      </w:pPr>
      <w:r>
        <w:rPr>
          <w:color w:val="1C6888"/>
          <w:w w:val="110"/>
        </w:rPr>
        <w:t>American Indian and Alaska Native Perspectives on Behavioral Health Problems</w:t>
      </w:r>
    </w:p>
    <w:p>
      <w:pPr>
        <w:pStyle w:val="BodyText"/>
        <w:spacing w:line="249" w:lineRule="auto" w:before="43"/>
        <w:ind w:right="211"/>
      </w:pPr>
      <w:r>
        <w:rPr>
          <w:color w:val="4D4D4F"/>
          <w:w w:val="105"/>
        </w:rPr>
        <w:t>American Indian and Alaska Native clients’ views of</w:t>
      </w:r>
      <w:r>
        <w:rPr>
          <w:color w:val="4D4D4F"/>
          <w:spacing w:val="-20"/>
          <w:w w:val="105"/>
        </w:rPr>
        <w:t> </w:t>
      </w:r>
      <w:r>
        <w:rPr>
          <w:color w:val="4D4D4F"/>
          <w:w w:val="105"/>
        </w:rPr>
        <w:t>behavioral</w:t>
      </w:r>
      <w:r>
        <w:rPr>
          <w:color w:val="4D4D4F"/>
          <w:spacing w:val="-20"/>
          <w:w w:val="105"/>
        </w:rPr>
        <w:t> </w:t>
      </w:r>
      <w:r>
        <w:rPr>
          <w:color w:val="4D4D4F"/>
          <w:w w:val="105"/>
        </w:rPr>
        <w:t>health</w:t>
      </w:r>
      <w:r>
        <w:rPr>
          <w:color w:val="4D4D4F"/>
          <w:spacing w:val="-19"/>
          <w:w w:val="105"/>
        </w:rPr>
        <w:t> </w:t>
      </w:r>
      <w:r>
        <w:rPr>
          <w:color w:val="4D4D4F"/>
          <w:w w:val="105"/>
        </w:rPr>
        <w:t>interventions</w:t>
      </w:r>
      <w:r>
        <w:rPr>
          <w:color w:val="4D4D4F"/>
          <w:spacing w:val="-20"/>
          <w:w w:val="105"/>
        </w:rPr>
        <w:t> </w:t>
      </w:r>
      <w:r>
        <w:rPr>
          <w:color w:val="4D4D4F"/>
          <w:w w:val="105"/>
        </w:rPr>
        <w:t>will</w:t>
      </w:r>
      <w:r>
        <w:rPr>
          <w:color w:val="4D4D4F"/>
          <w:spacing w:val="-19"/>
          <w:w w:val="105"/>
        </w:rPr>
        <w:t> </w:t>
      </w:r>
      <w:r>
        <w:rPr>
          <w:color w:val="4D4D4F"/>
          <w:w w:val="105"/>
        </w:rPr>
        <w:t>likely</w:t>
      </w:r>
      <w:r>
        <w:rPr>
          <w:color w:val="4D4D4F"/>
          <w:spacing w:val="-20"/>
          <w:w w:val="105"/>
        </w:rPr>
        <w:t> </w:t>
      </w:r>
      <w:r>
        <w:rPr>
          <w:color w:val="4D4D4F"/>
          <w:spacing w:val="-3"/>
          <w:w w:val="105"/>
        </w:rPr>
        <w:t>contain </w:t>
      </w:r>
      <w:r>
        <w:rPr>
          <w:color w:val="4D4D4F"/>
          <w:w w:val="105"/>
        </w:rPr>
        <w:t>elements of both traditional and mainstream treatment services and possibly from Christian healing traditions. Native people often use both types</w:t>
      </w:r>
      <w:r>
        <w:rPr>
          <w:color w:val="4D4D4F"/>
          <w:spacing w:val="-14"/>
          <w:w w:val="105"/>
        </w:rPr>
        <w:t> </w:t>
      </w:r>
      <w:r>
        <w:rPr>
          <w:color w:val="4D4D4F"/>
          <w:w w:val="105"/>
        </w:rPr>
        <w:t>of</w:t>
      </w:r>
      <w:r>
        <w:rPr>
          <w:color w:val="4D4D4F"/>
          <w:spacing w:val="-14"/>
          <w:w w:val="105"/>
        </w:rPr>
        <w:t> </w:t>
      </w:r>
      <w:r>
        <w:rPr>
          <w:color w:val="4D4D4F"/>
          <w:w w:val="105"/>
        </w:rPr>
        <w:t>treatment</w:t>
      </w:r>
      <w:r>
        <w:rPr>
          <w:color w:val="4D4D4F"/>
          <w:spacing w:val="-13"/>
          <w:w w:val="105"/>
        </w:rPr>
        <w:t> </w:t>
      </w:r>
      <w:r>
        <w:rPr>
          <w:color w:val="4D4D4F"/>
          <w:w w:val="105"/>
        </w:rPr>
        <w:t>services.</w:t>
      </w:r>
      <w:r>
        <w:rPr>
          <w:color w:val="4D4D4F"/>
          <w:spacing w:val="-14"/>
          <w:w w:val="105"/>
        </w:rPr>
        <w:t> </w:t>
      </w:r>
      <w:r>
        <w:rPr>
          <w:color w:val="4D4D4F"/>
          <w:w w:val="105"/>
        </w:rPr>
        <w:t>Nonetheless,</w:t>
      </w:r>
      <w:r>
        <w:rPr>
          <w:color w:val="4D4D4F"/>
          <w:spacing w:val="-13"/>
          <w:w w:val="105"/>
        </w:rPr>
        <w:t> </w:t>
      </w:r>
      <w:r>
        <w:rPr>
          <w:color w:val="4D4D4F"/>
          <w:w w:val="105"/>
        </w:rPr>
        <w:t>as</w:t>
      </w:r>
    </w:p>
    <w:p>
      <w:pPr>
        <w:pStyle w:val="BodyText"/>
        <w:spacing w:line="249" w:lineRule="auto" w:before="5"/>
        <w:ind w:right="379"/>
      </w:pPr>
      <w:r>
        <w:rPr>
          <w:color w:val="4D4D4F"/>
        </w:rPr>
        <w:t>a </w:t>
      </w:r>
      <w:r>
        <w:rPr>
          <w:color w:val="4D4D4F"/>
          <w:spacing w:val="-3"/>
        </w:rPr>
        <w:t>provider,  </w:t>
      </w:r>
      <w:r>
        <w:rPr>
          <w:color w:val="4D4D4F"/>
        </w:rPr>
        <w:t>you need to remember that tradi-  tional healing practices do not separate mental disorders from physical and spiritual ones. They do, </w:t>
      </w:r>
      <w:r>
        <w:rPr>
          <w:color w:val="4D4D4F"/>
          <w:spacing w:val="-3"/>
        </w:rPr>
        <w:t>however, </w:t>
      </w:r>
      <w:r>
        <w:rPr>
          <w:color w:val="4D4D4F"/>
        </w:rPr>
        <w:t>recognize problems that </w:t>
      </w:r>
      <w:r>
        <w:rPr>
          <w:color w:val="4D4D4F"/>
          <w:spacing w:val="-3"/>
        </w:rPr>
        <w:t>mainstream </w:t>
      </w:r>
      <w:r>
        <w:rPr>
          <w:color w:val="4D4D4F"/>
        </w:rPr>
        <w:t>health care identiﬁes as mental and</w:t>
      </w:r>
      <w:r>
        <w:rPr>
          <w:color w:val="4D4D4F"/>
          <w:spacing w:val="3"/>
        </w:rPr>
        <w:t> </w:t>
      </w:r>
      <w:r>
        <w:rPr>
          <w:color w:val="4D4D4F"/>
        </w:rPr>
        <w:t>substance</w:t>
      </w:r>
    </w:p>
    <w:p>
      <w:pPr>
        <w:pStyle w:val="BodyText"/>
        <w:spacing w:line="249" w:lineRule="auto" w:before="4"/>
        <w:ind w:right="394"/>
      </w:pPr>
      <w:r>
        <w:rPr>
          <w:color w:val="4D4D4F"/>
        </w:rPr>
        <w:t>use disorders, even if they are only symptomatic of other underlying problems. Traditional healers may look at someone who would be diagnosed with depression and view the same symptoms as</w:t>
      </w:r>
    </w:p>
    <w:p>
      <w:pPr>
        <w:pStyle w:val="BodyText"/>
        <w:spacing w:line="249" w:lineRule="auto" w:before="4"/>
        <w:ind w:right="130"/>
      </w:pPr>
      <w:r>
        <w:rPr>
          <w:color w:val="4D4D4F"/>
          <w:w w:val="105"/>
        </w:rPr>
        <w:t>problems stemming from breaking a taboo or </w:t>
      </w:r>
      <w:r>
        <w:rPr>
          <w:color w:val="4D4D4F"/>
          <w:spacing w:val="-5"/>
          <w:w w:val="105"/>
        </w:rPr>
        <w:t>from </w:t>
      </w:r>
      <w:r>
        <w:rPr>
          <w:color w:val="4D4D4F"/>
          <w:w w:val="105"/>
        </w:rPr>
        <w:t>unbalanced relations with family or community.</w:t>
      </w:r>
    </w:p>
    <w:p>
      <w:pPr>
        <w:pStyle w:val="BodyText"/>
        <w:spacing w:line="249" w:lineRule="auto" w:before="2"/>
        <w:ind w:right="318"/>
      </w:pPr>
      <w:r>
        <w:rPr>
          <w:color w:val="4D4D4F"/>
          <w:w w:val="105"/>
        </w:rPr>
        <w:t>Whatever</w:t>
      </w:r>
      <w:r>
        <w:rPr>
          <w:color w:val="4D4D4F"/>
          <w:spacing w:val="-24"/>
          <w:w w:val="105"/>
        </w:rPr>
        <w:t> </w:t>
      </w:r>
      <w:r>
        <w:rPr>
          <w:color w:val="4D4D4F"/>
          <w:w w:val="105"/>
        </w:rPr>
        <w:t>the</w:t>
      </w:r>
      <w:r>
        <w:rPr>
          <w:color w:val="4D4D4F"/>
          <w:spacing w:val="-23"/>
          <w:w w:val="105"/>
        </w:rPr>
        <w:t> </w:t>
      </w:r>
      <w:r>
        <w:rPr>
          <w:color w:val="4D4D4F"/>
          <w:w w:val="105"/>
        </w:rPr>
        <w:t>cause,</w:t>
      </w:r>
      <w:r>
        <w:rPr>
          <w:color w:val="4D4D4F"/>
          <w:spacing w:val="-23"/>
          <w:w w:val="105"/>
        </w:rPr>
        <w:t> </w:t>
      </w:r>
      <w:r>
        <w:rPr>
          <w:color w:val="4D4D4F"/>
          <w:w w:val="105"/>
        </w:rPr>
        <w:t>the</w:t>
      </w:r>
      <w:r>
        <w:rPr>
          <w:color w:val="4D4D4F"/>
          <w:spacing w:val="-24"/>
          <w:w w:val="105"/>
        </w:rPr>
        <w:t> </w:t>
      </w:r>
      <w:r>
        <w:rPr>
          <w:color w:val="4D4D4F"/>
          <w:w w:val="105"/>
        </w:rPr>
        <w:t>symptoms</w:t>
      </w:r>
      <w:r>
        <w:rPr>
          <w:color w:val="4D4D4F"/>
          <w:spacing w:val="-23"/>
          <w:w w:val="105"/>
        </w:rPr>
        <w:t> </w:t>
      </w:r>
      <w:r>
        <w:rPr>
          <w:color w:val="4D4D4F"/>
          <w:w w:val="105"/>
        </w:rPr>
        <w:t>would</w:t>
      </w:r>
      <w:r>
        <w:rPr>
          <w:color w:val="4D4D4F"/>
          <w:spacing w:val="-23"/>
          <w:w w:val="105"/>
        </w:rPr>
        <w:t> </w:t>
      </w:r>
      <w:r>
        <w:rPr>
          <w:color w:val="4D4D4F"/>
          <w:w w:val="105"/>
        </w:rPr>
        <w:t>still</w:t>
      </w:r>
      <w:r>
        <w:rPr>
          <w:color w:val="4D4D4F"/>
          <w:spacing w:val="-24"/>
          <w:w w:val="105"/>
        </w:rPr>
        <w:t> </w:t>
      </w:r>
      <w:r>
        <w:rPr>
          <w:color w:val="4D4D4F"/>
          <w:spacing w:val="-5"/>
          <w:w w:val="105"/>
        </w:rPr>
        <w:t>call </w:t>
      </w:r>
      <w:r>
        <w:rPr>
          <w:color w:val="4D4D4F"/>
          <w:w w:val="105"/>
        </w:rPr>
        <w:t>for</w:t>
      </w:r>
      <w:r>
        <w:rPr>
          <w:color w:val="4D4D4F"/>
          <w:spacing w:val="-13"/>
          <w:w w:val="105"/>
        </w:rPr>
        <w:t> </w:t>
      </w:r>
      <w:r>
        <w:rPr>
          <w:color w:val="4D4D4F"/>
          <w:w w:val="105"/>
        </w:rPr>
        <w:t>treatment</w:t>
      </w:r>
      <w:r>
        <w:rPr>
          <w:color w:val="4D4D4F"/>
          <w:spacing w:val="-13"/>
          <w:w w:val="105"/>
        </w:rPr>
        <w:t> </w:t>
      </w:r>
      <w:r>
        <w:rPr>
          <w:color w:val="4D4D4F"/>
          <w:w w:val="105"/>
        </w:rPr>
        <w:t>to</w:t>
      </w:r>
      <w:r>
        <w:rPr>
          <w:color w:val="4D4D4F"/>
          <w:spacing w:val="-12"/>
          <w:w w:val="105"/>
        </w:rPr>
        <w:t> </w:t>
      </w:r>
      <w:r>
        <w:rPr>
          <w:color w:val="4D4D4F"/>
          <w:w w:val="105"/>
        </w:rPr>
        <w:t>restore</w:t>
      </w:r>
      <w:r>
        <w:rPr>
          <w:color w:val="4D4D4F"/>
          <w:spacing w:val="-13"/>
          <w:w w:val="105"/>
        </w:rPr>
        <w:t> </w:t>
      </w:r>
      <w:r>
        <w:rPr>
          <w:color w:val="4D4D4F"/>
          <w:w w:val="105"/>
        </w:rPr>
        <w:t>balance</w:t>
      </w:r>
      <w:r>
        <w:rPr>
          <w:color w:val="4D4D4F"/>
          <w:spacing w:val="-12"/>
          <w:w w:val="105"/>
        </w:rPr>
        <w:t> </w:t>
      </w:r>
      <w:r>
        <w:rPr>
          <w:color w:val="4D4D4F"/>
          <w:w w:val="105"/>
        </w:rPr>
        <w:t>and</w:t>
      </w:r>
      <w:r>
        <w:rPr>
          <w:color w:val="4D4D4F"/>
          <w:spacing w:val="-13"/>
          <w:w w:val="105"/>
        </w:rPr>
        <w:t> </w:t>
      </w:r>
      <w:r>
        <w:rPr>
          <w:color w:val="4D4D4F"/>
          <w:w w:val="105"/>
        </w:rPr>
        <w:t>harmony.</w:t>
      </w:r>
    </w:p>
    <w:p>
      <w:pPr>
        <w:pStyle w:val="BodyText"/>
        <w:spacing w:line="249" w:lineRule="auto" w:before="181"/>
        <w:ind w:right="257"/>
      </w:pPr>
      <w:r>
        <w:rPr>
          <w:color w:val="4D4D4F"/>
        </w:rPr>
        <w:t>For many behavioral health issues (e.g., substance abuse, suicidality), the underlying cause may be the loss of connection to traditional native culture, historical trauma, and conﬂict between native</w:t>
      </w:r>
    </w:p>
    <w:p>
      <w:pPr>
        <w:pStyle w:val="BodyText"/>
        <w:spacing w:before="4"/>
      </w:pPr>
      <w:r>
        <w:rPr>
          <w:color w:val="4D4D4F"/>
        </w:rPr>
        <w:t>and mainstream culture. For example, Native</w:t>
      </w:r>
    </w:p>
    <w:p>
      <w:pPr>
        <w:spacing w:after="0"/>
        <w:sectPr>
          <w:type w:val="continuous"/>
          <w:pgSz w:w="12240" w:h="15840"/>
          <w:pgMar w:top="540" w:bottom="900" w:left="920" w:right="920"/>
          <w:cols w:num="2" w:equalWidth="0">
            <w:col w:w="5061" w:space="159"/>
            <w:col w:w="5180"/>
          </w:cols>
        </w:sectPr>
      </w:pPr>
    </w:p>
    <w:p>
      <w:pPr>
        <w:pStyle w:val="BodyText"/>
        <w:spacing w:before="8"/>
        <w:ind w:left="0"/>
        <w:rPr>
          <w:sz w:val="27"/>
        </w:rPr>
      </w:pPr>
    </w:p>
    <w:p>
      <w:pPr>
        <w:spacing w:after="0"/>
        <w:rPr>
          <w:sz w:val="27"/>
        </w:rPr>
        <w:sectPr>
          <w:headerReference w:type="default" r:id="rId97"/>
          <w:footerReference w:type="default" r:id="rId98"/>
          <w:pgSz w:w="12240" w:h="15840"/>
          <w:pgMar w:header="576" w:footer="708" w:top="1340" w:bottom="900" w:left="920" w:right="920"/>
        </w:sectPr>
      </w:pPr>
    </w:p>
    <w:p>
      <w:pPr>
        <w:pStyle w:val="BodyText"/>
        <w:spacing w:line="249" w:lineRule="auto" w:before="99"/>
        <w:ind w:right="99"/>
      </w:pPr>
      <w:r>
        <w:rPr>
          <w:color w:val="4D4D4F"/>
        </w:rPr>
        <w:t>American recovery movements have traditionally viewed alcohol as an instrument in the European subjugation of native peoples. This is one reason that many American Indians and Alaska Natives talk about their culture as a form of healing or prevention, particularly in relation to mental and substance use disorders. Participation in traditional cultural activities (e.g., potlatches, pow wows, crafts, singing, dancing) is a component of many behavioral health programs that provide services primarily to American Indian and Alaska Native clients. </w:t>
      </w:r>
      <w:r>
        <w:rPr>
          <w:color w:val="4D4D4F"/>
          <w:spacing w:val="-3"/>
        </w:rPr>
        <w:t>However, </w:t>
      </w:r>
      <w:r>
        <w:rPr>
          <w:color w:val="4D4D4F"/>
        </w:rPr>
        <w:t>if clients in early recovery have used alcohol or drugs during community activities in</w:t>
      </w:r>
      <w:r>
        <w:rPr>
          <w:color w:val="4D4D4F"/>
          <w:spacing w:val="10"/>
        </w:rPr>
        <w:t> </w:t>
      </w:r>
      <w:r>
        <w:rPr>
          <w:color w:val="4D4D4F"/>
        </w:rPr>
        <w:t>the</w:t>
      </w:r>
      <w:r>
        <w:rPr>
          <w:color w:val="4D4D4F"/>
          <w:spacing w:val="11"/>
        </w:rPr>
        <w:t> </w:t>
      </w:r>
      <w:r>
        <w:rPr>
          <w:color w:val="4D4D4F"/>
        </w:rPr>
        <w:t>past,</w:t>
      </w:r>
      <w:r>
        <w:rPr>
          <w:color w:val="4D4D4F"/>
          <w:spacing w:val="11"/>
        </w:rPr>
        <w:t> </w:t>
      </w:r>
      <w:r>
        <w:rPr>
          <w:color w:val="4D4D4F"/>
        </w:rPr>
        <w:t>they</w:t>
      </w:r>
      <w:r>
        <w:rPr>
          <w:color w:val="4D4D4F"/>
          <w:spacing w:val="11"/>
        </w:rPr>
        <w:t> </w:t>
      </w:r>
      <w:r>
        <w:rPr>
          <w:color w:val="4D4D4F"/>
        </w:rPr>
        <w:t>may</w:t>
      </w:r>
      <w:r>
        <w:rPr>
          <w:color w:val="4D4D4F"/>
          <w:spacing w:val="11"/>
        </w:rPr>
        <w:t> </w:t>
      </w:r>
      <w:r>
        <w:rPr>
          <w:color w:val="4D4D4F"/>
        </w:rPr>
        <w:t>need</w:t>
      </w:r>
      <w:r>
        <w:rPr>
          <w:color w:val="4D4D4F"/>
          <w:spacing w:val="11"/>
        </w:rPr>
        <w:t> </w:t>
      </w:r>
      <w:r>
        <w:rPr>
          <w:color w:val="4D4D4F"/>
        </w:rPr>
        <w:t>to</w:t>
      </w:r>
      <w:r>
        <w:rPr>
          <w:color w:val="4D4D4F"/>
          <w:spacing w:val="11"/>
        </w:rPr>
        <w:t> </w:t>
      </w:r>
      <w:r>
        <w:rPr>
          <w:color w:val="4D4D4F"/>
        </w:rPr>
        <w:t>limit</w:t>
      </w:r>
      <w:r>
        <w:rPr>
          <w:color w:val="4D4D4F"/>
          <w:spacing w:val="11"/>
        </w:rPr>
        <w:t> </w:t>
      </w:r>
      <w:r>
        <w:rPr>
          <w:color w:val="4D4D4F"/>
        </w:rPr>
        <w:t>participation</w:t>
      </w:r>
    </w:p>
    <w:p>
      <w:pPr>
        <w:pStyle w:val="BodyText"/>
        <w:spacing w:line="249" w:lineRule="auto" w:before="12"/>
        <w:ind w:right="-11"/>
      </w:pPr>
      <w:r>
        <w:rPr>
          <w:color w:val="4D4D4F"/>
        </w:rPr>
        <w:t>or acquire support before and during community activities as a relapse prevention step.</w:t>
      </w:r>
    </w:p>
    <w:p>
      <w:pPr>
        <w:pStyle w:val="BodyText"/>
        <w:spacing w:before="5"/>
        <w:ind w:left="0"/>
        <w:rPr>
          <w:sz w:val="27"/>
        </w:rPr>
      </w:pPr>
    </w:p>
    <w:p>
      <w:pPr>
        <w:pStyle w:val="Heading2"/>
        <w:spacing w:line="256" w:lineRule="auto"/>
        <w:ind w:left="530" w:right="-11"/>
        <w:rPr>
          <w:rFonts w:ascii="Arial"/>
        </w:rPr>
      </w:pPr>
      <w:r>
        <w:rPr/>
        <w:pict>
          <v:line style="position:absolute;mso-position-horizontal-relative:page;mso-position-vertical-relative:paragraph;z-index:15751168" from="54.5pt,306.354161pt" to="54.5pt,2.609161pt" stroked="true" strokeweight="1pt" strokecolor="#df836c">
            <v:stroke dashstyle="solid"/>
            <w10:wrap type="none"/>
          </v:line>
        </w:pict>
      </w:r>
      <w:r>
        <w:rPr>
          <w:rFonts w:ascii="Arial"/>
          <w:color w:val="384C5F"/>
          <w:w w:val="110"/>
        </w:rPr>
        <w:t>METHAMPHETAMINE IN INDIAN COUNTRY</w:t>
      </w:r>
    </w:p>
    <w:p>
      <w:pPr>
        <w:spacing w:line="261" w:lineRule="auto" w:before="96"/>
        <w:ind w:left="530" w:right="-11" w:firstLine="0"/>
        <w:jc w:val="left"/>
        <w:rPr>
          <w:rFonts w:ascii="Calibri"/>
          <w:sz w:val="18"/>
        </w:rPr>
      </w:pPr>
      <w:r>
        <w:rPr>
          <w:rFonts w:ascii="Calibri"/>
          <w:color w:val="414142"/>
          <w:w w:val="125"/>
          <w:sz w:val="18"/>
        </w:rPr>
        <w:t>Methamphetamine has disproportionately devastated</w:t>
      </w:r>
      <w:r>
        <w:rPr>
          <w:rFonts w:ascii="Calibri"/>
          <w:color w:val="414142"/>
          <w:spacing w:val="-26"/>
          <w:w w:val="125"/>
          <w:sz w:val="18"/>
        </w:rPr>
        <w:t> </w:t>
      </w:r>
      <w:r>
        <w:rPr>
          <w:rFonts w:ascii="Calibri"/>
          <w:color w:val="414142"/>
          <w:w w:val="125"/>
          <w:sz w:val="18"/>
        </w:rPr>
        <w:t>native</w:t>
      </w:r>
      <w:r>
        <w:rPr>
          <w:rFonts w:ascii="Calibri"/>
          <w:color w:val="414142"/>
          <w:spacing w:val="-26"/>
          <w:w w:val="125"/>
          <w:sz w:val="18"/>
        </w:rPr>
        <w:t> </w:t>
      </w:r>
      <w:r>
        <w:rPr>
          <w:rFonts w:ascii="Calibri"/>
          <w:color w:val="414142"/>
          <w:w w:val="125"/>
          <w:sz w:val="18"/>
        </w:rPr>
        <w:t>tribal</w:t>
      </w:r>
      <w:r>
        <w:rPr>
          <w:rFonts w:ascii="Calibri"/>
          <w:color w:val="414142"/>
          <w:spacing w:val="-26"/>
          <w:w w:val="125"/>
          <w:sz w:val="18"/>
        </w:rPr>
        <w:t> </w:t>
      </w:r>
      <w:r>
        <w:rPr>
          <w:rFonts w:ascii="Calibri"/>
          <w:color w:val="414142"/>
          <w:w w:val="125"/>
          <w:sz w:val="18"/>
        </w:rPr>
        <w:t>communities.</w:t>
      </w:r>
      <w:r>
        <w:rPr>
          <w:rFonts w:ascii="Calibri"/>
          <w:color w:val="414142"/>
          <w:spacing w:val="-26"/>
          <w:w w:val="125"/>
          <w:sz w:val="18"/>
        </w:rPr>
        <w:t> </w:t>
      </w:r>
      <w:r>
        <w:rPr>
          <w:rFonts w:ascii="Calibri"/>
          <w:color w:val="414142"/>
          <w:w w:val="125"/>
          <w:sz w:val="18"/>
        </w:rPr>
        <w:t>Mexican drug cartels have been deliberately targeting rural</w:t>
      </w:r>
      <w:r>
        <w:rPr>
          <w:rFonts w:ascii="Calibri"/>
          <w:color w:val="414142"/>
          <w:spacing w:val="-10"/>
          <w:w w:val="125"/>
          <w:sz w:val="18"/>
        </w:rPr>
        <w:t> </w:t>
      </w:r>
      <w:r>
        <w:rPr>
          <w:rFonts w:ascii="Calibri"/>
          <w:color w:val="414142"/>
          <w:w w:val="125"/>
          <w:sz w:val="18"/>
        </w:rPr>
        <w:t>reservations</w:t>
      </w:r>
      <w:r>
        <w:rPr>
          <w:rFonts w:ascii="Calibri"/>
          <w:color w:val="414142"/>
          <w:spacing w:val="-9"/>
          <w:w w:val="125"/>
          <w:sz w:val="18"/>
        </w:rPr>
        <w:t> </w:t>
      </w:r>
      <w:r>
        <w:rPr>
          <w:rFonts w:ascii="Calibri"/>
          <w:color w:val="414142"/>
          <w:w w:val="125"/>
          <w:sz w:val="18"/>
        </w:rPr>
        <w:t>for</w:t>
      </w:r>
      <w:r>
        <w:rPr>
          <w:rFonts w:ascii="Calibri"/>
          <w:color w:val="414142"/>
          <w:spacing w:val="-9"/>
          <w:w w:val="125"/>
          <w:sz w:val="18"/>
        </w:rPr>
        <w:t> </w:t>
      </w:r>
      <w:r>
        <w:rPr>
          <w:rFonts w:ascii="Calibri"/>
          <w:color w:val="414142"/>
          <w:w w:val="125"/>
          <w:sz w:val="18"/>
        </w:rPr>
        <w:t>the</w:t>
      </w:r>
      <w:r>
        <w:rPr>
          <w:rFonts w:ascii="Calibri"/>
          <w:color w:val="414142"/>
          <w:spacing w:val="-9"/>
          <w:w w:val="125"/>
          <w:sz w:val="18"/>
        </w:rPr>
        <w:t> </w:t>
      </w:r>
      <w:r>
        <w:rPr>
          <w:rFonts w:ascii="Calibri"/>
          <w:color w:val="414142"/>
          <w:w w:val="125"/>
          <w:sz w:val="18"/>
        </w:rPr>
        <w:t>sale</w:t>
      </w:r>
      <w:r>
        <w:rPr>
          <w:rFonts w:ascii="Calibri"/>
          <w:color w:val="414142"/>
          <w:spacing w:val="-9"/>
          <w:w w:val="125"/>
          <w:sz w:val="18"/>
        </w:rPr>
        <w:t> </w:t>
      </w:r>
      <w:r>
        <w:rPr>
          <w:rFonts w:ascii="Calibri"/>
          <w:color w:val="414142"/>
          <w:w w:val="125"/>
          <w:sz w:val="18"/>
        </w:rPr>
        <w:t>of</w:t>
      </w:r>
      <w:r>
        <w:rPr>
          <w:rFonts w:ascii="Calibri"/>
          <w:color w:val="414142"/>
          <w:spacing w:val="-9"/>
          <w:w w:val="125"/>
          <w:sz w:val="18"/>
        </w:rPr>
        <w:t> </w:t>
      </w:r>
      <w:r>
        <w:rPr>
          <w:rFonts w:ascii="Calibri"/>
          <w:color w:val="414142"/>
          <w:w w:val="125"/>
          <w:sz w:val="18"/>
        </w:rPr>
        <w:t>meth</w:t>
      </w:r>
      <w:r>
        <w:rPr>
          <w:rFonts w:ascii="Calibri"/>
          <w:color w:val="414142"/>
          <w:spacing w:val="-9"/>
          <w:w w:val="125"/>
          <w:sz w:val="18"/>
        </w:rPr>
        <w:t> </w:t>
      </w:r>
      <w:r>
        <w:rPr>
          <w:rFonts w:ascii="Calibri"/>
          <w:color w:val="414142"/>
          <w:w w:val="125"/>
          <w:sz w:val="18"/>
        </w:rPr>
        <w:t>and</w:t>
      </w:r>
    </w:p>
    <w:p>
      <w:pPr>
        <w:spacing w:line="261" w:lineRule="auto" w:before="2"/>
        <w:ind w:left="530" w:right="-11" w:firstLine="0"/>
        <w:jc w:val="left"/>
        <w:rPr>
          <w:rFonts w:ascii="Calibri"/>
          <w:sz w:val="18"/>
        </w:rPr>
      </w:pPr>
      <w:r>
        <w:rPr>
          <w:rFonts w:ascii="Calibri"/>
          <w:color w:val="414142"/>
          <w:w w:val="125"/>
          <w:sz w:val="18"/>
        </w:rPr>
        <w:t>as distribution hubs. Native Americans now experience the highest meth usage rates of any ethnic group in the United States.</w:t>
      </w:r>
    </w:p>
    <w:p>
      <w:pPr>
        <w:spacing w:line="261" w:lineRule="auto" w:before="91"/>
        <w:ind w:left="530" w:right="-11" w:firstLine="0"/>
        <w:jc w:val="left"/>
        <w:rPr>
          <w:rFonts w:ascii="Calibri" w:hAnsi="Calibri"/>
          <w:sz w:val="18"/>
        </w:rPr>
      </w:pPr>
      <w:r>
        <w:rPr>
          <w:rFonts w:ascii="Calibri" w:hAnsi="Calibri"/>
          <w:color w:val="414142"/>
          <w:w w:val="120"/>
          <w:sz w:val="18"/>
        </w:rPr>
        <w:t>“Some of the reasons drug cartels have targeted Native communities are the complex nature of criminal jurisdiction on Indian reservations, and because Tribal governmental police forces have been historically under funded and understaffed. However, given this new challenge, Tribal leaders have been at the forefront of new and creative solutions and approaches that many other communities may ﬁnd helpful in their struggles” (National </w:t>
      </w:r>
      <w:r>
        <w:rPr>
          <w:rFonts w:ascii="Calibri" w:hAnsi="Calibri"/>
          <w:color w:val="414142"/>
          <w:spacing w:val="-3"/>
          <w:w w:val="120"/>
          <w:sz w:val="18"/>
        </w:rPr>
        <w:t>Congress </w:t>
      </w:r>
      <w:r>
        <w:rPr>
          <w:rFonts w:ascii="Calibri" w:hAnsi="Calibri"/>
          <w:color w:val="414142"/>
          <w:w w:val="120"/>
          <w:sz w:val="18"/>
        </w:rPr>
        <w:t>of American Indians, 2006, </w:t>
      </w:r>
      <w:r>
        <w:rPr>
          <w:rFonts w:ascii="Calibri" w:hAnsi="Calibri"/>
          <w:color w:val="414142"/>
          <w:spacing w:val="-3"/>
          <w:w w:val="120"/>
          <w:sz w:val="18"/>
        </w:rPr>
        <w:t>p. </w:t>
      </w:r>
      <w:r>
        <w:rPr>
          <w:rFonts w:ascii="Calibri" w:hAnsi="Calibri"/>
          <w:color w:val="414142"/>
          <w:spacing w:val="-2"/>
          <w:w w:val="115"/>
          <w:sz w:val="18"/>
        </w:rPr>
        <w:t>1).</w:t>
      </w:r>
    </w:p>
    <w:p>
      <w:pPr>
        <w:spacing w:line="261" w:lineRule="auto" w:before="94"/>
        <w:ind w:left="530" w:right="-11" w:firstLine="0"/>
        <w:jc w:val="left"/>
        <w:rPr>
          <w:rFonts w:ascii="Calibri" w:hAnsi="Calibri"/>
          <w:sz w:val="18"/>
        </w:rPr>
      </w:pPr>
      <w:r>
        <w:rPr>
          <w:rFonts w:ascii="Calibri" w:hAnsi="Calibri"/>
          <w:color w:val="414142"/>
          <w:w w:val="120"/>
          <w:sz w:val="18"/>
        </w:rPr>
        <w:t>For more information on substance use patterns and their effects on behavioral health, see Part 3, the online literature review, and the </w:t>
      </w:r>
      <w:r>
        <w:rPr>
          <w:rFonts w:ascii="Calibri" w:hAnsi="Calibri"/>
          <w:i/>
          <w:color w:val="414142"/>
          <w:w w:val="120"/>
          <w:sz w:val="18"/>
        </w:rPr>
        <w:t>American </w:t>
      </w:r>
      <w:r>
        <w:rPr>
          <w:rFonts w:ascii="Calibri" w:hAnsi="Calibri"/>
          <w:i/>
          <w:color w:val="414142"/>
          <w:w w:val="120"/>
          <w:sz w:val="18"/>
        </w:rPr>
        <w:t>Indian/Alaska Native Behavioral Health Brieﬁng Book </w:t>
      </w:r>
      <w:r>
        <w:rPr>
          <w:rFonts w:ascii="Calibri" w:hAnsi="Calibri"/>
          <w:color w:val="414142"/>
          <w:w w:val="120"/>
          <w:sz w:val="18"/>
        </w:rPr>
        <w:t>(IHS, 2011).</w:t>
      </w:r>
    </w:p>
    <w:p>
      <w:pPr>
        <w:pStyle w:val="BodyText"/>
        <w:spacing w:before="6"/>
        <w:ind w:left="0"/>
        <w:rPr>
          <w:rFonts w:ascii="Calibri"/>
          <w:sz w:val="29"/>
        </w:rPr>
      </w:pPr>
    </w:p>
    <w:p>
      <w:pPr>
        <w:pStyle w:val="Heading2"/>
        <w:spacing w:line="228" w:lineRule="auto"/>
        <w:ind w:right="643"/>
        <w:jc w:val="both"/>
      </w:pPr>
      <w:r>
        <w:rPr>
          <w:color w:val="1C6888"/>
          <w:spacing w:val="-3"/>
          <w:w w:val="110"/>
        </w:rPr>
        <w:t>Mental</w:t>
      </w:r>
      <w:r>
        <w:rPr>
          <w:color w:val="1C6888"/>
          <w:spacing w:val="-22"/>
          <w:w w:val="110"/>
        </w:rPr>
        <w:t> </w:t>
      </w:r>
      <w:r>
        <w:rPr>
          <w:color w:val="1C6888"/>
          <w:w w:val="110"/>
        </w:rPr>
        <w:t>and</w:t>
      </w:r>
      <w:r>
        <w:rPr>
          <w:color w:val="1C6888"/>
          <w:spacing w:val="-22"/>
          <w:w w:val="110"/>
        </w:rPr>
        <w:t> </w:t>
      </w:r>
      <w:r>
        <w:rPr>
          <w:color w:val="1C6888"/>
          <w:spacing w:val="-3"/>
          <w:w w:val="110"/>
        </w:rPr>
        <w:t>Substance</w:t>
      </w:r>
      <w:r>
        <w:rPr>
          <w:color w:val="1C6888"/>
          <w:spacing w:val="-22"/>
          <w:w w:val="110"/>
        </w:rPr>
        <w:t> </w:t>
      </w:r>
      <w:r>
        <w:rPr>
          <w:color w:val="1C6888"/>
          <w:w w:val="110"/>
        </w:rPr>
        <w:t>Use</w:t>
      </w:r>
      <w:r>
        <w:rPr>
          <w:color w:val="1C6888"/>
          <w:spacing w:val="-22"/>
          <w:w w:val="110"/>
        </w:rPr>
        <w:t> </w:t>
      </w:r>
      <w:r>
        <w:rPr>
          <w:color w:val="1C6888"/>
          <w:spacing w:val="-3"/>
          <w:w w:val="110"/>
        </w:rPr>
        <w:t>Disorders Among American Indians </w:t>
      </w:r>
      <w:r>
        <w:rPr>
          <w:color w:val="1C6888"/>
          <w:w w:val="110"/>
        </w:rPr>
        <w:t>and</w:t>
      </w:r>
      <w:r>
        <w:rPr>
          <w:color w:val="1C6888"/>
          <w:spacing w:val="-26"/>
          <w:w w:val="110"/>
        </w:rPr>
        <w:t> </w:t>
      </w:r>
      <w:r>
        <w:rPr>
          <w:color w:val="1C6888"/>
          <w:spacing w:val="-4"/>
          <w:w w:val="110"/>
        </w:rPr>
        <w:t>Alaska Natives</w:t>
      </w:r>
    </w:p>
    <w:p>
      <w:pPr>
        <w:pStyle w:val="BodyText"/>
        <w:spacing w:line="249" w:lineRule="auto" w:before="43"/>
        <w:ind w:right="-11"/>
      </w:pPr>
      <w:r>
        <w:rPr>
          <w:color w:val="4D4D4F"/>
        </w:rPr>
        <w:t>You are already aware that American Indians and Alaska Natives are at increased risk for certain behavioral health conditions (e.g., substance use</w:t>
      </w:r>
    </w:p>
    <w:p>
      <w:pPr>
        <w:pStyle w:val="BodyText"/>
        <w:spacing w:line="249" w:lineRule="auto" w:before="99"/>
        <w:ind w:right="260"/>
      </w:pPr>
      <w:r>
        <w:rPr/>
        <w:br w:type="column"/>
      </w:r>
      <w:r>
        <w:rPr>
          <w:color w:val="4D4D4F"/>
        </w:rPr>
        <w:t>disorders, anxiety disorders) and related problems (e.g., suicidality). The sections that follow will</w:t>
      </w:r>
    </w:p>
    <w:p>
      <w:pPr>
        <w:pStyle w:val="BodyText"/>
        <w:spacing w:line="249" w:lineRule="auto" w:before="1"/>
        <w:ind w:right="424"/>
      </w:pPr>
      <w:r>
        <w:rPr>
          <w:color w:val="4D4D4F"/>
        </w:rPr>
        <w:t>help you understand how such disorders affect American Indians and Alaska Natives and the reasons behind this increased risk. For a detailed review, please refer to the TIP’s online literature review.</w:t>
      </w:r>
    </w:p>
    <w:p>
      <w:pPr>
        <w:pStyle w:val="BodyText"/>
        <w:spacing w:before="11"/>
        <w:ind w:left="0"/>
        <w:rPr>
          <w:sz w:val="18"/>
        </w:rPr>
      </w:pPr>
    </w:p>
    <w:p>
      <w:pPr>
        <w:pStyle w:val="BodyText"/>
        <w:spacing w:line="252" w:lineRule="auto"/>
        <w:ind w:right="260"/>
      </w:pPr>
      <w:r>
        <w:rPr>
          <w:rFonts w:ascii="Calibri"/>
          <w:b/>
          <w:i/>
          <w:color w:val="1C6888"/>
          <w:sz w:val="24"/>
        </w:rPr>
        <w:t>Alcohol and other substance use disorders </w:t>
      </w:r>
      <w:r>
        <w:rPr>
          <w:color w:val="4D4D4F"/>
        </w:rPr>
        <w:t>American Indians and Alaska Natives generally  start using alcohol and other substances at a younger age than do youth from other major </w:t>
      </w:r>
      <w:r>
        <w:rPr>
          <w:color w:val="4D4D4F"/>
          <w:spacing w:val="-3"/>
        </w:rPr>
        <w:t>racial/ </w:t>
      </w:r>
      <w:r>
        <w:rPr>
          <w:color w:val="4D4D4F"/>
        </w:rPr>
        <w:t>ethnic groups. Early substances use is linked with greater risk for substance use disorders. Poverty and unemployment, common problems for Native Americans, are themselves risk factors for alcohol and other substance use disorders, as are the disruption of families, trauma exposure, historical trauma, and continuing</w:t>
      </w:r>
      <w:r>
        <w:rPr>
          <w:color w:val="4D4D4F"/>
          <w:spacing w:val="10"/>
        </w:rPr>
        <w:t> </w:t>
      </w:r>
      <w:r>
        <w:rPr>
          <w:color w:val="4D4D4F"/>
        </w:rPr>
        <w:t>discrimination.</w:t>
      </w:r>
    </w:p>
    <w:p>
      <w:pPr>
        <w:pStyle w:val="BodyText"/>
        <w:spacing w:line="249" w:lineRule="auto" w:before="183"/>
        <w:ind w:right="401"/>
      </w:pPr>
      <w:r>
        <w:rPr>
          <w:color w:val="4D4D4F"/>
        </w:rPr>
        <w:t>The primary substance of abuse for American Indians and Alaska Natives, as it is for Americans in general, is alcohol. Although many Native Americans do not drink at all, binge drinking and</w:t>
      </w:r>
    </w:p>
    <w:p>
      <w:pPr>
        <w:pStyle w:val="BodyText"/>
        <w:spacing w:line="249" w:lineRule="auto" w:before="4"/>
        <w:ind w:right="171"/>
      </w:pPr>
      <w:r>
        <w:rPr>
          <w:color w:val="4D4D4F"/>
          <w:w w:val="105"/>
        </w:rPr>
        <w:t>alcohol</w:t>
      </w:r>
      <w:r>
        <w:rPr>
          <w:color w:val="4D4D4F"/>
          <w:spacing w:val="-21"/>
          <w:w w:val="105"/>
        </w:rPr>
        <w:t> </w:t>
      </w:r>
      <w:r>
        <w:rPr>
          <w:color w:val="4D4D4F"/>
          <w:w w:val="105"/>
        </w:rPr>
        <w:t>use</w:t>
      </w:r>
      <w:r>
        <w:rPr>
          <w:color w:val="4D4D4F"/>
          <w:spacing w:val="-20"/>
          <w:w w:val="105"/>
        </w:rPr>
        <w:t> </w:t>
      </w:r>
      <w:r>
        <w:rPr>
          <w:color w:val="4D4D4F"/>
          <w:w w:val="105"/>
        </w:rPr>
        <w:t>disorders</w:t>
      </w:r>
      <w:r>
        <w:rPr>
          <w:color w:val="4D4D4F"/>
          <w:spacing w:val="-21"/>
          <w:w w:val="105"/>
        </w:rPr>
        <w:t> </w:t>
      </w:r>
      <w:r>
        <w:rPr>
          <w:color w:val="4D4D4F"/>
          <w:w w:val="105"/>
        </w:rPr>
        <w:t>occur</w:t>
      </w:r>
      <w:r>
        <w:rPr>
          <w:color w:val="4D4D4F"/>
          <w:spacing w:val="-20"/>
          <w:w w:val="105"/>
        </w:rPr>
        <w:t> </w:t>
      </w:r>
      <w:r>
        <w:rPr>
          <w:color w:val="4D4D4F"/>
          <w:w w:val="105"/>
        </w:rPr>
        <w:t>at</w:t>
      </w:r>
      <w:r>
        <w:rPr>
          <w:color w:val="4D4D4F"/>
          <w:spacing w:val="-21"/>
          <w:w w:val="105"/>
        </w:rPr>
        <w:t> </w:t>
      </w:r>
      <w:r>
        <w:rPr>
          <w:color w:val="4D4D4F"/>
          <w:w w:val="105"/>
        </w:rPr>
        <w:t>high</w:t>
      </w:r>
      <w:r>
        <w:rPr>
          <w:color w:val="4D4D4F"/>
          <w:spacing w:val="-20"/>
          <w:w w:val="105"/>
        </w:rPr>
        <w:t> </w:t>
      </w:r>
      <w:r>
        <w:rPr>
          <w:color w:val="4D4D4F"/>
          <w:w w:val="105"/>
        </w:rPr>
        <w:t>rates</w:t>
      </w:r>
      <w:r>
        <w:rPr>
          <w:color w:val="4D4D4F"/>
          <w:spacing w:val="-21"/>
          <w:w w:val="105"/>
        </w:rPr>
        <w:t> </w:t>
      </w:r>
      <w:r>
        <w:rPr>
          <w:color w:val="4D4D4F"/>
          <w:w w:val="105"/>
        </w:rPr>
        <w:t>relative</w:t>
      </w:r>
      <w:r>
        <w:rPr>
          <w:color w:val="4D4D4F"/>
          <w:spacing w:val="-20"/>
          <w:w w:val="105"/>
        </w:rPr>
        <w:t> </w:t>
      </w:r>
      <w:r>
        <w:rPr>
          <w:color w:val="4D4D4F"/>
          <w:w w:val="105"/>
        </w:rPr>
        <w:t>to other</w:t>
      </w:r>
      <w:r>
        <w:rPr>
          <w:color w:val="4D4D4F"/>
          <w:spacing w:val="-19"/>
          <w:w w:val="105"/>
        </w:rPr>
        <w:t> </w:t>
      </w:r>
      <w:r>
        <w:rPr>
          <w:color w:val="4D4D4F"/>
          <w:w w:val="105"/>
        </w:rPr>
        <w:t>populations.</w:t>
      </w:r>
      <w:r>
        <w:rPr>
          <w:color w:val="4D4D4F"/>
          <w:spacing w:val="-18"/>
          <w:w w:val="105"/>
        </w:rPr>
        <w:t> </w:t>
      </w:r>
      <w:r>
        <w:rPr>
          <w:color w:val="4D4D4F"/>
          <w:w w:val="105"/>
        </w:rPr>
        <w:t>Binge</w:t>
      </w:r>
      <w:r>
        <w:rPr>
          <w:color w:val="4D4D4F"/>
          <w:spacing w:val="-18"/>
          <w:w w:val="105"/>
        </w:rPr>
        <w:t> </w:t>
      </w:r>
      <w:r>
        <w:rPr>
          <w:color w:val="4D4D4F"/>
          <w:w w:val="105"/>
        </w:rPr>
        <w:t>drinking</w:t>
      </w:r>
      <w:r>
        <w:rPr>
          <w:color w:val="4D4D4F"/>
          <w:spacing w:val="-19"/>
          <w:w w:val="105"/>
        </w:rPr>
        <w:t> </w:t>
      </w:r>
      <w:r>
        <w:rPr>
          <w:color w:val="4D4D4F"/>
          <w:w w:val="105"/>
        </w:rPr>
        <w:t>among</w:t>
      </w:r>
      <w:r>
        <w:rPr>
          <w:color w:val="4D4D4F"/>
          <w:spacing w:val="-18"/>
          <w:w w:val="105"/>
        </w:rPr>
        <w:t> </w:t>
      </w:r>
      <w:r>
        <w:rPr>
          <w:color w:val="4D4D4F"/>
          <w:spacing w:val="-3"/>
          <w:w w:val="105"/>
        </w:rPr>
        <w:t>American </w:t>
      </w:r>
      <w:r>
        <w:rPr>
          <w:color w:val="4D4D4F"/>
          <w:w w:val="105"/>
        </w:rPr>
        <w:t>Indians and Alaska Natives largely reﬂects the drinking patterns to which they were ﬁrst exposed when alcohol was introduced to their cultures through the drinking patterns of White American frontiersmen,</w:t>
      </w:r>
      <w:r>
        <w:rPr>
          <w:color w:val="4D4D4F"/>
          <w:spacing w:val="-19"/>
          <w:w w:val="105"/>
        </w:rPr>
        <w:t> </w:t>
      </w:r>
      <w:r>
        <w:rPr>
          <w:color w:val="4D4D4F"/>
          <w:w w:val="105"/>
        </w:rPr>
        <w:t>fur</w:t>
      </w:r>
      <w:r>
        <w:rPr>
          <w:color w:val="4D4D4F"/>
          <w:spacing w:val="-19"/>
          <w:w w:val="105"/>
        </w:rPr>
        <w:t> </w:t>
      </w:r>
      <w:r>
        <w:rPr>
          <w:color w:val="4D4D4F"/>
          <w:w w:val="105"/>
        </w:rPr>
        <w:t>traders,</w:t>
      </w:r>
      <w:r>
        <w:rPr>
          <w:color w:val="4D4D4F"/>
          <w:spacing w:val="-19"/>
          <w:w w:val="105"/>
        </w:rPr>
        <w:t> </w:t>
      </w:r>
      <w:r>
        <w:rPr>
          <w:color w:val="4D4D4F"/>
          <w:w w:val="105"/>
        </w:rPr>
        <w:t>and</w:t>
      </w:r>
      <w:r>
        <w:rPr>
          <w:color w:val="4D4D4F"/>
          <w:spacing w:val="-19"/>
          <w:w w:val="105"/>
        </w:rPr>
        <w:t> </w:t>
      </w:r>
      <w:r>
        <w:rPr>
          <w:color w:val="4D4D4F"/>
          <w:w w:val="105"/>
        </w:rPr>
        <w:t>others.</w:t>
      </w:r>
      <w:r>
        <w:rPr>
          <w:color w:val="4D4D4F"/>
          <w:spacing w:val="-19"/>
          <w:w w:val="105"/>
        </w:rPr>
        <w:t> </w:t>
      </w:r>
      <w:r>
        <w:rPr>
          <w:color w:val="4D4D4F"/>
          <w:w w:val="105"/>
        </w:rPr>
        <w:t>Other</w:t>
      </w:r>
      <w:r>
        <w:rPr>
          <w:color w:val="4D4D4F"/>
          <w:spacing w:val="-19"/>
          <w:w w:val="105"/>
        </w:rPr>
        <w:t> </w:t>
      </w:r>
      <w:r>
        <w:rPr>
          <w:color w:val="4D4D4F"/>
          <w:w w:val="105"/>
        </w:rPr>
        <w:t>factors</w:t>
      </w:r>
    </w:p>
    <w:p>
      <w:pPr>
        <w:pStyle w:val="BodyText"/>
        <w:spacing w:before="4"/>
        <w:ind w:left="0"/>
        <w:rPr>
          <w:sz w:val="31"/>
        </w:rPr>
      </w:pPr>
    </w:p>
    <w:p>
      <w:pPr>
        <w:pStyle w:val="Heading2"/>
        <w:spacing w:line="256" w:lineRule="auto" w:before="1"/>
        <w:ind w:left="530" w:right="2005"/>
        <w:rPr>
          <w:rFonts w:ascii="Arial"/>
        </w:rPr>
      </w:pPr>
      <w:r>
        <w:rPr/>
        <w:pict>
          <v:line style="position:absolute;mso-position-horizontal-relative:page;mso-position-vertical-relative:paragraph;z-index:15750656" from="315.501007pt,225.403844pt" to="315.501007pt,2.659844pt" stroked="true" strokeweight="1pt" strokecolor="#df836c">
            <v:stroke dashstyle="solid"/>
            <w10:wrap type="none"/>
          </v:line>
        </w:pict>
      </w:r>
      <w:r>
        <w:rPr>
          <w:rFonts w:ascii="Arial"/>
          <w:color w:val="384C5F"/>
          <w:w w:val="105"/>
        </w:rPr>
        <w:t>IS BINGE DRINKING DANGEROUS?</w:t>
      </w:r>
    </w:p>
    <w:p>
      <w:pPr>
        <w:spacing w:line="261" w:lineRule="auto" w:before="95"/>
        <w:ind w:left="530" w:right="298" w:firstLine="0"/>
        <w:jc w:val="left"/>
        <w:rPr>
          <w:rFonts w:ascii="Calibri"/>
          <w:sz w:val="18"/>
        </w:rPr>
      </w:pPr>
      <w:r>
        <w:rPr>
          <w:rFonts w:ascii="Calibri"/>
          <w:color w:val="414142"/>
          <w:w w:val="125"/>
          <w:sz w:val="18"/>
        </w:rPr>
        <w:t>Binge drinking, or consuming large amounts of alcohol in a short period, causes serious health risks despite the recovery periods between binges. The body metabolizes alcohol at a fairly steady rate. When larger amounts of alcohol are consumed, the body is not able to keep up with the consumption. Higher blood alcohol concentrations occur, and the body and its</w:t>
      </w:r>
    </w:p>
    <w:p>
      <w:pPr>
        <w:spacing w:line="261" w:lineRule="auto" w:before="4"/>
        <w:ind w:left="530" w:right="68" w:firstLine="0"/>
        <w:jc w:val="left"/>
        <w:rPr>
          <w:rFonts w:ascii="Calibri" w:hAnsi="Calibri"/>
          <w:sz w:val="18"/>
        </w:rPr>
      </w:pPr>
      <w:r>
        <w:rPr>
          <w:rFonts w:ascii="Calibri" w:hAnsi="Calibri"/>
          <w:color w:val="414142"/>
          <w:w w:val="125"/>
          <w:sz w:val="18"/>
        </w:rPr>
        <w:t>organs are exposed to the higher concentrations for longer periods. This leads to cumulative and devastating effects on the body. Binge drinking is associated with higher death rates, injuries, heart attacks and other cardiac problems, liver damage, poor control of diabetes, and cancer. Additional factors, such as gender and age, inﬂuence the body’s ability to metabolize alcohol.</w:t>
      </w:r>
    </w:p>
    <w:p>
      <w:pPr>
        <w:spacing w:after="0" w:line="261" w:lineRule="auto"/>
        <w:jc w:val="left"/>
        <w:rPr>
          <w:rFonts w:ascii="Calibri" w:hAnsi="Calibri"/>
          <w:sz w:val="18"/>
        </w:rPr>
        <w:sectPr>
          <w:type w:val="continuous"/>
          <w:pgSz w:w="12240" w:h="15840"/>
          <w:pgMar w:top="540" w:bottom="900" w:left="920" w:right="920"/>
          <w:cols w:num="2" w:equalWidth="0">
            <w:col w:w="5030" w:space="190"/>
            <w:col w:w="5180"/>
          </w:cols>
        </w:sectPr>
      </w:pPr>
    </w:p>
    <w:p>
      <w:pPr>
        <w:pStyle w:val="BodyText"/>
        <w:spacing w:before="1"/>
        <w:ind w:left="0"/>
        <w:rPr>
          <w:rFonts w:ascii="Calibri"/>
          <w:sz w:val="26"/>
        </w:rPr>
      </w:pPr>
    </w:p>
    <w:p>
      <w:pPr>
        <w:spacing w:after="0"/>
        <w:rPr>
          <w:rFonts w:ascii="Calibri"/>
          <w:sz w:val="26"/>
        </w:rPr>
        <w:sectPr>
          <w:headerReference w:type="default" r:id="rId99"/>
          <w:footerReference w:type="default" r:id="rId100"/>
          <w:pgSz w:w="12240" w:h="15840"/>
          <w:pgMar w:header="576" w:footer="708" w:top="1340" w:bottom="900" w:left="920" w:right="920"/>
        </w:sectPr>
      </w:pPr>
    </w:p>
    <w:p>
      <w:pPr>
        <w:pStyle w:val="BodyText"/>
        <w:spacing w:line="249" w:lineRule="auto" w:before="99"/>
        <w:ind w:right="246"/>
      </w:pPr>
      <w:r>
        <w:rPr>
          <w:color w:val="4D4D4F"/>
        </w:rPr>
        <w:t>also inﬂuence binge drinking, such as the </w:t>
      </w:r>
      <w:r>
        <w:rPr>
          <w:color w:val="4D4D4F"/>
          <w:spacing w:val="-3"/>
        </w:rPr>
        <w:t>difﬁculty </w:t>
      </w:r>
      <w:r>
        <w:rPr>
          <w:color w:val="4D4D4F"/>
        </w:rPr>
        <w:t>of consistently getting alcohol on dry reservations or in remote native villages, the perceived or established social norms surrounding the use of  or abstinence from alcohol at local</w:t>
      </w:r>
      <w:r>
        <w:rPr>
          <w:color w:val="4D4D4F"/>
          <w:spacing w:val="41"/>
        </w:rPr>
        <w:t> </w:t>
      </w:r>
      <w:r>
        <w:rPr>
          <w:color w:val="4D4D4F"/>
        </w:rPr>
        <w:t>community</w:t>
      </w:r>
    </w:p>
    <w:p>
      <w:pPr>
        <w:pStyle w:val="BodyText"/>
        <w:spacing w:line="249" w:lineRule="auto" w:before="4"/>
        <w:ind w:right="30"/>
      </w:pPr>
      <w:r>
        <w:rPr>
          <w:color w:val="4D4D4F"/>
          <w:w w:val="105"/>
        </w:rPr>
        <w:t>events,</w:t>
      </w:r>
      <w:r>
        <w:rPr>
          <w:color w:val="4D4D4F"/>
          <w:spacing w:val="-29"/>
          <w:w w:val="105"/>
        </w:rPr>
        <w:t> </w:t>
      </w:r>
      <w:r>
        <w:rPr>
          <w:color w:val="4D4D4F"/>
          <w:w w:val="105"/>
        </w:rPr>
        <w:t>and</w:t>
      </w:r>
      <w:r>
        <w:rPr>
          <w:color w:val="4D4D4F"/>
          <w:spacing w:val="-28"/>
          <w:w w:val="105"/>
        </w:rPr>
        <w:t> </w:t>
      </w:r>
      <w:r>
        <w:rPr>
          <w:color w:val="4D4D4F"/>
          <w:w w:val="105"/>
        </w:rPr>
        <w:t>unemployment</w:t>
      </w:r>
      <w:r>
        <w:rPr>
          <w:color w:val="4D4D4F"/>
          <w:spacing w:val="-28"/>
          <w:w w:val="105"/>
        </w:rPr>
        <w:t> </w:t>
      </w:r>
      <w:r>
        <w:rPr>
          <w:color w:val="4D4D4F"/>
          <w:w w:val="105"/>
        </w:rPr>
        <w:t>and</w:t>
      </w:r>
      <w:r>
        <w:rPr>
          <w:color w:val="4D4D4F"/>
          <w:spacing w:val="-28"/>
          <w:w w:val="105"/>
        </w:rPr>
        <w:t> </w:t>
      </w:r>
      <w:r>
        <w:rPr>
          <w:color w:val="4D4D4F"/>
          <w:w w:val="105"/>
        </w:rPr>
        <w:t>poverty</w:t>
      </w:r>
      <w:r>
        <w:rPr>
          <w:color w:val="4D4D4F"/>
          <w:spacing w:val="-28"/>
          <w:w w:val="105"/>
        </w:rPr>
        <w:t> </w:t>
      </w:r>
      <w:r>
        <w:rPr>
          <w:color w:val="4D4D4F"/>
          <w:w w:val="105"/>
        </w:rPr>
        <w:t>(which</w:t>
      </w:r>
      <w:r>
        <w:rPr>
          <w:color w:val="4D4D4F"/>
          <w:spacing w:val="-28"/>
          <w:w w:val="105"/>
        </w:rPr>
        <w:t> </w:t>
      </w:r>
      <w:r>
        <w:rPr>
          <w:color w:val="4D4D4F"/>
          <w:spacing w:val="-6"/>
          <w:w w:val="105"/>
        </w:rPr>
        <w:t>may </w:t>
      </w:r>
      <w:r>
        <w:rPr>
          <w:color w:val="4D4D4F"/>
          <w:w w:val="105"/>
        </w:rPr>
        <w:t>mean</w:t>
      </w:r>
      <w:r>
        <w:rPr>
          <w:color w:val="4D4D4F"/>
          <w:spacing w:val="-20"/>
          <w:w w:val="105"/>
        </w:rPr>
        <w:t> </w:t>
      </w:r>
      <w:r>
        <w:rPr>
          <w:color w:val="4D4D4F"/>
          <w:w w:val="105"/>
        </w:rPr>
        <w:t>for</w:t>
      </w:r>
      <w:r>
        <w:rPr>
          <w:color w:val="4D4D4F"/>
          <w:spacing w:val="-19"/>
          <w:w w:val="105"/>
        </w:rPr>
        <w:t> </w:t>
      </w:r>
      <w:r>
        <w:rPr>
          <w:color w:val="4D4D4F"/>
          <w:w w:val="105"/>
        </w:rPr>
        <w:t>some</w:t>
      </w:r>
      <w:r>
        <w:rPr>
          <w:color w:val="4D4D4F"/>
          <w:spacing w:val="-19"/>
          <w:w w:val="105"/>
        </w:rPr>
        <w:t> </w:t>
      </w:r>
      <w:r>
        <w:rPr>
          <w:color w:val="4D4D4F"/>
          <w:w w:val="105"/>
        </w:rPr>
        <w:t>that</w:t>
      </w:r>
      <w:r>
        <w:rPr>
          <w:color w:val="4D4D4F"/>
          <w:spacing w:val="-20"/>
          <w:w w:val="105"/>
        </w:rPr>
        <w:t> </w:t>
      </w:r>
      <w:r>
        <w:rPr>
          <w:color w:val="4D4D4F"/>
          <w:w w:val="105"/>
        </w:rPr>
        <w:t>alcohol</w:t>
      </w:r>
      <w:r>
        <w:rPr>
          <w:color w:val="4D4D4F"/>
          <w:spacing w:val="-19"/>
          <w:w w:val="105"/>
        </w:rPr>
        <w:t> </w:t>
      </w:r>
      <w:r>
        <w:rPr>
          <w:color w:val="4D4D4F"/>
          <w:w w:val="105"/>
        </w:rPr>
        <w:t>can</w:t>
      </w:r>
      <w:r>
        <w:rPr>
          <w:color w:val="4D4D4F"/>
          <w:spacing w:val="-19"/>
          <w:w w:val="105"/>
        </w:rPr>
        <w:t> </w:t>
      </w:r>
      <w:r>
        <w:rPr>
          <w:color w:val="4D4D4F"/>
          <w:w w:val="105"/>
        </w:rPr>
        <w:t>only</w:t>
      </w:r>
      <w:r>
        <w:rPr>
          <w:color w:val="4D4D4F"/>
          <w:spacing w:val="-19"/>
          <w:w w:val="105"/>
        </w:rPr>
        <w:t> </w:t>
      </w:r>
      <w:r>
        <w:rPr>
          <w:color w:val="4D4D4F"/>
          <w:w w:val="105"/>
        </w:rPr>
        <w:t>be</w:t>
      </w:r>
      <w:r>
        <w:rPr>
          <w:color w:val="4D4D4F"/>
          <w:spacing w:val="-20"/>
          <w:w w:val="105"/>
        </w:rPr>
        <w:t> </w:t>
      </w:r>
      <w:r>
        <w:rPr>
          <w:color w:val="4D4D4F"/>
          <w:w w:val="105"/>
        </w:rPr>
        <w:t>purchased intermittently).</w:t>
      </w:r>
    </w:p>
    <w:p>
      <w:pPr>
        <w:pStyle w:val="BodyText"/>
        <w:spacing w:line="249" w:lineRule="auto" w:before="182"/>
        <w:ind w:right="251"/>
      </w:pPr>
      <w:r>
        <w:rPr>
          <w:color w:val="4D4D4F"/>
          <w:w w:val="105"/>
        </w:rPr>
        <w:t>The second most common substance of abuse for</w:t>
      </w:r>
      <w:r>
        <w:rPr>
          <w:color w:val="4D4D4F"/>
          <w:spacing w:val="-30"/>
          <w:w w:val="105"/>
        </w:rPr>
        <w:t> </w:t>
      </w:r>
      <w:r>
        <w:rPr>
          <w:color w:val="4D4D4F"/>
          <w:w w:val="105"/>
        </w:rPr>
        <w:t>Native</w:t>
      </w:r>
      <w:r>
        <w:rPr>
          <w:color w:val="4D4D4F"/>
          <w:spacing w:val="-29"/>
          <w:w w:val="105"/>
        </w:rPr>
        <w:t> </w:t>
      </w:r>
      <w:r>
        <w:rPr>
          <w:color w:val="4D4D4F"/>
          <w:w w:val="105"/>
        </w:rPr>
        <w:t>Americans</w:t>
      </w:r>
      <w:r>
        <w:rPr>
          <w:color w:val="4D4D4F"/>
          <w:spacing w:val="-29"/>
          <w:w w:val="105"/>
        </w:rPr>
        <w:t> </w:t>
      </w:r>
      <w:r>
        <w:rPr>
          <w:color w:val="4D4D4F"/>
          <w:w w:val="105"/>
        </w:rPr>
        <w:t>is</w:t>
      </w:r>
      <w:r>
        <w:rPr>
          <w:color w:val="4D4D4F"/>
          <w:spacing w:val="-29"/>
          <w:w w:val="105"/>
        </w:rPr>
        <w:t> </w:t>
      </w:r>
      <w:r>
        <w:rPr>
          <w:color w:val="4D4D4F"/>
          <w:w w:val="105"/>
        </w:rPr>
        <w:t>marijuana,</w:t>
      </w:r>
      <w:r>
        <w:rPr>
          <w:color w:val="4D4D4F"/>
          <w:spacing w:val="-29"/>
          <w:w w:val="105"/>
        </w:rPr>
        <w:t> </w:t>
      </w:r>
      <w:r>
        <w:rPr>
          <w:color w:val="4D4D4F"/>
          <w:w w:val="105"/>
        </w:rPr>
        <w:t>and</w:t>
      </w:r>
      <w:r>
        <w:rPr>
          <w:color w:val="4D4D4F"/>
          <w:spacing w:val="-29"/>
          <w:w w:val="105"/>
        </w:rPr>
        <w:t> </w:t>
      </w:r>
      <w:r>
        <w:rPr>
          <w:color w:val="4D4D4F"/>
          <w:w w:val="105"/>
        </w:rPr>
        <w:t>American Indians and Alaska Natives are more likely to develop</w:t>
      </w:r>
      <w:r>
        <w:rPr>
          <w:color w:val="4D4D4F"/>
          <w:spacing w:val="-32"/>
          <w:w w:val="105"/>
        </w:rPr>
        <w:t> </w:t>
      </w:r>
      <w:r>
        <w:rPr>
          <w:color w:val="4D4D4F"/>
          <w:w w:val="105"/>
        </w:rPr>
        <w:t>cannabis</w:t>
      </w:r>
      <w:r>
        <w:rPr>
          <w:color w:val="4D4D4F"/>
          <w:spacing w:val="-32"/>
          <w:w w:val="105"/>
        </w:rPr>
        <w:t> </w:t>
      </w:r>
      <w:r>
        <w:rPr>
          <w:color w:val="4D4D4F"/>
          <w:w w:val="105"/>
        </w:rPr>
        <w:t>use</w:t>
      </w:r>
      <w:r>
        <w:rPr>
          <w:color w:val="4D4D4F"/>
          <w:spacing w:val="-32"/>
          <w:w w:val="105"/>
        </w:rPr>
        <w:t> </w:t>
      </w:r>
      <w:r>
        <w:rPr>
          <w:color w:val="4D4D4F"/>
          <w:w w:val="105"/>
        </w:rPr>
        <w:t>disorder</w:t>
      </w:r>
      <w:r>
        <w:rPr>
          <w:color w:val="4D4D4F"/>
          <w:spacing w:val="-31"/>
          <w:w w:val="105"/>
        </w:rPr>
        <w:t> </w:t>
      </w:r>
      <w:r>
        <w:rPr>
          <w:color w:val="4D4D4F"/>
          <w:w w:val="105"/>
        </w:rPr>
        <w:t>than</w:t>
      </w:r>
      <w:r>
        <w:rPr>
          <w:color w:val="4D4D4F"/>
          <w:spacing w:val="-32"/>
          <w:w w:val="105"/>
        </w:rPr>
        <w:t> </w:t>
      </w:r>
      <w:r>
        <w:rPr>
          <w:color w:val="4D4D4F"/>
          <w:w w:val="105"/>
        </w:rPr>
        <w:t>are</w:t>
      </w:r>
      <w:r>
        <w:rPr>
          <w:color w:val="4D4D4F"/>
          <w:spacing w:val="-32"/>
          <w:w w:val="105"/>
        </w:rPr>
        <w:t> </w:t>
      </w:r>
      <w:r>
        <w:rPr>
          <w:color w:val="4D4D4F"/>
          <w:spacing w:val="-3"/>
          <w:w w:val="105"/>
        </w:rPr>
        <w:t>members </w:t>
      </w:r>
      <w:r>
        <w:rPr>
          <w:color w:val="4D4D4F"/>
          <w:w w:val="105"/>
        </w:rPr>
        <w:t>of many other racial groups. Both methamphet- amine</w:t>
      </w:r>
      <w:r>
        <w:rPr>
          <w:color w:val="4D4D4F"/>
          <w:spacing w:val="-18"/>
          <w:w w:val="105"/>
        </w:rPr>
        <w:t> </w:t>
      </w:r>
      <w:r>
        <w:rPr>
          <w:color w:val="4D4D4F"/>
          <w:w w:val="105"/>
        </w:rPr>
        <w:t>and</w:t>
      </w:r>
      <w:r>
        <w:rPr>
          <w:color w:val="4D4D4F"/>
          <w:spacing w:val="-17"/>
          <w:w w:val="105"/>
        </w:rPr>
        <w:t> </w:t>
      </w:r>
      <w:r>
        <w:rPr>
          <w:color w:val="4D4D4F"/>
          <w:w w:val="105"/>
        </w:rPr>
        <w:t>prescription</w:t>
      </w:r>
      <w:r>
        <w:rPr>
          <w:color w:val="4D4D4F"/>
          <w:spacing w:val="-17"/>
          <w:w w:val="105"/>
        </w:rPr>
        <w:t> </w:t>
      </w:r>
      <w:r>
        <w:rPr>
          <w:color w:val="4D4D4F"/>
          <w:w w:val="105"/>
        </w:rPr>
        <w:t>opioid</w:t>
      </w:r>
      <w:r>
        <w:rPr>
          <w:color w:val="4D4D4F"/>
          <w:spacing w:val="-17"/>
          <w:w w:val="105"/>
        </w:rPr>
        <w:t> </w:t>
      </w:r>
      <w:r>
        <w:rPr>
          <w:color w:val="4D4D4F"/>
          <w:w w:val="105"/>
        </w:rPr>
        <w:t>abuse</w:t>
      </w:r>
      <w:r>
        <w:rPr>
          <w:color w:val="4D4D4F"/>
          <w:spacing w:val="-17"/>
          <w:w w:val="105"/>
        </w:rPr>
        <w:t> </w:t>
      </w:r>
      <w:r>
        <w:rPr>
          <w:color w:val="4D4D4F"/>
          <w:w w:val="105"/>
        </w:rPr>
        <w:t>are</w:t>
      </w:r>
      <w:r>
        <w:rPr>
          <w:color w:val="4D4D4F"/>
          <w:spacing w:val="-17"/>
          <w:w w:val="105"/>
        </w:rPr>
        <w:t> </w:t>
      </w:r>
      <w:r>
        <w:rPr>
          <w:color w:val="4D4D4F"/>
          <w:spacing w:val="-4"/>
          <w:w w:val="105"/>
        </w:rPr>
        <w:t>growing</w:t>
      </w:r>
    </w:p>
    <w:p>
      <w:pPr>
        <w:pStyle w:val="BodyText"/>
        <w:spacing w:line="249" w:lineRule="auto" w:before="6"/>
        <w:ind w:right="60"/>
      </w:pPr>
      <w:r>
        <w:rPr>
          <w:color w:val="4D4D4F"/>
        </w:rPr>
        <w:t>problems for American Indians and Alaska Natives and are of major concern in a number of native communities. Geographic factors partly affect patterns of substance use (e.g., Native Americans are more likely to live in states where methamphet- amine abuse is more common), as do the same risk factors that affect alcohol abuse.</w:t>
      </w:r>
    </w:p>
    <w:p>
      <w:pPr>
        <w:pStyle w:val="BodyText"/>
        <w:ind w:left="0"/>
        <w:rPr>
          <w:sz w:val="19"/>
        </w:rPr>
      </w:pPr>
    </w:p>
    <w:p>
      <w:pPr>
        <w:pStyle w:val="Heading3"/>
        <w:spacing w:before="1"/>
        <w:rPr>
          <w:i/>
        </w:rPr>
      </w:pPr>
      <w:r>
        <w:rPr>
          <w:i/>
          <w:color w:val="1C6888"/>
          <w:w w:val="110"/>
        </w:rPr>
        <w:t>Mental disorders</w:t>
      </w:r>
    </w:p>
    <w:p>
      <w:pPr>
        <w:pStyle w:val="BodyText"/>
        <w:spacing w:line="249" w:lineRule="auto" w:before="33"/>
        <w:ind w:right="235"/>
      </w:pPr>
      <w:r>
        <w:rPr>
          <w:color w:val="4D4D4F"/>
        </w:rPr>
        <w:t>Among American Indians and Alaska Natives, the most signiﬁcant mental health concerns today are traumatic stress, depression, anxiety, and bipolar disorders (see Part 3’s literature review for more information). Research suggests that American Indians and Alaska Natives are more likely than the general population to have psychological</w:t>
      </w:r>
    </w:p>
    <w:p>
      <w:pPr>
        <w:pStyle w:val="BodyText"/>
        <w:spacing w:line="249" w:lineRule="auto" w:before="6"/>
        <w:ind w:right="62"/>
      </w:pPr>
      <w:r>
        <w:rPr>
          <w:color w:val="4D4D4F"/>
          <w:w w:val="105"/>
        </w:rPr>
        <w:t>distress</w:t>
      </w:r>
      <w:r>
        <w:rPr>
          <w:color w:val="4D4D4F"/>
          <w:spacing w:val="-15"/>
          <w:w w:val="105"/>
        </w:rPr>
        <w:t> </w:t>
      </w:r>
      <w:r>
        <w:rPr>
          <w:color w:val="4D4D4F"/>
          <w:w w:val="105"/>
        </w:rPr>
        <w:t>that</w:t>
      </w:r>
      <w:r>
        <w:rPr>
          <w:color w:val="4D4D4F"/>
          <w:spacing w:val="-15"/>
          <w:w w:val="105"/>
        </w:rPr>
        <w:t> </w:t>
      </w:r>
      <w:r>
        <w:rPr>
          <w:color w:val="4D4D4F"/>
          <w:w w:val="105"/>
        </w:rPr>
        <w:t>interferes</w:t>
      </w:r>
      <w:r>
        <w:rPr>
          <w:color w:val="4D4D4F"/>
          <w:spacing w:val="-15"/>
          <w:w w:val="105"/>
        </w:rPr>
        <w:t> </w:t>
      </w:r>
      <w:r>
        <w:rPr>
          <w:color w:val="4D4D4F"/>
          <w:w w:val="105"/>
        </w:rPr>
        <w:t>with</w:t>
      </w:r>
      <w:r>
        <w:rPr>
          <w:color w:val="4D4D4F"/>
          <w:spacing w:val="-14"/>
          <w:w w:val="105"/>
        </w:rPr>
        <w:t> </w:t>
      </w:r>
      <w:r>
        <w:rPr>
          <w:color w:val="4D4D4F"/>
          <w:w w:val="105"/>
        </w:rPr>
        <w:t>daily</w:t>
      </w:r>
      <w:r>
        <w:rPr>
          <w:color w:val="4D4D4F"/>
          <w:spacing w:val="-15"/>
          <w:w w:val="105"/>
        </w:rPr>
        <w:t> </w:t>
      </w:r>
      <w:r>
        <w:rPr>
          <w:color w:val="4D4D4F"/>
          <w:w w:val="105"/>
        </w:rPr>
        <w:t>functioning</w:t>
      </w:r>
      <w:r>
        <w:rPr>
          <w:color w:val="4D4D4F"/>
          <w:spacing w:val="-15"/>
          <w:w w:val="105"/>
        </w:rPr>
        <w:t> </w:t>
      </w:r>
      <w:r>
        <w:rPr>
          <w:color w:val="4D4D4F"/>
          <w:w w:val="105"/>
        </w:rPr>
        <w:t>and</w:t>
      </w:r>
      <w:r>
        <w:rPr>
          <w:color w:val="4D4D4F"/>
          <w:spacing w:val="-14"/>
          <w:w w:val="105"/>
        </w:rPr>
        <w:t> </w:t>
      </w:r>
      <w:r>
        <w:rPr>
          <w:color w:val="4D4D4F"/>
          <w:spacing w:val="-9"/>
          <w:w w:val="105"/>
        </w:rPr>
        <w:t>to </w:t>
      </w:r>
      <w:r>
        <w:rPr>
          <w:color w:val="4D4D4F"/>
          <w:w w:val="105"/>
        </w:rPr>
        <w:t>have higher suicidality. As with other populations, mental disorders in American Indians and Alaska Natives</w:t>
      </w:r>
      <w:r>
        <w:rPr>
          <w:color w:val="4D4D4F"/>
          <w:spacing w:val="-33"/>
          <w:w w:val="105"/>
        </w:rPr>
        <w:t> </w:t>
      </w:r>
      <w:r>
        <w:rPr>
          <w:color w:val="4D4D4F"/>
          <w:w w:val="105"/>
        </w:rPr>
        <w:t>frequently</w:t>
      </w:r>
      <w:r>
        <w:rPr>
          <w:color w:val="4D4D4F"/>
          <w:spacing w:val="-32"/>
          <w:w w:val="105"/>
        </w:rPr>
        <w:t> </w:t>
      </w:r>
      <w:r>
        <w:rPr>
          <w:color w:val="4D4D4F"/>
          <w:w w:val="105"/>
        </w:rPr>
        <w:t>co-occur</w:t>
      </w:r>
      <w:r>
        <w:rPr>
          <w:color w:val="4D4D4F"/>
          <w:spacing w:val="-32"/>
          <w:w w:val="105"/>
        </w:rPr>
        <w:t> </w:t>
      </w:r>
      <w:r>
        <w:rPr>
          <w:color w:val="4D4D4F"/>
          <w:w w:val="105"/>
        </w:rPr>
        <w:t>with</w:t>
      </w:r>
      <w:r>
        <w:rPr>
          <w:color w:val="4D4D4F"/>
          <w:spacing w:val="-32"/>
          <w:w w:val="105"/>
        </w:rPr>
        <w:t> </w:t>
      </w:r>
      <w:r>
        <w:rPr>
          <w:color w:val="4D4D4F"/>
          <w:w w:val="105"/>
        </w:rPr>
        <w:t>substance</w:t>
      </w:r>
      <w:r>
        <w:rPr>
          <w:color w:val="4D4D4F"/>
          <w:spacing w:val="-32"/>
          <w:w w:val="105"/>
        </w:rPr>
        <w:t> </w:t>
      </w:r>
      <w:r>
        <w:rPr>
          <w:color w:val="4D4D4F"/>
          <w:w w:val="105"/>
        </w:rPr>
        <w:t>misuse and substance use</w:t>
      </w:r>
      <w:r>
        <w:rPr>
          <w:color w:val="4D4D4F"/>
          <w:spacing w:val="-21"/>
          <w:w w:val="105"/>
        </w:rPr>
        <w:t> </w:t>
      </w:r>
      <w:r>
        <w:rPr>
          <w:color w:val="4D4D4F"/>
          <w:w w:val="105"/>
        </w:rPr>
        <w:t>disorders.</w:t>
      </w:r>
    </w:p>
    <w:p>
      <w:pPr>
        <w:pStyle w:val="BodyText"/>
        <w:spacing w:line="249" w:lineRule="auto" w:before="185"/>
        <w:ind w:right="83"/>
      </w:pPr>
      <w:r>
        <w:rPr>
          <w:color w:val="4D4D4F"/>
        </w:rPr>
        <w:t>Important differences exist among native cultures  as to the types of symptoms they most often express or report to providers. For instance, American Indians and Alaska Natives are more likely to report somatic (physical) symptoms related to depression. Keep in mind that physical and psychological symptoms are not typically separated from each</w:t>
      </w:r>
      <w:r>
        <w:rPr>
          <w:color w:val="4D4D4F"/>
          <w:spacing w:val="1"/>
        </w:rPr>
        <w:t> </w:t>
      </w:r>
      <w:r>
        <w:rPr>
          <w:color w:val="4D4D4F"/>
          <w:spacing w:val="-4"/>
        </w:rPr>
        <w:t>other.</w:t>
      </w:r>
    </w:p>
    <w:p>
      <w:pPr>
        <w:pStyle w:val="BodyText"/>
        <w:spacing w:line="249" w:lineRule="auto" w:before="186"/>
        <w:ind w:right="235"/>
      </w:pPr>
      <w:r>
        <w:rPr>
          <w:color w:val="4D4D4F"/>
        </w:rPr>
        <w:t>Depression is a common diagnosis associated with traumatic stress and is one psychological consequence of it. American Indians and Alaska Natives experience very high rates of trauma with the background of historical trauma. Individual</w:t>
      </w:r>
    </w:p>
    <w:p>
      <w:pPr>
        <w:pStyle w:val="BodyText"/>
        <w:spacing w:line="249" w:lineRule="auto" w:before="99"/>
        <w:ind w:right="260"/>
      </w:pPr>
      <w:r>
        <w:rPr/>
        <w:br w:type="column"/>
      </w:r>
      <w:r>
        <w:rPr>
          <w:color w:val="4D4D4F"/>
        </w:rPr>
        <w:t>traumas—including suicides in the community, domestic violence, physical and sexual assaults, and accidents—are the most common traumas contributing to the development  of  traumatic stress disorders. The effects of historical trauma and other traumas can negatively affect behavioral health and may increase the risk of developing substance use, mood, and anxiety</w:t>
      </w:r>
      <w:r>
        <w:rPr>
          <w:color w:val="4D4D4F"/>
          <w:spacing w:val="6"/>
        </w:rPr>
        <w:t> </w:t>
      </w:r>
      <w:r>
        <w:rPr>
          <w:color w:val="4D4D4F"/>
        </w:rPr>
        <w:t>disorders.</w:t>
      </w:r>
    </w:p>
    <w:p>
      <w:pPr>
        <w:pStyle w:val="BodyText"/>
        <w:spacing w:before="10"/>
        <w:ind w:left="0"/>
        <w:rPr>
          <w:sz w:val="24"/>
        </w:rPr>
      </w:pPr>
    </w:p>
    <w:p>
      <w:pPr>
        <w:pStyle w:val="Heading2"/>
        <w:spacing w:line="228" w:lineRule="auto"/>
        <w:ind w:right="817"/>
      </w:pPr>
      <w:r>
        <w:rPr>
          <w:color w:val="1C6888"/>
          <w:w w:val="110"/>
        </w:rPr>
        <w:t>Preferences and Barriers Regarding Behavioral Health Services</w:t>
      </w:r>
    </w:p>
    <w:p>
      <w:pPr>
        <w:pStyle w:val="Heading3"/>
        <w:spacing w:before="78"/>
        <w:rPr>
          <w:i/>
        </w:rPr>
      </w:pPr>
      <w:r>
        <w:rPr>
          <w:i/>
          <w:color w:val="1C6888"/>
          <w:w w:val="110"/>
        </w:rPr>
        <w:t>Preferences</w:t>
      </w:r>
    </w:p>
    <w:p>
      <w:pPr>
        <w:pStyle w:val="BodyText"/>
        <w:spacing w:line="249" w:lineRule="auto" w:before="34"/>
        <w:ind w:right="260"/>
      </w:pPr>
      <w:r>
        <w:rPr>
          <w:color w:val="4D4D4F"/>
        </w:rPr>
        <w:t>Many providers believe the myth that American Indians and Alaska Natives do not seek treatment for mental and substance use disorders. In stark contrast to this stereotype, native people actively seek help from traditional healing, mainstream treatment, and mutual-help groups, or a combina- tion of these interventions. American Indians and Alaska Natives who live in native communities and are more traditional prefer services provided in the community to those provided off the reservation or outside the community and traditional healers over mainstream behavioral health service providers.</w:t>
      </w:r>
    </w:p>
    <w:p>
      <w:pPr>
        <w:pStyle w:val="BodyText"/>
        <w:spacing w:line="249" w:lineRule="auto" w:before="10"/>
        <w:ind w:right="319"/>
      </w:pPr>
      <w:r>
        <w:rPr>
          <w:color w:val="4D4D4F"/>
          <w:spacing w:val="-3"/>
        </w:rPr>
        <w:t>However, </w:t>
      </w:r>
      <w:r>
        <w:rPr>
          <w:color w:val="4D4D4F"/>
        </w:rPr>
        <w:t>even on reservations, clients will use both mainstream and traditional healing. </w:t>
      </w:r>
      <w:r>
        <w:rPr>
          <w:color w:val="4D4D4F"/>
          <w:spacing w:val="-3"/>
        </w:rPr>
        <w:t>Although </w:t>
      </w:r>
      <w:r>
        <w:rPr>
          <w:color w:val="4D4D4F"/>
        </w:rPr>
        <w:t>some individuals may prefer American Indian and Alaska Native providers, cultural competence and interpersonal qualities play a signiﬁcant role when it comes to provider</w:t>
      </w:r>
      <w:r>
        <w:rPr>
          <w:color w:val="4D4D4F"/>
          <w:spacing w:val="10"/>
        </w:rPr>
        <w:t> </w:t>
      </w:r>
      <w:r>
        <w:rPr>
          <w:color w:val="4D4D4F"/>
        </w:rPr>
        <w:t>preference.</w:t>
      </w:r>
    </w:p>
    <w:p>
      <w:pPr>
        <w:pStyle w:val="BodyText"/>
        <w:spacing w:before="11"/>
        <w:ind w:left="0"/>
        <w:rPr>
          <w:sz w:val="30"/>
        </w:rPr>
      </w:pPr>
    </w:p>
    <w:p>
      <w:pPr>
        <w:pStyle w:val="Heading4"/>
        <w:spacing w:line="304" w:lineRule="auto"/>
        <w:ind w:right="260"/>
      </w:pPr>
      <w:r>
        <w:rPr/>
        <w:pict>
          <v:line style="position:absolute;mso-position-horizontal-relative:page;mso-position-vertical-relative:paragraph;z-index:15751680" from="315.501007pt,218.317864pt" to="315.501007pt,-.330136pt" stroked="true" strokeweight="1pt" strokecolor="#df836c">
            <v:stroke dashstyle="solid"/>
            <w10:wrap type="none"/>
          </v:line>
        </w:pict>
      </w:r>
      <w:r>
        <w:rPr>
          <w:color w:val="304558"/>
          <w:w w:val="110"/>
        </w:rPr>
        <w:t>Some individuals may prefer to travel a considerable distance to seek services off the reservation if they are concerned about maintaining their anonymity in their local community. For instance, it is highly probable that clients will know people working at the treatment program if they seek services within their community. </w:t>
      </w:r>
      <w:r>
        <w:rPr>
          <w:color w:val="304558"/>
          <w:spacing w:val="-4"/>
          <w:w w:val="110"/>
        </w:rPr>
        <w:t>Your </w:t>
      </w:r>
      <w:r>
        <w:rPr>
          <w:color w:val="304558"/>
          <w:w w:val="110"/>
        </w:rPr>
        <w:t>clients may also be reluctant to</w:t>
      </w:r>
      <w:r>
        <w:rPr>
          <w:color w:val="304558"/>
          <w:spacing w:val="-37"/>
          <w:w w:val="110"/>
        </w:rPr>
        <w:t> </w:t>
      </w:r>
      <w:r>
        <w:rPr>
          <w:color w:val="304558"/>
          <w:w w:val="110"/>
        </w:rPr>
        <w:t>attend the program because it is located somewhere where it is difﬁcult to remain anonymous when entering </w:t>
      </w:r>
      <w:r>
        <w:rPr>
          <w:color w:val="304558"/>
          <w:spacing w:val="-4"/>
          <w:w w:val="110"/>
        </w:rPr>
        <w:t>the </w:t>
      </w:r>
      <w:r>
        <w:rPr>
          <w:color w:val="304558"/>
          <w:w w:val="110"/>
        </w:rPr>
        <w:t>building or parking their</w:t>
      </w:r>
      <w:r>
        <w:rPr>
          <w:color w:val="304558"/>
          <w:spacing w:val="-34"/>
          <w:w w:val="110"/>
        </w:rPr>
        <w:t> </w:t>
      </w:r>
      <w:r>
        <w:rPr>
          <w:color w:val="304558"/>
          <w:w w:val="110"/>
        </w:rPr>
        <w:t>cars.</w:t>
      </w:r>
    </w:p>
    <w:p>
      <w:pPr>
        <w:spacing w:after="0" w:line="304" w:lineRule="auto"/>
        <w:sectPr>
          <w:type w:val="continuous"/>
          <w:pgSz w:w="12240" w:h="15840"/>
          <w:pgMar w:top="540" w:bottom="900" w:left="920" w:right="920"/>
          <w:cols w:num="2" w:equalWidth="0">
            <w:col w:w="5061" w:space="159"/>
            <w:col w:w="5180"/>
          </w:cols>
        </w:sectPr>
      </w:pPr>
    </w:p>
    <w:p>
      <w:pPr>
        <w:pStyle w:val="BodyText"/>
        <w:spacing w:before="1"/>
        <w:ind w:left="0"/>
        <w:rPr>
          <w:b/>
          <w:sz w:val="26"/>
        </w:rPr>
      </w:pPr>
    </w:p>
    <w:p>
      <w:pPr>
        <w:spacing w:after="0"/>
        <w:rPr>
          <w:sz w:val="26"/>
        </w:rPr>
        <w:sectPr>
          <w:headerReference w:type="default" r:id="rId101"/>
          <w:footerReference w:type="default" r:id="rId102"/>
          <w:pgSz w:w="12240" w:h="15840"/>
          <w:pgMar w:header="576" w:footer="0" w:top="1340" w:bottom="280" w:left="920" w:right="920"/>
        </w:sectPr>
      </w:pPr>
    </w:p>
    <w:p>
      <w:pPr>
        <w:pStyle w:val="BodyText"/>
        <w:spacing w:line="249" w:lineRule="auto" w:before="117"/>
        <w:ind w:right="144"/>
      </w:pPr>
      <w:r>
        <w:rPr>
          <w:color w:val="4D4D4F"/>
        </w:rPr>
        <w:t>American Indians and Alaska Natives use behav- ioral health services at a rate second only to White Americans and may be even more likely to use substance abuse services speciﬁcally. They are more likely to believe that people with mental disorders can get better without professional help and less likely to believe that therapy can teach people new ways of coping with problems.</w:t>
      </w:r>
    </w:p>
    <w:p>
      <w:pPr>
        <w:pStyle w:val="BodyText"/>
        <w:spacing w:line="249" w:lineRule="auto" w:before="187"/>
        <w:ind w:right="185"/>
      </w:pPr>
      <w:r>
        <w:rPr>
          <w:color w:val="4D4D4F"/>
          <w:w w:val="105"/>
        </w:rPr>
        <w:t>It may be easy to mislabel clients’ reluctance to use</w:t>
      </w:r>
      <w:r>
        <w:rPr>
          <w:color w:val="4D4D4F"/>
          <w:spacing w:val="-40"/>
          <w:w w:val="105"/>
        </w:rPr>
        <w:t> </w:t>
      </w:r>
      <w:r>
        <w:rPr>
          <w:color w:val="4D4D4F"/>
          <w:w w:val="105"/>
        </w:rPr>
        <w:t>mental</w:t>
      </w:r>
      <w:r>
        <w:rPr>
          <w:color w:val="4D4D4F"/>
          <w:spacing w:val="-39"/>
          <w:w w:val="105"/>
        </w:rPr>
        <w:t> </w:t>
      </w:r>
      <w:r>
        <w:rPr>
          <w:color w:val="4D4D4F"/>
          <w:w w:val="105"/>
        </w:rPr>
        <w:t>health</w:t>
      </w:r>
      <w:r>
        <w:rPr>
          <w:color w:val="4D4D4F"/>
          <w:spacing w:val="-39"/>
          <w:w w:val="105"/>
        </w:rPr>
        <w:t> </w:t>
      </w:r>
      <w:r>
        <w:rPr>
          <w:color w:val="4D4D4F"/>
          <w:w w:val="105"/>
        </w:rPr>
        <w:t>services</w:t>
      </w:r>
      <w:r>
        <w:rPr>
          <w:color w:val="4D4D4F"/>
          <w:spacing w:val="-39"/>
          <w:w w:val="105"/>
        </w:rPr>
        <w:t> </w:t>
      </w:r>
      <w:r>
        <w:rPr>
          <w:color w:val="4D4D4F"/>
          <w:w w:val="105"/>
        </w:rPr>
        <w:t>as</w:t>
      </w:r>
      <w:r>
        <w:rPr>
          <w:color w:val="4D4D4F"/>
          <w:spacing w:val="-39"/>
          <w:w w:val="105"/>
        </w:rPr>
        <w:t> </w:t>
      </w:r>
      <w:r>
        <w:rPr>
          <w:color w:val="4D4D4F"/>
          <w:w w:val="105"/>
        </w:rPr>
        <w:t>treatment</w:t>
      </w:r>
      <w:r>
        <w:rPr>
          <w:color w:val="4D4D4F"/>
          <w:spacing w:val="-39"/>
          <w:w w:val="105"/>
        </w:rPr>
        <w:t> </w:t>
      </w:r>
      <w:r>
        <w:rPr>
          <w:color w:val="4D4D4F"/>
          <w:spacing w:val="-3"/>
          <w:w w:val="105"/>
        </w:rPr>
        <w:t>resistance </w:t>
      </w:r>
      <w:r>
        <w:rPr>
          <w:color w:val="4D4D4F"/>
          <w:w w:val="105"/>
        </w:rPr>
        <w:t>or the result of prejudice against people with mental illness. </w:t>
      </w:r>
      <w:r>
        <w:rPr>
          <w:color w:val="4D4D4F"/>
          <w:spacing w:val="-3"/>
          <w:w w:val="105"/>
        </w:rPr>
        <w:t>However, </w:t>
      </w:r>
      <w:r>
        <w:rPr>
          <w:color w:val="4D4D4F"/>
          <w:w w:val="105"/>
        </w:rPr>
        <w:t>reluctance may result from</w:t>
      </w:r>
      <w:r>
        <w:rPr>
          <w:color w:val="4D4D4F"/>
          <w:spacing w:val="-22"/>
          <w:w w:val="105"/>
        </w:rPr>
        <w:t> </w:t>
      </w:r>
      <w:r>
        <w:rPr>
          <w:color w:val="4D4D4F"/>
          <w:w w:val="105"/>
        </w:rPr>
        <w:t>well-grounded,</w:t>
      </w:r>
      <w:r>
        <w:rPr>
          <w:color w:val="4D4D4F"/>
          <w:spacing w:val="-21"/>
          <w:w w:val="105"/>
        </w:rPr>
        <w:t> </w:t>
      </w:r>
      <w:r>
        <w:rPr>
          <w:color w:val="4D4D4F"/>
          <w:w w:val="105"/>
        </w:rPr>
        <w:t>historically</w:t>
      </w:r>
      <w:r>
        <w:rPr>
          <w:color w:val="4D4D4F"/>
          <w:spacing w:val="-21"/>
          <w:w w:val="105"/>
        </w:rPr>
        <w:t> </w:t>
      </w:r>
      <w:r>
        <w:rPr>
          <w:color w:val="4D4D4F"/>
          <w:w w:val="105"/>
        </w:rPr>
        <w:t>based</w:t>
      </w:r>
      <w:r>
        <w:rPr>
          <w:color w:val="4D4D4F"/>
          <w:spacing w:val="-21"/>
          <w:w w:val="105"/>
        </w:rPr>
        <w:t> </w:t>
      </w:r>
      <w:r>
        <w:rPr>
          <w:color w:val="4D4D4F"/>
          <w:w w:val="105"/>
        </w:rPr>
        <w:t>mistrust</w:t>
      </w:r>
      <w:r>
        <w:rPr>
          <w:color w:val="4D4D4F"/>
          <w:spacing w:val="-21"/>
          <w:w w:val="105"/>
        </w:rPr>
        <w:t> </w:t>
      </w:r>
      <w:r>
        <w:rPr>
          <w:color w:val="4D4D4F"/>
          <w:w w:val="105"/>
        </w:rPr>
        <w:t>in outside institutions. This is a response to events such</w:t>
      </w:r>
      <w:r>
        <w:rPr>
          <w:color w:val="4D4D4F"/>
          <w:spacing w:val="-20"/>
          <w:w w:val="105"/>
        </w:rPr>
        <w:t> </w:t>
      </w:r>
      <w:r>
        <w:rPr>
          <w:color w:val="4D4D4F"/>
          <w:w w:val="105"/>
        </w:rPr>
        <w:t>as</w:t>
      </w:r>
      <w:r>
        <w:rPr>
          <w:color w:val="4D4D4F"/>
          <w:spacing w:val="-20"/>
          <w:w w:val="105"/>
        </w:rPr>
        <w:t> </w:t>
      </w:r>
      <w:r>
        <w:rPr>
          <w:color w:val="4D4D4F"/>
          <w:w w:val="105"/>
        </w:rPr>
        <w:t>the</w:t>
      </w:r>
      <w:r>
        <w:rPr>
          <w:color w:val="4D4D4F"/>
          <w:spacing w:val="-20"/>
          <w:w w:val="105"/>
        </w:rPr>
        <w:t> </w:t>
      </w:r>
      <w:r>
        <w:rPr>
          <w:color w:val="4D4D4F"/>
          <w:w w:val="105"/>
        </w:rPr>
        <w:t>history</w:t>
      </w:r>
      <w:r>
        <w:rPr>
          <w:color w:val="4D4D4F"/>
          <w:spacing w:val="-20"/>
          <w:w w:val="105"/>
        </w:rPr>
        <w:t> </w:t>
      </w:r>
      <w:r>
        <w:rPr>
          <w:color w:val="4D4D4F"/>
          <w:w w:val="105"/>
        </w:rPr>
        <w:t>of</w:t>
      </w:r>
      <w:r>
        <w:rPr>
          <w:color w:val="4D4D4F"/>
          <w:spacing w:val="-20"/>
          <w:w w:val="105"/>
        </w:rPr>
        <w:t> </w:t>
      </w:r>
      <w:r>
        <w:rPr>
          <w:color w:val="4D4D4F"/>
          <w:w w:val="105"/>
        </w:rPr>
        <w:t>boarding</w:t>
      </w:r>
      <w:r>
        <w:rPr>
          <w:color w:val="4D4D4F"/>
          <w:spacing w:val="-19"/>
          <w:w w:val="105"/>
        </w:rPr>
        <w:t> </w:t>
      </w:r>
      <w:r>
        <w:rPr>
          <w:color w:val="4D4D4F"/>
          <w:w w:val="105"/>
        </w:rPr>
        <w:t>school</w:t>
      </w:r>
      <w:r>
        <w:rPr>
          <w:color w:val="4D4D4F"/>
          <w:spacing w:val="-20"/>
          <w:w w:val="105"/>
        </w:rPr>
        <w:t> </w:t>
      </w:r>
      <w:r>
        <w:rPr>
          <w:color w:val="4D4D4F"/>
          <w:w w:val="105"/>
        </w:rPr>
        <w:t>placement and unwarranted removal of native children to non-native foster and adoptive</w:t>
      </w:r>
      <w:r>
        <w:rPr>
          <w:color w:val="4D4D4F"/>
          <w:spacing w:val="-29"/>
          <w:w w:val="105"/>
        </w:rPr>
        <w:t> </w:t>
      </w:r>
      <w:r>
        <w:rPr>
          <w:color w:val="4D4D4F"/>
          <w:w w:val="105"/>
        </w:rPr>
        <w:t>homes.</w:t>
      </w:r>
    </w:p>
    <w:p>
      <w:pPr>
        <w:pStyle w:val="BodyText"/>
        <w:spacing w:before="11"/>
        <w:ind w:left="0"/>
        <w:rPr>
          <w:sz w:val="30"/>
        </w:rPr>
      </w:pPr>
    </w:p>
    <w:p>
      <w:pPr>
        <w:spacing w:line="304" w:lineRule="auto" w:before="0"/>
        <w:ind w:left="530" w:right="120" w:firstLine="0"/>
        <w:jc w:val="left"/>
        <w:rPr>
          <w:b/>
          <w:sz w:val="22"/>
        </w:rPr>
      </w:pPr>
      <w:r>
        <w:rPr/>
        <w:pict>
          <v:line style="position:absolute;mso-position-horizontal-relative:page;mso-position-vertical-relative:paragraph;z-index:15752192" from="54.5pt,74.318174pt" to="54.5pt,-.329826pt" stroked="true" strokeweight="1pt" strokecolor="#df836c">
            <v:stroke dashstyle="solid"/>
            <w10:wrap type="none"/>
          </v:line>
        </w:pict>
      </w:r>
      <w:r>
        <w:rPr>
          <w:b/>
          <w:color w:val="304558"/>
          <w:spacing w:val="-3"/>
          <w:w w:val="110"/>
          <w:sz w:val="22"/>
        </w:rPr>
        <w:t>Screening</w:t>
      </w:r>
      <w:r>
        <w:rPr>
          <w:b/>
          <w:color w:val="304558"/>
          <w:spacing w:val="-35"/>
          <w:w w:val="110"/>
          <w:sz w:val="22"/>
        </w:rPr>
        <w:t> </w:t>
      </w:r>
      <w:r>
        <w:rPr>
          <w:b/>
          <w:color w:val="304558"/>
          <w:w w:val="110"/>
          <w:sz w:val="22"/>
        </w:rPr>
        <w:t>and</w:t>
      </w:r>
      <w:r>
        <w:rPr>
          <w:b/>
          <w:color w:val="304558"/>
          <w:spacing w:val="-34"/>
          <w:w w:val="110"/>
          <w:sz w:val="22"/>
        </w:rPr>
        <w:t> </w:t>
      </w:r>
      <w:r>
        <w:rPr>
          <w:b/>
          <w:color w:val="304558"/>
          <w:spacing w:val="-3"/>
          <w:w w:val="110"/>
          <w:sz w:val="22"/>
        </w:rPr>
        <w:t>assessment</w:t>
      </w:r>
      <w:r>
        <w:rPr>
          <w:b/>
          <w:color w:val="304558"/>
          <w:spacing w:val="-35"/>
          <w:w w:val="110"/>
          <w:sz w:val="22"/>
        </w:rPr>
        <w:t> </w:t>
      </w:r>
      <w:r>
        <w:rPr>
          <w:b/>
          <w:color w:val="304558"/>
          <w:w w:val="110"/>
          <w:sz w:val="22"/>
        </w:rPr>
        <w:t>of</w:t>
      </w:r>
      <w:r>
        <w:rPr>
          <w:b/>
          <w:color w:val="304558"/>
          <w:spacing w:val="-34"/>
          <w:w w:val="110"/>
          <w:sz w:val="22"/>
        </w:rPr>
        <w:t> </w:t>
      </w:r>
      <w:r>
        <w:rPr>
          <w:b/>
          <w:color w:val="304558"/>
          <w:spacing w:val="-4"/>
          <w:w w:val="110"/>
          <w:sz w:val="22"/>
        </w:rPr>
        <w:t>psychotic </w:t>
      </w:r>
      <w:r>
        <w:rPr>
          <w:b/>
          <w:color w:val="304558"/>
          <w:spacing w:val="-3"/>
          <w:w w:val="110"/>
          <w:sz w:val="22"/>
        </w:rPr>
        <w:t>disorders are </w:t>
      </w:r>
      <w:r>
        <w:rPr>
          <w:b/>
          <w:color w:val="304558"/>
          <w:w w:val="110"/>
          <w:sz w:val="22"/>
        </w:rPr>
        <w:t>difﬁcult in </w:t>
      </w:r>
      <w:r>
        <w:rPr>
          <w:b/>
          <w:color w:val="304558"/>
          <w:spacing w:val="-3"/>
          <w:w w:val="110"/>
          <w:sz w:val="22"/>
        </w:rPr>
        <w:t>some Native American cultures that consider</w:t>
      </w:r>
      <w:r>
        <w:rPr>
          <w:b/>
          <w:color w:val="304558"/>
          <w:spacing w:val="-51"/>
          <w:w w:val="110"/>
          <w:sz w:val="22"/>
        </w:rPr>
        <w:t> </w:t>
      </w:r>
      <w:r>
        <w:rPr>
          <w:b/>
          <w:color w:val="304558"/>
          <w:spacing w:val="-3"/>
          <w:w w:val="110"/>
          <w:sz w:val="22"/>
        </w:rPr>
        <w:t>seeing visions</w:t>
      </w:r>
      <w:r>
        <w:rPr>
          <w:b/>
          <w:color w:val="304558"/>
          <w:spacing w:val="-27"/>
          <w:w w:val="110"/>
          <w:sz w:val="22"/>
        </w:rPr>
        <w:t> </w:t>
      </w:r>
      <w:r>
        <w:rPr>
          <w:b/>
          <w:color w:val="304558"/>
          <w:w w:val="110"/>
          <w:sz w:val="22"/>
        </w:rPr>
        <w:t>a</w:t>
      </w:r>
      <w:r>
        <w:rPr>
          <w:b/>
          <w:color w:val="304558"/>
          <w:spacing w:val="-26"/>
          <w:w w:val="110"/>
          <w:sz w:val="22"/>
        </w:rPr>
        <w:t> </w:t>
      </w:r>
      <w:r>
        <w:rPr>
          <w:b/>
          <w:color w:val="304558"/>
          <w:spacing w:val="-3"/>
          <w:w w:val="110"/>
          <w:sz w:val="22"/>
        </w:rPr>
        <w:t>positive</w:t>
      </w:r>
      <w:r>
        <w:rPr>
          <w:b/>
          <w:color w:val="304558"/>
          <w:spacing w:val="-27"/>
          <w:w w:val="110"/>
          <w:sz w:val="22"/>
        </w:rPr>
        <w:t> </w:t>
      </w:r>
      <w:r>
        <w:rPr>
          <w:b/>
          <w:color w:val="304558"/>
          <w:spacing w:val="-4"/>
          <w:w w:val="110"/>
          <w:sz w:val="22"/>
        </w:rPr>
        <w:t>event</w:t>
      </w:r>
      <w:r>
        <w:rPr>
          <w:b/>
          <w:color w:val="304558"/>
          <w:spacing w:val="-26"/>
          <w:w w:val="110"/>
          <w:sz w:val="22"/>
        </w:rPr>
        <w:t> </w:t>
      </w:r>
      <w:r>
        <w:rPr>
          <w:b/>
          <w:color w:val="304558"/>
          <w:w w:val="110"/>
          <w:sz w:val="22"/>
        </w:rPr>
        <w:t>not</w:t>
      </w:r>
      <w:r>
        <w:rPr>
          <w:b/>
          <w:color w:val="304558"/>
          <w:spacing w:val="-27"/>
          <w:w w:val="110"/>
          <w:sz w:val="22"/>
        </w:rPr>
        <w:t> </w:t>
      </w:r>
      <w:r>
        <w:rPr>
          <w:b/>
          <w:color w:val="304558"/>
          <w:spacing w:val="-4"/>
          <w:w w:val="110"/>
          <w:sz w:val="22"/>
        </w:rPr>
        <w:t>necessarily </w:t>
      </w:r>
      <w:r>
        <w:rPr>
          <w:b/>
          <w:color w:val="304558"/>
          <w:w w:val="110"/>
          <w:sz w:val="22"/>
        </w:rPr>
        <w:t>indicative of</w:t>
      </w:r>
      <w:r>
        <w:rPr>
          <w:b/>
          <w:color w:val="304558"/>
          <w:spacing w:val="-22"/>
          <w:w w:val="110"/>
          <w:sz w:val="22"/>
        </w:rPr>
        <w:t> </w:t>
      </w:r>
      <w:r>
        <w:rPr>
          <w:b/>
          <w:color w:val="304558"/>
          <w:w w:val="110"/>
          <w:sz w:val="22"/>
        </w:rPr>
        <w:t>psychosis.</w:t>
      </w:r>
    </w:p>
    <w:p>
      <w:pPr>
        <w:pStyle w:val="Heading3"/>
        <w:spacing w:before="209"/>
        <w:rPr>
          <w:i/>
        </w:rPr>
      </w:pPr>
      <w:r>
        <w:rPr>
          <w:i/>
          <w:color w:val="1C6888"/>
          <w:w w:val="110"/>
        </w:rPr>
        <w:t>Barriers to treatment services</w:t>
      </w:r>
    </w:p>
    <w:p>
      <w:pPr>
        <w:pStyle w:val="BodyText"/>
        <w:spacing w:line="249" w:lineRule="auto" w:before="34"/>
        <w:ind w:right="50"/>
      </w:pPr>
      <w:r>
        <w:rPr>
          <w:color w:val="4D4D4F"/>
        </w:rPr>
        <w:t>American Indians and Alaska Natives face many barriers to accessible health care, including behav- ioral health services. These obstacles contribute signiﬁcantly to the development of health dispari- ties among native people. There are different levels of barriers regarding the use of behavioral health services (e.g., sociocultural, systemic, individual), and these obstacles need to be anticipated.</w:t>
      </w:r>
    </w:p>
    <w:p>
      <w:pPr>
        <w:pStyle w:val="BodyText"/>
        <w:spacing w:line="249" w:lineRule="auto" w:before="7"/>
        <w:ind w:right="144"/>
      </w:pPr>
      <w:r>
        <w:rPr>
          <w:color w:val="4D4D4F"/>
        </w:rPr>
        <w:t>Addressing systemic barriers, such as insufﬁcient government funding, may be too great a challenge for an individual </w:t>
      </w:r>
      <w:r>
        <w:rPr>
          <w:color w:val="4D4D4F"/>
          <w:spacing w:val="-3"/>
        </w:rPr>
        <w:t>provider, </w:t>
      </w:r>
      <w:r>
        <w:rPr>
          <w:color w:val="4D4D4F"/>
        </w:rPr>
        <w:t>but some obstacles are within your control. </w:t>
      </w:r>
      <w:r>
        <w:rPr>
          <w:color w:val="4D4D4F"/>
          <w:spacing w:val="-8"/>
        </w:rPr>
        <w:t>You </w:t>
      </w:r>
      <w:r>
        <w:rPr>
          <w:color w:val="4D4D4F"/>
        </w:rPr>
        <w:t>may be able to address these obstacles directly or ﬁnd creative ways around them; the ﬁrst step is taking the time to </w:t>
      </w:r>
      <w:r>
        <w:rPr>
          <w:color w:val="4D4D4F"/>
          <w:spacing w:val="-6"/>
        </w:rPr>
        <w:t>un- </w:t>
      </w:r>
      <w:r>
        <w:rPr>
          <w:color w:val="4D4D4F"/>
        </w:rPr>
        <w:t>derstand the most common barriers. The following list highlights common barriers to</w:t>
      </w:r>
      <w:r>
        <w:rPr>
          <w:color w:val="4D4D4F"/>
          <w:spacing w:val="42"/>
        </w:rPr>
        <w:t> </w:t>
      </w:r>
      <w:r>
        <w:rPr>
          <w:color w:val="4D4D4F"/>
        </w:rPr>
        <w:t>treatment:</w:t>
      </w:r>
    </w:p>
    <w:p>
      <w:pPr>
        <w:pStyle w:val="ListParagraph"/>
        <w:numPr>
          <w:ilvl w:val="0"/>
          <w:numId w:val="1"/>
        </w:numPr>
        <w:tabs>
          <w:tab w:pos="430" w:val="left" w:leader="none"/>
        </w:tabs>
        <w:spacing w:line="309" w:lineRule="exact" w:before="96" w:after="0"/>
        <w:ind w:left="430" w:right="0" w:hanging="270"/>
        <w:jc w:val="left"/>
        <w:rPr>
          <w:sz w:val="21"/>
        </w:rPr>
      </w:pPr>
      <w:r>
        <w:rPr>
          <w:color w:val="4D4D4F"/>
          <w:sz w:val="21"/>
        </w:rPr>
        <w:t>Physical distance from service</w:t>
      </w:r>
      <w:r>
        <w:rPr>
          <w:color w:val="4D4D4F"/>
          <w:spacing w:val="-3"/>
          <w:sz w:val="21"/>
        </w:rPr>
        <w:t> </w:t>
      </w:r>
      <w:r>
        <w:rPr>
          <w:color w:val="4D4D4F"/>
          <w:sz w:val="21"/>
        </w:rPr>
        <w:t>providers</w:t>
      </w:r>
    </w:p>
    <w:p>
      <w:pPr>
        <w:pStyle w:val="ListParagraph"/>
        <w:numPr>
          <w:ilvl w:val="0"/>
          <w:numId w:val="1"/>
        </w:numPr>
        <w:tabs>
          <w:tab w:pos="430" w:val="left" w:leader="none"/>
        </w:tabs>
        <w:spacing w:line="204" w:lineRule="auto" w:before="20" w:after="0"/>
        <w:ind w:left="430" w:right="705" w:hanging="270"/>
        <w:jc w:val="left"/>
        <w:rPr>
          <w:sz w:val="21"/>
        </w:rPr>
      </w:pPr>
      <w:r>
        <w:rPr>
          <w:color w:val="4D4D4F"/>
          <w:sz w:val="21"/>
        </w:rPr>
        <w:t>Concerns about maintaining anonymity </w:t>
      </w:r>
      <w:r>
        <w:rPr>
          <w:color w:val="4D4D4F"/>
          <w:spacing w:val="-9"/>
          <w:sz w:val="21"/>
        </w:rPr>
        <w:t>in </w:t>
      </w:r>
      <w:r>
        <w:rPr>
          <w:color w:val="4D4D4F"/>
          <w:sz w:val="21"/>
        </w:rPr>
        <w:t>smaller communities</w:t>
      </w:r>
    </w:p>
    <w:p>
      <w:pPr>
        <w:pStyle w:val="ListParagraph"/>
        <w:numPr>
          <w:ilvl w:val="0"/>
          <w:numId w:val="1"/>
        </w:numPr>
        <w:tabs>
          <w:tab w:pos="430" w:val="left" w:leader="none"/>
        </w:tabs>
        <w:spacing w:line="204" w:lineRule="auto" w:before="69" w:after="0"/>
        <w:ind w:left="430" w:right="422" w:hanging="270"/>
        <w:jc w:val="left"/>
        <w:rPr>
          <w:sz w:val="21"/>
        </w:rPr>
      </w:pPr>
      <w:r>
        <w:rPr>
          <w:color w:val="4D4D4F"/>
          <w:sz w:val="21"/>
        </w:rPr>
        <w:t>Shame and prejudice associated with </w:t>
      </w:r>
      <w:r>
        <w:rPr>
          <w:color w:val="4D4D4F"/>
          <w:spacing w:val="-3"/>
          <w:sz w:val="21"/>
        </w:rPr>
        <w:t>mental </w:t>
      </w:r>
      <w:r>
        <w:rPr>
          <w:color w:val="4D4D4F"/>
          <w:sz w:val="21"/>
        </w:rPr>
        <w:t>health</w:t>
      </w:r>
      <w:r>
        <w:rPr>
          <w:color w:val="4D4D4F"/>
          <w:spacing w:val="-1"/>
          <w:sz w:val="21"/>
        </w:rPr>
        <w:t> </w:t>
      </w:r>
      <w:r>
        <w:rPr>
          <w:color w:val="4D4D4F"/>
          <w:sz w:val="21"/>
        </w:rPr>
        <w:t>services</w:t>
      </w:r>
    </w:p>
    <w:p>
      <w:pPr>
        <w:pStyle w:val="ListParagraph"/>
        <w:numPr>
          <w:ilvl w:val="0"/>
          <w:numId w:val="1"/>
        </w:numPr>
        <w:tabs>
          <w:tab w:pos="431" w:val="left" w:leader="none"/>
        </w:tabs>
        <w:spacing w:line="309" w:lineRule="exact" w:before="91" w:after="0"/>
        <w:ind w:left="430" w:right="0" w:hanging="271"/>
        <w:jc w:val="left"/>
        <w:rPr>
          <w:sz w:val="21"/>
        </w:rPr>
      </w:pPr>
      <w:r>
        <w:rPr>
          <w:color w:val="4D4D4F"/>
          <w:w w:val="94"/>
          <w:sz w:val="21"/>
        </w:rPr>
        <w:br w:type="column"/>
      </w:r>
      <w:r>
        <w:rPr>
          <w:color w:val="4D4D4F"/>
          <w:w w:val="105"/>
          <w:sz w:val="21"/>
        </w:rPr>
        <w:t>Lack of child care and</w:t>
      </w:r>
      <w:r>
        <w:rPr>
          <w:color w:val="4D4D4F"/>
          <w:spacing w:val="-33"/>
          <w:w w:val="105"/>
          <w:sz w:val="21"/>
        </w:rPr>
        <w:t> </w:t>
      </w:r>
      <w:r>
        <w:rPr>
          <w:color w:val="4D4D4F"/>
          <w:w w:val="105"/>
          <w:sz w:val="21"/>
        </w:rPr>
        <w:t>transportation</w:t>
      </w:r>
    </w:p>
    <w:p>
      <w:pPr>
        <w:pStyle w:val="ListParagraph"/>
        <w:numPr>
          <w:ilvl w:val="0"/>
          <w:numId w:val="1"/>
        </w:numPr>
        <w:tabs>
          <w:tab w:pos="431" w:val="left" w:leader="none"/>
        </w:tabs>
        <w:spacing w:line="204" w:lineRule="auto" w:before="20" w:after="0"/>
        <w:ind w:left="430" w:right="452" w:hanging="270"/>
        <w:jc w:val="left"/>
        <w:rPr>
          <w:sz w:val="21"/>
        </w:rPr>
      </w:pPr>
      <w:r>
        <w:rPr>
          <w:color w:val="4D4D4F"/>
          <w:w w:val="105"/>
          <w:sz w:val="21"/>
        </w:rPr>
        <w:t>Perception</w:t>
      </w:r>
      <w:r>
        <w:rPr>
          <w:color w:val="4D4D4F"/>
          <w:spacing w:val="-17"/>
          <w:w w:val="105"/>
          <w:sz w:val="21"/>
        </w:rPr>
        <w:t> </w:t>
      </w:r>
      <w:r>
        <w:rPr>
          <w:color w:val="4D4D4F"/>
          <w:w w:val="105"/>
          <w:sz w:val="21"/>
        </w:rPr>
        <w:t>that</w:t>
      </w:r>
      <w:r>
        <w:rPr>
          <w:color w:val="4D4D4F"/>
          <w:spacing w:val="-18"/>
          <w:w w:val="105"/>
          <w:sz w:val="21"/>
        </w:rPr>
        <w:t> </w:t>
      </w:r>
      <w:r>
        <w:rPr>
          <w:color w:val="4D4D4F"/>
          <w:w w:val="105"/>
          <w:sz w:val="21"/>
        </w:rPr>
        <w:t>treatment</w:t>
      </w:r>
      <w:r>
        <w:rPr>
          <w:color w:val="4D4D4F"/>
          <w:spacing w:val="-17"/>
          <w:w w:val="105"/>
          <w:sz w:val="21"/>
        </w:rPr>
        <w:t> </w:t>
      </w:r>
      <w:r>
        <w:rPr>
          <w:color w:val="4D4D4F"/>
          <w:w w:val="105"/>
          <w:sz w:val="21"/>
        </w:rPr>
        <w:t>contradicts</w:t>
      </w:r>
      <w:r>
        <w:rPr>
          <w:color w:val="4D4D4F"/>
          <w:spacing w:val="-17"/>
          <w:w w:val="105"/>
          <w:sz w:val="21"/>
        </w:rPr>
        <w:t> </w:t>
      </w:r>
      <w:r>
        <w:rPr>
          <w:color w:val="4D4D4F"/>
          <w:spacing w:val="-3"/>
          <w:w w:val="105"/>
          <w:sz w:val="21"/>
        </w:rPr>
        <w:t>cultural </w:t>
      </w:r>
      <w:r>
        <w:rPr>
          <w:color w:val="4D4D4F"/>
          <w:w w:val="105"/>
          <w:sz w:val="21"/>
        </w:rPr>
        <w:t>values</w:t>
      </w:r>
      <w:r>
        <w:rPr>
          <w:color w:val="4D4D4F"/>
          <w:spacing w:val="-21"/>
          <w:w w:val="105"/>
          <w:sz w:val="21"/>
        </w:rPr>
        <w:t> </w:t>
      </w:r>
      <w:r>
        <w:rPr>
          <w:color w:val="4D4D4F"/>
          <w:w w:val="105"/>
          <w:sz w:val="21"/>
        </w:rPr>
        <w:t>of</w:t>
      </w:r>
      <w:r>
        <w:rPr>
          <w:color w:val="4D4D4F"/>
          <w:spacing w:val="-20"/>
          <w:w w:val="105"/>
          <w:sz w:val="21"/>
        </w:rPr>
        <w:t> </w:t>
      </w:r>
      <w:r>
        <w:rPr>
          <w:color w:val="4D4D4F"/>
          <w:w w:val="105"/>
          <w:sz w:val="21"/>
        </w:rPr>
        <w:t>noninterference</w:t>
      </w:r>
      <w:r>
        <w:rPr>
          <w:color w:val="4D4D4F"/>
          <w:spacing w:val="-20"/>
          <w:w w:val="105"/>
          <w:sz w:val="21"/>
        </w:rPr>
        <w:t> </w:t>
      </w:r>
      <w:r>
        <w:rPr>
          <w:color w:val="4D4D4F"/>
          <w:w w:val="105"/>
          <w:sz w:val="21"/>
        </w:rPr>
        <w:t>and</w:t>
      </w:r>
      <w:r>
        <w:rPr>
          <w:color w:val="4D4D4F"/>
          <w:spacing w:val="-20"/>
          <w:w w:val="105"/>
          <w:sz w:val="21"/>
        </w:rPr>
        <w:t> </w:t>
      </w:r>
      <w:r>
        <w:rPr>
          <w:color w:val="4D4D4F"/>
          <w:w w:val="105"/>
          <w:sz w:val="21"/>
        </w:rPr>
        <w:t>self-reliance</w:t>
      </w:r>
    </w:p>
    <w:p>
      <w:pPr>
        <w:pStyle w:val="ListParagraph"/>
        <w:numPr>
          <w:ilvl w:val="0"/>
          <w:numId w:val="1"/>
        </w:numPr>
        <w:tabs>
          <w:tab w:pos="431" w:val="left" w:leader="none"/>
        </w:tabs>
        <w:spacing w:line="204" w:lineRule="auto" w:before="69" w:after="0"/>
        <w:ind w:left="430" w:right="336" w:hanging="270"/>
        <w:jc w:val="left"/>
        <w:rPr>
          <w:sz w:val="21"/>
        </w:rPr>
      </w:pPr>
      <w:r>
        <w:rPr>
          <w:color w:val="4D4D4F"/>
          <w:w w:val="105"/>
          <w:sz w:val="21"/>
        </w:rPr>
        <w:t>Limited</w:t>
      </w:r>
      <w:r>
        <w:rPr>
          <w:color w:val="4D4D4F"/>
          <w:spacing w:val="-26"/>
          <w:w w:val="105"/>
          <w:sz w:val="21"/>
        </w:rPr>
        <w:t> </w:t>
      </w:r>
      <w:r>
        <w:rPr>
          <w:color w:val="4D4D4F"/>
          <w:w w:val="105"/>
          <w:sz w:val="21"/>
        </w:rPr>
        <w:t>number</w:t>
      </w:r>
      <w:r>
        <w:rPr>
          <w:color w:val="4D4D4F"/>
          <w:spacing w:val="-25"/>
          <w:w w:val="105"/>
          <w:sz w:val="21"/>
        </w:rPr>
        <w:t> </w:t>
      </w:r>
      <w:r>
        <w:rPr>
          <w:color w:val="4D4D4F"/>
          <w:w w:val="105"/>
          <w:sz w:val="21"/>
        </w:rPr>
        <w:t>of</w:t>
      </w:r>
      <w:r>
        <w:rPr>
          <w:color w:val="4D4D4F"/>
          <w:spacing w:val="-25"/>
          <w:w w:val="105"/>
          <w:sz w:val="21"/>
        </w:rPr>
        <w:t> </w:t>
      </w:r>
      <w:r>
        <w:rPr>
          <w:color w:val="4D4D4F"/>
          <w:w w:val="105"/>
          <w:sz w:val="21"/>
        </w:rPr>
        <w:t>American</w:t>
      </w:r>
      <w:r>
        <w:rPr>
          <w:color w:val="4D4D4F"/>
          <w:spacing w:val="-25"/>
          <w:w w:val="105"/>
          <w:sz w:val="21"/>
        </w:rPr>
        <w:t> </w:t>
      </w:r>
      <w:r>
        <w:rPr>
          <w:color w:val="4D4D4F"/>
          <w:w w:val="105"/>
          <w:sz w:val="21"/>
        </w:rPr>
        <w:t>Indian</w:t>
      </w:r>
      <w:r>
        <w:rPr>
          <w:color w:val="4D4D4F"/>
          <w:spacing w:val="-26"/>
          <w:w w:val="105"/>
          <w:sz w:val="21"/>
        </w:rPr>
        <w:t> </w:t>
      </w:r>
      <w:r>
        <w:rPr>
          <w:color w:val="4D4D4F"/>
          <w:w w:val="105"/>
          <w:sz w:val="21"/>
        </w:rPr>
        <w:t>and</w:t>
      </w:r>
      <w:r>
        <w:rPr>
          <w:color w:val="4D4D4F"/>
          <w:spacing w:val="-25"/>
          <w:w w:val="105"/>
          <w:sz w:val="21"/>
        </w:rPr>
        <w:t> </w:t>
      </w:r>
      <w:r>
        <w:rPr>
          <w:color w:val="4D4D4F"/>
          <w:spacing w:val="-3"/>
          <w:w w:val="105"/>
          <w:sz w:val="21"/>
        </w:rPr>
        <w:t>Alaska </w:t>
      </w:r>
      <w:r>
        <w:rPr>
          <w:color w:val="4D4D4F"/>
          <w:w w:val="105"/>
          <w:sz w:val="21"/>
        </w:rPr>
        <w:t>Native</w:t>
      </w:r>
      <w:r>
        <w:rPr>
          <w:color w:val="4D4D4F"/>
          <w:spacing w:val="-4"/>
          <w:w w:val="105"/>
          <w:sz w:val="21"/>
        </w:rPr>
        <w:t> </w:t>
      </w:r>
      <w:r>
        <w:rPr>
          <w:color w:val="4D4D4F"/>
          <w:w w:val="105"/>
          <w:sz w:val="21"/>
        </w:rPr>
        <w:t>providers</w:t>
      </w:r>
    </w:p>
    <w:p>
      <w:pPr>
        <w:pStyle w:val="ListParagraph"/>
        <w:numPr>
          <w:ilvl w:val="0"/>
          <w:numId w:val="1"/>
        </w:numPr>
        <w:tabs>
          <w:tab w:pos="431" w:val="left" w:leader="none"/>
        </w:tabs>
        <w:spacing w:line="225" w:lineRule="auto" w:before="48" w:after="0"/>
        <w:ind w:left="430" w:right="246" w:hanging="270"/>
        <w:jc w:val="left"/>
        <w:rPr>
          <w:sz w:val="21"/>
        </w:rPr>
      </w:pPr>
      <w:r>
        <w:rPr>
          <w:color w:val="4D4D4F"/>
          <w:sz w:val="21"/>
        </w:rPr>
        <w:t>Lack of culturally competent providers who </w:t>
      </w:r>
      <w:r>
        <w:rPr>
          <w:color w:val="4D4D4F"/>
          <w:spacing w:val="-4"/>
          <w:sz w:val="21"/>
        </w:rPr>
        <w:t>fully </w:t>
      </w:r>
      <w:r>
        <w:rPr>
          <w:color w:val="4D4D4F"/>
          <w:sz w:val="21"/>
        </w:rPr>
        <w:t>understand things such as emotional expres- sions, the role of historical trauma in</w:t>
      </w:r>
      <w:r>
        <w:rPr>
          <w:color w:val="4D4D4F"/>
          <w:spacing w:val="9"/>
          <w:sz w:val="21"/>
        </w:rPr>
        <w:t> </w:t>
      </w:r>
      <w:r>
        <w:rPr>
          <w:color w:val="4D4D4F"/>
          <w:sz w:val="21"/>
        </w:rPr>
        <w:t>presenting</w:t>
      </w:r>
    </w:p>
    <w:p>
      <w:pPr>
        <w:pStyle w:val="BodyText"/>
        <w:spacing w:line="249" w:lineRule="auto" w:before="12"/>
        <w:ind w:left="430" w:right="566"/>
      </w:pPr>
      <w:r>
        <w:rPr>
          <w:color w:val="4D4D4F"/>
          <w:w w:val="105"/>
        </w:rPr>
        <w:t>symptoms,</w:t>
      </w:r>
      <w:r>
        <w:rPr>
          <w:color w:val="4D4D4F"/>
          <w:spacing w:val="-23"/>
          <w:w w:val="105"/>
        </w:rPr>
        <w:t> </w:t>
      </w:r>
      <w:r>
        <w:rPr>
          <w:color w:val="4D4D4F"/>
          <w:w w:val="105"/>
        </w:rPr>
        <w:t>and</w:t>
      </w:r>
      <w:r>
        <w:rPr>
          <w:color w:val="4D4D4F"/>
          <w:spacing w:val="-23"/>
          <w:w w:val="105"/>
        </w:rPr>
        <w:t> </w:t>
      </w:r>
      <w:r>
        <w:rPr>
          <w:color w:val="4D4D4F"/>
          <w:w w:val="105"/>
        </w:rPr>
        <w:t>the</w:t>
      </w:r>
      <w:r>
        <w:rPr>
          <w:color w:val="4D4D4F"/>
          <w:spacing w:val="-23"/>
          <w:w w:val="105"/>
        </w:rPr>
        <w:t> </w:t>
      </w:r>
      <w:r>
        <w:rPr>
          <w:color w:val="4D4D4F"/>
          <w:w w:val="105"/>
        </w:rPr>
        <w:t>effects</w:t>
      </w:r>
      <w:r>
        <w:rPr>
          <w:color w:val="4D4D4F"/>
          <w:spacing w:val="-23"/>
          <w:w w:val="105"/>
        </w:rPr>
        <w:t> </w:t>
      </w:r>
      <w:r>
        <w:rPr>
          <w:color w:val="4D4D4F"/>
          <w:w w:val="105"/>
        </w:rPr>
        <w:t>of</w:t>
      </w:r>
      <w:r>
        <w:rPr>
          <w:color w:val="4D4D4F"/>
          <w:spacing w:val="-22"/>
          <w:w w:val="105"/>
        </w:rPr>
        <w:t> </w:t>
      </w:r>
      <w:r>
        <w:rPr>
          <w:color w:val="4D4D4F"/>
          <w:w w:val="105"/>
        </w:rPr>
        <w:t>the</w:t>
      </w:r>
      <w:r>
        <w:rPr>
          <w:color w:val="4D4D4F"/>
          <w:spacing w:val="-23"/>
          <w:w w:val="105"/>
        </w:rPr>
        <w:t> </w:t>
      </w:r>
      <w:r>
        <w:rPr>
          <w:color w:val="4D4D4F"/>
          <w:w w:val="105"/>
        </w:rPr>
        <w:t>cumulative stress of violence and</w:t>
      </w:r>
      <w:r>
        <w:rPr>
          <w:color w:val="4D4D4F"/>
          <w:spacing w:val="-42"/>
          <w:w w:val="105"/>
        </w:rPr>
        <w:t> </w:t>
      </w:r>
      <w:r>
        <w:rPr>
          <w:color w:val="4D4D4F"/>
          <w:w w:val="105"/>
        </w:rPr>
        <w:t>discrimination</w:t>
      </w:r>
    </w:p>
    <w:p>
      <w:pPr>
        <w:pStyle w:val="ListParagraph"/>
        <w:numPr>
          <w:ilvl w:val="0"/>
          <w:numId w:val="1"/>
        </w:numPr>
        <w:tabs>
          <w:tab w:pos="431" w:val="left" w:leader="none"/>
        </w:tabs>
        <w:spacing w:line="225" w:lineRule="auto" w:before="32" w:after="0"/>
        <w:ind w:left="430" w:right="203" w:hanging="270"/>
        <w:jc w:val="left"/>
        <w:rPr>
          <w:sz w:val="21"/>
        </w:rPr>
      </w:pPr>
      <w:r>
        <w:rPr>
          <w:color w:val="4D4D4F"/>
          <w:w w:val="105"/>
          <w:sz w:val="21"/>
        </w:rPr>
        <w:t>Failure</w:t>
      </w:r>
      <w:r>
        <w:rPr>
          <w:color w:val="4D4D4F"/>
          <w:spacing w:val="-42"/>
          <w:w w:val="105"/>
          <w:sz w:val="21"/>
        </w:rPr>
        <w:t> </w:t>
      </w:r>
      <w:r>
        <w:rPr>
          <w:color w:val="4D4D4F"/>
          <w:w w:val="105"/>
          <w:sz w:val="21"/>
        </w:rPr>
        <w:t>to</w:t>
      </w:r>
      <w:r>
        <w:rPr>
          <w:color w:val="4D4D4F"/>
          <w:spacing w:val="-41"/>
          <w:w w:val="105"/>
          <w:sz w:val="21"/>
        </w:rPr>
        <w:t> </w:t>
      </w:r>
      <w:r>
        <w:rPr>
          <w:color w:val="4D4D4F"/>
          <w:w w:val="105"/>
          <w:sz w:val="21"/>
        </w:rPr>
        <w:t>consistently</w:t>
      </w:r>
      <w:r>
        <w:rPr>
          <w:color w:val="4D4D4F"/>
          <w:spacing w:val="-41"/>
          <w:w w:val="105"/>
          <w:sz w:val="21"/>
        </w:rPr>
        <w:t> </w:t>
      </w:r>
      <w:r>
        <w:rPr>
          <w:color w:val="4D4D4F"/>
          <w:w w:val="105"/>
          <w:sz w:val="21"/>
        </w:rPr>
        <w:t>conduct</w:t>
      </w:r>
      <w:r>
        <w:rPr>
          <w:color w:val="4D4D4F"/>
          <w:spacing w:val="-41"/>
          <w:w w:val="105"/>
          <w:sz w:val="21"/>
        </w:rPr>
        <w:t> </w:t>
      </w:r>
      <w:r>
        <w:rPr>
          <w:color w:val="4D4D4F"/>
          <w:w w:val="105"/>
          <w:sz w:val="21"/>
        </w:rPr>
        <w:t>individual</w:t>
      </w:r>
      <w:r>
        <w:rPr>
          <w:color w:val="4D4D4F"/>
          <w:spacing w:val="-41"/>
          <w:w w:val="105"/>
          <w:sz w:val="21"/>
        </w:rPr>
        <w:t> </w:t>
      </w:r>
      <w:r>
        <w:rPr>
          <w:color w:val="4D4D4F"/>
          <w:spacing w:val="-3"/>
          <w:w w:val="105"/>
          <w:sz w:val="21"/>
        </w:rPr>
        <w:t>assess- </w:t>
      </w:r>
      <w:r>
        <w:rPr>
          <w:color w:val="4D4D4F"/>
          <w:w w:val="105"/>
          <w:sz w:val="21"/>
        </w:rPr>
        <w:t>ments on cultural identiﬁcation and traditional healing practice</w:t>
      </w:r>
      <w:r>
        <w:rPr>
          <w:color w:val="4D4D4F"/>
          <w:spacing w:val="-12"/>
          <w:w w:val="105"/>
          <w:sz w:val="21"/>
        </w:rPr>
        <w:t> </w:t>
      </w:r>
      <w:r>
        <w:rPr>
          <w:color w:val="4D4D4F"/>
          <w:w w:val="105"/>
          <w:sz w:val="21"/>
        </w:rPr>
        <w:t>preferences</w:t>
      </w:r>
    </w:p>
    <w:p>
      <w:pPr>
        <w:pStyle w:val="ListParagraph"/>
        <w:numPr>
          <w:ilvl w:val="0"/>
          <w:numId w:val="1"/>
        </w:numPr>
        <w:tabs>
          <w:tab w:pos="431" w:val="left" w:leader="none"/>
        </w:tabs>
        <w:spacing w:line="204" w:lineRule="auto" w:before="63" w:after="0"/>
        <w:ind w:left="430" w:right="199" w:hanging="270"/>
        <w:jc w:val="left"/>
        <w:rPr>
          <w:sz w:val="21"/>
        </w:rPr>
      </w:pPr>
      <w:r>
        <w:rPr>
          <w:color w:val="4D4D4F"/>
          <w:w w:val="105"/>
          <w:sz w:val="21"/>
        </w:rPr>
        <w:t>Limited funding or treatment options of tribal </w:t>
      </w:r>
      <w:r>
        <w:rPr>
          <w:color w:val="4D4D4F"/>
          <w:spacing w:val="-9"/>
          <w:w w:val="105"/>
          <w:sz w:val="21"/>
        </w:rPr>
        <w:t>or </w:t>
      </w:r>
      <w:r>
        <w:rPr>
          <w:color w:val="4D4D4F"/>
          <w:w w:val="105"/>
          <w:sz w:val="21"/>
        </w:rPr>
        <w:t>community</w:t>
      </w:r>
      <w:r>
        <w:rPr>
          <w:color w:val="4D4D4F"/>
          <w:spacing w:val="-5"/>
          <w:w w:val="105"/>
          <w:sz w:val="21"/>
        </w:rPr>
        <w:t> </w:t>
      </w:r>
      <w:r>
        <w:rPr>
          <w:color w:val="4D4D4F"/>
          <w:w w:val="105"/>
          <w:sz w:val="21"/>
        </w:rPr>
        <w:t>services</w:t>
      </w:r>
    </w:p>
    <w:p>
      <w:pPr>
        <w:pStyle w:val="ListParagraph"/>
        <w:numPr>
          <w:ilvl w:val="0"/>
          <w:numId w:val="1"/>
        </w:numPr>
        <w:tabs>
          <w:tab w:pos="431" w:val="left" w:leader="none"/>
        </w:tabs>
        <w:spacing w:line="225" w:lineRule="auto" w:before="48" w:after="0"/>
        <w:ind w:left="430" w:right="484" w:hanging="270"/>
        <w:jc w:val="left"/>
        <w:rPr>
          <w:sz w:val="21"/>
        </w:rPr>
      </w:pPr>
      <w:r>
        <w:rPr>
          <w:color w:val="4D4D4F"/>
          <w:w w:val="105"/>
          <w:sz w:val="21"/>
        </w:rPr>
        <w:t>Failure</w:t>
      </w:r>
      <w:r>
        <w:rPr>
          <w:color w:val="4D4D4F"/>
          <w:spacing w:val="-32"/>
          <w:w w:val="105"/>
          <w:sz w:val="21"/>
        </w:rPr>
        <w:t> </w:t>
      </w:r>
      <w:r>
        <w:rPr>
          <w:color w:val="4D4D4F"/>
          <w:w w:val="105"/>
          <w:sz w:val="21"/>
        </w:rPr>
        <w:t>to</w:t>
      </w:r>
      <w:r>
        <w:rPr>
          <w:color w:val="4D4D4F"/>
          <w:spacing w:val="-31"/>
          <w:w w:val="105"/>
          <w:sz w:val="21"/>
        </w:rPr>
        <w:t> </w:t>
      </w:r>
      <w:r>
        <w:rPr>
          <w:color w:val="4D4D4F"/>
          <w:w w:val="105"/>
          <w:sz w:val="21"/>
        </w:rPr>
        <w:t>establish</w:t>
      </w:r>
      <w:r>
        <w:rPr>
          <w:color w:val="4D4D4F"/>
          <w:spacing w:val="-31"/>
          <w:w w:val="105"/>
          <w:sz w:val="21"/>
        </w:rPr>
        <w:t> </w:t>
      </w:r>
      <w:r>
        <w:rPr>
          <w:color w:val="4D4D4F"/>
          <w:w w:val="105"/>
          <w:sz w:val="21"/>
        </w:rPr>
        <w:t>cultural</w:t>
      </w:r>
      <w:r>
        <w:rPr>
          <w:color w:val="4D4D4F"/>
          <w:spacing w:val="-31"/>
          <w:w w:val="105"/>
          <w:sz w:val="21"/>
        </w:rPr>
        <w:t> </w:t>
      </w:r>
      <w:r>
        <w:rPr>
          <w:color w:val="4D4D4F"/>
          <w:w w:val="105"/>
          <w:sz w:val="21"/>
        </w:rPr>
        <w:t>brokers,</w:t>
      </w:r>
      <w:r>
        <w:rPr>
          <w:color w:val="4D4D4F"/>
          <w:spacing w:val="-31"/>
          <w:w w:val="105"/>
          <w:sz w:val="21"/>
        </w:rPr>
        <w:t> </w:t>
      </w:r>
      <w:r>
        <w:rPr>
          <w:color w:val="4D4D4F"/>
          <w:w w:val="105"/>
          <w:sz w:val="21"/>
        </w:rPr>
        <w:t>including tribal leaders or native mentors, to help in arranging</w:t>
      </w:r>
      <w:r>
        <w:rPr>
          <w:color w:val="4D4D4F"/>
          <w:spacing w:val="-15"/>
          <w:w w:val="105"/>
          <w:sz w:val="21"/>
        </w:rPr>
        <w:t> </w:t>
      </w:r>
      <w:r>
        <w:rPr>
          <w:color w:val="4D4D4F"/>
          <w:w w:val="105"/>
          <w:sz w:val="21"/>
        </w:rPr>
        <w:t>traditional</w:t>
      </w:r>
      <w:r>
        <w:rPr>
          <w:color w:val="4D4D4F"/>
          <w:spacing w:val="-14"/>
          <w:w w:val="105"/>
          <w:sz w:val="21"/>
        </w:rPr>
        <w:t> </w:t>
      </w:r>
      <w:r>
        <w:rPr>
          <w:color w:val="4D4D4F"/>
          <w:w w:val="105"/>
          <w:sz w:val="21"/>
        </w:rPr>
        <w:t>healing</w:t>
      </w:r>
      <w:r>
        <w:rPr>
          <w:color w:val="4D4D4F"/>
          <w:spacing w:val="-14"/>
          <w:w w:val="105"/>
          <w:sz w:val="21"/>
        </w:rPr>
        <w:t> </w:t>
      </w:r>
      <w:r>
        <w:rPr>
          <w:color w:val="4D4D4F"/>
          <w:w w:val="105"/>
          <w:sz w:val="21"/>
        </w:rPr>
        <w:t>practices</w:t>
      </w:r>
      <w:r>
        <w:rPr>
          <w:color w:val="4D4D4F"/>
          <w:spacing w:val="-14"/>
          <w:w w:val="105"/>
          <w:sz w:val="21"/>
        </w:rPr>
        <w:t> </w:t>
      </w:r>
      <w:r>
        <w:rPr>
          <w:color w:val="4D4D4F"/>
          <w:w w:val="105"/>
          <w:sz w:val="21"/>
        </w:rPr>
        <w:t>from</w:t>
      </w:r>
    </w:p>
    <w:p>
      <w:pPr>
        <w:pStyle w:val="BodyText"/>
        <w:spacing w:before="12"/>
        <w:ind w:left="430"/>
      </w:pPr>
      <w:r>
        <w:rPr>
          <w:color w:val="4D4D4F"/>
          <w:w w:val="105"/>
        </w:rPr>
        <w:t>authentic providers</w:t>
      </w:r>
    </w:p>
    <w:p>
      <w:pPr>
        <w:pStyle w:val="ListParagraph"/>
        <w:numPr>
          <w:ilvl w:val="0"/>
          <w:numId w:val="1"/>
        </w:numPr>
        <w:tabs>
          <w:tab w:pos="431" w:val="left" w:leader="none"/>
        </w:tabs>
        <w:spacing w:line="309" w:lineRule="exact" w:before="28" w:after="0"/>
        <w:ind w:left="430" w:right="0" w:hanging="271"/>
        <w:jc w:val="left"/>
        <w:rPr>
          <w:sz w:val="21"/>
        </w:rPr>
      </w:pPr>
      <w:r>
        <w:rPr>
          <w:color w:val="4D4D4F"/>
          <w:w w:val="105"/>
          <w:sz w:val="21"/>
        </w:rPr>
        <w:t>Inability</w:t>
      </w:r>
      <w:r>
        <w:rPr>
          <w:color w:val="4D4D4F"/>
          <w:spacing w:val="-17"/>
          <w:w w:val="105"/>
          <w:sz w:val="21"/>
        </w:rPr>
        <w:t> </w:t>
      </w:r>
      <w:r>
        <w:rPr>
          <w:color w:val="4D4D4F"/>
          <w:w w:val="105"/>
          <w:sz w:val="21"/>
        </w:rPr>
        <w:t>to</w:t>
      </w:r>
      <w:r>
        <w:rPr>
          <w:color w:val="4D4D4F"/>
          <w:spacing w:val="-16"/>
          <w:w w:val="105"/>
          <w:sz w:val="21"/>
        </w:rPr>
        <w:t> </w:t>
      </w:r>
      <w:r>
        <w:rPr>
          <w:color w:val="4D4D4F"/>
          <w:w w:val="105"/>
          <w:sz w:val="21"/>
        </w:rPr>
        <w:t>provide</w:t>
      </w:r>
      <w:r>
        <w:rPr>
          <w:color w:val="4D4D4F"/>
          <w:spacing w:val="-16"/>
          <w:w w:val="105"/>
          <w:sz w:val="21"/>
        </w:rPr>
        <w:t> </w:t>
      </w:r>
      <w:r>
        <w:rPr>
          <w:color w:val="4D4D4F"/>
          <w:w w:val="105"/>
          <w:sz w:val="21"/>
        </w:rPr>
        <w:t>services</w:t>
      </w:r>
      <w:r>
        <w:rPr>
          <w:color w:val="4D4D4F"/>
          <w:spacing w:val="-16"/>
          <w:w w:val="105"/>
          <w:sz w:val="21"/>
        </w:rPr>
        <w:t> </w:t>
      </w:r>
      <w:r>
        <w:rPr>
          <w:color w:val="4D4D4F"/>
          <w:w w:val="105"/>
          <w:sz w:val="21"/>
        </w:rPr>
        <w:t>in</w:t>
      </w:r>
      <w:r>
        <w:rPr>
          <w:color w:val="4D4D4F"/>
          <w:spacing w:val="-16"/>
          <w:w w:val="105"/>
          <w:sz w:val="21"/>
        </w:rPr>
        <w:t> </w:t>
      </w:r>
      <w:r>
        <w:rPr>
          <w:color w:val="4D4D4F"/>
          <w:w w:val="105"/>
          <w:sz w:val="21"/>
        </w:rPr>
        <w:t>native</w:t>
      </w:r>
      <w:r>
        <w:rPr>
          <w:color w:val="4D4D4F"/>
          <w:spacing w:val="-16"/>
          <w:w w:val="105"/>
          <w:sz w:val="21"/>
        </w:rPr>
        <w:t> </w:t>
      </w:r>
      <w:r>
        <w:rPr>
          <w:color w:val="4D4D4F"/>
          <w:w w:val="105"/>
          <w:sz w:val="21"/>
        </w:rPr>
        <w:t>languages</w:t>
      </w:r>
    </w:p>
    <w:p>
      <w:pPr>
        <w:pStyle w:val="ListParagraph"/>
        <w:numPr>
          <w:ilvl w:val="0"/>
          <w:numId w:val="1"/>
        </w:numPr>
        <w:tabs>
          <w:tab w:pos="431" w:val="left" w:leader="none"/>
        </w:tabs>
        <w:spacing w:line="309" w:lineRule="exact" w:before="0" w:after="0"/>
        <w:ind w:left="430" w:right="0" w:hanging="271"/>
        <w:jc w:val="left"/>
        <w:rPr>
          <w:sz w:val="21"/>
        </w:rPr>
      </w:pPr>
      <w:r>
        <w:rPr>
          <w:color w:val="4D4D4F"/>
          <w:w w:val="105"/>
          <w:sz w:val="21"/>
        </w:rPr>
        <w:t>Mistrust</w:t>
      </w:r>
      <w:r>
        <w:rPr>
          <w:color w:val="4D4D4F"/>
          <w:spacing w:val="-16"/>
          <w:w w:val="105"/>
          <w:sz w:val="21"/>
        </w:rPr>
        <w:t> </w:t>
      </w:r>
      <w:r>
        <w:rPr>
          <w:color w:val="4D4D4F"/>
          <w:w w:val="105"/>
          <w:sz w:val="21"/>
        </w:rPr>
        <w:t>of</w:t>
      </w:r>
      <w:r>
        <w:rPr>
          <w:color w:val="4D4D4F"/>
          <w:spacing w:val="-15"/>
          <w:w w:val="105"/>
          <w:sz w:val="21"/>
        </w:rPr>
        <w:t> </w:t>
      </w:r>
      <w:r>
        <w:rPr>
          <w:color w:val="4D4D4F"/>
          <w:w w:val="105"/>
          <w:sz w:val="21"/>
        </w:rPr>
        <w:t>government-funded</w:t>
      </w:r>
      <w:r>
        <w:rPr>
          <w:color w:val="4D4D4F"/>
          <w:spacing w:val="-15"/>
          <w:w w:val="105"/>
          <w:sz w:val="21"/>
        </w:rPr>
        <w:t> </w:t>
      </w:r>
      <w:r>
        <w:rPr>
          <w:color w:val="4D4D4F"/>
          <w:w w:val="105"/>
          <w:sz w:val="21"/>
        </w:rPr>
        <w:t>social</w:t>
      </w:r>
      <w:r>
        <w:rPr>
          <w:color w:val="4D4D4F"/>
          <w:spacing w:val="-15"/>
          <w:w w:val="105"/>
          <w:sz w:val="21"/>
        </w:rPr>
        <w:t> </w:t>
      </w:r>
      <w:r>
        <w:rPr>
          <w:color w:val="4D4D4F"/>
          <w:w w:val="105"/>
          <w:sz w:val="21"/>
        </w:rPr>
        <w:t>services</w:t>
      </w:r>
    </w:p>
    <w:p>
      <w:pPr>
        <w:pStyle w:val="BodyText"/>
        <w:spacing w:line="249" w:lineRule="auto" w:before="135"/>
        <w:ind w:right="261"/>
      </w:pPr>
      <w:r>
        <w:rPr>
          <w:color w:val="4D4D4F"/>
          <w:w w:val="105"/>
        </w:rPr>
        <w:t>The North section that follows presents more information on how to adapt your program to make it more effective for American Indian and Alaska Native clients, including how to integrate traditional healing and cultural activities and how to</w:t>
      </w:r>
      <w:r>
        <w:rPr>
          <w:color w:val="4D4D4F"/>
          <w:spacing w:val="-21"/>
          <w:w w:val="105"/>
        </w:rPr>
        <w:t> </w:t>
      </w:r>
      <w:r>
        <w:rPr>
          <w:color w:val="4D4D4F"/>
          <w:w w:val="105"/>
        </w:rPr>
        <w:t>modify</w:t>
      </w:r>
      <w:r>
        <w:rPr>
          <w:color w:val="4D4D4F"/>
          <w:spacing w:val="-20"/>
          <w:w w:val="105"/>
        </w:rPr>
        <w:t> </w:t>
      </w:r>
      <w:r>
        <w:rPr>
          <w:color w:val="4D4D4F"/>
          <w:w w:val="105"/>
        </w:rPr>
        <w:t>standard</w:t>
      </w:r>
      <w:r>
        <w:rPr>
          <w:color w:val="4D4D4F"/>
          <w:spacing w:val="-20"/>
          <w:w w:val="105"/>
        </w:rPr>
        <w:t> </w:t>
      </w:r>
      <w:r>
        <w:rPr>
          <w:color w:val="4D4D4F"/>
          <w:w w:val="105"/>
        </w:rPr>
        <w:t>behavioral</w:t>
      </w:r>
      <w:r>
        <w:rPr>
          <w:color w:val="4D4D4F"/>
          <w:spacing w:val="-20"/>
          <w:w w:val="105"/>
        </w:rPr>
        <w:t> </w:t>
      </w:r>
      <w:r>
        <w:rPr>
          <w:color w:val="4D4D4F"/>
          <w:w w:val="105"/>
        </w:rPr>
        <w:t>health</w:t>
      </w:r>
      <w:r>
        <w:rPr>
          <w:color w:val="4D4D4F"/>
          <w:spacing w:val="-20"/>
          <w:w w:val="105"/>
        </w:rPr>
        <w:t> </w:t>
      </w:r>
      <w:r>
        <w:rPr>
          <w:color w:val="4D4D4F"/>
          <w:spacing w:val="-2"/>
          <w:w w:val="105"/>
        </w:rPr>
        <w:t>interventions </w:t>
      </w:r>
      <w:r>
        <w:rPr>
          <w:color w:val="4D4D4F"/>
          <w:w w:val="105"/>
        </w:rPr>
        <w:t>to integrate native</w:t>
      </w:r>
      <w:r>
        <w:rPr>
          <w:color w:val="4D4D4F"/>
          <w:spacing w:val="-11"/>
          <w:w w:val="105"/>
        </w:rPr>
        <w:t> </w:t>
      </w:r>
      <w:r>
        <w:rPr>
          <w:color w:val="4D4D4F"/>
          <w:w w:val="105"/>
        </w:rPr>
        <w:t>culture.</w:t>
      </w:r>
    </w:p>
    <w:p>
      <w:pPr>
        <w:pStyle w:val="BodyText"/>
        <w:spacing w:before="11"/>
        <w:ind w:left="0"/>
        <w:rPr>
          <w:sz w:val="22"/>
        </w:rPr>
      </w:pPr>
    </w:p>
    <w:p>
      <w:pPr>
        <w:pStyle w:val="Heading1"/>
        <w:spacing w:line="208" w:lineRule="auto"/>
        <w:ind w:right="242"/>
      </w:pPr>
      <w:r>
        <w:rPr>
          <w:color w:val="1C6888"/>
          <w:spacing w:val="2"/>
          <w:w w:val="110"/>
        </w:rPr>
        <w:t>Arriving </w:t>
      </w:r>
      <w:r>
        <w:rPr>
          <w:color w:val="1C6888"/>
          <w:w w:val="110"/>
        </w:rPr>
        <w:t>in the </w:t>
      </w:r>
      <w:r>
        <w:rPr>
          <w:color w:val="1C6888"/>
          <w:spacing w:val="4"/>
          <w:w w:val="110"/>
        </w:rPr>
        <w:t>North: </w:t>
      </w:r>
      <w:r>
        <w:rPr>
          <w:color w:val="1C6888"/>
          <w:spacing w:val="3"/>
          <w:w w:val="110"/>
        </w:rPr>
        <w:t>The </w:t>
      </w:r>
      <w:r>
        <w:rPr>
          <w:color w:val="1C6888"/>
          <w:spacing w:val="-4"/>
          <w:w w:val="110"/>
        </w:rPr>
        <w:t>Direction</w:t>
      </w:r>
      <w:r>
        <w:rPr>
          <w:color w:val="1C6888"/>
          <w:spacing w:val="-35"/>
          <w:w w:val="110"/>
        </w:rPr>
        <w:t> </w:t>
      </w:r>
      <w:r>
        <w:rPr>
          <w:color w:val="1C6888"/>
          <w:w w:val="110"/>
        </w:rPr>
        <w:t>of</w:t>
      </w:r>
      <w:r>
        <w:rPr>
          <w:color w:val="1C6888"/>
          <w:spacing w:val="-34"/>
          <w:w w:val="110"/>
        </w:rPr>
        <w:t> </w:t>
      </w:r>
      <w:r>
        <w:rPr>
          <w:color w:val="1C6888"/>
          <w:spacing w:val="-5"/>
          <w:w w:val="110"/>
        </w:rPr>
        <w:t>Culturally</w:t>
      </w:r>
      <w:r>
        <w:rPr>
          <w:color w:val="1C6888"/>
          <w:spacing w:val="-34"/>
          <w:w w:val="110"/>
        </w:rPr>
        <w:t> </w:t>
      </w:r>
      <w:r>
        <w:rPr>
          <w:color w:val="1C6888"/>
          <w:spacing w:val="-4"/>
          <w:w w:val="110"/>
        </w:rPr>
        <w:t>Specific</w:t>
      </w:r>
      <w:r>
        <w:rPr>
          <w:color w:val="1C6888"/>
          <w:spacing w:val="-34"/>
          <w:w w:val="110"/>
        </w:rPr>
        <w:t> </w:t>
      </w:r>
      <w:r>
        <w:rPr>
          <w:color w:val="1C6888"/>
          <w:spacing w:val="-8"/>
          <w:w w:val="110"/>
        </w:rPr>
        <w:t>and </w:t>
      </w:r>
      <w:r>
        <w:rPr>
          <w:color w:val="1C6888"/>
          <w:spacing w:val="2"/>
          <w:w w:val="110"/>
        </w:rPr>
        <w:t>Responsive Skills and</w:t>
      </w:r>
      <w:r>
        <w:rPr>
          <w:color w:val="1C6888"/>
          <w:spacing w:val="-26"/>
          <w:w w:val="110"/>
        </w:rPr>
        <w:t> </w:t>
      </w:r>
      <w:r>
        <w:rPr>
          <w:color w:val="1C6888"/>
          <w:spacing w:val="3"/>
          <w:w w:val="110"/>
        </w:rPr>
        <w:t>Practices</w:t>
      </w:r>
    </w:p>
    <w:p>
      <w:pPr>
        <w:pStyle w:val="BodyText"/>
        <w:spacing w:line="249" w:lineRule="auto" w:before="38"/>
        <w:ind w:right="231"/>
      </w:pPr>
      <w:r>
        <w:rPr>
          <w:color w:val="4D4D4F"/>
          <w:w w:val="105"/>
        </w:rPr>
        <w:t>How can your knowledge about American Indian and Alaska Native cultures help you provide </w:t>
      </w:r>
      <w:r>
        <w:rPr>
          <w:color w:val="4D4D4F"/>
          <w:spacing w:val="-3"/>
          <w:w w:val="105"/>
        </w:rPr>
        <w:t>treatment that </w:t>
      </w:r>
      <w:r>
        <w:rPr>
          <w:color w:val="4D4D4F"/>
          <w:w w:val="105"/>
        </w:rPr>
        <w:t>is </w:t>
      </w:r>
      <w:r>
        <w:rPr>
          <w:color w:val="4D4D4F"/>
          <w:spacing w:val="-3"/>
          <w:w w:val="105"/>
        </w:rPr>
        <w:t>more effective </w:t>
      </w:r>
      <w:r>
        <w:rPr>
          <w:color w:val="4D4D4F"/>
          <w:w w:val="105"/>
        </w:rPr>
        <w:t>for </w:t>
      </w:r>
      <w:r>
        <w:rPr>
          <w:color w:val="4D4D4F"/>
          <w:spacing w:val="-3"/>
          <w:w w:val="105"/>
        </w:rPr>
        <w:t>your clients? In </w:t>
      </w:r>
      <w:r>
        <w:rPr>
          <w:color w:val="4D4D4F"/>
          <w:w w:val="105"/>
        </w:rPr>
        <w:t>the </w:t>
      </w:r>
      <w:r>
        <w:rPr>
          <w:color w:val="4D4D4F"/>
          <w:spacing w:val="-3"/>
          <w:w w:val="105"/>
        </w:rPr>
        <w:t>North quadrant, </w:t>
      </w:r>
      <w:r>
        <w:rPr>
          <w:color w:val="4D4D4F"/>
          <w:w w:val="105"/>
        </w:rPr>
        <w:t>you </w:t>
      </w:r>
      <w:r>
        <w:rPr>
          <w:color w:val="4D4D4F"/>
          <w:spacing w:val="-3"/>
          <w:w w:val="105"/>
        </w:rPr>
        <w:t>will </w:t>
      </w:r>
      <w:r>
        <w:rPr>
          <w:color w:val="4D4D4F"/>
          <w:w w:val="105"/>
        </w:rPr>
        <w:t>ﬁnd </w:t>
      </w:r>
      <w:r>
        <w:rPr>
          <w:color w:val="4D4D4F"/>
          <w:spacing w:val="-3"/>
          <w:w w:val="105"/>
        </w:rPr>
        <w:t>answers </w:t>
      </w:r>
      <w:r>
        <w:rPr>
          <w:color w:val="4D4D4F"/>
          <w:w w:val="105"/>
        </w:rPr>
        <w:t>to </w:t>
      </w:r>
      <w:r>
        <w:rPr>
          <w:color w:val="4D4D4F"/>
          <w:spacing w:val="-3"/>
          <w:w w:val="105"/>
        </w:rPr>
        <w:t>that question.</w:t>
      </w:r>
      <w:r>
        <w:rPr>
          <w:color w:val="4D4D4F"/>
          <w:spacing w:val="-15"/>
          <w:w w:val="105"/>
        </w:rPr>
        <w:t> </w:t>
      </w:r>
      <w:r>
        <w:rPr>
          <w:color w:val="4D4D4F"/>
          <w:w w:val="105"/>
        </w:rPr>
        <w:t>The</w:t>
      </w:r>
      <w:r>
        <w:rPr>
          <w:color w:val="4D4D4F"/>
          <w:spacing w:val="-15"/>
          <w:w w:val="105"/>
        </w:rPr>
        <w:t> </w:t>
      </w:r>
      <w:r>
        <w:rPr>
          <w:color w:val="4D4D4F"/>
          <w:spacing w:val="-3"/>
          <w:w w:val="105"/>
        </w:rPr>
        <w:t>North</w:t>
      </w:r>
      <w:r>
        <w:rPr>
          <w:color w:val="4D4D4F"/>
          <w:spacing w:val="-15"/>
          <w:w w:val="105"/>
        </w:rPr>
        <w:t> </w:t>
      </w:r>
      <w:r>
        <w:rPr>
          <w:color w:val="4D4D4F"/>
          <w:spacing w:val="-3"/>
          <w:w w:val="105"/>
        </w:rPr>
        <w:t>will</w:t>
      </w:r>
      <w:r>
        <w:rPr>
          <w:color w:val="4D4D4F"/>
          <w:spacing w:val="-14"/>
          <w:w w:val="105"/>
        </w:rPr>
        <w:t> </w:t>
      </w:r>
      <w:r>
        <w:rPr>
          <w:color w:val="4D4D4F"/>
          <w:spacing w:val="-3"/>
          <w:w w:val="105"/>
        </w:rPr>
        <w:t>give</w:t>
      </w:r>
      <w:r>
        <w:rPr>
          <w:color w:val="4D4D4F"/>
          <w:spacing w:val="-15"/>
          <w:w w:val="105"/>
        </w:rPr>
        <w:t> </w:t>
      </w:r>
      <w:r>
        <w:rPr>
          <w:color w:val="4D4D4F"/>
          <w:w w:val="105"/>
        </w:rPr>
        <w:t>you</w:t>
      </w:r>
      <w:r>
        <w:rPr>
          <w:color w:val="4D4D4F"/>
          <w:spacing w:val="-15"/>
          <w:w w:val="105"/>
        </w:rPr>
        <w:t> </w:t>
      </w:r>
      <w:r>
        <w:rPr>
          <w:color w:val="4D4D4F"/>
          <w:spacing w:val="-3"/>
          <w:w w:val="105"/>
        </w:rPr>
        <w:t>information</w:t>
      </w:r>
      <w:r>
        <w:rPr>
          <w:color w:val="4D4D4F"/>
          <w:spacing w:val="-14"/>
          <w:w w:val="105"/>
        </w:rPr>
        <w:t> </w:t>
      </w:r>
      <w:r>
        <w:rPr>
          <w:color w:val="4D4D4F"/>
          <w:spacing w:val="-3"/>
          <w:w w:val="105"/>
        </w:rPr>
        <w:t>about </w:t>
      </w:r>
      <w:r>
        <w:rPr>
          <w:color w:val="4D4D4F"/>
          <w:w w:val="105"/>
        </w:rPr>
        <w:t>how to </w:t>
      </w:r>
      <w:r>
        <w:rPr>
          <w:color w:val="4D4D4F"/>
          <w:spacing w:val="-3"/>
          <w:w w:val="105"/>
        </w:rPr>
        <w:t>modify your behavioral health services to best</w:t>
      </w:r>
      <w:r>
        <w:rPr>
          <w:color w:val="4D4D4F"/>
          <w:spacing w:val="-27"/>
          <w:w w:val="105"/>
        </w:rPr>
        <w:t> </w:t>
      </w:r>
      <w:r>
        <w:rPr>
          <w:color w:val="4D4D4F"/>
          <w:spacing w:val="-3"/>
          <w:w w:val="105"/>
        </w:rPr>
        <w:t>meet</w:t>
      </w:r>
      <w:r>
        <w:rPr>
          <w:color w:val="4D4D4F"/>
          <w:spacing w:val="-26"/>
          <w:w w:val="105"/>
        </w:rPr>
        <w:t> </w:t>
      </w:r>
      <w:r>
        <w:rPr>
          <w:color w:val="4D4D4F"/>
          <w:w w:val="105"/>
        </w:rPr>
        <w:t>the</w:t>
      </w:r>
      <w:r>
        <w:rPr>
          <w:color w:val="4D4D4F"/>
          <w:spacing w:val="-26"/>
          <w:w w:val="105"/>
        </w:rPr>
        <w:t> </w:t>
      </w:r>
      <w:r>
        <w:rPr>
          <w:color w:val="4D4D4F"/>
          <w:spacing w:val="-3"/>
          <w:w w:val="105"/>
        </w:rPr>
        <w:t>needs</w:t>
      </w:r>
      <w:r>
        <w:rPr>
          <w:color w:val="4D4D4F"/>
          <w:spacing w:val="-27"/>
          <w:w w:val="105"/>
        </w:rPr>
        <w:t> </w:t>
      </w:r>
      <w:r>
        <w:rPr>
          <w:color w:val="4D4D4F"/>
          <w:w w:val="105"/>
        </w:rPr>
        <w:t>of</w:t>
      </w:r>
      <w:r>
        <w:rPr>
          <w:color w:val="4D4D4F"/>
          <w:spacing w:val="-26"/>
          <w:w w:val="105"/>
        </w:rPr>
        <w:t> </w:t>
      </w:r>
      <w:r>
        <w:rPr>
          <w:color w:val="4D4D4F"/>
          <w:spacing w:val="-3"/>
          <w:w w:val="105"/>
        </w:rPr>
        <w:t>American</w:t>
      </w:r>
      <w:r>
        <w:rPr>
          <w:color w:val="4D4D4F"/>
          <w:spacing w:val="-26"/>
          <w:w w:val="105"/>
        </w:rPr>
        <w:t> </w:t>
      </w:r>
      <w:r>
        <w:rPr>
          <w:color w:val="4D4D4F"/>
          <w:spacing w:val="-3"/>
          <w:w w:val="105"/>
        </w:rPr>
        <w:t>Indian</w:t>
      </w:r>
      <w:r>
        <w:rPr>
          <w:color w:val="4D4D4F"/>
          <w:spacing w:val="-27"/>
          <w:w w:val="105"/>
        </w:rPr>
        <w:t> </w:t>
      </w:r>
      <w:r>
        <w:rPr>
          <w:color w:val="4D4D4F"/>
          <w:w w:val="105"/>
        </w:rPr>
        <w:t>and</w:t>
      </w:r>
      <w:r>
        <w:rPr>
          <w:color w:val="4D4D4F"/>
          <w:spacing w:val="-26"/>
          <w:w w:val="105"/>
        </w:rPr>
        <w:t> </w:t>
      </w:r>
      <w:r>
        <w:rPr>
          <w:color w:val="4D4D4F"/>
          <w:spacing w:val="-3"/>
          <w:w w:val="105"/>
        </w:rPr>
        <w:t>Alaska Native</w:t>
      </w:r>
      <w:r>
        <w:rPr>
          <w:color w:val="4D4D4F"/>
          <w:spacing w:val="-9"/>
          <w:w w:val="105"/>
        </w:rPr>
        <w:t> </w:t>
      </w:r>
      <w:r>
        <w:rPr>
          <w:color w:val="4D4D4F"/>
          <w:spacing w:val="-3"/>
          <w:w w:val="105"/>
        </w:rPr>
        <w:t>clients.</w:t>
      </w:r>
    </w:p>
    <w:p>
      <w:pPr>
        <w:pStyle w:val="BodyText"/>
        <w:spacing w:line="249" w:lineRule="auto" w:before="187"/>
        <w:ind w:right="399"/>
      </w:pPr>
      <w:r>
        <w:rPr>
          <w:color w:val="4D4D4F"/>
          <w:w w:val="105"/>
        </w:rPr>
        <w:t>Native</w:t>
      </w:r>
      <w:r>
        <w:rPr>
          <w:color w:val="4D4D4F"/>
          <w:spacing w:val="-19"/>
          <w:w w:val="105"/>
        </w:rPr>
        <w:t> </w:t>
      </w:r>
      <w:r>
        <w:rPr>
          <w:color w:val="4D4D4F"/>
          <w:w w:val="105"/>
        </w:rPr>
        <w:t>American</w:t>
      </w:r>
      <w:r>
        <w:rPr>
          <w:color w:val="4D4D4F"/>
          <w:spacing w:val="-19"/>
          <w:w w:val="105"/>
        </w:rPr>
        <w:t> </w:t>
      </w:r>
      <w:r>
        <w:rPr>
          <w:color w:val="4D4D4F"/>
          <w:w w:val="105"/>
        </w:rPr>
        <w:t>clients</w:t>
      </w:r>
      <w:r>
        <w:rPr>
          <w:color w:val="4D4D4F"/>
          <w:spacing w:val="-19"/>
          <w:w w:val="105"/>
        </w:rPr>
        <w:t> </w:t>
      </w:r>
      <w:r>
        <w:rPr>
          <w:color w:val="4D4D4F"/>
          <w:w w:val="105"/>
        </w:rPr>
        <w:t>will</w:t>
      </w:r>
      <w:r>
        <w:rPr>
          <w:color w:val="4D4D4F"/>
          <w:spacing w:val="-19"/>
          <w:w w:val="105"/>
        </w:rPr>
        <w:t> </w:t>
      </w:r>
      <w:r>
        <w:rPr>
          <w:color w:val="4D4D4F"/>
          <w:w w:val="105"/>
        </w:rPr>
        <w:t>likely</w:t>
      </w:r>
      <w:r>
        <w:rPr>
          <w:color w:val="4D4D4F"/>
          <w:spacing w:val="-19"/>
          <w:w w:val="105"/>
        </w:rPr>
        <w:t> </w:t>
      </w:r>
      <w:r>
        <w:rPr>
          <w:color w:val="4D4D4F"/>
          <w:w w:val="105"/>
        </w:rPr>
        <w:t>feel</w:t>
      </w:r>
      <w:r>
        <w:rPr>
          <w:color w:val="4D4D4F"/>
          <w:spacing w:val="-19"/>
          <w:w w:val="105"/>
        </w:rPr>
        <w:t> </w:t>
      </w:r>
      <w:r>
        <w:rPr>
          <w:color w:val="4D4D4F"/>
          <w:w w:val="105"/>
        </w:rPr>
        <w:t>more</w:t>
      </w:r>
      <w:r>
        <w:rPr>
          <w:color w:val="4D4D4F"/>
          <w:spacing w:val="-19"/>
          <w:w w:val="105"/>
        </w:rPr>
        <w:t> </w:t>
      </w:r>
      <w:r>
        <w:rPr>
          <w:color w:val="4D4D4F"/>
          <w:spacing w:val="-5"/>
          <w:w w:val="105"/>
        </w:rPr>
        <w:t>com- </w:t>
      </w:r>
      <w:r>
        <w:rPr>
          <w:color w:val="4D4D4F"/>
          <w:w w:val="105"/>
        </w:rPr>
        <w:t>fortable in treatment and have better outcomes if</w:t>
      </w:r>
      <w:r>
        <w:rPr>
          <w:color w:val="4D4D4F"/>
          <w:spacing w:val="-11"/>
          <w:w w:val="105"/>
        </w:rPr>
        <w:t> </w:t>
      </w:r>
      <w:r>
        <w:rPr>
          <w:color w:val="4D4D4F"/>
          <w:w w:val="105"/>
        </w:rPr>
        <w:t>they</w:t>
      </w:r>
      <w:r>
        <w:rPr>
          <w:color w:val="4D4D4F"/>
          <w:spacing w:val="-10"/>
          <w:w w:val="105"/>
        </w:rPr>
        <w:t> </w:t>
      </w:r>
      <w:r>
        <w:rPr>
          <w:color w:val="4D4D4F"/>
          <w:w w:val="105"/>
        </w:rPr>
        <w:t>ﬁnd</w:t>
      </w:r>
      <w:r>
        <w:rPr>
          <w:color w:val="4D4D4F"/>
          <w:spacing w:val="-11"/>
          <w:w w:val="105"/>
        </w:rPr>
        <w:t> </w:t>
      </w:r>
      <w:r>
        <w:rPr>
          <w:color w:val="4D4D4F"/>
          <w:w w:val="105"/>
        </w:rPr>
        <w:t>that</w:t>
      </w:r>
      <w:r>
        <w:rPr>
          <w:color w:val="4D4D4F"/>
          <w:spacing w:val="-10"/>
          <w:w w:val="105"/>
        </w:rPr>
        <w:t> </w:t>
      </w:r>
      <w:r>
        <w:rPr>
          <w:color w:val="4D4D4F"/>
          <w:w w:val="105"/>
        </w:rPr>
        <w:t>you</w:t>
      </w:r>
      <w:r>
        <w:rPr>
          <w:color w:val="4D4D4F"/>
          <w:spacing w:val="-11"/>
          <w:w w:val="105"/>
        </w:rPr>
        <w:t> </w:t>
      </w:r>
      <w:r>
        <w:rPr>
          <w:color w:val="4D4D4F"/>
          <w:w w:val="105"/>
        </w:rPr>
        <w:t>understand</w:t>
      </w:r>
      <w:r>
        <w:rPr>
          <w:color w:val="4D4D4F"/>
          <w:spacing w:val="-10"/>
          <w:w w:val="105"/>
        </w:rPr>
        <w:t> </w:t>
      </w:r>
      <w:r>
        <w:rPr>
          <w:color w:val="4D4D4F"/>
          <w:w w:val="105"/>
        </w:rPr>
        <w:t>their</w:t>
      </w:r>
      <w:r>
        <w:rPr>
          <w:color w:val="4D4D4F"/>
          <w:spacing w:val="-11"/>
          <w:w w:val="105"/>
        </w:rPr>
        <w:t> </w:t>
      </w:r>
      <w:r>
        <w:rPr>
          <w:color w:val="4D4D4F"/>
          <w:w w:val="105"/>
        </w:rPr>
        <w:t>culture</w:t>
      </w:r>
      <w:r>
        <w:rPr>
          <w:color w:val="4D4D4F"/>
          <w:spacing w:val="-10"/>
          <w:w w:val="105"/>
        </w:rPr>
        <w:t> </w:t>
      </w:r>
      <w:r>
        <w:rPr>
          <w:color w:val="4D4D4F"/>
          <w:w w:val="105"/>
        </w:rPr>
        <w:t>and</w:t>
      </w:r>
    </w:p>
    <w:p>
      <w:pPr>
        <w:pStyle w:val="BodyText"/>
        <w:spacing w:line="249" w:lineRule="auto" w:before="3"/>
        <w:ind w:right="147"/>
      </w:pPr>
      <w:r>
        <w:rPr>
          <w:color w:val="4D4D4F"/>
        </w:rPr>
        <w:t>respect it and them. Prevention programs are more effective for American Indians and Alaska Natives</w:t>
      </w:r>
    </w:p>
    <w:p>
      <w:pPr>
        <w:pStyle w:val="BodyText"/>
        <w:spacing w:line="249" w:lineRule="auto" w:before="1"/>
        <w:ind w:right="357"/>
      </w:pPr>
      <w:r>
        <w:rPr>
          <w:color w:val="4D4D4F"/>
          <w:w w:val="105"/>
        </w:rPr>
        <w:t>if</w:t>
      </w:r>
      <w:r>
        <w:rPr>
          <w:color w:val="4D4D4F"/>
          <w:spacing w:val="-15"/>
          <w:w w:val="105"/>
        </w:rPr>
        <w:t> </w:t>
      </w:r>
      <w:r>
        <w:rPr>
          <w:color w:val="4D4D4F"/>
          <w:w w:val="105"/>
        </w:rPr>
        <w:t>you</w:t>
      </w:r>
      <w:r>
        <w:rPr>
          <w:color w:val="4D4D4F"/>
          <w:spacing w:val="-14"/>
          <w:w w:val="105"/>
        </w:rPr>
        <w:t> </w:t>
      </w:r>
      <w:r>
        <w:rPr>
          <w:color w:val="4D4D4F"/>
          <w:w w:val="105"/>
        </w:rPr>
        <w:t>spend</w:t>
      </w:r>
      <w:r>
        <w:rPr>
          <w:color w:val="4D4D4F"/>
          <w:spacing w:val="-14"/>
          <w:w w:val="105"/>
        </w:rPr>
        <w:t> </w:t>
      </w:r>
      <w:r>
        <w:rPr>
          <w:color w:val="4D4D4F"/>
          <w:w w:val="105"/>
        </w:rPr>
        <w:t>time</w:t>
      </w:r>
      <w:r>
        <w:rPr>
          <w:color w:val="4D4D4F"/>
          <w:spacing w:val="-14"/>
          <w:w w:val="105"/>
        </w:rPr>
        <w:t> </w:t>
      </w:r>
      <w:r>
        <w:rPr>
          <w:color w:val="4D4D4F"/>
          <w:w w:val="105"/>
        </w:rPr>
        <w:t>learning</w:t>
      </w:r>
      <w:r>
        <w:rPr>
          <w:color w:val="4D4D4F"/>
          <w:spacing w:val="-14"/>
          <w:w w:val="105"/>
        </w:rPr>
        <w:t> </w:t>
      </w:r>
      <w:r>
        <w:rPr>
          <w:color w:val="4D4D4F"/>
          <w:w w:val="105"/>
        </w:rPr>
        <w:t>about</w:t>
      </w:r>
      <w:r>
        <w:rPr>
          <w:color w:val="4D4D4F"/>
          <w:spacing w:val="-14"/>
          <w:w w:val="105"/>
        </w:rPr>
        <w:t> </w:t>
      </w:r>
      <w:r>
        <w:rPr>
          <w:color w:val="4D4D4F"/>
          <w:w w:val="105"/>
        </w:rPr>
        <w:t>their</w:t>
      </w:r>
      <w:r>
        <w:rPr>
          <w:color w:val="4D4D4F"/>
          <w:spacing w:val="-15"/>
          <w:w w:val="105"/>
        </w:rPr>
        <w:t> </w:t>
      </w:r>
      <w:r>
        <w:rPr>
          <w:color w:val="4D4D4F"/>
          <w:w w:val="105"/>
        </w:rPr>
        <w:t>community and</w:t>
      </w:r>
      <w:r>
        <w:rPr>
          <w:color w:val="4D4D4F"/>
          <w:spacing w:val="-4"/>
          <w:w w:val="105"/>
        </w:rPr>
        <w:t> </w:t>
      </w:r>
      <w:r>
        <w:rPr>
          <w:color w:val="4D4D4F"/>
          <w:w w:val="105"/>
        </w:rPr>
        <w:t>culture.</w:t>
      </w:r>
    </w:p>
    <w:p>
      <w:pPr>
        <w:spacing w:after="0" w:line="249" w:lineRule="auto"/>
        <w:sectPr>
          <w:type w:val="continuous"/>
          <w:pgSz w:w="12240" w:h="15840"/>
          <w:pgMar w:top="540" w:bottom="900" w:left="920" w:right="920"/>
          <w:cols w:num="2" w:equalWidth="0">
            <w:col w:w="5052" w:space="167"/>
            <w:col w:w="5181"/>
          </w:cols>
        </w:sectPr>
      </w:pPr>
    </w:p>
    <w:p>
      <w:pPr>
        <w:pStyle w:val="BodyText"/>
        <w:spacing w:before="9"/>
        <w:ind w:left="0"/>
        <w:rPr>
          <w:sz w:val="18"/>
        </w:rPr>
      </w:pPr>
    </w:p>
    <w:p>
      <w:pPr>
        <w:tabs>
          <w:tab w:pos="10239" w:val="right" w:leader="none"/>
        </w:tabs>
        <w:spacing w:before="92"/>
        <w:ind w:left="160" w:right="0" w:firstLine="0"/>
        <w:jc w:val="left"/>
        <w:rPr>
          <w:rFonts w:ascii="Lucida Sans"/>
          <w:sz w:val="18"/>
        </w:rPr>
      </w:pPr>
      <w:r>
        <w:rPr>
          <w:rFonts w:ascii="Lucida Sans"/>
          <w:color w:val="414142"/>
          <w:sz w:val="18"/>
        </w:rPr>
        <w:t>Chapter</w:t>
      </w:r>
      <w:r>
        <w:rPr>
          <w:rFonts w:ascii="Lucida Sans"/>
          <w:color w:val="414142"/>
          <w:spacing w:val="-8"/>
          <w:sz w:val="18"/>
        </w:rPr>
        <w:t> </w:t>
      </w:r>
      <w:r>
        <w:rPr>
          <w:rFonts w:ascii="Lucida Sans"/>
          <w:color w:val="414142"/>
          <w:sz w:val="18"/>
        </w:rPr>
        <w:t>1</w:t>
        <w:tab/>
        <w:t>49</w:t>
      </w:r>
    </w:p>
    <w:p>
      <w:pPr>
        <w:spacing w:after="0"/>
        <w:jc w:val="left"/>
        <w:rPr>
          <w:rFonts w:ascii="Lucida Sans"/>
          <w:sz w:val="18"/>
        </w:rPr>
        <w:sectPr>
          <w:type w:val="continuous"/>
          <w:pgSz w:w="12240" w:h="15840"/>
          <w:pgMar w:top="540" w:bottom="900" w:left="920" w:right="920"/>
        </w:sectPr>
      </w:pPr>
    </w:p>
    <w:p>
      <w:pPr>
        <w:pStyle w:val="BodyText"/>
        <w:ind w:left="0"/>
        <w:rPr>
          <w:rFonts w:ascii="Lucida Sans"/>
          <w:sz w:val="20"/>
        </w:rPr>
      </w:pPr>
    </w:p>
    <w:p>
      <w:pPr>
        <w:pStyle w:val="BodyText"/>
        <w:spacing w:before="6"/>
        <w:ind w:left="0"/>
        <w:rPr>
          <w:rFonts w:ascii="Lucida Sans"/>
          <w:sz w:val="17"/>
        </w:rPr>
      </w:pPr>
    </w:p>
    <w:p>
      <w:pPr>
        <w:spacing w:line="252" w:lineRule="auto" w:before="1"/>
        <w:ind w:left="1344" w:right="1227" w:hanging="1"/>
        <w:jc w:val="center"/>
        <w:rPr>
          <w:b/>
          <w:sz w:val="15"/>
        </w:rPr>
      </w:pPr>
      <w:r>
        <w:rPr>
          <w:b/>
          <w:color w:val="414142"/>
          <w:w w:val="110"/>
          <w:sz w:val="15"/>
        </w:rPr>
        <w:t>Culturally Speciﬁc and Responsive</w:t>
      </w:r>
      <w:r>
        <w:rPr>
          <w:b/>
          <w:color w:val="414142"/>
          <w:spacing w:val="-25"/>
          <w:w w:val="110"/>
          <w:sz w:val="15"/>
        </w:rPr>
        <w:t> </w:t>
      </w:r>
      <w:r>
        <w:rPr>
          <w:b/>
          <w:color w:val="414142"/>
          <w:w w:val="110"/>
          <w:sz w:val="15"/>
        </w:rPr>
        <w:t>Skills</w:t>
      </w:r>
      <w:r>
        <w:rPr>
          <w:b/>
          <w:color w:val="414142"/>
          <w:spacing w:val="-24"/>
          <w:w w:val="110"/>
          <w:sz w:val="15"/>
        </w:rPr>
        <w:t> </w:t>
      </w:r>
      <w:r>
        <w:rPr>
          <w:b/>
          <w:color w:val="414142"/>
          <w:w w:val="110"/>
          <w:sz w:val="15"/>
        </w:rPr>
        <w:t>and</w:t>
      </w:r>
      <w:r>
        <w:rPr>
          <w:b/>
          <w:color w:val="414142"/>
          <w:spacing w:val="-25"/>
          <w:w w:val="110"/>
          <w:sz w:val="15"/>
        </w:rPr>
        <w:t> </w:t>
      </w:r>
      <w:r>
        <w:rPr>
          <w:b/>
          <w:color w:val="414142"/>
          <w:w w:val="110"/>
          <w:sz w:val="15"/>
        </w:rPr>
        <w:t>Practices (North)</w:t>
      </w:r>
    </w:p>
    <w:p>
      <w:pPr>
        <w:pStyle w:val="BodyText"/>
        <w:spacing w:before="2"/>
        <w:ind w:left="0"/>
        <w:rPr>
          <w:b/>
          <w:sz w:val="8"/>
        </w:rPr>
      </w:pPr>
    </w:p>
    <w:p>
      <w:pPr>
        <w:pStyle w:val="BodyText"/>
        <w:ind w:left="358"/>
        <w:rPr>
          <w:sz w:val="20"/>
        </w:rPr>
      </w:pPr>
      <w:r>
        <w:rPr>
          <w:sz w:val="20"/>
        </w:rPr>
        <w:pict>
          <v:group style="width:222.5pt;height:222.5pt;mso-position-horizontal-relative:char;mso-position-vertical-relative:line" coordorigin="0,0" coordsize="4450,4450">
            <v:shape style="position:absolute;left:0;top:0;width:4450;height:4450" type="#_x0000_t75" stroked="false">
              <v:imagedata r:id="rId105" o:title=""/>
            </v:shape>
            <v:shape style="position:absolute;left:1691;top:414;width:1108;height:1055" type="#_x0000_t202" filled="false" stroked="false">
              <v:textbox inset="0,0,0,0">
                <w:txbxContent>
                  <w:p>
                    <w:pPr>
                      <w:spacing w:line="247" w:lineRule="auto" w:before="18"/>
                      <w:ind w:left="191" w:right="224" w:hanging="1"/>
                      <w:jc w:val="center"/>
                      <w:rPr>
                        <w:b/>
                        <w:sz w:val="14"/>
                      </w:rPr>
                    </w:pPr>
                    <w:r>
                      <w:rPr>
                        <w:b/>
                        <w:color w:val="414142"/>
                        <w:sz w:val="14"/>
                      </w:rPr>
                      <w:t>Part 1: Providers</w:t>
                    </w:r>
                  </w:p>
                  <w:p>
                    <w:pPr>
                      <w:spacing w:line="240" w:lineRule="auto" w:before="0"/>
                      <w:rPr>
                        <w:b/>
                        <w:sz w:val="18"/>
                      </w:rPr>
                    </w:pPr>
                  </w:p>
                  <w:p>
                    <w:pPr>
                      <w:spacing w:line="240" w:lineRule="auto" w:before="2"/>
                      <w:rPr>
                        <w:b/>
                        <w:sz w:val="14"/>
                      </w:rPr>
                    </w:pPr>
                  </w:p>
                  <w:p>
                    <w:pPr>
                      <w:spacing w:line="247" w:lineRule="auto" w:before="0"/>
                      <w:ind w:left="0" w:right="18" w:hanging="1"/>
                      <w:jc w:val="center"/>
                      <w:rPr>
                        <w:b/>
                        <w:sz w:val="14"/>
                      </w:rPr>
                    </w:pPr>
                    <w:r>
                      <w:rPr>
                        <w:b/>
                        <w:color w:val="414142"/>
                        <w:w w:val="110"/>
                        <w:sz w:val="14"/>
                      </w:rPr>
                      <w:t>Part 2: </w:t>
                    </w:r>
                    <w:r>
                      <w:rPr>
                        <w:b/>
                        <w:color w:val="414142"/>
                        <w:w w:val="105"/>
                        <w:sz w:val="14"/>
                      </w:rPr>
                      <w:t>Administrators</w:t>
                    </w:r>
                  </w:p>
                </w:txbxContent>
              </v:textbox>
              <w10:wrap type="none"/>
            </v:shape>
            <v:shape style="position:absolute;left:1810;top:2044;width:912;height:353" type="#_x0000_t202" filled="false" stroked="false">
              <v:textbox inset="0,0,0,0">
                <w:txbxContent>
                  <w:p>
                    <w:pPr>
                      <w:spacing w:line="247" w:lineRule="auto" w:before="18"/>
                      <w:ind w:left="0" w:right="9" w:firstLine="193"/>
                      <w:jc w:val="left"/>
                      <w:rPr>
                        <w:b/>
                        <w:sz w:val="14"/>
                      </w:rPr>
                    </w:pPr>
                    <w:r>
                      <w:rPr>
                        <w:b/>
                        <w:color w:val="414142"/>
                        <w:w w:val="105"/>
                        <w:sz w:val="14"/>
                      </w:rPr>
                      <w:t>Part 3: Researchers</w:t>
                    </w:r>
                  </w:p>
                </w:txbxContent>
              </v:textbox>
              <w10:wrap type="none"/>
            </v:shape>
          </v:group>
        </w:pict>
      </w:r>
      <w:r>
        <w:rPr>
          <w:sz w:val="20"/>
        </w:rPr>
      </w:r>
    </w:p>
    <w:p>
      <w:pPr>
        <w:pStyle w:val="BodyText"/>
        <w:spacing w:before="3"/>
        <w:ind w:left="0"/>
        <w:rPr>
          <w:b/>
          <w:sz w:val="27"/>
        </w:rPr>
      </w:pPr>
    </w:p>
    <w:p>
      <w:pPr>
        <w:pStyle w:val="BodyText"/>
        <w:spacing w:line="249" w:lineRule="auto"/>
        <w:ind w:right="115"/>
      </w:pPr>
      <w:r>
        <w:rPr>
          <w:color w:val="4D4D4F"/>
        </w:rPr>
        <w:t>Not all American Indian and Alaska Native </w:t>
      </w:r>
      <w:r>
        <w:rPr>
          <w:color w:val="4D4D4F"/>
          <w:spacing w:val="-3"/>
        </w:rPr>
        <w:t>clients </w:t>
      </w:r>
      <w:r>
        <w:rPr>
          <w:color w:val="4D4D4F"/>
        </w:rPr>
        <w:t>identify with or wish to connect with their tradi- tional cultures, but culturally responsive services offer all clients a chance to explore the</w:t>
      </w:r>
      <w:r>
        <w:rPr>
          <w:color w:val="4D4D4F"/>
          <w:spacing w:val="55"/>
        </w:rPr>
        <w:t> </w:t>
      </w:r>
      <w:r>
        <w:rPr>
          <w:color w:val="4D4D4F"/>
        </w:rPr>
        <w:t>impact</w:t>
      </w:r>
    </w:p>
    <w:p>
      <w:pPr>
        <w:pStyle w:val="BodyText"/>
        <w:spacing w:line="249" w:lineRule="auto" w:before="3"/>
        <w:ind w:right="77"/>
      </w:pPr>
      <w:r>
        <w:rPr>
          <w:color w:val="4D4D4F"/>
        </w:rPr>
        <w:t>of culture (including historical and generational traumas), acculturation, discrimination, and bias and how these relate to their mental and substance use disorders. They also assist interested</w:t>
      </w:r>
      <w:r>
        <w:rPr>
          <w:color w:val="4D4D4F"/>
          <w:spacing w:val="-16"/>
        </w:rPr>
        <w:t> </w:t>
      </w:r>
      <w:r>
        <w:rPr>
          <w:color w:val="4D4D4F"/>
        </w:rPr>
        <w:t>clients</w:t>
      </w:r>
    </w:p>
    <w:p>
      <w:pPr>
        <w:pStyle w:val="BodyText"/>
        <w:spacing w:line="249" w:lineRule="auto" w:before="4"/>
        <w:ind w:right="115"/>
      </w:pPr>
      <w:r>
        <w:rPr>
          <w:color w:val="4D4D4F"/>
        </w:rPr>
        <w:t>in recognizing cultural strengths that can support recovery. Adding American Indian and Alaska Native cultural practices to a program can improve outcomes for all clients.</w:t>
      </w:r>
    </w:p>
    <w:p>
      <w:pPr>
        <w:pStyle w:val="BodyText"/>
        <w:spacing w:line="249" w:lineRule="auto" w:before="183"/>
      </w:pPr>
      <w:r>
        <w:rPr>
          <w:color w:val="4D4D4F"/>
        </w:rPr>
        <w:t>Cultural competence is important throughout the continuum of outreach, prevention, treatment, and continuing care. Part 2 of this TIP discusses con- siderations for cultural responsiveness in outreach, operational issues, and treatment environments, as does TIP 59 (SAMHSA, 2014a).</w:t>
      </w:r>
    </w:p>
    <w:p>
      <w:pPr>
        <w:pStyle w:val="BodyText"/>
        <w:spacing w:before="8"/>
        <w:ind w:left="0"/>
        <w:rPr>
          <w:sz w:val="23"/>
        </w:rPr>
      </w:pPr>
    </w:p>
    <w:p>
      <w:pPr>
        <w:spacing w:line="249" w:lineRule="auto" w:before="0"/>
        <w:ind w:left="160" w:right="91" w:firstLine="0"/>
        <w:jc w:val="left"/>
        <w:rPr>
          <w:sz w:val="21"/>
        </w:rPr>
      </w:pPr>
      <w:r>
        <w:rPr>
          <w:rFonts w:ascii="Calibri"/>
          <w:b/>
          <w:color w:val="1C6888"/>
          <w:w w:val="105"/>
          <w:sz w:val="26"/>
        </w:rPr>
        <w:t>Culturally Responsive Relationships: Provider Guidelines and  Considerations </w:t>
      </w:r>
      <w:r>
        <w:rPr>
          <w:color w:val="4D4D4F"/>
          <w:w w:val="105"/>
          <w:sz w:val="21"/>
        </w:rPr>
        <w:t>As</w:t>
      </w:r>
      <w:r>
        <w:rPr>
          <w:color w:val="4D4D4F"/>
          <w:spacing w:val="-33"/>
          <w:w w:val="105"/>
          <w:sz w:val="21"/>
        </w:rPr>
        <w:t> </w:t>
      </w:r>
      <w:r>
        <w:rPr>
          <w:color w:val="4D4D4F"/>
          <w:w w:val="105"/>
          <w:sz w:val="21"/>
        </w:rPr>
        <w:t>your</w:t>
      </w:r>
      <w:r>
        <w:rPr>
          <w:color w:val="4D4D4F"/>
          <w:spacing w:val="-33"/>
          <w:w w:val="105"/>
          <w:sz w:val="21"/>
        </w:rPr>
        <w:t> </w:t>
      </w:r>
      <w:r>
        <w:rPr>
          <w:color w:val="4D4D4F"/>
          <w:w w:val="105"/>
          <w:sz w:val="21"/>
        </w:rPr>
        <w:t>understanding</w:t>
      </w:r>
      <w:r>
        <w:rPr>
          <w:color w:val="4D4D4F"/>
          <w:spacing w:val="-32"/>
          <w:w w:val="105"/>
          <w:sz w:val="21"/>
        </w:rPr>
        <w:t> </w:t>
      </w:r>
      <w:r>
        <w:rPr>
          <w:color w:val="4D4D4F"/>
          <w:w w:val="105"/>
          <w:sz w:val="21"/>
        </w:rPr>
        <w:t>of</w:t>
      </w:r>
      <w:r>
        <w:rPr>
          <w:color w:val="4D4D4F"/>
          <w:spacing w:val="-33"/>
          <w:w w:val="105"/>
          <w:sz w:val="21"/>
        </w:rPr>
        <w:t> </w:t>
      </w:r>
      <w:r>
        <w:rPr>
          <w:color w:val="4D4D4F"/>
          <w:w w:val="105"/>
          <w:sz w:val="21"/>
        </w:rPr>
        <w:t>native</w:t>
      </w:r>
      <w:r>
        <w:rPr>
          <w:color w:val="4D4D4F"/>
          <w:spacing w:val="-33"/>
          <w:w w:val="105"/>
          <w:sz w:val="21"/>
        </w:rPr>
        <w:t> </w:t>
      </w:r>
      <w:r>
        <w:rPr>
          <w:color w:val="4D4D4F"/>
          <w:w w:val="105"/>
          <w:sz w:val="21"/>
        </w:rPr>
        <w:t>cultures</w:t>
      </w:r>
      <w:r>
        <w:rPr>
          <w:color w:val="4D4D4F"/>
          <w:spacing w:val="-32"/>
          <w:w w:val="105"/>
          <w:sz w:val="21"/>
        </w:rPr>
        <w:t> </w:t>
      </w:r>
      <w:r>
        <w:rPr>
          <w:color w:val="4D4D4F"/>
          <w:spacing w:val="-3"/>
          <w:w w:val="105"/>
          <w:sz w:val="21"/>
        </w:rPr>
        <w:t>increases, </w:t>
      </w:r>
      <w:r>
        <w:rPr>
          <w:color w:val="4D4D4F"/>
          <w:w w:val="105"/>
          <w:sz w:val="21"/>
        </w:rPr>
        <w:t>you will see how your behavior in treatment settings can positively or negatively affect your relationships with American Indian and Alaska Native</w:t>
      </w:r>
      <w:r>
        <w:rPr>
          <w:color w:val="4D4D4F"/>
          <w:spacing w:val="-13"/>
          <w:w w:val="105"/>
          <w:sz w:val="21"/>
        </w:rPr>
        <w:t> </w:t>
      </w:r>
      <w:r>
        <w:rPr>
          <w:color w:val="4D4D4F"/>
          <w:w w:val="105"/>
          <w:sz w:val="21"/>
        </w:rPr>
        <w:t>clients,</w:t>
      </w:r>
      <w:r>
        <w:rPr>
          <w:color w:val="4D4D4F"/>
          <w:spacing w:val="-13"/>
          <w:w w:val="105"/>
          <w:sz w:val="21"/>
        </w:rPr>
        <w:t> </w:t>
      </w:r>
      <w:r>
        <w:rPr>
          <w:color w:val="4D4D4F"/>
          <w:w w:val="105"/>
          <w:sz w:val="21"/>
        </w:rPr>
        <w:t>whom</w:t>
      </w:r>
      <w:r>
        <w:rPr>
          <w:color w:val="4D4D4F"/>
          <w:spacing w:val="-13"/>
          <w:w w:val="105"/>
          <w:sz w:val="21"/>
        </w:rPr>
        <w:t> </w:t>
      </w:r>
      <w:r>
        <w:rPr>
          <w:color w:val="4D4D4F"/>
          <w:w w:val="105"/>
          <w:sz w:val="21"/>
        </w:rPr>
        <w:t>mainstream</w:t>
      </w:r>
      <w:r>
        <w:rPr>
          <w:color w:val="4D4D4F"/>
          <w:spacing w:val="-13"/>
          <w:w w:val="105"/>
          <w:sz w:val="21"/>
        </w:rPr>
        <w:t> </w:t>
      </w:r>
      <w:r>
        <w:rPr>
          <w:color w:val="4D4D4F"/>
          <w:w w:val="105"/>
          <w:sz w:val="21"/>
        </w:rPr>
        <w:t>behavioral</w:t>
      </w:r>
    </w:p>
    <w:p>
      <w:pPr>
        <w:pStyle w:val="BodyText"/>
        <w:ind w:left="0"/>
        <w:rPr>
          <w:sz w:val="24"/>
        </w:rPr>
      </w:pPr>
      <w:r>
        <w:rPr/>
        <w:br w:type="column"/>
      </w:r>
      <w:r>
        <w:rPr>
          <w:sz w:val="24"/>
        </w:rPr>
      </w:r>
    </w:p>
    <w:p>
      <w:pPr>
        <w:pStyle w:val="BodyText"/>
        <w:spacing w:line="249" w:lineRule="auto" w:before="141"/>
        <w:ind w:right="317"/>
      </w:pPr>
      <w:r>
        <w:rPr>
          <w:color w:val="4D4D4F"/>
        </w:rPr>
        <w:t>health services often fail. Providers sometimes label American Indian and Alaska Native clients  as unresponsive or resistant to treatment because they do not recognize their clients’ preferences </w:t>
      </w:r>
      <w:r>
        <w:rPr>
          <w:color w:val="4D4D4F"/>
          <w:spacing w:val="-9"/>
        </w:rPr>
        <w:t>or </w:t>
      </w:r>
      <w:r>
        <w:rPr>
          <w:color w:val="4D4D4F"/>
        </w:rPr>
        <w:t>needs and how best to positively address those needs</w:t>
      </w:r>
      <w:r>
        <w:rPr>
          <w:color w:val="4D4D4F"/>
          <w:spacing w:val="15"/>
        </w:rPr>
        <w:t> </w:t>
      </w:r>
      <w:r>
        <w:rPr>
          <w:color w:val="4D4D4F"/>
        </w:rPr>
        <w:t>and</w:t>
      </w:r>
      <w:r>
        <w:rPr>
          <w:color w:val="4D4D4F"/>
          <w:spacing w:val="15"/>
        </w:rPr>
        <w:t> </w:t>
      </w:r>
      <w:r>
        <w:rPr>
          <w:color w:val="4D4D4F"/>
        </w:rPr>
        <w:t>concerns</w:t>
      </w:r>
      <w:r>
        <w:rPr>
          <w:color w:val="4D4D4F"/>
          <w:spacing w:val="16"/>
        </w:rPr>
        <w:t> </w:t>
      </w:r>
      <w:r>
        <w:rPr>
          <w:color w:val="4D4D4F"/>
        </w:rPr>
        <w:t>that</w:t>
      </w:r>
      <w:r>
        <w:rPr>
          <w:color w:val="4D4D4F"/>
          <w:spacing w:val="15"/>
        </w:rPr>
        <w:t> </w:t>
      </w:r>
      <w:r>
        <w:rPr>
          <w:color w:val="4D4D4F"/>
        </w:rPr>
        <w:t>initially</w:t>
      </w:r>
      <w:r>
        <w:rPr>
          <w:color w:val="4D4D4F"/>
          <w:spacing w:val="15"/>
        </w:rPr>
        <w:t> </w:t>
      </w:r>
      <w:r>
        <w:rPr>
          <w:color w:val="4D4D4F"/>
        </w:rPr>
        <w:t>brought</w:t>
      </w:r>
      <w:r>
        <w:rPr>
          <w:color w:val="4D4D4F"/>
          <w:spacing w:val="16"/>
        </w:rPr>
        <w:t> </w:t>
      </w:r>
      <w:r>
        <w:rPr>
          <w:color w:val="4D4D4F"/>
        </w:rPr>
        <w:t>them</w:t>
      </w:r>
      <w:r>
        <w:rPr>
          <w:color w:val="4D4D4F"/>
          <w:spacing w:val="15"/>
        </w:rPr>
        <w:t> </w:t>
      </w:r>
      <w:r>
        <w:rPr>
          <w:color w:val="4D4D4F"/>
        </w:rPr>
        <w:t>to</w:t>
      </w:r>
    </w:p>
    <w:p>
      <w:pPr>
        <w:pStyle w:val="BodyText"/>
        <w:spacing w:line="249" w:lineRule="auto" w:before="5"/>
        <w:ind w:right="175"/>
      </w:pPr>
      <w:r>
        <w:rPr>
          <w:color w:val="4D4D4F"/>
        </w:rPr>
        <w:t>treatment. This failure may occur at a programmat- ic level, but it can also result from interactions in which clients perceive providers as paternalistic, impatient, disrespectful, or ill-informed about their cultures.</w:t>
      </w:r>
    </w:p>
    <w:p>
      <w:pPr>
        <w:pStyle w:val="BodyText"/>
        <w:spacing w:line="249" w:lineRule="auto" w:before="184"/>
        <w:ind w:right="260"/>
      </w:pPr>
      <w:r>
        <w:rPr>
          <w:color w:val="4D4D4F"/>
        </w:rPr>
        <w:t>To avoid some potential problems in counseling American Indian and Alaska Native clients, remember the following general guidelines for providing care, fostering communication, and building relationships. These guidelines may improve services for many American Indian and Alaska Native clients, but consider each in light of what you know about your individual client.</w:t>
      </w:r>
    </w:p>
    <w:p>
      <w:pPr>
        <w:pStyle w:val="BodyText"/>
        <w:spacing w:before="2"/>
        <w:ind w:left="0"/>
        <w:rPr>
          <w:sz w:val="19"/>
        </w:rPr>
      </w:pPr>
    </w:p>
    <w:p>
      <w:pPr>
        <w:pStyle w:val="Heading3"/>
        <w:rPr>
          <w:i/>
        </w:rPr>
      </w:pPr>
      <w:r>
        <w:rPr>
          <w:i/>
          <w:color w:val="1C6888"/>
          <w:w w:val="110"/>
        </w:rPr>
        <w:t>Knowing yourself</w:t>
      </w:r>
    </w:p>
    <w:p>
      <w:pPr>
        <w:pStyle w:val="BodyText"/>
        <w:spacing w:line="249" w:lineRule="auto" w:before="34"/>
        <w:ind w:right="159"/>
      </w:pPr>
      <w:r>
        <w:rPr>
          <w:b/>
          <w:color w:val="4D4D4F"/>
          <w:w w:val="105"/>
        </w:rPr>
        <w:t>Be who you are. </w:t>
      </w:r>
      <w:r>
        <w:rPr>
          <w:color w:val="4D4D4F"/>
          <w:w w:val="105"/>
        </w:rPr>
        <w:t>American Indians and Alaska Natives prefer providers who are authentic—who can simply be themselves. Respect your own cultural heritage and be willing to talk about it</w:t>
      </w:r>
      <w:r>
        <w:rPr>
          <w:color w:val="4D4D4F"/>
          <w:spacing w:val="-38"/>
          <w:w w:val="105"/>
        </w:rPr>
        <w:t> </w:t>
      </w:r>
      <w:r>
        <w:rPr>
          <w:color w:val="4D4D4F"/>
          <w:spacing w:val="-6"/>
          <w:w w:val="105"/>
        </w:rPr>
        <w:t>from </w:t>
      </w:r>
      <w:r>
        <w:rPr>
          <w:color w:val="4D4D4F"/>
          <w:w w:val="105"/>
        </w:rPr>
        <w:t>the outset. Do not try to be “Native American” or to act in preconceived ways that ﬁt your views of how</w:t>
      </w:r>
      <w:r>
        <w:rPr>
          <w:color w:val="4D4D4F"/>
          <w:spacing w:val="-30"/>
          <w:w w:val="105"/>
        </w:rPr>
        <w:t> </w:t>
      </w:r>
      <w:r>
        <w:rPr>
          <w:color w:val="4D4D4F"/>
          <w:w w:val="105"/>
        </w:rPr>
        <w:t>American</w:t>
      </w:r>
      <w:r>
        <w:rPr>
          <w:color w:val="4D4D4F"/>
          <w:spacing w:val="-30"/>
          <w:w w:val="105"/>
        </w:rPr>
        <w:t> </w:t>
      </w:r>
      <w:r>
        <w:rPr>
          <w:color w:val="4D4D4F"/>
          <w:w w:val="105"/>
        </w:rPr>
        <w:t>Indians</w:t>
      </w:r>
      <w:r>
        <w:rPr>
          <w:color w:val="4D4D4F"/>
          <w:spacing w:val="-29"/>
          <w:w w:val="105"/>
        </w:rPr>
        <w:t> </w:t>
      </w:r>
      <w:r>
        <w:rPr>
          <w:color w:val="4D4D4F"/>
          <w:w w:val="105"/>
        </w:rPr>
        <w:t>and</w:t>
      </w:r>
      <w:r>
        <w:rPr>
          <w:color w:val="4D4D4F"/>
          <w:spacing w:val="-30"/>
          <w:w w:val="105"/>
        </w:rPr>
        <w:t> </w:t>
      </w:r>
      <w:r>
        <w:rPr>
          <w:color w:val="4D4D4F"/>
          <w:w w:val="105"/>
        </w:rPr>
        <w:t>Alaska</w:t>
      </w:r>
      <w:r>
        <w:rPr>
          <w:color w:val="4D4D4F"/>
          <w:spacing w:val="-30"/>
          <w:w w:val="105"/>
        </w:rPr>
        <w:t> </w:t>
      </w:r>
      <w:r>
        <w:rPr>
          <w:color w:val="4D4D4F"/>
          <w:w w:val="105"/>
        </w:rPr>
        <w:t>Natives</w:t>
      </w:r>
      <w:r>
        <w:rPr>
          <w:color w:val="4D4D4F"/>
          <w:spacing w:val="-29"/>
          <w:w w:val="105"/>
        </w:rPr>
        <w:t> </w:t>
      </w:r>
      <w:r>
        <w:rPr>
          <w:color w:val="4D4D4F"/>
          <w:w w:val="105"/>
        </w:rPr>
        <w:t>behave. Doing</w:t>
      </w:r>
      <w:r>
        <w:rPr>
          <w:color w:val="4D4D4F"/>
          <w:spacing w:val="-14"/>
          <w:w w:val="105"/>
        </w:rPr>
        <w:t> </w:t>
      </w:r>
      <w:r>
        <w:rPr>
          <w:color w:val="4D4D4F"/>
          <w:w w:val="105"/>
        </w:rPr>
        <w:t>so</w:t>
      </w:r>
      <w:r>
        <w:rPr>
          <w:color w:val="4D4D4F"/>
          <w:spacing w:val="-14"/>
          <w:w w:val="105"/>
        </w:rPr>
        <w:t> </w:t>
      </w:r>
      <w:r>
        <w:rPr>
          <w:color w:val="4D4D4F"/>
          <w:w w:val="105"/>
        </w:rPr>
        <w:t>disrespects</w:t>
      </w:r>
      <w:r>
        <w:rPr>
          <w:color w:val="4D4D4F"/>
          <w:spacing w:val="-14"/>
          <w:w w:val="105"/>
        </w:rPr>
        <w:t> </w:t>
      </w:r>
      <w:r>
        <w:rPr>
          <w:color w:val="4D4D4F"/>
          <w:w w:val="105"/>
        </w:rPr>
        <w:t>clients’</w:t>
      </w:r>
      <w:r>
        <w:rPr>
          <w:color w:val="4D4D4F"/>
          <w:spacing w:val="-13"/>
          <w:w w:val="105"/>
        </w:rPr>
        <w:t> </w:t>
      </w:r>
      <w:r>
        <w:rPr>
          <w:color w:val="4D4D4F"/>
          <w:w w:val="105"/>
        </w:rPr>
        <w:t>culture.</w:t>
      </w:r>
      <w:r>
        <w:rPr>
          <w:color w:val="4D4D4F"/>
          <w:spacing w:val="-14"/>
          <w:w w:val="105"/>
        </w:rPr>
        <w:t> </w:t>
      </w:r>
      <w:r>
        <w:rPr>
          <w:color w:val="4D4D4F"/>
          <w:spacing w:val="-3"/>
          <w:w w:val="105"/>
        </w:rPr>
        <w:t>However,</w:t>
      </w:r>
    </w:p>
    <w:p>
      <w:pPr>
        <w:pStyle w:val="BodyText"/>
        <w:spacing w:line="249" w:lineRule="auto" w:before="7"/>
        <w:ind w:right="260"/>
      </w:pPr>
      <w:r>
        <w:rPr>
          <w:color w:val="4D4D4F"/>
        </w:rPr>
        <w:t>you should adjust your treatment approach to be culturally responsive.</w:t>
      </w:r>
    </w:p>
    <w:p>
      <w:pPr>
        <w:pStyle w:val="BodyText"/>
        <w:spacing w:line="249" w:lineRule="auto" w:before="182"/>
        <w:ind w:right="424"/>
      </w:pPr>
      <w:r>
        <w:rPr>
          <w:b/>
          <w:color w:val="4D4D4F"/>
        </w:rPr>
        <w:t>Use your own experience. </w:t>
      </w:r>
      <w:r>
        <w:rPr>
          <w:color w:val="4D4D4F"/>
        </w:rPr>
        <w:t>American Indian and Alaska Native clients may not respond well if </w:t>
      </w:r>
      <w:r>
        <w:rPr>
          <w:color w:val="4D4D4F"/>
          <w:spacing w:val="-6"/>
        </w:rPr>
        <w:t>you </w:t>
      </w:r>
      <w:r>
        <w:rPr>
          <w:color w:val="4D4D4F"/>
        </w:rPr>
        <w:t>simply tell them what they should do, but they  will respond positively to you if you share your own experiences of how you have coped</w:t>
      </w:r>
      <w:r>
        <w:rPr>
          <w:color w:val="4D4D4F"/>
          <w:spacing w:val="47"/>
        </w:rPr>
        <w:t> </w:t>
      </w:r>
      <w:r>
        <w:rPr>
          <w:color w:val="4D4D4F"/>
        </w:rPr>
        <w:t>with</w:t>
      </w:r>
    </w:p>
    <w:p>
      <w:pPr>
        <w:pStyle w:val="BodyText"/>
        <w:spacing w:before="6"/>
        <w:ind w:left="0"/>
        <w:rPr>
          <w:sz w:val="34"/>
        </w:rPr>
      </w:pPr>
    </w:p>
    <w:p>
      <w:pPr>
        <w:pStyle w:val="Heading4"/>
        <w:spacing w:line="304" w:lineRule="auto" w:before="1"/>
        <w:ind w:right="271"/>
      </w:pPr>
      <w:r>
        <w:rPr/>
        <w:pict>
          <v:line style="position:absolute;mso-position-horizontal-relative:page;mso-position-vertical-relative:paragraph;z-index:15753216" from="315.501007pt,122.367766pt" to="315.501007pt,-.280234pt" stroked="true" strokeweight="1pt" strokecolor="#df836c">
            <v:stroke dashstyle="solid"/>
            <w10:wrap type="none"/>
          </v:line>
        </w:pict>
      </w:r>
      <w:r>
        <w:rPr>
          <w:color w:val="304558"/>
          <w:w w:val="105"/>
        </w:rPr>
        <w:t>Health problems are associated with higher rates of depression. American Indians and Alaska Natives often report a triad of depression, diabetes, and alcohol abuse. Cardiovascular disease has joined this equation and is a  leading cause of death in native people in recent</w:t>
      </w:r>
      <w:r>
        <w:rPr>
          <w:color w:val="304558"/>
          <w:spacing w:val="-7"/>
          <w:w w:val="105"/>
        </w:rPr>
        <w:t> </w:t>
      </w:r>
      <w:r>
        <w:rPr>
          <w:color w:val="304558"/>
          <w:spacing w:val="-2"/>
          <w:w w:val="105"/>
        </w:rPr>
        <w:t>years.</w:t>
      </w:r>
    </w:p>
    <w:p>
      <w:pPr>
        <w:spacing w:after="0" w:line="304" w:lineRule="auto"/>
        <w:sectPr>
          <w:headerReference w:type="default" r:id="rId103"/>
          <w:footerReference w:type="default" r:id="rId104"/>
          <w:pgSz w:w="12240" w:h="15840"/>
          <w:pgMar w:header="576" w:footer="708" w:top="1340" w:bottom="900" w:left="920" w:right="920"/>
          <w:cols w:num="2" w:equalWidth="0">
            <w:col w:w="5041" w:space="179"/>
            <w:col w:w="5180"/>
          </w:cols>
        </w:sectPr>
      </w:pPr>
    </w:p>
    <w:p>
      <w:pPr>
        <w:pStyle w:val="BodyText"/>
        <w:spacing w:before="8"/>
        <w:ind w:left="0"/>
        <w:rPr>
          <w:b/>
          <w:sz w:val="27"/>
        </w:rPr>
      </w:pPr>
    </w:p>
    <w:p>
      <w:pPr>
        <w:spacing w:after="0"/>
        <w:rPr>
          <w:sz w:val="27"/>
        </w:rPr>
        <w:sectPr>
          <w:headerReference w:type="default" r:id="rId106"/>
          <w:footerReference w:type="default" r:id="rId107"/>
          <w:pgSz w:w="12240" w:h="15840"/>
          <w:pgMar w:header="576" w:footer="708" w:top="1340" w:bottom="900" w:left="920" w:right="920"/>
        </w:sectPr>
      </w:pPr>
    </w:p>
    <w:p>
      <w:pPr>
        <w:pStyle w:val="BodyText"/>
        <w:spacing w:line="249" w:lineRule="auto" w:before="99"/>
        <w:ind w:right="158"/>
      </w:pPr>
      <w:r>
        <w:rPr>
          <w:color w:val="4D4D4F"/>
          <w:w w:val="105"/>
        </w:rPr>
        <w:t>problems or of how others in your practice have dealt</w:t>
      </w:r>
      <w:r>
        <w:rPr>
          <w:color w:val="4D4D4F"/>
          <w:spacing w:val="-23"/>
          <w:w w:val="105"/>
        </w:rPr>
        <w:t> </w:t>
      </w:r>
      <w:r>
        <w:rPr>
          <w:color w:val="4D4D4F"/>
          <w:w w:val="105"/>
        </w:rPr>
        <w:t>with</w:t>
      </w:r>
      <w:r>
        <w:rPr>
          <w:color w:val="4D4D4F"/>
          <w:spacing w:val="-23"/>
          <w:w w:val="105"/>
        </w:rPr>
        <w:t> </w:t>
      </w:r>
      <w:r>
        <w:rPr>
          <w:color w:val="4D4D4F"/>
          <w:w w:val="105"/>
        </w:rPr>
        <w:t>their</w:t>
      </w:r>
      <w:r>
        <w:rPr>
          <w:color w:val="4D4D4F"/>
          <w:spacing w:val="-23"/>
          <w:w w:val="105"/>
        </w:rPr>
        <w:t> </w:t>
      </w:r>
      <w:r>
        <w:rPr>
          <w:color w:val="4D4D4F"/>
          <w:w w:val="105"/>
        </w:rPr>
        <w:t>presenting</w:t>
      </w:r>
      <w:r>
        <w:rPr>
          <w:color w:val="4D4D4F"/>
          <w:spacing w:val="-23"/>
          <w:w w:val="105"/>
        </w:rPr>
        <w:t> </w:t>
      </w:r>
      <w:r>
        <w:rPr>
          <w:color w:val="4D4D4F"/>
          <w:w w:val="105"/>
        </w:rPr>
        <w:t>issues.</w:t>
      </w:r>
      <w:r>
        <w:rPr>
          <w:color w:val="4D4D4F"/>
          <w:spacing w:val="-23"/>
          <w:w w:val="105"/>
        </w:rPr>
        <w:t> </w:t>
      </w:r>
      <w:r>
        <w:rPr>
          <w:color w:val="4D4D4F"/>
          <w:w w:val="105"/>
        </w:rPr>
        <w:t>Remember</w:t>
      </w:r>
      <w:r>
        <w:rPr>
          <w:color w:val="4D4D4F"/>
          <w:spacing w:val="-23"/>
          <w:w w:val="105"/>
        </w:rPr>
        <w:t> </w:t>
      </w:r>
      <w:r>
        <w:rPr>
          <w:color w:val="4D4D4F"/>
          <w:w w:val="105"/>
        </w:rPr>
        <w:t>that many native people often see those giving them advice</w:t>
      </w:r>
      <w:r>
        <w:rPr>
          <w:color w:val="4D4D4F"/>
          <w:spacing w:val="-29"/>
          <w:w w:val="105"/>
        </w:rPr>
        <w:t> </w:t>
      </w:r>
      <w:r>
        <w:rPr>
          <w:color w:val="4D4D4F"/>
          <w:w w:val="105"/>
        </w:rPr>
        <w:t>as</w:t>
      </w:r>
      <w:r>
        <w:rPr>
          <w:color w:val="4D4D4F"/>
          <w:spacing w:val="-28"/>
          <w:w w:val="105"/>
        </w:rPr>
        <w:t> </w:t>
      </w:r>
      <w:r>
        <w:rPr>
          <w:color w:val="4D4D4F"/>
          <w:w w:val="105"/>
        </w:rPr>
        <w:t>meddlers.</w:t>
      </w:r>
      <w:r>
        <w:rPr>
          <w:color w:val="4D4D4F"/>
          <w:spacing w:val="-29"/>
          <w:w w:val="105"/>
        </w:rPr>
        <w:t> </w:t>
      </w:r>
      <w:r>
        <w:rPr>
          <w:color w:val="4D4D4F"/>
          <w:w w:val="105"/>
        </w:rPr>
        <w:t>This</w:t>
      </w:r>
      <w:r>
        <w:rPr>
          <w:color w:val="4D4D4F"/>
          <w:spacing w:val="-28"/>
          <w:w w:val="105"/>
        </w:rPr>
        <w:t> </w:t>
      </w:r>
      <w:r>
        <w:rPr>
          <w:color w:val="4D4D4F"/>
          <w:w w:val="105"/>
        </w:rPr>
        <w:t>perception</w:t>
      </w:r>
      <w:r>
        <w:rPr>
          <w:color w:val="4D4D4F"/>
          <w:spacing w:val="-28"/>
          <w:w w:val="105"/>
        </w:rPr>
        <w:t> </w:t>
      </w:r>
      <w:r>
        <w:rPr>
          <w:color w:val="4D4D4F"/>
          <w:w w:val="105"/>
        </w:rPr>
        <w:t>can</w:t>
      </w:r>
      <w:r>
        <w:rPr>
          <w:color w:val="4D4D4F"/>
          <w:spacing w:val="-29"/>
          <w:w w:val="105"/>
        </w:rPr>
        <w:t> </w:t>
      </w:r>
      <w:r>
        <w:rPr>
          <w:color w:val="4D4D4F"/>
          <w:w w:val="105"/>
        </w:rPr>
        <w:t>be</w:t>
      </w:r>
      <w:r>
        <w:rPr>
          <w:color w:val="4D4D4F"/>
          <w:spacing w:val="-28"/>
          <w:w w:val="105"/>
        </w:rPr>
        <w:t> </w:t>
      </w:r>
      <w:r>
        <w:rPr>
          <w:color w:val="4D4D4F"/>
          <w:spacing w:val="-3"/>
          <w:w w:val="105"/>
        </w:rPr>
        <w:t>simply </w:t>
      </w:r>
      <w:r>
        <w:rPr>
          <w:color w:val="4D4D4F"/>
          <w:w w:val="105"/>
        </w:rPr>
        <w:t>stated,</w:t>
      </w:r>
      <w:r>
        <w:rPr>
          <w:color w:val="4D4D4F"/>
          <w:spacing w:val="-8"/>
          <w:w w:val="105"/>
        </w:rPr>
        <w:t> </w:t>
      </w:r>
      <w:r>
        <w:rPr>
          <w:color w:val="4D4D4F"/>
          <w:w w:val="105"/>
        </w:rPr>
        <w:t>“If</w:t>
      </w:r>
      <w:r>
        <w:rPr>
          <w:color w:val="4D4D4F"/>
          <w:spacing w:val="-7"/>
          <w:w w:val="105"/>
        </w:rPr>
        <w:t> </w:t>
      </w:r>
      <w:r>
        <w:rPr>
          <w:color w:val="4D4D4F"/>
          <w:w w:val="105"/>
        </w:rPr>
        <w:t>I</w:t>
      </w:r>
      <w:r>
        <w:rPr>
          <w:color w:val="4D4D4F"/>
          <w:spacing w:val="-8"/>
          <w:w w:val="105"/>
        </w:rPr>
        <w:t> </w:t>
      </w:r>
      <w:r>
        <w:rPr>
          <w:color w:val="4D4D4F"/>
          <w:w w:val="105"/>
        </w:rPr>
        <w:t>respect</w:t>
      </w:r>
      <w:r>
        <w:rPr>
          <w:color w:val="4D4D4F"/>
          <w:spacing w:val="-7"/>
          <w:w w:val="105"/>
        </w:rPr>
        <w:t> </w:t>
      </w:r>
      <w:r>
        <w:rPr>
          <w:color w:val="4D4D4F"/>
          <w:w w:val="105"/>
        </w:rPr>
        <w:t>you,</w:t>
      </w:r>
      <w:r>
        <w:rPr>
          <w:color w:val="4D4D4F"/>
          <w:spacing w:val="-7"/>
          <w:w w:val="105"/>
        </w:rPr>
        <w:t> </w:t>
      </w:r>
      <w:r>
        <w:rPr>
          <w:color w:val="4D4D4F"/>
          <w:w w:val="105"/>
        </w:rPr>
        <w:t>I</w:t>
      </w:r>
      <w:r>
        <w:rPr>
          <w:color w:val="4D4D4F"/>
          <w:spacing w:val="-8"/>
          <w:w w:val="105"/>
        </w:rPr>
        <w:t> </w:t>
      </w:r>
      <w:r>
        <w:rPr>
          <w:color w:val="4D4D4F"/>
          <w:w w:val="105"/>
        </w:rPr>
        <w:t>will</w:t>
      </w:r>
      <w:r>
        <w:rPr>
          <w:color w:val="4D4D4F"/>
          <w:spacing w:val="-7"/>
          <w:w w:val="105"/>
        </w:rPr>
        <w:t> </w:t>
      </w:r>
      <w:r>
        <w:rPr>
          <w:color w:val="4D4D4F"/>
          <w:w w:val="105"/>
        </w:rPr>
        <w:t>not</w:t>
      </w:r>
      <w:r>
        <w:rPr>
          <w:color w:val="4D4D4F"/>
          <w:spacing w:val="-7"/>
          <w:w w:val="105"/>
        </w:rPr>
        <w:t> </w:t>
      </w:r>
      <w:r>
        <w:rPr>
          <w:color w:val="4D4D4F"/>
          <w:w w:val="105"/>
        </w:rPr>
        <w:t>interfere</w:t>
      </w:r>
      <w:r>
        <w:rPr>
          <w:color w:val="4D4D4F"/>
          <w:spacing w:val="-8"/>
          <w:w w:val="105"/>
        </w:rPr>
        <w:t> </w:t>
      </w:r>
      <w:r>
        <w:rPr>
          <w:color w:val="4D4D4F"/>
          <w:w w:val="105"/>
        </w:rPr>
        <w:t>in</w:t>
      </w:r>
      <w:r>
        <w:rPr>
          <w:color w:val="4D4D4F"/>
          <w:spacing w:val="-7"/>
          <w:w w:val="105"/>
        </w:rPr>
        <w:t> </w:t>
      </w:r>
      <w:r>
        <w:rPr>
          <w:color w:val="4D4D4F"/>
          <w:w w:val="105"/>
        </w:rPr>
        <w:t>your life.” Native clients are more likely to be initially suspicious</w:t>
      </w:r>
      <w:r>
        <w:rPr>
          <w:color w:val="4D4D4F"/>
          <w:spacing w:val="-25"/>
          <w:w w:val="105"/>
        </w:rPr>
        <w:t> </w:t>
      </w:r>
      <w:r>
        <w:rPr>
          <w:color w:val="4D4D4F"/>
          <w:w w:val="105"/>
        </w:rPr>
        <w:t>of</w:t>
      </w:r>
      <w:r>
        <w:rPr>
          <w:color w:val="4D4D4F"/>
          <w:spacing w:val="-25"/>
          <w:w w:val="105"/>
        </w:rPr>
        <w:t> </w:t>
      </w:r>
      <w:r>
        <w:rPr>
          <w:color w:val="4D4D4F"/>
          <w:w w:val="105"/>
        </w:rPr>
        <w:t>services</w:t>
      </w:r>
      <w:r>
        <w:rPr>
          <w:color w:val="4D4D4F"/>
          <w:spacing w:val="-25"/>
          <w:w w:val="105"/>
        </w:rPr>
        <w:t> </w:t>
      </w:r>
      <w:r>
        <w:rPr>
          <w:color w:val="4D4D4F"/>
          <w:w w:val="105"/>
        </w:rPr>
        <w:t>or</w:t>
      </w:r>
      <w:r>
        <w:rPr>
          <w:color w:val="4D4D4F"/>
          <w:spacing w:val="-24"/>
          <w:w w:val="105"/>
        </w:rPr>
        <w:t> </w:t>
      </w:r>
      <w:r>
        <w:rPr>
          <w:color w:val="4D4D4F"/>
          <w:w w:val="105"/>
        </w:rPr>
        <w:t>individual</w:t>
      </w:r>
      <w:r>
        <w:rPr>
          <w:color w:val="4D4D4F"/>
          <w:spacing w:val="-25"/>
          <w:w w:val="105"/>
        </w:rPr>
        <w:t> </w:t>
      </w:r>
      <w:r>
        <w:rPr>
          <w:color w:val="4D4D4F"/>
          <w:w w:val="105"/>
        </w:rPr>
        <w:t>providers</w:t>
      </w:r>
      <w:r>
        <w:rPr>
          <w:color w:val="4D4D4F"/>
          <w:spacing w:val="-25"/>
          <w:w w:val="105"/>
        </w:rPr>
        <w:t> </w:t>
      </w:r>
      <w:r>
        <w:rPr>
          <w:color w:val="4D4D4F"/>
          <w:w w:val="105"/>
        </w:rPr>
        <w:t>until a relationship has formed—so be wary of giving advice</w:t>
      </w:r>
      <w:r>
        <w:rPr>
          <w:color w:val="4D4D4F"/>
          <w:spacing w:val="-21"/>
          <w:w w:val="105"/>
        </w:rPr>
        <w:t> </w:t>
      </w:r>
      <w:r>
        <w:rPr>
          <w:color w:val="4D4D4F"/>
          <w:w w:val="105"/>
        </w:rPr>
        <w:t>too</w:t>
      </w:r>
      <w:r>
        <w:rPr>
          <w:color w:val="4D4D4F"/>
          <w:spacing w:val="-20"/>
          <w:w w:val="105"/>
        </w:rPr>
        <w:t> </w:t>
      </w:r>
      <w:r>
        <w:rPr>
          <w:color w:val="4D4D4F"/>
          <w:w w:val="105"/>
        </w:rPr>
        <w:t>quickly.</w:t>
      </w:r>
      <w:r>
        <w:rPr>
          <w:color w:val="4D4D4F"/>
          <w:spacing w:val="-20"/>
          <w:w w:val="105"/>
        </w:rPr>
        <w:t> </w:t>
      </w:r>
      <w:r>
        <w:rPr>
          <w:color w:val="4D4D4F"/>
          <w:w w:val="105"/>
        </w:rPr>
        <w:t>If</w:t>
      </w:r>
      <w:r>
        <w:rPr>
          <w:color w:val="4D4D4F"/>
          <w:spacing w:val="-20"/>
          <w:w w:val="105"/>
        </w:rPr>
        <w:t> </w:t>
      </w:r>
      <w:r>
        <w:rPr>
          <w:color w:val="4D4D4F"/>
          <w:w w:val="105"/>
        </w:rPr>
        <w:t>you</w:t>
      </w:r>
      <w:r>
        <w:rPr>
          <w:color w:val="4D4D4F"/>
          <w:spacing w:val="-20"/>
          <w:w w:val="105"/>
        </w:rPr>
        <w:t> </w:t>
      </w:r>
      <w:r>
        <w:rPr>
          <w:color w:val="4D4D4F"/>
          <w:w w:val="105"/>
        </w:rPr>
        <w:t>offer</w:t>
      </w:r>
      <w:r>
        <w:rPr>
          <w:color w:val="4D4D4F"/>
          <w:spacing w:val="-20"/>
          <w:w w:val="105"/>
        </w:rPr>
        <w:t> </w:t>
      </w:r>
      <w:r>
        <w:rPr>
          <w:color w:val="4D4D4F"/>
          <w:w w:val="105"/>
        </w:rPr>
        <w:t>suggestions,</w:t>
      </w:r>
      <w:r>
        <w:rPr>
          <w:color w:val="4D4D4F"/>
          <w:spacing w:val="-20"/>
          <w:w w:val="105"/>
        </w:rPr>
        <w:t> </w:t>
      </w:r>
      <w:r>
        <w:rPr>
          <w:color w:val="4D4D4F"/>
          <w:w w:val="105"/>
        </w:rPr>
        <w:t>make sure you yourself can follow them. </w:t>
      </w:r>
      <w:r>
        <w:rPr>
          <w:color w:val="4D4D4F"/>
          <w:spacing w:val="-3"/>
          <w:w w:val="105"/>
        </w:rPr>
        <w:t>Remember, </w:t>
      </w:r>
      <w:r>
        <w:rPr>
          <w:color w:val="4D4D4F"/>
          <w:w w:val="105"/>
        </w:rPr>
        <w:t>“Walk the walk; do not just talk the talk.”</w:t>
      </w:r>
      <w:r>
        <w:rPr>
          <w:color w:val="4D4D4F"/>
          <w:spacing w:val="-30"/>
          <w:w w:val="105"/>
        </w:rPr>
        <w:t> </w:t>
      </w:r>
      <w:r>
        <w:rPr>
          <w:color w:val="4D4D4F"/>
          <w:w w:val="105"/>
        </w:rPr>
        <w:t>For</w:t>
      </w:r>
    </w:p>
    <w:p>
      <w:pPr>
        <w:pStyle w:val="BodyText"/>
        <w:spacing w:line="249" w:lineRule="auto" w:before="9"/>
        <w:ind w:right="82"/>
      </w:pPr>
      <w:r>
        <w:rPr>
          <w:color w:val="4D4D4F"/>
          <w:w w:val="105"/>
        </w:rPr>
        <w:t>example,</w:t>
      </w:r>
      <w:r>
        <w:rPr>
          <w:color w:val="4D4D4F"/>
          <w:spacing w:val="-24"/>
          <w:w w:val="105"/>
        </w:rPr>
        <w:t> </w:t>
      </w:r>
      <w:r>
        <w:rPr>
          <w:color w:val="4D4D4F"/>
          <w:w w:val="105"/>
        </w:rPr>
        <w:t>if</w:t>
      </w:r>
      <w:r>
        <w:rPr>
          <w:color w:val="4D4D4F"/>
          <w:spacing w:val="-23"/>
          <w:w w:val="105"/>
        </w:rPr>
        <w:t> </w:t>
      </w:r>
      <w:r>
        <w:rPr>
          <w:color w:val="4D4D4F"/>
          <w:w w:val="105"/>
        </w:rPr>
        <w:t>you</w:t>
      </w:r>
      <w:r>
        <w:rPr>
          <w:color w:val="4D4D4F"/>
          <w:spacing w:val="-23"/>
          <w:w w:val="105"/>
        </w:rPr>
        <w:t> </w:t>
      </w:r>
      <w:r>
        <w:rPr>
          <w:color w:val="4D4D4F"/>
          <w:w w:val="105"/>
        </w:rPr>
        <w:t>emphasize</w:t>
      </w:r>
      <w:r>
        <w:rPr>
          <w:color w:val="4D4D4F"/>
          <w:spacing w:val="-23"/>
          <w:w w:val="105"/>
        </w:rPr>
        <w:t> </w:t>
      </w:r>
      <w:r>
        <w:rPr>
          <w:color w:val="4D4D4F"/>
          <w:w w:val="105"/>
        </w:rPr>
        <w:t>the</w:t>
      </w:r>
      <w:r>
        <w:rPr>
          <w:color w:val="4D4D4F"/>
          <w:spacing w:val="-23"/>
          <w:w w:val="105"/>
        </w:rPr>
        <w:t> </w:t>
      </w:r>
      <w:r>
        <w:rPr>
          <w:color w:val="4D4D4F"/>
          <w:w w:val="105"/>
        </w:rPr>
        <w:t>value</w:t>
      </w:r>
      <w:r>
        <w:rPr>
          <w:color w:val="4D4D4F"/>
          <w:spacing w:val="-23"/>
          <w:w w:val="105"/>
        </w:rPr>
        <w:t> </w:t>
      </w:r>
      <w:r>
        <w:rPr>
          <w:color w:val="4D4D4F"/>
          <w:w w:val="105"/>
        </w:rPr>
        <w:t>of</w:t>
      </w:r>
      <w:r>
        <w:rPr>
          <w:color w:val="4D4D4F"/>
          <w:spacing w:val="-23"/>
          <w:w w:val="105"/>
        </w:rPr>
        <w:t> </w:t>
      </w:r>
      <w:r>
        <w:rPr>
          <w:color w:val="4D4D4F"/>
          <w:spacing w:val="-4"/>
          <w:w w:val="105"/>
        </w:rPr>
        <w:t>community, </w:t>
      </w:r>
      <w:r>
        <w:rPr>
          <w:color w:val="4D4D4F"/>
          <w:w w:val="105"/>
        </w:rPr>
        <w:t>then it is important to periodically attend local community cultural</w:t>
      </w:r>
      <w:r>
        <w:rPr>
          <w:color w:val="4D4D4F"/>
          <w:spacing w:val="-10"/>
          <w:w w:val="105"/>
        </w:rPr>
        <w:t> </w:t>
      </w:r>
      <w:r>
        <w:rPr>
          <w:color w:val="4D4D4F"/>
          <w:w w:val="105"/>
        </w:rPr>
        <w:t>events.</w:t>
      </w:r>
    </w:p>
    <w:p>
      <w:pPr>
        <w:pStyle w:val="BodyText"/>
        <w:spacing w:before="9"/>
        <w:ind w:left="0"/>
        <w:rPr>
          <w:sz w:val="18"/>
        </w:rPr>
      </w:pPr>
    </w:p>
    <w:p>
      <w:pPr>
        <w:pStyle w:val="Heading3"/>
        <w:rPr>
          <w:i/>
        </w:rPr>
      </w:pPr>
      <w:r>
        <w:rPr>
          <w:i/>
          <w:color w:val="1C6888"/>
          <w:w w:val="110"/>
        </w:rPr>
        <w:t>Supporting communication</w:t>
      </w:r>
    </w:p>
    <w:p>
      <w:pPr>
        <w:pStyle w:val="BodyText"/>
        <w:spacing w:line="249" w:lineRule="auto" w:before="34"/>
        <w:ind w:right="73"/>
      </w:pPr>
      <w:r>
        <w:rPr>
          <w:b/>
          <w:color w:val="4D4D4F"/>
        </w:rPr>
        <w:t>Listen and respect silence. </w:t>
      </w:r>
      <w:r>
        <w:rPr>
          <w:color w:val="4D4D4F"/>
        </w:rPr>
        <w:t>The most important thing you can do is listen. Many American Indian and Alaska Native people are slow to speak. There are good reasons for this; they believe that words are important and must be chosen, and your clients may need to think carefully about what they are going to say before they say it. In some native cultures, being quiet is a way of showing respect.</w:t>
      </w:r>
    </w:p>
    <w:p>
      <w:pPr>
        <w:pStyle w:val="BodyText"/>
        <w:spacing w:line="249" w:lineRule="auto" w:before="7"/>
        <w:ind w:right="29"/>
      </w:pPr>
      <w:r>
        <w:rPr>
          <w:color w:val="4D4D4F"/>
          <w:w w:val="105"/>
        </w:rPr>
        <w:t>If</w:t>
      </w:r>
      <w:r>
        <w:rPr>
          <w:color w:val="4D4D4F"/>
          <w:spacing w:val="-25"/>
          <w:w w:val="105"/>
        </w:rPr>
        <w:t> </w:t>
      </w:r>
      <w:r>
        <w:rPr>
          <w:color w:val="4D4D4F"/>
          <w:w w:val="105"/>
        </w:rPr>
        <w:t>English</w:t>
      </w:r>
      <w:r>
        <w:rPr>
          <w:color w:val="4D4D4F"/>
          <w:spacing w:val="-25"/>
          <w:w w:val="105"/>
        </w:rPr>
        <w:t> </w:t>
      </w:r>
      <w:r>
        <w:rPr>
          <w:color w:val="4D4D4F"/>
          <w:w w:val="105"/>
        </w:rPr>
        <w:t>is</w:t>
      </w:r>
      <w:r>
        <w:rPr>
          <w:color w:val="4D4D4F"/>
          <w:spacing w:val="-24"/>
          <w:w w:val="105"/>
        </w:rPr>
        <w:t> </w:t>
      </w:r>
      <w:r>
        <w:rPr>
          <w:color w:val="4D4D4F"/>
          <w:w w:val="105"/>
        </w:rPr>
        <w:t>a</w:t>
      </w:r>
      <w:r>
        <w:rPr>
          <w:color w:val="4D4D4F"/>
          <w:spacing w:val="-25"/>
          <w:w w:val="105"/>
        </w:rPr>
        <w:t> </w:t>
      </w:r>
      <w:r>
        <w:rPr>
          <w:color w:val="4D4D4F"/>
          <w:w w:val="105"/>
        </w:rPr>
        <w:t>second</w:t>
      </w:r>
      <w:r>
        <w:rPr>
          <w:color w:val="4D4D4F"/>
          <w:spacing w:val="-24"/>
          <w:w w:val="105"/>
        </w:rPr>
        <w:t> </w:t>
      </w:r>
      <w:r>
        <w:rPr>
          <w:color w:val="4D4D4F"/>
          <w:w w:val="105"/>
        </w:rPr>
        <w:t>language,</w:t>
      </w:r>
      <w:r>
        <w:rPr>
          <w:color w:val="4D4D4F"/>
          <w:spacing w:val="-25"/>
          <w:w w:val="105"/>
        </w:rPr>
        <w:t> </w:t>
      </w:r>
      <w:r>
        <w:rPr>
          <w:color w:val="4D4D4F"/>
          <w:w w:val="105"/>
        </w:rPr>
        <w:t>clients</w:t>
      </w:r>
      <w:r>
        <w:rPr>
          <w:color w:val="4D4D4F"/>
          <w:spacing w:val="-25"/>
          <w:w w:val="105"/>
        </w:rPr>
        <w:t> </w:t>
      </w:r>
      <w:r>
        <w:rPr>
          <w:color w:val="4D4D4F"/>
          <w:w w:val="105"/>
        </w:rPr>
        <w:t>may</w:t>
      </w:r>
      <w:r>
        <w:rPr>
          <w:color w:val="4D4D4F"/>
          <w:spacing w:val="-24"/>
          <w:w w:val="105"/>
        </w:rPr>
        <w:t> </w:t>
      </w:r>
      <w:r>
        <w:rPr>
          <w:color w:val="4D4D4F"/>
          <w:w w:val="105"/>
        </w:rPr>
        <w:t>pause between</w:t>
      </w:r>
      <w:r>
        <w:rPr>
          <w:color w:val="4D4D4F"/>
          <w:spacing w:val="-31"/>
          <w:w w:val="105"/>
        </w:rPr>
        <w:t> </w:t>
      </w:r>
      <w:r>
        <w:rPr>
          <w:color w:val="4D4D4F"/>
          <w:w w:val="105"/>
        </w:rPr>
        <w:t>sentences</w:t>
      </w:r>
      <w:r>
        <w:rPr>
          <w:color w:val="4D4D4F"/>
          <w:spacing w:val="-31"/>
          <w:w w:val="105"/>
        </w:rPr>
        <w:t> </w:t>
      </w:r>
      <w:r>
        <w:rPr>
          <w:color w:val="4D4D4F"/>
          <w:w w:val="105"/>
        </w:rPr>
        <w:t>to</w:t>
      </w:r>
      <w:r>
        <w:rPr>
          <w:color w:val="4D4D4F"/>
          <w:spacing w:val="-31"/>
          <w:w w:val="105"/>
        </w:rPr>
        <w:t> </w:t>
      </w:r>
      <w:r>
        <w:rPr>
          <w:color w:val="4D4D4F"/>
          <w:w w:val="105"/>
        </w:rPr>
        <w:t>allow</w:t>
      </w:r>
      <w:r>
        <w:rPr>
          <w:color w:val="4D4D4F"/>
          <w:spacing w:val="-31"/>
          <w:w w:val="105"/>
        </w:rPr>
        <w:t> </w:t>
      </w:r>
      <w:r>
        <w:rPr>
          <w:color w:val="4D4D4F"/>
          <w:w w:val="105"/>
        </w:rPr>
        <w:t>themselves</w:t>
      </w:r>
      <w:r>
        <w:rPr>
          <w:color w:val="4D4D4F"/>
          <w:spacing w:val="-31"/>
          <w:w w:val="105"/>
        </w:rPr>
        <w:t> </w:t>
      </w:r>
      <w:r>
        <w:rPr>
          <w:color w:val="4D4D4F"/>
          <w:w w:val="105"/>
        </w:rPr>
        <w:t>to</w:t>
      </w:r>
      <w:r>
        <w:rPr>
          <w:color w:val="4D4D4F"/>
          <w:spacing w:val="-31"/>
          <w:w w:val="105"/>
        </w:rPr>
        <w:t> </w:t>
      </w:r>
      <w:r>
        <w:rPr>
          <w:color w:val="4D4D4F"/>
          <w:w w:val="105"/>
        </w:rPr>
        <w:t>translate their thoughts before speaking. Make sure to give people time to formulate an answer before you move</w:t>
      </w:r>
      <w:r>
        <w:rPr>
          <w:color w:val="4D4D4F"/>
          <w:spacing w:val="-12"/>
          <w:w w:val="105"/>
        </w:rPr>
        <w:t> </w:t>
      </w:r>
      <w:r>
        <w:rPr>
          <w:color w:val="4D4D4F"/>
          <w:w w:val="105"/>
        </w:rPr>
        <w:t>on.</w:t>
      </w:r>
      <w:r>
        <w:rPr>
          <w:color w:val="4D4D4F"/>
          <w:spacing w:val="-11"/>
          <w:w w:val="105"/>
        </w:rPr>
        <w:t> </w:t>
      </w:r>
      <w:r>
        <w:rPr>
          <w:color w:val="4D4D4F"/>
          <w:w w:val="105"/>
        </w:rPr>
        <w:t>Accept</w:t>
      </w:r>
      <w:r>
        <w:rPr>
          <w:color w:val="4D4D4F"/>
          <w:spacing w:val="-11"/>
          <w:w w:val="105"/>
        </w:rPr>
        <w:t> </w:t>
      </w:r>
      <w:r>
        <w:rPr>
          <w:color w:val="4D4D4F"/>
          <w:w w:val="105"/>
        </w:rPr>
        <w:t>that</w:t>
      </w:r>
      <w:r>
        <w:rPr>
          <w:color w:val="4D4D4F"/>
          <w:spacing w:val="-11"/>
          <w:w w:val="105"/>
        </w:rPr>
        <w:t> </w:t>
      </w:r>
      <w:r>
        <w:rPr>
          <w:color w:val="4D4D4F"/>
          <w:w w:val="105"/>
        </w:rPr>
        <w:t>there</w:t>
      </w:r>
      <w:r>
        <w:rPr>
          <w:color w:val="4D4D4F"/>
          <w:spacing w:val="-11"/>
          <w:w w:val="105"/>
        </w:rPr>
        <w:t> </w:t>
      </w:r>
      <w:r>
        <w:rPr>
          <w:color w:val="4D4D4F"/>
          <w:w w:val="105"/>
        </w:rPr>
        <w:t>will</w:t>
      </w:r>
      <w:r>
        <w:rPr>
          <w:color w:val="4D4D4F"/>
          <w:spacing w:val="-11"/>
          <w:w w:val="105"/>
        </w:rPr>
        <w:t> </w:t>
      </w:r>
      <w:r>
        <w:rPr>
          <w:color w:val="4D4D4F"/>
          <w:w w:val="105"/>
        </w:rPr>
        <w:t>be</w:t>
      </w:r>
      <w:r>
        <w:rPr>
          <w:color w:val="4D4D4F"/>
          <w:spacing w:val="-12"/>
          <w:w w:val="105"/>
        </w:rPr>
        <w:t> </w:t>
      </w:r>
      <w:r>
        <w:rPr>
          <w:color w:val="4D4D4F"/>
          <w:w w:val="105"/>
        </w:rPr>
        <w:t>times</w:t>
      </w:r>
      <w:r>
        <w:rPr>
          <w:color w:val="4D4D4F"/>
          <w:spacing w:val="-11"/>
          <w:w w:val="105"/>
        </w:rPr>
        <w:t> </w:t>
      </w:r>
      <w:r>
        <w:rPr>
          <w:color w:val="4D4D4F"/>
          <w:w w:val="105"/>
        </w:rPr>
        <w:t>of</w:t>
      </w:r>
      <w:r>
        <w:rPr>
          <w:color w:val="4D4D4F"/>
          <w:spacing w:val="-11"/>
          <w:w w:val="105"/>
        </w:rPr>
        <w:t> </w:t>
      </w:r>
      <w:r>
        <w:rPr>
          <w:color w:val="4D4D4F"/>
          <w:w w:val="105"/>
        </w:rPr>
        <w:t>silence and that this silence is not “unproductive.” Be patient and avoid jumping in to ﬁnish your clients’ sentences.</w:t>
      </w:r>
    </w:p>
    <w:p>
      <w:pPr>
        <w:pStyle w:val="BodyText"/>
        <w:spacing w:line="249" w:lineRule="auto" w:before="186"/>
        <w:ind w:right="78"/>
      </w:pPr>
      <w:r>
        <w:rPr>
          <w:b/>
          <w:color w:val="4D4D4F"/>
        </w:rPr>
        <w:t>Adjust your eye contact. </w:t>
      </w:r>
      <w:r>
        <w:rPr>
          <w:color w:val="4D4D4F"/>
        </w:rPr>
        <w:t>In some American </w:t>
      </w:r>
      <w:r>
        <w:rPr>
          <w:color w:val="4D4D4F"/>
          <w:spacing w:val="-3"/>
        </w:rPr>
        <w:t>Indian </w:t>
      </w:r>
      <w:r>
        <w:rPr>
          <w:color w:val="4D4D4F"/>
        </w:rPr>
        <w:t>and Alaska Native cultures, it is disrespectful to hold eye contact. </w:t>
      </w:r>
      <w:r>
        <w:rPr>
          <w:color w:val="4D4D4F"/>
          <w:spacing w:val="-8"/>
        </w:rPr>
        <w:t>You </w:t>
      </w:r>
      <w:r>
        <w:rPr>
          <w:color w:val="4D4D4F"/>
        </w:rPr>
        <w:t>will have to judge what  seems appropriate for the client you are</w:t>
      </w:r>
      <w:r>
        <w:rPr>
          <w:color w:val="4D4D4F"/>
          <w:spacing w:val="17"/>
        </w:rPr>
        <w:t> </w:t>
      </w:r>
      <w:r>
        <w:rPr>
          <w:color w:val="4D4D4F"/>
        </w:rPr>
        <w:t>treating.</w:t>
      </w:r>
    </w:p>
    <w:p>
      <w:pPr>
        <w:pStyle w:val="BodyText"/>
        <w:spacing w:line="249" w:lineRule="auto" w:before="4"/>
        <w:ind w:right="43"/>
      </w:pPr>
      <w:r>
        <w:rPr>
          <w:color w:val="4D4D4F"/>
        </w:rPr>
        <w:t>If your client does not want to make eye contact, then do not, and do not assume because he or she looks away that he or she is not interested or being dishonest. Your client may be trying not to be disrespectful to you, or he or she may be thinking about how to respond.</w:t>
      </w:r>
    </w:p>
    <w:p>
      <w:pPr>
        <w:pStyle w:val="BodyText"/>
        <w:spacing w:line="249" w:lineRule="auto" w:before="185"/>
        <w:ind w:right="2"/>
      </w:pPr>
      <w:r>
        <w:rPr>
          <w:b/>
          <w:color w:val="4D4D4F"/>
        </w:rPr>
        <w:t>Observe nonverbal communication. </w:t>
      </w:r>
      <w:r>
        <w:rPr>
          <w:color w:val="4D4D4F"/>
        </w:rPr>
        <w:t>As you listen and observe, you may feel that you miss important parts of the conversation. Some communication is unspoken, implied, or embedded in the conversa- tion or story. Nonverbal communication and the space between verbal exchanges are important.</w:t>
      </w:r>
    </w:p>
    <w:p>
      <w:pPr>
        <w:pStyle w:val="BodyText"/>
        <w:spacing w:line="249" w:lineRule="auto" w:before="98"/>
        <w:ind w:right="348"/>
      </w:pPr>
      <w:r>
        <w:rPr/>
        <w:br w:type="column"/>
      </w:r>
      <w:r>
        <w:rPr>
          <w:color w:val="4D4D4F"/>
        </w:rPr>
        <w:t>The best way to learn communication styles is to observe clients and others in the community and to ask questions about nonverbal communication, including nonverbal</w:t>
      </w:r>
      <w:r>
        <w:rPr>
          <w:color w:val="4D4D4F"/>
          <w:spacing w:val="1"/>
        </w:rPr>
        <w:t> </w:t>
      </w:r>
      <w:r>
        <w:rPr>
          <w:color w:val="4D4D4F"/>
        </w:rPr>
        <w:t>cues.</w:t>
      </w:r>
    </w:p>
    <w:p>
      <w:pPr>
        <w:pStyle w:val="BodyText"/>
        <w:spacing w:before="1"/>
        <w:ind w:left="0"/>
        <w:rPr>
          <w:sz w:val="31"/>
        </w:rPr>
      </w:pPr>
    </w:p>
    <w:p>
      <w:pPr>
        <w:pStyle w:val="Heading5"/>
        <w:spacing w:line="304" w:lineRule="auto"/>
        <w:ind w:right="260"/>
      </w:pPr>
      <w:r>
        <w:rPr/>
        <w:pict>
          <v:group style="position:absolute;margin-left:315.811005pt;margin-top:-4.482443pt;width:38.9pt;height:38.9pt;mso-position-horizontal-relative:page;mso-position-vertical-relative:paragraph;z-index:15754240" coordorigin="6316,-90" coordsize="778,778">
            <v:shape style="position:absolute;left:6316;top:-90;width:778;height:778" coordorigin="6316,-90" coordsize="778,778" path="m6705,-90l6627,-82,6554,-59,6488,-23,6430,24,6383,82,6347,148,6324,221,6316,299,6324,378,6347,450,6383,517,6430,574,6488,622,6554,657,6627,680,6705,688,6783,680,6856,657,6922,622,6980,574,7027,517,7063,450,7086,378,7094,299,7086,221,7063,148,7027,82,6980,24,6922,-23,6856,-59,6783,-82,6705,-90xe" filled="true" fillcolor="#d55644" stroked="false">
              <v:path arrowok="t"/>
              <v:fill type="solid"/>
            </v:shape>
            <v:shape style="position:absolute;left:6499;top:93;width:411;height:372" type="#_x0000_t75" stroked="false">
              <v:imagedata r:id="rId108" o:title=""/>
            </v:shape>
            <w10:wrap type="none"/>
          </v:group>
        </w:pict>
      </w:r>
      <w:r>
        <w:rPr>
          <w:color w:val="304558"/>
          <w:w w:val="115"/>
        </w:rPr>
        <w:t>A man’s life proceeds from his name, in the way that a river proceeds from its source.”</w:t>
      </w:r>
    </w:p>
    <w:p>
      <w:pPr>
        <w:spacing w:line="235" w:lineRule="auto" w:before="69"/>
        <w:ind w:left="1260" w:right="0" w:hanging="200"/>
        <w:jc w:val="left"/>
        <w:rPr>
          <w:rFonts w:ascii="Calibri" w:hAnsi="Calibri"/>
          <w:sz w:val="20"/>
        </w:rPr>
      </w:pPr>
      <w:r>
        <w:rPr>
          <w:rFonts w:ascii="Calibri" w:hAnsi="Calibri"/>
          <w:color w:val="304558"/>
          <w:w w:val="115"/>
          <w:sz w:val="20"/>
        </w:rPr>
        <w:t>—N. Scott Momaday (1976, p. 49), Kiowa, quoting his great-grandfather,</w:t>
      </w:r>
    </w:p>
    <w:p>
      <w:pPr>
        <w:spacing w:line="242" w:lineRule="exact" w:before="0"/>
        <w:ind w:left="1260" w:right="0" w:firstLine="0"/>
        <w:jc w:val="left"/>
        <w:rPr>
          <w:rFonts w:ascii="Calibri"/>
          <w:sz w:val="20"/>
        </w:rPr>
      </w:pPr>
      <w:r>
        <w:rPr>
          <w:rFonts w:ascii="Calibri"/>
          <w:color w:val="304558"/>
          <w:w w:val="125"/>
          <w:sz w:val="20"/>
        </w:rPr>
        <w:t>Pohd-lohk</w:t>
      </w:r>
    </w:p>
    <w:p>
      <w:pPr>
        <w:pStyle w:val="BodyText"/>
        <w:spacing w:before="7"/>
        <w:ind w:left="0"/>
        <w:rPr>
          <w:rFonts w:ascii="Calibri"/>
          <w:sz w:val="29"/>
        </w:rPr>
      </w:pPr>
    </w:p>
    <w:p>
      <w:pPr>
        <w:pStyle w:val="BodyText"/>
        <w:spacing w:line="249" w:lineRule="auto"/>
        <w:ind w:right="265"/>
      </w:pPr>
      <w:r>
        <w:rPr>
          <w:b/>
          <w:color w:val="4D4D4F"/>
        </w:rPr>
        <w:t>Determine and value linguistic preferences and abilities. </w:t>
      </w:r>
      <w:r>
        <w:rPr>
          <w:color w:val="4D4D4F"/>
        </w:rPr>
        <w:t>Language is important. Many anthropol- ogists believe language is culture: once language  is lost, the knowledge that accompanies that language is lost as well. This is particularly devas- tating for native communities, which have relied </w:t>
      </w:r>
      <w:r>
        <w:rPr>
          <w:color w:val="4D4D4F"/>
          <w:spacing w:val="-9"/>
        </w:rPr>
        <w:t>on </w:t>
      </w:r>
      <w:r>
        <w:rPr>
          <w:color w:val="4D4D4F"/>
        </w:rPr>
        <w:t>the oral tradition, particularly for storytelling. </w:t>
      </w:r>
      <w:r>
        <w:rPr>
          <w:color w:val="4D4D4F"/>
          <w:spacing w:val="-4"/>
        </w:rPr>
        <w:t>Many </w:t>
      </w:r>
      <w:r>
        <w:rPr>
          <w:color w:val="4D4D4F"/>
        </w:rPr>
        <w:t>American Indian and Alaska Native communities are working to save their languages before the few elders who are ﬂuent are</w:t>
      </w:r>
      <w:r>
        <w:rPr>
          <w:color w:val="4D4D4F"/>
          <w:spacing w:val="5"/>
        </w:rPr>
        <w:t> </w:t>
      </w:r>
      <w:r>
        <w:rPr>
          <w:color w:val="4D4D4F"/>
        </w:rPr>
        <w:t>gone.</w:t>
      </w:r>
    </w:p>
    <w:p>
      <w:pPr>
        <w:pStyle w:val="BodyText"/>
        <w:spacing w:line="249" w:lineRule="auto" w:before="189"/>
        <w:ind w:right="293"/>
      </w:pPr>
      <w:r>
        <w:rPr>
          <w:color w:val="4D4D4F"/>
        </w:rPr>
        <w:t>For most American Indians and Alaska Natives, English is their primary language, but about 15 percent speak a native language in their home, and about 13 percent speak another language other than English, usually Spanish (Siebens &amp; Julian, 2011). A number of those individuals speak English as a second language. </w:t>
      </w:r>
      <w:r>
        <w:rPr>
          <w:color w:val="4D4D4F"/>
          <w:spacing w:val="-8"/>
        </w:rPr>
        <w:t>You </w:t>
      </w:r>
      <w:r>
        <w:rPr>
          <w:color w:val="4D4D4F"/>
        </w:rPr>
        <w:t>should ask American Indian and Alaska Native clients </w:t>
      </w:r>
      <w:r>
        <w:rPr>
          <w:color w:val="4D4D4F"/>
          <w:spacing w:val="-3"/>
        </w:rPr>
        <w:t>whether </w:t>
      </w:r>
      <w:r>
        <w:rPr>
          <w:color w:val="4D4D4F"/>
        </w:rPr>
        <w:t>they are comfortable receiving services in English, and if not, connect them to services in their own language or ﬁnd a trained translator to assist in providing services. Some native languages have fairly few speakers, so a translator may not be available in your area, but providing services with  a translator who is teleconferenced into treatment sessions is one option that you may</w:t>
      </w:r>
      <w:r>
        <w:rPr>
          <w:color w:val="4D4D4F"/>
          <w:spacing w:val="8"/>
        </w:rPr>
        <w:t> </w:t>
      </w:r>
      <w:r>
        <w:rPr>
          <w:color w:val="4D4D4F"/>
        </w:rPr>
        <w:t>consider</w:t>
      </w:r>
    </w:p>
    <w:p>
      <w:pPr>
        <w:pStyle w:val="BodyText"/>
        <w:spacing w:before="6"/>
        <w:ind w:left="0"/>
        <w:rPr>
          <w:sz w:val="33"/>
        </w:rPr>
      </w:pPr>
    </w:p>
    <w:p>
      <w:pPr>
        <w:spacing w:line="304" w:lineRule="auto" w:before="0"/>
        <w:ind w:left="530" w:right="219" w:firstLine="0"/>
        <w:jc w:val="left"/>
        <w:rPr>
          <w:b/>
          <w:sz w:val="22"/>
        </w:rPr>
      </w:pPr>
      <w:r>
        <w:rPr/>
        <w:pict>
          <v:line style="position:absolute;mso-position-horizontal-relative:page;mso-position-vertical-relative:paragraph;z-index:15753728" from="315.501007pt,92.917565pt" to="315.501007pt,-.330435pt" stroked="true" strokeweight="1pt" strokecolor="#df836c">
            <v:stroke dashstyle="solid"/>
            <w10:wrap type="none"/>
          </v:line>
        </w:pict>
      </w:r>
      <w:r>
        <w:rPr>
          <w:b/>
          <w:color w:val="304558"/>
          <w:w w:val="110"/>
          <w:sz w:val="22"/>
        </w:rPr>
        <w:t>Native American Indian communication style can be comparable to the spokes on a wheel, and, out of respect for the listener, the main point may be left implicit.</w:t>
      </w:r>
    </w:p>
    <w:p>
      <w:pPr>
        <w:spacing w:before="100"/>
        <w:ind w:left="530" w:right="0" w:firstLine="0"/>
        <w:jc w:val="left"/>
        <w:rPr>
          <w:rFonts w:ascii="Calibri"/>
          <w:i/>
          <w:sz w:val="16"/>
        </w:rPr>
      </w:pPr>
      <w:r>
        <w:rPr>
          <w:rFonts w:ascii="Calibri"/>
          <w:i/>
          <w:color w:val="4D4D4F"/>
          <w:w w:val="120"/>
          <w:sz w:val="16"/>
        </w:rPr>
        <w:t>Source: LaFromboise, 1995.</w:t>
      </w:r>
    </w:p>
    <w:p>
      <w:pPr>
        <w:spacing w:after="0"/>
        <w:jc w:val="left"/>
        <w:rPr>
          <w:rFonts w:ascii="Calibri"/>
          <w:sz w:val="16"/>
        </w:rPr>
        <w:sectPr>
          <w:type w:val="continuous"/>
          <w:pgSz w:w="12240" w:h="15840"/>
          <w:pgMar w:top="540" w:bottom="900" w:left="920" w:right="920"/>
          <w:cols w:num="2" w:equalWidth="0">
            <w:col w:w="5061" w:space="159"/>
            <w:col w:w="5180"/>
          </w:cols>
        </w:sectPr>
      </w:pPr>
    </w:p>
    <w:p>
      <w:pPr>
        <w:pStyle w:val="BodyText"/>
        <w:spacing w:before="2"/>
        <w:ind w:left="0"/>
        <w:rPr>
          <w:rFonts w:ascii="Calibri"/>
          <w:i/>
          <w:sz w:val="26"/>
        </w:rPr>
      </w:pPr>
    </w:p>
    <w:p>
      <w:pPr>
        <w:spacing w:after="0"/>
        <w:rPr>
          <w:rFonts w:ascii="Calibri"/>
          <w:sz w:val="26"/>
        </w:rPr>
        <w:sectPr>
          <w:headerReference w:type="default" r:id="rId109"/>
          <w:footerReference w:type="default" r:id="rId110"/>
          <w:pgSz w:w="12240" w:h="15840"/>
          <w:pgMar w:header="576" w:footer="708" w:top="1340" w:bottom="900" w:left="920" w:right="920"/>
        </w:sectPr>
      </w:pPr>
    </w:p>
    <w:p>
      <w:pPr>
        <w:spacing w:line="249" w:lineRule="auto" w:before="98"/>
        <w:ind w:left="160" w:right="88" w:firstLine="0"/>
        <w:jc w:val="both"/>
        <w:rPr>
          <w:sz w:val="21"/>
        </w:rPr>
      </w:pPr>
      <w:r>
        <w:rPr>
          <w:color w:val="4D4D4F"/>
          <w:sz w:val="21"/>
        </w:rPr>
        <w:t>(TIP</w:t>
      </w:r>
      <w:r>
        <w:rPr>
          <w:color w:val="4D4D4F"/>
          <w:spacing w:val="-11"/>
          <w:sz w:val="21"/>
        </w:rPr>
        <w:t> </w:t>
      </w:r>
      <w:r>
        <w:rPr>
          <w:color w:val="4D4D4F"/>
          <w:sz w:val="21"/>
        </w:rPr>
        <w:t>60,</w:t>
      </w:r>
      <w:r>
        <w:rPr>
          <w:color w:val="4D4D4F"/>
          <w:spacing w:val="-10"/>
          <w:sz w:val="21"/>
        </w:rPr>
        <w:t> </w:t>
      </w:r>
      <w:r>
        <w:rPr>
          <w:i/>
          <w:color w:val="4D4D4F"/>
          <w:sz w:val="21"/>
        </w:rPr>
        <w:t>Using</w:t>
      </w:r>
      <w:r>
        <w:rPr>
          <w:i/>
          <w:color w:val="4D4D4F"/>
          <w:spacing w:val="-10"/>
          <w:sz w:val="21"/>
        </w:rPr>
        <w:t> </w:t>
      </w:r>
      <w:r>
        <w:rPr>
          <w:i/>
          <w:color w:val="4D4D4F"/>
          <w:sz w:val="21"/>
        </w:rPr>
        <w:t>Technology-Based</w:t>
      </w:r>
      <w:r>
        <w:rPr>
          <w:i/>
          <w:color w:val="4D4D4F"/>
          <w:spacing w:val="-10"/>
          <w:sz w:val="21"/>
        </w:rPr>
        <w:t> </w:t>
      </w:r>
      <w:r>
        <w:rPr>
          <w:i/>
          <w:color w:val="4D4D4F"/>
          <w:sz w:val="21"/>
        </w:rPr>
        <w:t>Therapeutic</w:t>
      </w:r>
      <w:r>
        <w:rPr>
          <w:i/>
          <w:color w:val="4D4D4F"/>
          <w:spacing w:val="-10"/>
          <w:sz w:val="21"/>
        </w:rPr>
        <w:t> </w:t>
      </w:r>
      <w:r>
        <w:rPr>
          <w:i/>
          <w:color w:val="4D4D4F"/>
          <w:spacing w:val="-9"/>
          <w:sz w:val="21"/>
        </w:rPr>
        <w:t>Tools </w:t>
      </w:r>
      <w:r>
        <w:rPr>
          <w:i/>
          <w:color w:val="4D4D4F"/>
          <w:sz w:val="21"/>
        </w:rPr>
        <w:t>in</w:t>
      </w:r>
      <w:r>
        <w:rPr>
          <w:i/>
          <w:color w:val="4D4D4F"/>
          <w:spacing w:val="-12"/>
          <w:sz w:val="21"/>
        </w:rPr>
        <w:t> </w:t>
      </w:r>
      <w:r>
        <w:rPr>
          <w:i/>
          <w:color w:val="4D4D4F"/>
          <w:sz w:val="21"/>
        </w:rPr>
        <w:t>Behavioral</w:t>
      </w:r>
      <w:r>
        <w:rPr>
          <w:i/>
          <w:color w:val="4D4D4F"/>
          <w:spacing w:val="-11"/>
          <w:sz w:val="21"/>
        </w:rPr>
        <w:t> </w:t>
      </w:r>
      <w:r>
        <w:rPr>
          <w:i/>
          <w:color w:val="4D4D4F"/>
          <w:sz w:val="21"/>
        </w:rPr>
        <w:t>Health</w:t>
      </w:r>
      <w:r>
        <w:rPr>
          <w:i/>
          <w:color w:val="4D4D4F"/>
          <w:spacing w:val="-12"/>
          <w:sz w:val="21"/>
        </w:rPr>
        <w:t> </w:t>
      </w:r>
      <w:r>
        <w:rPr>
          <w:i/>
          <w:color w:val="4D4D4F"/>
          <w:sz w:val="21"/>
        </w:rPr>
        <w:t>Services</w:t>
      </w:r>
      <w:r>
        <w:rPr>
          <w:i/>
          <w:color w:val="4D4D4F"/>
          <w:spacing w:val="-11"/>
          <w:sz w:val="21"/>
        </w:rPr>
        <w:t> </w:t>
      </w:r>
      <w:r>
        <w:rPr>
          <w:color w:val="4D4D4F"/>
          <w:sz w:val="21"/>
        </w:rPr>
        <w:t>[SAMHSA,</w:t>
      </w:r>
      <w:r>
        <w:rPr>
          <w:color w:val="4D4D4F"/>
          <w:spacing w:val="-12"/>
          <w:sz w:val="21"/>
        </w:rPr>
        <w:t> </w:t>
      </w:r>
      <w:r>
        <w:rPr>
          <w:color w:val="4D4D4F"/>
          <w:sz w:val="21"/>
        </w:rPr>
        <w:t>2015],</w:t>
      </w:r>
      <w:r>
        <w:rPr>
          <w:color w:val="4D4D4F"/>
          <w:spacing w:val="-11"/>
          <w:sz w:val="21"/>
        </w:rPr>
        <w:t> </w:t>
      </w:r>
      <w:r>
        <w:rPr>
          <w:color w:val="4D4D4F"/>
          <w:sz w:val="21"/>
        </w:rPr>
        <w:t>has more information on this</w:t>
      </w:r>
      <w:r>
        <w:rPr>
          <w:color w:val="4D4D4F"/>
          <w:spacing w:val="12"/>
          <w:sz w:val="21"/>
        </w:rPr>
        <w:t> </w:t>
      </w:r>
      <w:r>
        <w:rPr>
          <w:color w:val="4D4D4F"/>
          <w:sz w:val="21"/>
        </w:rPr>
        <w:t>option).</w:t>
      </w:r>
    </w:p>
    <w:p>
      <w:pPr>
        <w:pStyle w:val="BodyText"/>
        <w:spacing w:line="249" w:lineRule="auto" w:before="182"/>
        <w:ind w:right="33"/>
      </w:pPr>
      <w:r>
        <w:rPr>
          <w:b/>
          <w:color w:val="4D4D4F"/>
          <w:w w:val="105"/>
        </w:rPr>
        <w:t>Use hopeful language and avoid labeling. </w:t>
      </w:r>
      <w:r>
        <w:rPr>
          <w:color w:val="4D4D4F"/>
          <w:w w:val="105"/>
        </w:rPr>
        <w:t>Mainstream behavioral health models often emphasize diagnosing and treating the </w:t>
      </w:r>
      <w:r>
        <w:rPr>
          <w:color w:val="4D4D4F"/>
          <w:spacing w:val="-3"/>
          <w:w w:val="105"/>
        </w:rPr>
        <w:t>“disorder.” However,</w:t>
      </w:r>
      <w:r>
        <w:rPr>
          <w:color w:val="4D4D4F"/>
          <w:spacing w:val="-18"/>
          <w:w w:val="105"/>
        </w:rPr>
        <w:t> </w:t>
      </w:r>
      <w:r>
        <w:rPr>
          <w:color w:val="4D4D4F"/>
          <w:w w:val="105"/>
        </w:rPr>
        <w:t>focusing</w:t>
      </w:r>
      <w:r>
        <w:rPr>
          <w:color w:val="4D4D4F"/>
          <w:spacing w:val="-17"/>
          <w:w w:val="105"/>
        </w:rPr>
        <w:t> </w:t>
      </w:r>
      <w:r>
        <w:rPr>
          <w:color w:val="4D4D4F"/>
          <w:w w:val="105"/>
        </w:rPr>
        <w:t>on</w:t>
      </w:r>
      <w:r>
        <w:rPr>
          <w:color w:val="4D4D4F"/>
          <w:spacing w:val="-17"/>
          <w:w w:val="105"/>
        </w:rPr>
        <w:t> </w:t>
      </w:r>
      <w:r>
        <w:rPr>
          <w:color w:val="4D4D4F"/>
          <w:w w:val="105"/>
        </w:rPr>
        <w:t>naming</w:t>
      </w:r>
      <w:r>
        <w:rPr>
          <w:color w:val="4D4D4F"/>
          <w:spacing w:val="-17"/>
          <w:w w:val="105"/>
        </w:rPr>
        <w:t> </w:t>
      </w:r>
      <w:r>
        <w:rPr>
          <w:color w:val="4D4D4F"/>
          <w:w w:val="105"/>
        </w:rPr>
        <w:t>the</w:t>
      </w:r>
      <w:r>
        <w:rPr>
          <w:color w:val="4D4D4F"/>
          <w:spacing w:val="-17"/>
          <w:w w:val="105"/>
        </w:rPr>
        <w:t> </w:t>
      </w:r>
      <w:r>
        <w:rPr>
          <w:color w:val="4D4D4F"/>
          <w:w w:val="105"/>
        </w:rPr>
        <w:t>disorder</w:t>
      </w:r>
      <w:r>
        <w:rPr>
          <w:color w:val="4D4D4F"/>
          <w:spacing w:val="-17"/>
          <w:w w:val="105"/>
        </w:rPr>
        <w:t> </w:t>
      </w:r>
      <w:r>
        <w:rPr>
          <w:color w:val="4D4D4F"/>
          <w:w w:val="105"/>
        </w:rPr>
        <w:t>is</w:t>
      </w:r>
      <w:r>
        <w:rPr>
          <w:color w:val="4D4D4F"/>
          <w:spacing w:val="-17"/>
          <w:w w:val="105"/>
        </w:rPr>
        <w:t> </w:t>
      </w:r>
      <w:r>
        <w:rPr>
          <w:color w:val="4D4D4F"/>
          <w:w w:val="105"/>
        </w:rPr>
        <w:t>likely to be counterproductive with American Indian and Alaska</w:t>
      </w:r>
      <w:r>
        <w:rPr>
          <w:color w:val="4D4D4F"/>
          <w:spacing w:val="-31"/>
          <w:w w:val="105"/>
        </w:rPr>
        <w:t> </w:t>
      </w:r>
      <w:r>
        <w:rPr>
          <w:color w:val="4D4D4F"/>
          <w:w w:val="105"/>
        </w:rPr>
        <w:t>Native</w:t>
      </w:r>
      <w:r>
        <w:rPr>
          <w:color w:val="4D4D4F"/>
          <w:spacing w:val="-30"/>
          <w:w w:val="105"/>
        </w:rPr>
        <w:t> </w:t>
      </w:r>
      <w:r>
        <w:rPr>
          <w:color w:val="4D4D4F"/>
          <w:w w:val="105"/>
        </w:rPr>
        <w:t>clients.</w:t>
      </w:r>
      <w:r>
        <w:rPr>
          <w:color w:val="4D4D4F"/>
          <w:spacing w:val="-31"/>
          <w:w w:val="105"/>
        </w:rPr>
        <w:t> </w:t>
      </w:r>
      <w:r>
        <w:rPr>
          <w:color w:val="4D4D4F"/>
          <w:w w:val="105"/>
        </w:rPr>
        <w:t>In</w:t>
      </w:r>
      <w:r>
        <w:rPr>
          <w:color w:val="4D4D4F"/>
          <w:spacing w:val="-30"/>
          <w:w w:val="105"/>
        </w:rPr>
        <w:t> </w:t>
      </w:r>
      <w:r>
        <w:rPr>
          <w:color w:val="4D4D4F"/>
          <w:w w:val="105"/>
        </w:rPr>
        <w:t>native</w:t>
      </w:r>
      <w:r>
        <w:rPr>
          <w:color w:val="4D4D4F"/>
          <w:spacing w:val="-31"/>
          <w:w w:val="105"/>
        </w:rPr>
        <w:t> </w:t>
      </w:r>
      <w:r>
        <w:rPr>
          <w:color w:val="4D4D4F"/>
          <w:w w:val="105"/>
        </w:rPr>
        <w:t>cultures,</w:t>
      </w:r>
      <w:r>
        <w:rPr>
          <w:color w:val="4D4D4F"/>
          <w:spacing w:val="-30"/>
          <w:w w:val="105"/>
        </w:rPr>
        <w:t> </w:t>
      </w:r>
      <w:r>
        <w:rPr>
          <w:color w:val="4D4D4F"/>
          <w:w w:val="105"/>
        </w:rPr>
        <w:t>names</w:t>
      </w:r>
      <w:r>
        <w:rPr>
          <w:color w:val="4D4D4F"/>
          <w:spacing w:val="-31"/>
          <w:w w:val="105"/>
        </w:rPr>
        <w:t> </w:t>
      </w:r>
      <w:r>
        <w:rPr>
          <w:color w:val="4D4D4F"/>
          <w:w w:val="105"/>
        </w:rPr>
        <w:t>and naming</w:t>
      </w:r>
      <w:r>
        <w:rPr>
          <w:color w:val="4D4D4F"/>
          <w:spacing w:val="-19"/>
          <w:w w:val="105"/>
        </w:rPr>
        <w:t> </w:t>
      </w:r>
      <w:r>
        <w:rPr>
          <w:color w:val="4D4D4F"/>
          <w:w w:val="105"/>
        </w:rPr>
        <w:t>traditions</w:t>
      </w:r>
      <w:r>
        <w:rPr>
          <w:color w:val="4D4D4F"/>
          <w:spacing w:val="-18"/>
          <w:w w:val="105"/>
        </w:rPr>
        <w:t> </w:t>
      </w:r>
      <w:r>
        <w:rPr>
          <w:color w:val="4D4D4F"/>
          <w:w w:val="105"/>
        </w:rPr>
        <w:t>are</w:t>
      </w:r>
      <w:r>
        <w:rPr>
          <w:color w:val="4D4D4F"/>
          <w:spacing w:val="-18"/>
          <w:w w:val="105"/>
        </w:rPr>
        <w:t> </w:t>
      </w:r>
      <w:r>
        <w:rPr>
          <w:color w:val="4D4D4F"/>
          <w:w w:val="105"/>
        </w:rPr>
        <w:t>extremely</w:t>
      </w:r>
      <w:r>
        <w:rPr>
          <w:color w:val="4D4D4F"/>
          <w:spacing w:val="-18"/>
          <w:w w:val="105"/>
        </w:rPr>
        <w:t> </w:t>
      </w:r>
      <w:r>
        <w:rPr>
          <w:color w:val="4D4D4F"/>
          <w:w w:val="105"/>
        </w:rPr>
        <w:t>important.</w:t>
      </w:r>
      <w:r>
        <w:rPr>
          <w:color w:val="4D4D4F"/>
          <w:spacing w:val="-18"/>
          <w:w w:val="105"/>
        </w:rPr>
        <w:t> </w:t>
      </w:r>
      <w:r>
        <w:rPr>
          <w:color w:val="4D4D4F"/>
          <w:w w:val="105"/>
        </w:rPr>
        <w:t>Naming a</w:t>
      </w:r>
      <w:r>
        <w:rPr>
          <w:color w:val="4D4D4F"/>
          <w:spacing w:val="-20"/>
          <w:w w:val="105"/>
        </w:rPr>
        <w:t> </w:t>
      </w:r>
      <w:r>
        <w:rPr>
          <w:color w:val="4D4D4F"/>
          <w:w w:val="105"/>
        </w:rPr>
        <w:t>person</w:t>
      </w:r>
      <w:r>
        <w:rPr>
          <w:color w:val="4D4D4F"/>
          <w:spacing w:val="-19"/>
          <w:w w:val="105"/>
        </w:rPr>
        <w:t> </w:t>
      </w:r>
      <w:r>
        <w:rPr>
          <w:color w:val="4D4D4F"/>
          <w:w w:val="105"/>
        </w:rPr>
        <w:t>identiﬁes</w:t>
      </w:r>
      <w:r>
        <w:rPr>
          <w:color w:val="4D4D4F"/>
          <w:spacing w:val="-19"/>
          <w:w w:val="105"/>
        </w:rPr>
        <w:t> </w:t>
      </w:r>
      <w:r>
        <w:rPr>
          <w:color w:val="4D4D4F"/>
          <w:w w:val="105"/>
        </w:rPr>
        <w:t>those</w:t>
      </w:r>
      <w:r>
        <w:rPr>
          <w:color w:val="4D4D4F"/>
          <w:spacing w:val="-19"/>
          <w:w w:val="105"/>
        </w:rPr>
        <w:t> </w:t>
      </w:r>
      <w:r>
        <w:rPr>
          <w:color w:val="4D4D4F"/>
          <w:w w:val="105"/>
        </w:rPr>
        <w:t>traits</w:t>
      </w:r>
      <w:r>
        <w:rPr>
          <w:color w:val="4D4D4F"/>
          <w:spacing w:val="-19"/>
          <w:w w:val="105"/>
        </w:rPr>
        <w:t> </w:t>
      </w:r>
      <w:r>
        <w:rPr>
          <w:color w:val="4D4D4F"/>
          <w:w w:val="105"/>
        </w:rPr>
        <w:t>a</w:t>
      </w:r>
      <w:r>
        <w:rPr>
          <w:color w:val="4D4D4F"/>
          <w:spacing w:val="-20"/>
          <w:w w:val="105"/>
        </w:rPr>
        <w:t> </w:t>
      </w:r>
      <w:r>
        <w:rPr>
          <w:color w:val="4D4D4F"/>
          <w:w w:val="105"/>
        </w:rPr>
        <w:t>person</w:t>
      </w:r>
      <w:r>
        <w:rPr>
          <w:color w:val="4D4D4F"/>
          <w:spacing w:val="-19"/>
          <w:w w:val="105"/>
        </w:rPr>
        <w:t> </w:t>
      </w:r>
      <w:r>
        <w:rPr>
          <w:color w:val="4D4D4F"/>
          <w:w w:val="105"/>
        </w:rPr>
        <w:t>is</w:t>
      </w:r>
      <w:r>
        <w:rPr>
          <w:color w:val="4D4D4F"/>
          <w:spacing w:val="-19"/>
          <w:w w:val="105"/>
        </w:rPr>
        <w:t> </w:t>
      </w:r>
      <w:r>
        <w:rPr>
          <w:color w:val="4D4D4F"/>
          <w:spacing w:val="-3"/>
          <w:w w:val="105"/>
        </w:rPr>
        <w:t>expected </w:t>
      </w:r>
      <w:r>
        <w:rPr>
          <w:color w:val="4D4D4F"/>
          <w:w w:val="105"/>
        </w:rPr>
        <w:t>to live up to. Thus, labeling a client as having a speciﬁc disorder can be a form of self-fulﬁlling </w:t>
      </w:r>
      <w:r>
        <w:rPr>
          <w:color w:val="4D4D4F"/>
          <w:spacing w:val="-3"/>
          <w:w w:val="105"/>
        </w:rPr>
        <w:t>prophecy.</w:t>
      </w:r>
      <w:r>
        <w:rPr>
          <w:color w:val="4D4D4F"/>
          <w:spacing w:val="-22"/>
          <w:w w:val="105"/>
        </w:rPr>
        <w:t> </w:t>
      </w:r>
      <w:r>
        <w:rPr>
          <w:color w:val="4D4D4F"/>
          <w:w w:val="105"/>
        </w:rPr>
        <w:t>Naming</w:t>
      </w:r>
      <w:r>
        <w:rPr>
          <w:color w:val="4D4D4F"/>
          <w:spacing w:val="-21"/>
          <w:w w:val="105"/>
        </w:rPr>
        <w:t> </w:t>
      </w:r>
      <w:r>
        <w:rPr>
          <w:color w:val="4D4D4F"/>
          <w:w w:val="105"/>
        </w:rPr>
        <w:t>a</w:t>
      </w:r>
      <w:r>
        <w:rPr>
          <w:color w:val="4D4D4F"/>
          <w:spacing w:val="-21"/>
          <w:w w:val="105"/>
        </w:rPr>
        <w:t> </w:t>
      </w:r>
      <w:r>
        <w:rPr>
          <w:color w:val="4D4D4F"/>
          <w:w w:val="105"/>
        </w:rPr>
        <w:t>disorder</w:t>
      </w:r>
      <w:r>
        <w:rPr>
          <w:color w:val="4D4D4F"/>
          <w:spacing w:val="-21"/>
          <w:w w:val="105"/>
        </w:rPr>
        <w:t> </w:t>
      </w:r>
      <w:r>
        <w:rPr>
          <w:color w:val="4D4D4F"/>
          <w:w w:val="105"/>
        </w:rPr>
        <w:t>may</w:t>
      </w:r>
      <w:r>
        <w:rPr>
          <w:color w:val="4D4D4F"/>
          <w:spacing w:val="-21"/>
          <w:w w:val="105"/>
        </w:rPr>
        <w:t> </w:t>
      </w:r>
      <w:r>
        <w:rPr>
          <w:color w:val="4D4D4F"/>
          <w:w w:val="105"/>
        </w:rPr>
        <w:t>also</w:t>
      </w:r>
      <w:r>
        <w:rPr>
          <w:color w:val="4D4D4F"/>
          <w:spacing w:val="-21"/>
          <w:w w:val="105"/>
        </w:rPr>
        <w:t> </w:t>
      </w:r>
      <w:r>
        <w:rPr>
          <w:color w:val="4D4D4F"/>
          <w:w w:val="105"/>
        </w:rPr>
        <w:t>be</w:t>
      </w:r>
      <w:r>
        <w:rPr>
          <w:color w:val="4D4D4F"/>
          <w:spacing w:val="-21"/>
          <w:w w:val="105"/>
        </w:rPr>
        <w:t> </w:t>
      </w:r>
      <w:r>
        <w:rPr>
          <w:color w:val="4D4D4F"/>
          <w:w w:val="105"/>
        </w:rPr>
        <w:t>shaming to</w:t>
      </w:r>
      <w:r>
        <w:rPr>
          <w:color w:val="4D4D4F"/>
          <w:spacing w:val="-13"/>
          <w:w w:val="105"/>
        </w:rPr>
        <w:t> </w:t>
      </w:r>
      <w:r>
        <w:rPr>
          <w:color w:val="4D4D4F"/>
          <w:w w:val="105"/>
        </w:rPr>
        <w:t>American</w:t>
      </w:r>
      <w:r>
        <w:rPr>
          <w:color w:val="4D4D4F"/>
          <w:spacing w:val="-12"/>
          <w:w w:val="105"/>
        </w:rPr>
        <w:t> </w:t>
      </w:r>
      <w:r>
        <w:rPr>
          <w:color w:val="4D4D4F"/>
          <w:w w:val="105"/>
        </w:rPr>
        <w:t>Indian</w:t>
      </w:r>
      <w:r>
        <w:rPr>
          <w:color w:val="4D4D4F"/>
          <w:spacing w:val="-12"/>
          <w:w w:val="105"/>
        </w:rPr>
        <w:t> </w:t>
      </w:r>
      <w:r>
        <w:rPr>
          <w:color w:val="4D4D4F"/>
          <w:w w:val="105"/>
        </w:rPr>
        <w:t>and</w:t>
      </w:r>
      <w:r>
        <w:rPr>
          <w:color w:val="4D4D4F"/>
          <w:spacing w:val="-12"/>
          <w:w w:val="105"/>
        </w:rPr>
        <w:t> </w:t>
      </w:r>
      <w:r>
        <w:rPr>
          <w:color w:val="4D4D4F"/>
          <w:w w:val="105"/>
        </w:rPr>
        <w:t>Alaska</w:t>
      </w:r>
      <w:r>
        <w:rPr>
          <w:color w:val="4D4D4F"/>
          <w:spacing w:val="-12"/>
          <w:w w:val="105"/>
        </w:rPr>
        <w:t> </w:t>
      </w:r>
      <w:r>
        <w:rPr>
          <w:color w:val="4D4D4F"/>
          <w:w w:val="105"/>
        </w:rPr>
        <w:t>Native</w:t>
      </w:r>
      <w:r>
        <w:rPr>
          <w:color w:val="4D4D4F"/>
          <w:spacing w:val="-12"/>
          <w:w w:val="105"/>
        </w:rPr>
        <w:t> </w:t>
      </w:r>
      <w:r>
        <w:rPr>
          <w:color w:val="4D4D4F"/>
          <w:w w:val="105"/>
        </w:rPr>
        <w:t>clients.</w:t>
      </w:r>
    </w:p>
    <w:p>
      <w:pPr>
        <w:pStyle w:val="BodyText"/>
        <w:spacing w:line="249" w:lineRule="auto" w:before="190"/>
        <w:ind w:right="32"/>
      </w:pPr>
      <w:r>
        <w:rPr>
          <w:color w:val="4D4D4F"/>
          <w:w w:val="105"/>
        </w:rPr>
        <w:t>The</w:t>
      </w:r>
      <w:r>
        <w:rPr>
          <w:color w:val="4D4D4F"/>
          <w:spacing w:val="-29"/>
          <w:w w:val="105"/>
        </w:rPr>
        <w:t> </w:t>
      </w:r>
      <w:r>
        <w:rPr>
          <w:color w:val="4D4D4F"/>
          <w:w w:val="105"/>
        </w:rPr>
        <w:t>same</w:t>
      </w:r>
      <w:r>
        <w:rPr>
          <w:color w:val="4D4D4F"/>
          <w:spacing w:val="-28"/>
          <w:w w:val="105"/>
        </w:rPr>
        <w:t> </w:t>
      </w:r>
      <w:r>
        <w:rPr>
          <w:color w:val="4D4D4F"/>
          <w:w w:val="105"/>
        </w:rPr>
        <w:t>concerns</w:t>
      </w:r>
      <w:r>
        <w:rPr>
          <w:color w:val="4D4D4F"/>
          <w:spacing w:val="-29"/>
          <w:w w:val="105"/>
        </w:rPr>
        <w:t> </w:t>
      </w:r>
      <w:r>
        <w:rPr>
          <w:color w:val="4D4D4F"/>
          <w:w w:val="105"/>
        </w:rPr>
        <w:t>apply</w:t>
      </w:r>
      <w:r>
        <w:rPr>
          <w:color w:val="4D4D4F"/>
          <w:spacing w:val="-28"/>
          <w:w w:val="105"/>
        </w:rPr>
        <w:t> </w:t>
      </w:r>
      <w:r>
        <w:rPr>
          <w:color w:val="4D4D4F"/>
          <w:w w:val="105"/>
        </w:rPr>
        <w:t>to</w:t>
      </w:r>
      <w:r>
        <w:rPr>
          <w:color w:val="4D4D4F"/>
          <w:spacing w:val="-28"/>
          <w:w w:val="105"/>
        </w:rPr>
        <w:t> </w:t>
      </w:r>
      <w:r>
        <w:rPr>
          <w:color w:val="4D4D4F"/>
          <w:w w:val="105"/>
        </w:rPr>
        <w:t>discussing</w:t>
      </w:r>
      <w:r>
        <w:rPr>
          <w:color w:val="4D4D4F"/>
          <w:spacing w:val="-29"/>
          <w:w w:val="105"/>
        </w:rPr>
        <w:t> </w:t>
      </w:r>
      <w:r>
        <w:rPr>
          <w:color w:val="4D4D4F"/>
          <w:w w:val="105"/>
        </w:rPr>
        <w:t>prognosis. Some clients may believe that stating something that</w:t>
      </w:r>
      <w:r>
        <w:rPr>
          <w:color w:val="4D4D4F"/>
          <w:spacing w:val="-14"/>
          <w:w w:val="105"/>
        </w:rPr>
        <w:t> </w:t>
      </w:r>
      <w:r>
        <w:rPr>
          <w:color w:val="4D4D4F"/>
          <w:w w:val="105"/>
        </w:rPr>
        <w:t>could</w:t>
      </w:r>
      <w:r>
        <w:rPr>
          <w:color w:val="4D4D4F"/>
          <w:spacing w:val="-13"/>
          <w:w w:val="105"/>
        </w:rPr>
        <w:t> </w:t>
      </w:r>
      <w:r>
        <w:rPr>
          <w:color w:val="4D4D4F"/>
          <w:w w:val="105"/>
        </w:rPr>
        <w:t>happen</w:t>
      </w:r>
      <w:r>
        <w:rPr>
          <w:color w:val="4D4D4F"/>
          <w:spacing w:val="-13"/>
          <w:w w:val="105"/>
        </w:rPr>
        <w:t> </w:t>
      </w:r>
      <w:r>
        <w:rPr>
          <w:color w:val="4D4D4F"/>
          <w:w w:val="105"/>
        </w:rPr>
        <w:t>in</w:t>
      </w:r>
      <w:r>
        <w:rPr>
          <w:color w:val="4D4D4F"/>
          <w:spacing w:val="-13"/>
          <w:w w:val="105"/>
        </w:rPr>
        <w:t> </w:t>
      </w:r>
      <w:r>
        <w:rPr>
          <w:color w:val="4D4D4F"/>
          <w:w w:val="105"/>
        </w:rPr>
        <w:t>the</w:t>
      </w:r>
      <w:r>
        <w:rPr>
          <w:color w:val="4D4D4F"/>
          <w:spacing w:val="-13"/>
          <w:w w:val="105"/>
        </w:rPr>
        <w:t> </w:t>
      </w:r>
      <w:r>
        <w:rPr>
          <w:color w:val="4D4D4F"/>
          <w:w w:val="105"/>
        </w:rPr>
        <w:t>future</w:t>
      </w:r>
      <w:r>
        <w:rPr>
          <w:color w:val="4D4D4F"/>
          <w:spacing w:val="-13"/>
          <w:w w:val="105"/>
        </w:rPr>
        <w:t> </w:t>
      </w:r>
      <w:r>
        <w:rPr>
          <w:color w:val="4D4D4F"/>
          <w:w w:val="105"/>
        </w:rPr>
        <w:t>will</w:t>
      </w:r>
      <w:r>
        <w:rPr>
          <w:color w:val="4D4D4F"/>
          <w:spacing w:val="-13"/>
          <w:w w:val="105"/>
        </w:rPr>
        <w:t> </w:t>
      </w:r>
      <w:r>
        <w:rPr>
          <w:color w:val="4D4D4F"/>
          <w:w w:val="105"/>
        </w:rPr>
        <w:t>cause</w:t>
      </w:r>
      <w:r>
        <w:rPr>
          <w:color w:val="4D4D4F"/>
          <w:spacing w:val="-13"/>
          <w:w w:val="105"/>
        </w:rPr>
        <w:t> </w:t>
      </w:r>
      <w:r>
        <w:rPr>
          <w:color w:val="4D4D4F"/>
          <w:w w:val="105"/>
        </w:rPr>
        <w:t>the</w:t>
      </w:r>
      <w:r>
        <w:rPr>
          <w:color w:val="4D4D4F"/>
          <w:spacing w:val="-13"/>
          <w:w w:val="105"/>
        </w:rPr>
        <w:t> </w:t>
      </w:r>
      <w:r>
        <w:rPr>
          <w:color w:val="4D4D4F"/>
          <w:w w:val="105"/>
        </w:rPr>
        <w:t>event to </w:t>
      </w:r>
      <w:r>
        <w:rPr>
          <w:color w:val="4D4D4F"/>
          <w:spacing w:val="-4"/>
          <w:w w:val="105"/>
        </w:rPr>
        <w:t>occur. </w:t>
      </w:r>
      <w:r>
        <w:rPr>
          <w:color w:val="4D4D4F"/>
          <w:spacing w:val="-8"/>
          <w:w w:val="105"/>
        </w:rPr>
        <w:t>You </w:t>
      </w:r>
      <w:r>
        <w:rPr>
          <w:color w:val="4D4D4F"/>
          <w:w w:val="105"/>
        </w:rPr>
        <w:t>may ﬁnd this belief particularly chal- lenging if you tend to focus on the consequences of substance abuse. </w:t>
      </w:r>
      <w:r>
        <w:rPr>
          <w:color w:val="4D4D4F"/>
          <w:spacing w:val="-8"/>
          <w:w w:val="105"/>
        </w:rPr>
        <w:t>Yet </w:t>
      </w:r>
      <w:r>
        <w:rPr>
          <w:color w:val="4D4D4F"/>
          <w:w w:val="105"/>
        </w:rPr>
        <w:t>American Indian and Alaska</w:t>
      </w:r>
      <w:r>
        <w:rPr>
          <w:color w:val="4D4D4F"/>
          <w:spacing w:val="-28"/>
          <w:w w:val="105"/>
        </w:rPr>
        <w:t> </w:t>
      </w:r>
      <w:r>
        <w:rPr>
          <w:color w:val="4D4D4F"/>
          <w:w w:val="105"/>
        </w:rPr>
        <w:t>Native</w:t>
      </w:r>
      <w:r>
        <w:rPr>
          <w:color w:val="4D4D4F"/>
          <w:spacing w:val="-28"/>
          <w:w w:val="105"/>
        </w:rPr>
        <w:t> </w:t>
      </w:r>
      <w:r>
        <w:rPr>
          <w:color w:val="4D4D4F"/>
          <w:w w:val="105"/>
        </w:rPr>
        <w:t>community</w:t>
      </w:r>
      <w:r>
        <w:rPr>
          <w:color w:val="4D4D4F"/>
          <w:spacing w:val="-28"/>
          <w:w w:val="105"/>
        </w:rPr>
        <w:t> </w:t>
      </w:r>
      <w:r>
        <w:rPr>
          <w:color w:val="4D4D4F"/>
          <w:w w:val="105"/>
        </w:rPr>
        <w:t>members</w:t>
      </w:r>
      <w:r>
        <w:rPr>
          <w:color w:val="4D4D4F"/>
          <w:spacing w:val="-28"/>
          <w:w w:val="105"/>
        </w:rPr>
        <w:t> </w:t>
      </w:r>
      <w:r>
        <w:rPr>
          <w:color w:val="4D4D4F"/>
          <w:w w:val="105"/>
        </w:rPr>
        <w:t>may</w:t>
      </w:r>
      <w:r>
        <w:rPr>
          <w:color w:val="4D4D4F"/>
          <w:spacing w:val="-27"/>
          <w:w w:val="105"/>
        </w:rPr>
        <w:t> </w:t>
      </w:r>
      <w:r>
        <w:rPr>
          <w:color w:val="4D4D4F"/>
          <w:w w:val="105"/>
        </w:rPr>
        <w:t>not</w:t>
      </w:r>
      <w:r>
        <w:rPr>
          <w:color w:val="4D4D4F"/>
          <w:spacing w:val="-28"/>
          <w:w w:val="105"/>
        </w:rPr>
        <w:t> </w:t>
      </w:r>
      <w:r>
        <w:rPr>
          <w:color w:val="4D4D4F"/>
          <w:w w:val="105"/>
        </w:rPr>
        <w:t>readily seek treatment with you if prognosis is a common part of your approach. They may believe that the future is unknowable, save to the </w:t>
      </w:r>
      <w:r>
        <w:rPr>
          <w:color w:val="4D4D4F"/>
          <w:spacing w:val="-3"/>
          <w:w w:val="105"/>
        </w:rPr>
        <w:t>Creator. </w:t>
      </w:r>
      <w:r>
        <w:rPr>
          <w:color w:val="4D4D4F"/>
          <w:w w:val="105"/>
        </w:rPr>
        <w:t>Before </w:t>
      </w:r>
      <w:r>
        <w:rPr>
          <w:color w:val="4D4D4F"/>
        </w:rPr>
        <w:t>discussing consequences of behaviors or disorders, </w:t>
      </w:r>
      <w:r>
        <w:rPr>
          <w:color w:val="4D4D4F"/>
          <w:w w:val="105"/>
        </w:rPr>
        <w:t>seek</w:t>
      </w:r>
      <w:r>
        <w:rPr>
          <w:color w:val="4D4D4F"/>
          <w:spacing w:val="-25"/>
          <w:w w:val="105"/>
        </w:rPr>
        <w:t> </w:t>
      </w:r>
      <w:r>
        <w:rPr>
          <w:color w:val="4D4D4F"/>
          <w:w w:val="105"/>
        </w:rPr>
        <w:t>the</w:t>
      </w:r>
      <w:r>
        <w:rPr>
          <w:color w:val="4D4D4F"/>
          <w:spacing w:val="-25"/>
          <w:w w:val="105"/>
        </w:rPr>
        <w:t> </w:t>
      </w:r>
      <w:r>
        <w:rPr>
          <w:color w:val="4D4D4F"/>
          <w:w w:val="105"/>
        </w:rPr>
        <w:t>counsel</w:t>
      </w:r>
      <w:r>
        <w:rPr>
          <w:color w:val="4D4D4F"/>
          <w:spacing w:val="-25"/>
          <w:w w:val="105"/>
        </w:rPr>
        <w:t> </w:t>
      </w:r>
      <w:r>
        <w:rPr>
          <w:color w:val="4D4D4F"/>
          <w:w w:val="105"/>
        </w:rPr>
        <w:t>of</w:t>
      </w:r>
      <w:r>
        <w:rPr>
          <w:color w:val="4D4D4F"/>
          <w:spacing w:val="-25"/>
          <w:w w:val="105"/>
        </w:rPr>
        <w:t> </w:t>
      </w:r>
      <w:r>
        <w:rPr>
          <w:color w:val="4D4D4F"/>
          <w:w w:val="105"/>
        </w:rPr>
        <w:t>someone</w:t>
      </w:r>
      <w:r>
        <w:rPr>
          <w:color w:val="4D4D4F"/>
          <w:spacing w:val="-25"/>
          <w:w w:val="105"/>
        </w:rPr>
        <w:t> </w:t>
      </w:r>
      <w:r>
        <w:rPr>
          <w:color w:val="4D4D4F"/>
          <w:w w:val="105"/>
        </w:rPr>
        <w:t>knowledgeable</w:t>
      </w:r>
      <w:r>
        <w:rPr>
          <w:color w:val="4D4D4F"/>
          <w:spacing w:val="-25"/>
          <w:w w:val="105"/>
        </w:rPr>
        <w:t> </w:t>
      </w:r>
      <w:r>
        <w:rPr>
          <w:color w:val="4D4D4F"/>
          <w:spacing w:val="-3"/>
          <w:w w:val="105"/>
        </w:rPr>
        <w:t>about </w:t>
      </w:r>
      <w:r>
        <w:rPr>
          <w:color w:val="4D4D4F"/>
          <w:w w:val="105"/>
        </w:rPr>
        <w:t>your clients’ culture and ask clients about their beliefs and</w:t>
      </w:r>
      <w:r>
        <w:rPr>
          <w:color w:val="4D4D4F"/>
          <w:spacing w:val="-10"/>
          <w:w w:val="105"/>
        </w:rPr>
        <w:t> </w:t>
      </w:r>
      <w:r>
        <w:rPr>
          <w:color w:val="4D4D4F"/>
          <w:w w:val="105"/>
        </w:rPr>
        <w:t>preferences.</w:t>
      </w:r>
    </w:p>
    <w:p>
      <w:pPr>
        <w:pStyle w:val="BodyText"/>
        <w:spacing w:line="249" w:lineRule="auto" w:before="193"/>
        <w:ind w:right="97"/>
      </w:pPr>
      <w:r>
        <w:rPr>
          <w:color w:val="4D4D4F"/>
        </w:rPr>
        <w:t>Frame things in more hopeful terms and use a strengths-based perspective whenever possible. Calling an American Indian or Alaska Native “a person in recovery” rather than “a person with an alcohol use disorder” will likely improve the client’s reaction and possibly the prognosis.</w:t>
      </w:r>
    </w:p>
    <w:p>
      <w:pPr>
        <w:pStyle w:val="BodyText"/>
        <w:spacing w:before="4"/>
        <w:ind w:left="0"/>
        <w:rPr>
          <w:sz w:val="19"/>
        </w:rPr>
      </w:pPr>
    </w:p>
    <w:p>
      <w:pPr>
        <w:pStyle w:val="Heading3"/>
        <w:spacing w:line="235" w:lineRule="auto"/>
        <w:ind w:right="617"/>
      </w:pPr>
      <w:r>
        <w:rPr>
          <w:i/>
          <w:color w:val="1C6888"/>
          <w:w w:val="110"/>
        </w:rPr>
        <w:t>Remaining flexible and embracing new </w:t>
      </w:r>
      <w:r>
        <w:rPr>
          <w:color w:val="1C6888"/>
          <w:w w:val="110"/>
        </w:rPr>
        <w:t>opportunities</w:t>
      </w:r>
    </w:p>
    <w:p>
      <w:pPr>
        <w:pStyle w:val="BodyText"/>
        <w:spacing w:line="249" w:lineRule="auto" w:before="36"/>
        <w:ind w:right="111"/>
      </w:pPr>
      <w:r>
        <w:rPr>
          <w:b/>
          <w:color w:val="4D4D4F"/>
          <w:w w:val="105"/>
        </w:rPr>
        <w:t>Be</w:t>
      </w:r>
      <w:r>
        <w:rPr>
          <w:b/>
          <w:color w:val="4D4D4F"/>
          <w:spacing w:val="-24"/>
          <w:w w:val="105"/>
        </w:rPr>
        <w:t> </w:t>
      </w:r>
      <w:r>
        <w:rPr>
          <w:b/>
          <w:color w:val="4D4D4F"/>
          <w:w w:val="105"/>
        </w:rPr>
        <w:t>ﬂexible</w:t>
      </w:r>
      <w:r>
        <w:rPr>
          <w:b/>
          <w:color w:val="4D4D4F"/>
          <w:spacing w:val="-24"/>
          <w:w w:val="105"/>
        </w:rPr>
        <w:t> </w:t>
      </w:r>
      <w:r>
        <w:rPr>
          <w:b/>
          <w:color w:val="4D4D4F"/>
          <w:w w:val="105"/>
        </w:rPr>
        <w:t>with</w:t>
      </w:r>
      <w:r>
        <w:rPr>
          <w:b/>
          <w:color w:val="4D4D4F"/>
          <w:spacing w:val="-24"/>
          <w:w w:val="105"/>
        </w:rPr>
        <w:t> </w:t>
      </w:r>
      <w:r>
        <w:rPr>
          <w:b/>
          <w:color w:val="4D4D4F"/>
          <w:w w:val="105"/>
        </w:rPr>
        <w:t>your</w:t>
      </w:r>
      <w:r>
        <w:rPr>
          <w:b/>
          <w:color w:val="4D4D4F"/>
          <w:spacing w:val="-24"/>
          <w:w w:val="105"/>
        </w:rPr>
        <w:t> </w:t>
      </w:r>
      <w:r>
        <w:rPr>
          <w:b/>
          <w:color w:val="4D4D4F"/>
          <w:w w:val="105"/>
        </w:rPr>
        <w:t>time.</w:t>
      </w:r>
      <w:r>
        <w:rPr>
          <w:b/>
          <w:color w:val="4D4D4F"/>
          <w:spacing w:val="-24"/>
          <w:w w:val="105"/>
        </w:rPr>
        <w:t> </w:t>
      </w:r>
      <w:r>
        <w:rPr>
          <w:color w:val="4D4D4F"/>
          <w:w w:val="105"/>
        </w:rPr>
        <w:t>American</w:t>
      </w:r>
      <w:r>
        <w:rPr>
          <w:color w:val="4D4D4F"/>
          <w:spacing w:val="-26"/>
          <w:w w:val="105"/>
        </w:rPr>
        <w:t> </w:t>
      </w:r>
      <w:r>
        <w:rPr>
          <w:color w:val="4D4D4F"/>
          <w:w w:val="105"/>
        </w:rPr>
        <w:t>Indians</w:t>
      </w:r>
      <w:r>
        <w:rPr>
          <w:color w:val="4D4D4F"/>
          <w:spacing w:val="-26"/>
          <w:w w:val="105"/>
        </w:rPr>
        <w:t> </w:t>
      </w:r>
      <w:r>
        <w:rPr>
          <w:color w:val="4D4D4F"/>
          <w:w w:val="105"/>
        </w:rPr>
        <w:t>and Alaska</w:t>
      </w:r>
      <w:r>
        <w:rPr>
          <w:color w:val="4D4D4F"/>
          <w:spacing w:val="-19"/>
          <w:w w:val="105"/>
        </w:rPr>
        <w:t> </w:t>
      </w:r>
      <w:r>
        <w:rPr>
          <w:color w:val="4D4D4F"/>
          <w:w w:val="105"/>
        </w:rPr>
        <w:t>Natives</w:t>
      </w:r>
      <w:r>
        <w:rPr>
          <w:color w:val="4D4D4F"/>
          <w:spacing w:val="-18"/>
          <w:w w:val="105"/>
        </w:rPr>
        <w:t> </w:t>
      </w:r>
      <w:r>
        <w:rPr>
          <w:color w:val="4D4D4F"/>
          <w:w w:val="105"/>
        </w:rPr>
        <w:t>sometimes</w:t>
      </w:r>
      <w:r>
        <w:rPr>
          <w:color w:val="4D4D4F"/>
          <w:spacing w:val="-19"/>
          <w:w w:val="105"/>
        </w:rPr>
        <w:t> </w:t>
      </w:r>
      <w:r>
        <w:rPr>
          <w:color w:val="4D4D4F"/>
          <w:w w:val="105"/>
        </w:rPr>
        <w:t>speak</w:t>
      </w:r>
      <w:r>
        <w:rPr>
          <w:color w:val="4D4D4F"/>
          <w:spacing w:val="-18"/>
          <w:w w:val="105"/>
        </w:rPr>
        <w:t> </w:t>
      </w:r>
      <w:r>
        <w:rPr>
          <w:color w:val="4D4D4F"/>
          <w:w w:val="105"/>
        </w:rPr>
        <w:t>of</w:t>
      </w:r>
      <w:r>
        <w:rPr>
          <w:color w:val="4D4D4F"/>
          <w:spacing w:val="-18"/>
          <w:w w:val="105"/>
        </w:rPr>
        <w:t> </w:t>
      </w:r>
      <w:r>
        <w:rPr>
          <w:color w:val="4D4D4F"/>
          <w:w w:val="105"/>
        </w:rPr>
        <w:t>“Indian</w:t>
      </w:r>
      <w:r>
        <w:rPr>
          <w:color w:val="4D4D4F"/>
          <w:spacing w:val="-19"/>
          <w:w w:val="105"/>
        </w:rPr>
        <w:t> </w:t>
      </w:r>
      <w:r>
        <w:rPr>
          <w:color w:val="4D4D4F"/>
          <w:w w:val="105"/>
        </w:rPr>
        <w:t>time,” which</w:t>
      </w:r>
      <w:r>
        <w:rPr>
          <w:color w:val="4D4D4F"/>
          <w:spacing w:val="-9"/>
          <w:w w:val="105"/>
        </w:rPr>
        <w:t> </w:t>
      </w:r>
      <w:r>
        <w:rPr>
          <w:color w:val="4D4D4F"/>
          <w:w w:val="105"/>
        </w:rPr>
        <w:t>reﬂects</w:t>
      </w:r>
      <w:r>
        <w:rPr>
          <w:color w:val="4D4D4F"/>
          <w:spacing w:val="-8"/>
          <w:w w:val="105"/>
        </w:rPr>
        <w:t> </w:t>
      </w:r>
      <w:r>
        <w:rPr>
          <w:color w:val="4D4D4F"/>
          <w:w w:val="105"/>
        </w:rPr>
        <w:t>an</w:t>
      </w:r>
      <w:r>
        <w:rPr>
          <w:color w:val="4D4D4F"/>
          <w:spacing w:val="-9"/>
          <w:w w:val="105"/>
        </w:rPr>
        <w:t> </w:t>
      </w:r>
      <w:r>
        <w:rPr>
          <w:color w:val="4D4D4F"/>
          <w:w w:val="105"/>
        </w:rPr>
        <w:t>attitude</w:t>
      </w:r>
      <w:r>
        <w:rPr>
          <w:color w:val="4D4D4F"/>
          <w:spacing w:val="-8"/>
          <w:w w:val="105"/>
        </w:rPr>
        <w:t> </w:t>
      </w:r>
      <w:r>
        <w:rPr>
          <w:color w:val="4D4D4F"/>
          <w:w w:val="105"/>
        </w:rPr>
        <w:t>that</w:t>
      </w:r>
      <w:r>
        <w:rPr>
          <w:color w:val="4D4D4F"/>
          <w:spacing w:val="-9"/>
          <w:w w:val="105"/>
        </w:rPr>
        <w:t> </w:t>
      </w:r>
      <w:r>
        <w:rPr>
          <w:color w:val="4D4D4F"/>
          <w:w w:val="105"/>
        </w:rPr>
        <w:t>things</w:t>
      </w:r>
      <w:r>
        <w:rPr>
          <w:color w:val="4D4D4F"/>
          <w:spacing w:val="-8"/>
          <w:w w:val="105"/>
        </w:rPr>
        <w:t> </w:t>
      </w:r>
      <w:r>
        <w:rPr>
          <w:color w:val="4D4D4F"/>
          <w:w w:val="105"/>
        </w:rPr>
        <w:t>will</w:t>
      </w:r>
      <w:r>
        <w:rPr>
          <w:color w:val="4D4D4F"/>
          <w:spacing w:val="-9"/>
          <w:w w:val="105"/>
        </w:rPr>
        <w:t> </w:t>
      </w:r>
      <w:r>
        <w:rPr>
          <w:color w:val="4D4D4F"/>
          <w:w w:val="105"/>
        </w:rPr>
        <w:t>get</w:t>
      </w:r>
      <w:r>
        <w:rPr>
          <w:color w:val="4D4D4F"/>
          <w:spacing w:val="-8"/>
          <w:w w:val="105"/>
        </w:rPr>
        <w:t> </w:t>
      </w:r>
      <w:r>
        <w:rPr>
          <w:color w:val="4D4D4F"/>
          <w:w w:val="105"/>
        </w:rPr>
        <w:t>done in their own time or in the “right” time and not according</w:t>
      </w:r>
      <w:r>
        <w:rPr>
          <w:color w:val="4D4D4F"/>
          <w:spacing w:val="-30"/>
          <w:w w:val="105"/>
        </w:rPr>
        <w:t> </w:t>
      </w:r>
      <w:r>
        <w:rPr>
          <w:color w:val="4D4D4F"/>
          <w:w w:val="105"/>
        </w:rPr>
        <w:t>to</w:t>
      </w:r>
      <w:r>
        <w:rPr>
          <w:color w:val="4D4D4F"/>
          <w:spacing w:val="-29"/>
          <w:w w:val="105"/>
        </w:rPr>
        <w:t> </w:t>
      </w:r>
      <w:r>
        <w:rPr>
          <w:color w:val="4D4D4F"/>
          <w:w w:val="105"/>
        </w:rPr>
        <w:t>predetermined</w:t>
      </w:r>
      <w:r>
        <w:rPr>
          <w:color w:val="4D4D4F"/>
          <w:spacing w:val="-29"/>
          <w:w w:val="105"/>
        </w:rPr>
        <w:t> </w:t>
      </w:r>
      <w:r>
        <w:rPr>
          <w:color w:val="4D4D4F"/>
          <w:w w:val="105"/>
        </w:rPr>
        <w:t>schedules.</w:t>
      </w:r>
      <w:r>
        <w:rPr>
          <w:color w:val="4D4D4F"/>
          <w:spacing w:val="-29"/>
          <w:w w:val="105"/>
        </w:rPr>
        <w:t> </w:t>
      </w:r>
      <w:r>
        <w:rPr>
          <w:color w:val="4D4D4F"/>
          <w:w w:val="105"/>
        </w:rPr>
        <w:t>If</w:t>
      </w:r>
      <w:r>
        <w:rPr>
          <w:color w:val="4D4D4F"/>
          <w:spacing w:val="-29"/>
          <w:w w:val="105"/>
        </w:rPr>
        <w:t> </w:t>
      </w:r>
      <w:r>
        <w:rPr>
          <w:color w:val="4D4D4F"/>
          <w:w w:val="105"/>
        </w:rPr>
        <w:t>possible, try to accommodate this, and be prepared for clients who may want to contact you after your ofﬁce hours. Have an open-door policy and hold ofﬁce</w:t>
      </w:r>
      <w:r>
        <w:rPr>
          <w:color w:val="4D4D4F"/>
          <w:spacing w:val="-6"/>
          <w:w w:val="105"/>
        </w:rPr>
        <w:t> </w:t>
      </w:r>
      <w:r>
        <w:rPr>
          <w:color w:val="4D4D4F"/>
          <w:w w:val="105"/>
        </w:rPr>
        <w:t>hours</w:t>
      </w:r>
      <w:r>
        <w:rPr>
          <w:color w:val="4D4D4F"/>
          <w:spacing w:val="-6"/>
          <w:w w:val="105"/>
        </w:rPr>
        <w:t> </w:t>
      </w:r>
      <w:r>
        <w:rPr>
          <w:color w:val="4D4D4F"/>
          <w:w w:val="105"/>
        </w:rPr>
        <w:t>for</w:t>
      </w:r>
      <w:r>
        <w:rPr>
          <w:color w:val="4D4D4F"/>
          <w:spacing w:val="-6"/>
          <w:w w:val="105"/>
        </w:rPr>
        <w:t> </w:t>
      </w:r>
      <w:r>
        <w:rPr>
          <w:color w:val="4D4D4F"/>
          <w:w w:val="105"/>
        </w:rPr>
        <w:t>drop-in</w:t>
      </w:r>
      <w:r>
        <w:rPr>
          <w:color w:val="4D4D4F"/>
          <w:spacing w:val="-6"/>
          <w:w w:val="105"/>
        </w:rPr>
        <w:t> </w:t>
      </w:r>
      <w:r>
        <w:rPr>
          <w:color w:val="4D4D4F"/>
          <w:w w:val="105"/>
        </w:rPr>
        <w:t>visits.</w:t>
      </w:r>
      <w:r>
        <w:rPr>
          <w:color w:val="4D4D4F"/>
          <w:spacing w:val="-6"/>
          <w:w w:val="105"/>
        </w:rPr>
        <w:t> </w:t>
      </w:r>
      <w:r>
        <w:rPr>
          <w:color w:val="4D4D4F"/>
          <w:w w:val="105"/>
        </w:rPr>
        <w:t>Do</w:t>
      </w:r>
      <w:r>
        <w:rPr>
          <w:color w:val="4D4D4F"/>
          <w:spacing w:val="-6"/>
          <w:w w:val="105"/>
        </w:rPr>
        <w:t> </w:t>
      </w:r>
      <w:r>
        <w:rPr>
          <w:color w:val="4D4D4F"/>
          <w:w w:val="105"/>
        </w:rPr>
        <w:t>not</w:t>
      </w:r>
      <w:r>
        <w:rPr>
          <w:color w:val="4D4D4F"/>
          <w:spacing w:val="-6"/>
          <w:w w:val="105"/>
        </w:rPr>
        <w:t> </w:t>
      </w:r>
      <w:r>
        <w:rPr>
          <w:color w:val="4D4D4F"/>
          <w:w w:val="105"/>
        </w:rPr>
        <w:t>take</w:t>
      </w:r>
      <w:r>
        <w:rPr>
          <w:color w:val="4D4D4F"/>
          <w:spacing w:val="-6"/>
          <w:w w:val="105"/>
        </w:rPr>
        <w:t> </w:t>
      </w:r>
      <w:r>
        <w:rPr>
          <w:color w:val="4D4D4F"/>
          <w:w w:val="105"/>
        </w:rPr>
        <w:t>it</w:t>
      </w:r>
    </w:p>
    <w:p>
      <w:pPr>
        <w:pStyle w:val="Heading5"/>
        <w:spacing w:line="304" w:lineRule="auto" w:before="232"/>
        <w:ind w:left="1044" w:right="158"/>
      </w:pPr>
      <w:r>
        <w:rPr/>
        <w:br w:type="column"/>
      </w:r>
      <w:r>
        <w:rPr>
          <w:color w:val="304558"/>
          <w:w w:val="115"/>
        </w:rPr>
        <w:t>As a counselor working at the university’s health services serving Native American students, I found that setting aside recurring time slots during the week for drop-ins increased participation in other services, including prevention activities. This open-door approach created a welcoming atmosphere.”</w:t>
      </w:r>
    </w:p>
    <w:p>
      <w:pPr>
        <w:spacing w:before="98"/>
        <w:ind w:left="1044" w:right="0" w:firstLine="0"/>
        <w:jc w:val="left"/>
        <w:rPr>
          <w:rFonts w:ascii="Calibri" w:hAnsi="Calibri"/>
          <w:sz w:val="20"/>
        </w:rPr>
      </w:pPr>
      <w:r>
        <w:rPr/>
        <w:pict>
          <v:group style="position:absolute;margin-left:315.050995pt;margin-top:-149.039993pt;width:38.9pt;height:38.9pt;mso-position-horizontal-relative:page;mso-position-vertical-relative:paragraph;z-index:15754752" coordorigin="6301,-2981" coordsize="778,778">
            <v:shape style="position:absolute;left:6301;top:-2981;width:778;height:778" coordorigin="6301,-2981" coordsize="778,778" path="m6690,-2981l6611,-2973,6538,-2950,6472,-2914,6415,-2867,6367,-2809,6332,-2743,6309,-2670,6301,-2592,6309,-2514,6332,-2441,6367,-2375,6415,-2317,6472,-2270,6538,-2234,6611,-2211,6690,-2203,6768,-2211,6841,-2234,6907,-2270,6965,-2317,7012,-2375,7048,-2441,7071,-2514,7079,-2592,7071,-2670,7048,-2743,7012,-2809,6965,-2867,6907,-2914,6841,-2950,6768,-2973,6690,-2981xe" filled="true" fillcolor="#d55644" stroked="false">
              <v:path arrowok="t"/>
              <v:fill type="solid"/>
            </v:shape>
            <v:shape style="position:absolute;left:6484;top:-2798;width:411;height:372" type="#_x0000_t75" stroked="false">
              <v:imagedata r:id="rId48" o:title=""/>
            </v:shape>
            <w10:wrap type="none"/>
          </v:group>
        </w:pict>
      </w:r>
      <w:r>
        <w:rPr>
          <w:rFonts w:ascii="Calibri" w:hAnsi="Calibri"/>
          <w:color w:val="304558"/>
          <w:w w:val="125"/>
          <w:sz w:val="20"/>
        </w:rPr>
        <w:t>—Anonymous</w:t>
      </w:r>
    </w:p>
    <w:p>
      <w:pPr>
        <w:pStyle w:val="BodyText"/>
        <w:spacing w:before="4"/>
        <w:ind w:left="0"/>
        <w:rPr>
          <w:rFonts w:ascii="Calibri"/>
          <w:sz w:val="29"/>
        </w:rPr>
      </w:pPr>
    </w:p>
    <w:p>
      <w:pPr>
        <w:pStyle w:val="BodyText"/>
        <w:spacing w:line="249" w:lineRule="auto"/>
        <w:ind w:right="260"/>
      </w:pPr>
      <w:r>
        <w:rPr>
          <w:color w:val="4D4D4F"/>
        </w:rPr>
        <w:t>personally when clients arrive late; work with </w:t>
      </w:r>
      <w:r>
        <w:rPr>
          <w:color w:val="4D4D4F"/>
          <w:spacing w:val="-5"/>
        </w:rPr>
        <w:t>them </w:t>
      </w:r>
      <w:r>
        <w:rPr>
          <w:color w:val="4D4D4F"/>
        </w:rPr>
        <w:t>to ﬁnd solutions that meet both your</w:t>
      </w:r>
      <w:r>
        <w:rPr>
          <w:color w:val="4D4D4F"/>
          <w:spacing w:val="53"/>
        </w:rPr>
        <w:t> </w:t>
      </w:r>
      <w:r>
        <w:rPr>
          <w:color w:val="4D4D4F"/>
        </w:rPr>
        <w:t>needs.</w:t>
      </w:r>
    </w:p>
    <w:p>
      <w:pPr>
        <w:pStyle w:val="BodyText"/>
        <w:spacing w:line="249" w:lineRule="auto" w:before="182"/>
        <w:ind w:right="213"/>
      </w:pPr>
      <w:r>
        <w:rPr>
          <w:b/>
          <w:color w:val="4D4D4F"/>
          <w:w w:val="105"/>
        </w:rPr>
        <w:t>Expect more family involvement. </w:t>
      </w:r>
      <w:r>
        <w:rPr>
          <w:color w:val="4D4D4F"/>
          <w:w w:val="105"/>
        </w:rPr>
        <w:t>For many American Indians and Alaska Natives, family is central. Family can be an excellent motivator for help-seeking and a support to </w:t>
      </w:r>
      <w:r>
        <w:rPr>
          <w:color w:val="4D4D4F"/>
          <w:spacing w:val="-3"/>
          <w:w w:val="105"/>
        </w:rPr>
        <w:t>recovery. </w:t>
      </w:r>
      <w:r>
        <w:rPr>
          <w:color w:val="4D4D4F"/>
          <w:w w:val="105"/>
        </w:rPr>
        <w:t>If your client</w:t>
      </w:r>
      <w:r>
        <w:rPr>
          <w:color w:val="4D4D4F"/>
          <w:spacing w:val="-18"/>
          <w:w w:val="105"/>
        </w:rPr>
        <w:t> </w:t>
      </w:r>
      <w:r>
        <w:rPr>
          <w:color w:val="4D4D4F"/>
          <w:w w:val="105"/>
        </w:rPr>
        <w:t>is</w:t>
      </w:r>
      <w:r>
        <w:rPr>
          <w:color w:val="4D4D4F"/>
          <w:spacing w:val="-17"/>
          <w:w w:val="105"/>
        </w:rPr>
        <w:t> </w:t>
      </w:r>
      <w:r>
        <w:rPr>
          <w:color w:val="4D4D4F"/>
          <w:w w:val="105"/>
        </w:rPr>
        <w:t>connected</w:t>
      </w:r>
      <w:r>
        <w:rPr>
          <w:color w:val="4D4D4F"/>
          <w:spacing w:val="-17"/>
          <w:w w:val="105"/>
        </w:rPr>
        <w:t> </w:t>
      </w:r>
      <w:r>
        <w:rPr>
          <w:color w:val="4D4D4F"/>
          <w:w w:val="105"/>
        </w:rPr>
        <w:t>with</w:t>
      </w:r>
      <w:r>
        <w:rPr>
          <w:color w:val="4D4D4F"/>
          <w:spacing w:val="-17"/>
          <w:w w:val="105"/>
        </w:rPr>
        <w:t> </w:t>
      </w:r>
      <w:r>
        <w:rPr>
          <w:color w:val="4D4D4F"/>
          <w:spacing w:val="-3"/>
          <w:w w:val="105"/>
        </w:rPr>
        <w:t>family,</w:t>
      </w:r>
      <w:r>
        <w:rPr>
          <w:color w:val="4D4D4F"/>
          <w:spacing w:val="-17"/>
          <w:w w:val="105"/>
        </w:rPr>
        <w:t> </w:t>
      </w:r>
      <w:r>
        <w:rPr>
          <w:color w:val="4D4D4F"/>
          <w:w w:val="105"/>
        </w:rPr>
        <w:t>he</w:t>
      </w:r>
      <w:r>
        <w:rPr>
          <w:color w:val="4D4D4F"/>
          <w:spacing w:val="-18"/>
          <w:w w:val="105"/>
        </w:rPr>
        <w:t> </w:t>
      </w:r>
      <w:r>
        <w:rPr>
          <w:color w:val="4D4D4F"/>
          <w:w w:val="105"/>
        </w:rPr>
        <w:t>or</w:t>
      </w:r>
      <w:r>
        <w:rPr>
          <w:color w:val="4D4D4F"/>
          <w:spacing w:val="-17"/>
          <w:w w:val="105"/>
        </w:rPr>
        <w:t> </w:t>
      </w:r>
      <w:r>
        <w:rPr>
          <w:color w:val="4D4D4F"/>
          <w:w w:val="105"/>
        </w:rPr>
        <w:t>she</w:t>
      </w:r>
      <w:r>
        <w:rPr>
          <w:color w:val="4D4D4F"/>
          <w:spacing w:val="-17"/>
          <w:w w:val="105"/>
        </w:rPr>
        <w:t> </w:t>
      </w:r>
      <w:r>
        <w:rPr>
          <w:color w:val="4D4D4F"/>
          <w:w w:val="105"/>
        </w:rPr>
        <w:t>may</w:t>
      </w:r>
      <w:r>
        <w:rPr>
          <w:color w:val="4D4D4F"/>
          <w:spacing w:val="-17"/>
          <w:w w:val="105"/>
        </w:rPr>
        <w:t> </w:t>
      </w:r>
      <w:r>
        <w:rPr>
          <w:color w:val="4D4D4F"/>
          <w:w w:val="105"/>
        </w:rPr>
        <w:t>want family</w:t>
      </w:r>
      <w:r>
        <w:rPr>
          <w:color w:val="4D4D4F"/>
          <w:spacing w:val="-19"/>
          <w:w w:val="105"/>
        </w:rPr>
        <w:t> </w:t>
      </w:r>
      <w:r>
        <w:rPr>
          <w:color w:val="4D4D4F"/>
          <w:w w:val="105"/>
        </w:rPr>
        <w:t>members</w:t>
      </w:r>
      <w:r>
        <w:rPr>
          <w:color w:val="4D4D4F"/>
          <w:spacing w:val="-18"/>
          <w:w w:val="105"/>
        </w:rPr>
        <w:t> </w:t>
      </w:r>
      <w:r>
        <w:rPr>
          <w:color w:val="4D4D4F"/>
          <w:w w:val="105"/>
        </w:rPr>
        <w:t>to</w:t>
      </w:r>
      <w:r>
        <w:rPr>
          <w:color w:val="4D4D4F"/>
          <w:spacing w:val="-19"/>
          <w:w w:val="105"/>
        </w:rPr>
        <w:t> </w:t>
      </w:r>
      <w:r>
        <w:rPr>
          <w:color w:val="4D4D4F"/>
          <w:w w:val="105"/>
        </w:rPr>
        <w:t>participate.</w:t>
      </w:r>
      <w:r>
        <w:rPr>
          <w:color w:val="4D4D4F"/>
          <w:spacing w:val="-18"/>
          <w:w w:val="105"/>
        </w:rPr>
        <w:t> </w:t>
      </w:r>
      <w:r>
        <w:rPr>
          <w:color w:val="4D4D4F"/>
          <w:spacing w:val="-3"/>
          <w:w w:val="105"/>
        </w:rPr>
        <w:t>However,</w:t>
      </w:r>
      <w:r>
        <w:rPr>
          <w:color w:val="4D4D4F"/>
          <w:spacing w:val="-18"/>
          <w:w w:val="105"/>
        </w:rPr>
        <w:t> </w:t>
      </w:r>
      <w:r>
        <w:rPr>
          <w:color w:val="4D4D4F"/>
          <w:w w:val="105"/>
        </w:rPr>
        <w:t>as</w:t>
      </w:r>
      <w:r>
        <w:rPr>
          <w:color w:val="4D4D4F"/>
          <w:spacing w:val="-19"/>
          <w:w w:val="105"/>
        </w:rPr>
        <w:t> </w:t>
      </w:r>
      <w:r>
        <w:rPr>
          <w:color w:val="4D4D4F"/>
          <w:w w:val="105"/>
        </w:rPr>
        <w:t>with</w:t>
      </w:r>
      <w:r>
        <w:rPr>
          <w:color w:val="4D4D4F"/>
          <w:spacing w:val="-18"/>
          <w:w w:val="105"/>
        </w:rPr>
        <w:t> </w:t>
      </w:r>
      <w:r>
        <w:rPr>
          <w:color w:val="4D4D4F"/>
          <w:spacing w:val="-6"/>
          <w:w w:val="105"/>
        </w:rPr>
        <w:t>all </w:t>
      </w:r>
      <w:r>
        <w:rPr>
          <w:color w:val="4D4D4F"/>
          <w:w w:val="105"/>
        </w:rPr>
        <w:t>families,</w:t>
      </w:r>
      <w:r>
        <w:rPr>
          <w:color w:val="4D4D4F"/>
          <w:spacing w:val="-25"/>
          <w:w w:val="105"/>
        </w:rPr>
        <w:t> </w:t>
      </w:r>
      <w:r>
        <w:rPr>
          <w:color w:val="4D4D4F"/>
          <w:w w:val="105"/>
        </w:rPr>
        <w:t>some</w:t>
      </w:r>
      <w:r>
        <w:rPr>
          <w:color w:val="4D4D4F"/>
          <w:spacing w:val="-25"/>
          <w:w w:val="105"/>
        </w:rPr>
        <w:t> </w:t>
      </w:r>
      <w:r>
        <w:rPr>
          <w:color w:val="4D4D4F"/>
          <w:w w:val="105"/>
        </w:rPr>
        <w:t>family</w:t>
      </w:r>
      <w:r>
        <w:rPr>
          <w:color w:val="4D4D4F"/>
          <w:spacing w:val="-25"/>
          <w:w w:val="105"/>
        </w:rPr>
        <w:t> </w:t>
      </w:r>
      <w:r>
        <w:rPr>
          <w:color w:val="4D4D4F"/>
          <w:w w:val="105"/>
        </w:rPr>
        <w:t>members</w:t>
      </w:r>
      <w:r>
        <w:rPr>
          <w:color w:val="4D4D4F"/>
          <w:spacing w:val="-25"/>
          <w:w w:val="105"/>
        </w:rPr>
        <w:t> </w:t>
      </w:r>
      <w:r>
        <w:rPr>
          <w:color w:val="4D4D4F"/>
          <w:w w:val="105"/>
        </w:rPr>
        <w:t>may</w:t>
      </w:r>
      <w:r>
        <w:rPr>
          <w:color w:val="4D4D4F"/>
          <w:spacing w:val="-25"/>
          <w:w w:val="105"/>
        </w:rPr>
        <w:t> </w:t>
      </w:r>
      <w:r>
        <w:rPr>
          <w:color w:val="4D4D4F"/>
          <w:w w:val="105"/>
        </w:rPr>
        <w:t>be</w:t>
      </w:r>
      <w:r>
        <w:rPr>
          <w:color w:val="4D4D4F"/>
          <w:spacing w:val="-24"/>
          <w:w w:val="105"/>
        </w:rPr>
        <w:t> </w:t>
      </w:r>
      <w:r>
        <w:rPr>
          <w:color w:val="4D4D4F"/>
          <w:w w:val="105"/>
        </w:rPr>
        <w:t>a</w:t>
      </w:r>
      <w:r>
        <w:rPr>
          <w:color w:val="4D4D4F"/>
          <w:spacing w:val="-25"/>
          <w:w w:val="105"/>
        </w:rPr>
        <w:t> </w:t>
      </w:r>
      <w:r>
        <w:rPr>
          <w:color w:val="4D4D4F"/>
          <w:w w:val="105"/>
        </w:rPr>
        <w:t>source</w:t>
      </w:r>
      <w:r>
        <w:rPr>
          <w:color w:val="4D4D4F"/>
          <w:spacing w:val="-25"/>
          <w:w w:val="105"/>
        </w:rPr>
        <w:t> </w:t>
      </w:r>
      <w:r>
        <w:rPr>
          <w:color w:val="4D4D4F"/>
          <w:w w:val="105"/>
        </w:rPr>
        <w:t>of conﬂict</w:t>
      </w:r>
      <w:r>
        <w:rPr>
          <w:color w:val="4D4D4F"/>
          <w:spacing w:val="-15"/>
          <w:w w:val="105"/>
        </w:rPr>
        <w:t> </w:t>
      </w:r>
      <w:r>
        <w:rPr>
          <w:color w:val="4D4D4F"/>
          <w:w w:val="105"/>
        </w:rPr>
        <w:t>or</w:t>
      </w:r>
      <w:r>
        <w:rPr>
          <w:color w:val="4D4D4F"/>
          <w:spacing w:val="-14"/>
          <w:w w:val="105"/>
        </w:rPr>
        <w:t> </w:t>
      </w:r>
      <w:r>
        <w:rPr>
          <w:color w:val="4D4D4F"/>
          <w:w w:val="105"/>
        </w:rPr>
        <w:t>unsupportive.</w:t>
      </w:r>
      <w:r>
        <w:rPr>
          <w:color w:val="4D4D4F"/>
          <w:spacing w:val="-15"/>
          <w:w w:val="105"/>
        </w:rPr>
        <w:t> </w:t>
      </w:r>
      <w:r>
        <w:rPr>
          <w:color w:val="4D4D4F"/>
          <w:w w:val="105"/>
        </w:rPr>
        <w:t>If</w:t>
      </w:r>
      <w:r>
        <w:rPr>
          <w:color w:val="4D4D4F"/>
          <w:spacing w:val="-14"/>
          <w:w w:val="105"/>
        </w:rPr>
        <w:t> </w:t>
      </w:r>
      <w:r>
        <w:rPr>
          <w:color w:val="4D4D4F"/>
          <w:w w:val="105"/>
        </w:rPr>
        <w:t>your</w:t>
      </w:r>
      <w:r>
        <w:rPr>
          <w:color w:val="4D4D4F"/>
          <w:spacing w:val="-15"/>
          <w:w w:val="105"/>
        </w:rPr>
        <w:t> </w:t>
      </w:r>
      <w:r>
        <w:rPr>
          <w:color w:val="4D4D4F"/>
          <w:w w:val="105"/>
        </w:rPr>
        <w:t>client</w:t>
      </w:r>
      <w:r>
        <w:rPr>
          <w:color w:val="4D4D4F"/>
          <w:spacing w:val="-14"/>
          <w:w w:val="105"/>
        </w:rPr>
        <w:t> </w:t>
      </w:r>
      <w:r>
        <w:rPr>
          <w:color w:val="4D4D4F"/>
          <w:w w:val="105"/>
        </w:rPr>
        <w:t>is</w:t>
      </w:r>
      <w:r>
        <w:rPr>
          <w:color w:val="4D4D4F"/>
          <w:spacing w:val="-15"/>
          <w:w w:val="105"/>
        </w:rPr>
        <w:t> </w:t>
      </w:r>
      <w:r>
        <w:rPr>
          <w:color w:val="4D4D4F"/>
          <w:w w:val="105"/>
        </w:rPr>
        <w:t>estranged from </w:t>
      </w:r>
      <w:r>
        <w:rPr>
          <w:color w:val="4D4D4F"/>
          <w:spacing w:val="-3"/>
          <w:w w:val="105"/>
        </w:rPr>
        <w:t>family, </w:t>
      </w:r>
      <w:r>
        <w:rPr>
          <w:color w:val="4D4D4F"/>
          <w:w w:val="105"/>
        </w:rPr>
        <w:t>this is an important</w:t>
      </w:r>
      <w:r>
        <w:rPr>
          <w:color w:val="4D4D4F"/>
          <w:spacing w:val="-40"/>
          <w:w w:val="105"/>
        </w:rPr>
        <w:t> </w:t>
      </w:r>
      <w:r>
        <w:rPr>
          <w:color w:val="4D4D4F"/>
          <w:w w:val="105"/>
        </w:rPr>
        <w:t>issue.</w:t>
      </w:r>
    </w:p>
    <w:p>
      <w:pPr>
        <w:pStyle w:val="BodyText"/>
        <w:spacing w:line="249" w:lineRule="auto" w:before="187"/>
        <w:ind w:right="228"/>
      </w:pPr>
      <w:r>
        <w:rPr>
          <w:color w:val="4D4D4F"/>
        </w:rPr>
        <w:t>It is likely that your American Indian and Alaska Native clients’ families will want to be involved to    a greater extent than families from other racial </w:t>
      </w:r>
      <w:r>
        <w:rPr>
          <w:color w:val="4D4D4F"/>
          <w:spacing w:val="-6"/>
        </w:rPr>
        <w:t>and </w:t>
      </w:r>
      <w:r>
        <w:rPr>
          <w:color w:val="4D4D4F"/>
        </w:rPr>
        <w:t>ethnic</w:t>
      </w:r>
      <w:r>
        <w:rPr>
          <w:color w:val="4D4D4F"/>
          <w:spacing w:val="24"/>
        </w:rPr>
        <w:t> </w:t>
      </w:r>
      <w:r>
        <w:rPr>
          <w:color w:val="4D4D4F"/>
        </w:rPr>
        <w:t>backgrounds.</w:t>
      </w:r>
      <w:r>
        <w:rPr>
          <w:color w:val="4D4D4F"/>
          <w:spacing w:val="24"/>
        </w:rPr>
        <w:t> </w:t>
      </w:r>
      <w:r>
        <w:rPr>
          <w:color w:val="4D4D4F"/>
        </w:rPr>
        <w:t>The</w:t>
      </w:r>
      <w:r>
        <w:rPr>
          <w:color w:val="4D4D4F"/>
          <w:spacing w:val="25"/>
        </w:rPr>
        <w:t> </w:t>
      </w:r>
      <w:r>
        <w:rPr>
          <w:color w:val="4D4D4F"/>
        </w:rPr>
        <w:t>deﬁnition</w:t>
      </w:r>
      <w:r>
        <w:rPr>
          <w:color w:val="4D4D4F"/>
          <w:spacing w:val="24"/>
        </w:rPr>
        <w:t> </w:t>
      </w:r>
      <w:r>
        <w:rPr>
          <w:color w:val="4D4D4F"/>
        </w:rPr>
        <w:t>of</w:t>
      </w:r>
      <w:r>
        <w:rPr>
          <w:color w:val="4D4D4F"/>
          <w:spacing w:val="24"/>
        </w:rPr>
        <w:t> </w:t>
      </w:r>
      <w:r>
        <w:rPr>
          <w:color w:val="4D4D4F"/>
        </w:rPr>
        <w:t>“family”</w:t>
      </w:r>
      <w:r>
        <w:rPr>
          <w:color w:val="4D4D4F"/>
          <w:spacing w:val="25"/>
        </w:rPr>
        <w:t> </w:t>
      </w:r>
      <w:r>
        <w:rPr>
          <w:color w:val="4D4D4F"/>
        </w:rPr>
        <w:t>for</w:t>
      </w:r>
    </w:p>
    <w:p>
      <w:pPr>
        <w:pStyle w:val="BodyText"/>
        <w:spacing w:line="249" w:lineRule="auto" w:before="4"/>
        <w:ind w:right="155"/>
      </w:pPr>
      <w:r>
        <w:rPr>
          <w:color w:val="4D4D4F"/>
        </w:rPr>
        <w:t>American Indian and Alaska Native clients will likely include extended relations, such as second cousins, family friends, and other unrelated community or village members. It is important to avoid using your own deﬁnition of family in determining who should participate in family sessions. Likewise, family hierarchies, structure, traditions, roles, and rules may vary from tribe to tribe. Therefore, it will be crucial to learn about families and family systems in the context of tribal afﬁliation, acculturation level, and individual and community historical events.</w:t>
      </w:r>
    </w:p>
    <w:p>
      <w:pPr>
        <w:pStyle w:val="BodyText"/>
        <w:spacing w:line="249" w:lineRule="auto" w:before="189"/>
        <w:ind w:right="260"/>
      </w:pPr>
      <w:r>
        <w:rPr>
          <w:b/>
          <w:color w:val="4D4D4F"/>
        </w:rPr>
        <w:t>Anticipate laughter. </w:t>
      </w:r>
      <w:r>
        <w:rPr>
          <w:color w:val="4D4D4F"/>
        </w:rPr>
        <w:t>Most American Indians and Alaska Natives have an incredible sense of humor. This love for laughter and the use of humor span many generations. Humor is often a means of addressing and surviving many difﬁcult and painful situations. It can also help address a speciﬁc</w:t>
      </w:r>
    </w:p>
    <w:p>
      <w:pPr>
        <w:spacing w:after="0" w:line="249" w:lineRule="auto"/>
        <w:sectPr>
          <w:type w:val="continuous"/>
          <w:pgSz w:w="12240" w:h="15840"/>
          <w:pgMar w:top="540" w:bottom="900" w:left="920" w:right="920"/>
          <w:cols w:num="2" w:equalWidth="0">
            <w:col w:w="5061" w:space="159"/>
            <w:col w:w="5180"/>
          </w:cols>
        </w:sectPr>
      </w:pPr>
    </w:p>
    <w:p>
      <w:pPr>
        <w:pStyle w:val="BodyText"/>
        <w:spacing w:before="2"/>
        <w:ind w:left="0"/>
        <w:rPr>
          <w:sz w:val="23"/>
        </w:rPr>
      </w:pPr>
    </w:p>
    <w:p>
      <w:pPr>
        <w:spacing w:line="256" w:lineRule="auto" w:before="137"/>
        <w:ind w:left="530" w:right="0" w:firstLine="0"/>
        <w:jc w:val="left"/>
        <w:rPr>
          <w:b/>
          <w:sz w:val="26"/>
        </w:rPr>
      </w:pPr>
      <w:r>
        <w:rPr/>
        <w:pict>
          <v:line style="position:absolute;mso-position-horizontal-relative:page;mso-position-vertical-relative:paragraph;z-index:15755264" from="54.5pt,497.444742pt" to="54.5pt,9.459742pt" stroked="true" strokeweight="1pt" strokecolor="#df836c">
            <v:stroke dashstyle="solid"/>
            <w10:wrap type="none"/>
          </v:line>
        </w:pict>
      </w:r>
      <w:r>
        <w:rPr>
          <w:b/>
          <w:color w:val="384C5F"/>
          <w:w w:val="110"/>
          <w:sz w:val="26"/>
        </w:rPr>
        <w:t>AMERICAN</w:t>
      </w:r>
      <w:r>
        <w:rPr>
          <w:b/>
          <w:color w:val="384C5F"/>
          <w:spacing w:val="-39"/>
          <w:w w:val="110"/>
          <w:sz w:val="26"/>
        </w:rPr>
        <w:t> </w:t>
      </w:r>
      <w:r>
        <w:rPr>
          <w:b/>
          <w:color w:val="384C5F"/>
          <w:w w:val="110"/>
          <w:sz w:val="26"/>
        </w:rPr>
        <w:t>INDIAN</w:t>
      </w:r>
      <w:r>
        <w:rPr>
          <w:b/>
          <w:color w:val="384C5F"/>
          <w:spacing w:val="-38"/>
          <w:w w:val="110"/>
          <w:sz w:val="26"/>
        </w:rPr>
        <w:t> </w:t>
      </w:r>
      <w:r>
        <w:rPr>
          <w:b/>
          <w:color w:val="384C5F"/>
          <w:w w:val="110"/>
          <w:sz w:val="26"/>
        </w:rPr>
        <w:t>AND</w:t>
      </w:r>
      <w:r>
        <w:rPr>
          <w:b/>
          <w:color w:val="384C5F"/>
          <w:spacing w:val="-38"/>
          <w:w w:val="110"/>
          <w:sz w:val="26"/>
        </w:rPr>
        <w:t> </w:t>
      </w:r>
      <w:r>
        <w:rPr>
          <w:b/>
          <w:color w:val="384C5F"/>
          <w:w w:val="110"/>
          <w:sz w:val="26"/>
        </w:rPr>
        <w:t>ALASKA</w:t>
      </w:r>
      <w:r>
        <w:rPr>
          <w:b/>
          <w:color w:val="384C5F"/>
          <w:spacing w:val="-38"/>
          <w:w w:val="110"/>
          <w:sz w:val="26"/>
        </w:rPr>
        <w:t> </w:t>
      </w:r>
      <w:r>
        <w:rPr>
          <w:b/>
          <w:color w:val="384C5F"/>
          <w:spacing w:val="-3"/>
          <w:w w:val="110"/>
          <w:sz w:val="26"/>
        </w:rPr>
        <w:t>NATIVE</w:t>
      </w:r>
      <w:r>
        <w:rPr>
          <w:b/>
          <w:color w:val="384C5F"/>
          <w:spacing w:val="-38"/>
          <w:w w:val="110"/>
          <w:sz w:val="26"/>
        </w:rPr>
        <w:t> </w:t>
      </w:r>
      <w:r>
        <w:rPr>
          <w:b/>
          <w:color w:val="384C5F"/>
          <w:w w:val="110"/>
          <w:sz w:val="26"/>
        </w:rPr>
        <w:t>HUMOR:</w:t>
      </w:r>
      <w:r>
        <w:rPr>
          <w:b/>
          <w:color w:val="384C5F"/>
          <w:spacing w:val="-39"/>
          <w:w w:val="110"/>
          <w:sz w:val="26"/>
        </w:rPr>
        <w:t> </w:t>
      </w:r>
      <w:r>
        <w:rPr>
          <w:b/>
          <w:color w:val="384C5F"/>
          <w:w w:val="110"/>
          <w:sz w:val="26"/>
        </w:rPr>
        <w:t>ITS</w:t>
      </w:r>
      <w:r>
        <w:rPr>
          <w:b/>
          <w:color w:val="384C5F"/>
          <w:spacing w:val="-38"/>
          <w:w w:val="110"/>
          <w:sz w:val="26"/>
        </w:rPr>
        <w:t> </w:t>
      </w:r>
      <w:r>
        <w:rPr>
          <w:b/>
          <w:color w:val="384C5F"/>
          <w:w w:val="110"/>
          <w:sz w:val="26"/>
        </w:rPr>
        <w:t>ROLE</w:t>
      </w:r>
      <w:r>
        <w:rPr>
          <w:b/>
          <w:color w:val="384C5F"/>
          <w:spacing w:val="-38"/>
          <w:w w:val="110"/>
          <w:sz w:val="26"/>
        </w:rPr>
        <w:t> </w:t>
      </w:r>
      <w:r>
        <w:rPr>
          <w:b/>
          <w:color w:val="384C5F"/>
          <w:w w:val="110"/>
          <w:sz w:val="26"/>
        </w:rPr>
        <w:t>IN COMMUNICATION AND</w:t>
      </w:r>
      <w:r>
        <w:rPr>
          <w:b/>
          <w:color w:val="384C5F"/>
          <w:spacing w:val="-16"/>
          <w:w w:val="110"/>
          <w:sz w:val="26"/>
        </w:rPr>
        <w:t> </w:t>
      </w:r>
      <w:r>
        <w:rPr>
          <w:b/>
          <w:color w:val="384C5F"/>
          <w:w w:val="110"/>
          <w:sz w:val="26"/>
        </w:rPr>
        <w:t>HEALING</w:t>
      </w:r>
    </w:p>
    <w:p>
      <w:pPr>
        <w:spacing w:line="292" w:lineRule="auto" w:before="256"/>
        <w:ind w:left="956" w:right="1114" w:firstLine="0"/>
        <w:jc w:val="left"/>
        <w:rPr>
          <w:sz w:val="20"/>
        </w:rPr>
      </w:pPr>
      <w:r>
        <w:rPr>
          <w:color w:val="304558"/>
          <w:w w:val="120"/>
          <w:sz w:val="20"/>
        </w:rPr>
        <w:t>“One</w:t>
      </w:r>
      <w:r>
        <w:rPr>
          <w:color w:val="304558"/>
          <w:spacing w:val="-24"/>
          <w:w w:val="120"/>
          <w:sz w:val="20"/>
        </w:rPr>
        <w:t> </w:t>
      </w:r>
      <w:r>
        <w:rPr>
          <w:color w:val="304558"/>
          <w:w w:val="120"/>
          <w:sz w:val="20"/>
        </w:rPr>
        <w:t>of</w:t>
      </w:r>
      <w:r>
        <w:rPr>
          <w:color w:val="304558"/>
          <w:spacing w:val="-23"/>
          <w:w w:val="120"/>
          <w:sz w:val="20"/>
        </w:rPr>
        <w:t> </w:t>
      </w:r>
      <w:r>
        <w:rPr>
          <w:color w:val="304558"/>
          <w:w w:val="120"/>
          <w:sz w:val="20"/>
        </w:rPr>
        <w:t>the</w:t>
      </w:r>
      <w:r>
        <w:rPr>
          <w:color w:val="304558"/>
          <w:spacing w:val="-23"/>
          <w:w w:val="120"/>
          <w:sz w:val="20"/>
        </w:rPr>
        <w:t> </w:t>
      </w:r>
      <w:r>
        <w:rPr>
          <w:color w:val="304558"/>
          <w:w w:val="120"/>
          <w:sz w:val="20"/>
        </w:rPr>
        <w:t>best</w:t>
      </w:r>
      <w:r>
        <w:rPr>
          <w:color w:val="304558"/>
          <w:spacing w:val="-23"/>
          <w:w w:val="120"/>
          <w:sz w:val="20"/>
        </w:rPr>
        <w:t> </w:t>
      </w:r>
      <w:r>
        <w:rPr>
          <w:color w:val="304558"/>
          <w:w w:val="120"/>
          <w:sz w:val="20"/>
        </w:rPr>
        <w:t>ways</w:t>
      </w:r>
      <w:r>
        <w:rPr>
          <w:color w:val="304558"/>
          <w:spacing w:val="-24"/>
          <w:w w:val="120"/>
          <w:sz w:val="20"/>
        </w:rPr>
        <w:t> </w:t>
      </w:r>
      <w:r>
        <w:rPr>
          <w:color w:val="304558"/>
          <w:w w:val="120"/>
          <w:sz w:val="20"/>
        </w:rPr>
        <w:t>to</w:t>
      </w:r>
      <w:r>
        <w:rPr>
          <w:color w:val="304558"/>
          <w:spacing w:val="-23"/>
          <w:w w:val="120"/>
          <w:sz w:val="20"/>
        </w:rPr>
        <w:t> </w:t>
      </w:r>
      <w:r>
        <w:rPr>
          <w:color w:val="304558"/>
          <w:w w:val="120"/>
          <w:sz w:val="20"/>
        </w:rPr>
        <w:t>understand</w:t>
      </w:r>
      <w:r>
        <w:rPr>
          <w:color w:val="304558"/>
          <w:spacing w:val="-23"/>
          <w:w w:val="120"/>
          <w:sz w:val="20"/>
        </w:rPr>
        <w:t> </w:t>
      </w:r>
      <w:r>
        <w:rPr>
          <w:color w:val="304558"/>
          <w:w w:val="120"/>
          <w:sz w:val="20"/>
        </w:rPr>
        <w:t>a</w:t>
      </w:r>
      <w:r>
        <w:rPr>
          <w:color w:val="304558"/>
          <w:spacing w:val="-24"/>
          <w:w w:val="120"/>
          <w:sz w:val="20"/>
        </w:rPr>
        <w:t> </w:t>
      </w:r>
      <w:r>
        <w:rPr>
          <w:color w:val="304558"/>
          <w:w w:val="120"/>
          <w:sz w:val="20"/>
        </w:rPr>
        <w:t>people</w:t>
      </w:r>
      <w:r>
        <w:rPr>
          <w:color w:val="304558"/>
          <w:spacing w:val="-23"/>
          <w:w w:val="120"/>
          <w:sz w:val="20"/>
        </w:rPr>
        <w:t> </w:t>
      </w:r>
      <w:r>
        <w:rPr>
          <w:color w:val="304558"/>
          <w:w w:val="120"/>
          <w:sz w:val="20"/>
        </w:rPr>
        <w:t>is</w:t>
      </w:r>
      <w:r>
        <w:rPr>
          <w:color w:val="304558"/>
          <w:spacing w:val="-23"/>
          <w:w w:val="120"/>
          <w:sz w:val="20"/>
        </w:rPr>
        <w:t> </w:t>
      </w:r>
      <w:r>
        <w:rPr>
          <w:color w:val="304558"/>
          <w:w w:val="120"/>
          <w:sz w:val="20"/>
        </w:rPr>
        <w:t>to</w:t>
      </w:r>
      <w:r>
        <w:rPr>
          <w:color w:val="304558"/>
          <w:spacing w:val="-23"/>
          <w:w w:val="120"/>
          <w:sz w:val="20"/>
        </w:rPr>
        <w:t> </w:t>
      </w:r>
      <w:r>
        <w:rPr>
          <w:color w:val="304558"/>
          <w:w w:val="120"/>
          <w:sz w:val="20"/>
        </w:rPr>
        <w:t>know</w:t>
      </w:r>
      <w:r>
        <w:rPr>
          <w:color w:val="304558"/>
          <w:spacing w:val="-24"/>
          <w:w w:val="120"/>
          <w:sz w:val="20"/>
        </w:rPr>
        <w:t> </w:t>
      </w:r>
      <w:r>
        <w:rPr>
          <w:color w:val="304558"/>
          <w:w w:val="120"/>
          <w:sz w:val="20"/>
        </w:rPr>
        <w:t>what</w:t>
      </w:r>
      <w:r>
        <w:rPr>
          <w:color w:val="304558"/>
          <w:spacing w:val="-23"/>
          <w:w w:val="120"/>
          <w:sz w:val="20"/>
        </w:rPr>
        <w:t> </w:t>
      </w:r>
      <w:r>
        <w:rPr>
          <w:color w:val="304558"/>
          <w:w w:val="120"/>
          <w:sz w:val="20"/>
        </w:rPr>
        <w:t>makes</w:t>
      </w:r>
      <w:r>
        <w:rPr>
          <w:color w:val="304558"/>
          <w:spacing w:val="-23"/>
          <w:w w:val="120"/>
          <w:sz w:val="20"/>
        </w:rPr>
        <w:t> </w:t>
      </w:r>
      <w:r>
        <w:rPr>
          <w:color w:val="304558"/>
          <w:w w:val="120"/>
          <w:sz w:val="20"/>
        </w:rPr>
        <w:t>them</w:t>
      </w:r>
      <w:r>
        <w:rPr>
          <w:color w:val="304558"/>
          <w:spacing w:val="-23"/>
          <w:w w:val="120"/>
          <w:sz w:val="20"/>
        </w:rPr>
        <w:t> </w:t>
      </w:r>
      <w:r>
        <w:rPr>
          <w:color w:val="304558"/>
          <w:w w:val="120"/>
          <w:sz w:val="20"/>
        </w:rPr>
        <w:t>laugh. Laughter encompasses the limits of the soul. In humor, life is redeﬁned and accepted.</w:t>
      </w:r>
      <w:r>
        <w:rPr>
          <w:color w:val="304558"/>
          <w:spacing w:val="-29"/>
          <w:w w:val="120"/>
          <w:sz w:val="20"/>
        </w:rPr>
        <w:t> </w:t>
      </w:r>
      <w:r>
        <w:rPr>
          <w:color w:val="304558"/>
          <w:w w:val="120"/>
          <w:sz w:val="20"/>
        </w:rPr>
        <w:t>Irony</w:t>
      </w:r>
      <w:r>
        <w:rPr>
          <w:color w:val="304558"/>
          <w:spacing w:val="-29"/>
          <w:w w:val="120"/>
          <w:sz w:val="20"/>
        </w:rPr>
        <w:t> </w:t>
      </w:r>
      <w:r>
        <w:rPr>
          <w:color w:val="304558"/>
          <w:w w:val="120"/>
          <w:sz w:val="20"/>
        </w:rPr>
        <w:t>and</w:t>
      </w:r>
      <w:r>
        <w:rPr>
          <w:color w:val="304558"/>
          <w:spacing w:val="-29"/>
          <w:w w:val="120"/>
          <w:sz w:val="20"/>
        </w:rPr>
        <w:t> </w:t>
      </w:r>
      <w:r>
        <w:rPr>
          <w:color w:val="304558"/>
          <w:w w:val="120"/>
          <w:sz w:val="20"/>
        </w:rPr>
        <w:t>satire</w:t>
      </w:r>
      <w:r>
        <w:rPr>
          <w:color w:val="304558"/>
          <w:spacing w:val="-29"/>
          <w:w w:val="120"/>
          <w:sz w:val="20"/>
        </w:rPr>
        <w:t> </w:t>
      </w:r>
      <w:r>
        <w:rPr>
          <w:color w:val="304558"/>
          <w:w w:val="120"/>
          <w:sz w:val="20"/>
        </w:rPr>
        <w:t>provide</w:t>
      </w:r>
      <w:r>
        <w:rPr>
          <w:color w:val="304558"/>
          <w:spacing w:val="-28"/>
          <w:w w:val="120"/>
          <w:sz w:val="20"/>
        </w:rPr>
        <w:t> </w:t>
      </w:r>
      <w:r>
        <w:rPr>
          <w:color w:val="304558"/>
          <w:w w:val="120"/>
          <w:sz w:val="20"/>
        </w:rPr>
        <w:t>much</w:t>
      </w:r>
      <w:r>
        <w:rPr>
          <w:color w:val="304558"/>
          <w:spacing w:val="-29"/>
          <w:w w:val="120"/>
          <w:sz w:val="20"/>
        </w:rPr>
        <w:t> </w:t>
      </w:r>
      <w:r>
        <w:rPr>
          <w:color w:val="304558"/>
          <w:w w:val="120"/>
          <w:sz w:val="20"/>
        </w:rPr>
        <w:t>keener</w:t>
      </w:r>
      <w:r>
        <w:rPr>
          <w:color w:val="304558"/>
          <w:spacing w:val="-29"/>
          <w:w w:val="120"/>
          <w:sz w:val="20"/>
        </w:rPr>
        <w:t> </w:t>
      </w:r>
      <w:r>
        <w:rPr>
          <w:color w:val="304558"/>
          <w:w w:val="120"/>
          <w:sz w:val="20"/>
        </w:rPr>
        <w:t>insights</w:t>
      </w:r>
      <w:r>
        <w:rPr>
          <w:color w:val="304558"/>
          <w:spacing w:val="-29"/>
          <w:w w:val="120"/>
          <w:sz w:val="20"/>
        </w:rPr>
        <w:t> </w:t>
      </w:r>
      <w:r>
        <w:rPr>
          <w:color w:val="304558"/>
          <w:w w:val="120"/>
          <w:sz w:val="20"/>
        </w:rPr>
        <w:t>into</w:t>
      </w:r>
      <w:r>
        <w:rPr>
          <w:color w:val="304558"/>
          <w:spacing w:val="-28"/>
          <w:w w:val="120"/>
          <w:sz w:val="20"/>
        </w:rPr>
        <w:t> </w:t>
      </w:r>
      <w:r>
        <w:rPr>
          <w:color w:val="304558"/>
          <w:w w:val="120"/>
          <w:sz w:val="20"/>
        </w:rPr>
        <w:t>a</w:t>
      </w:r>
      <w:r>
        <w:rPr>
          <w:color w:val="304558"/>
          <w:spacing w:val="-29"/>
          <w:w w:val="120"/>
          <w:sz w:val="20"/>
        </w:rPr>
        <w:t> </w:t>
      </w:r>
      <w:r>
        <w:rPr>
          <w:color w:val="304558"/>
          <w:w w:val="120"/>
          <w:sz w:val="20"/>
        </w:rPr>
        <w:t>group’s</w:t>
      </w:r>
      <w:r>
        <w:rPr>
          <w:color w:val="304558"/>
          <w:spacing w:val="-29"/>
          <w:w w:val="120"/>
          <w:sz w:val="20"/>
        </w:rPr>
        <w:t> </w:t>
      </w:r>
      <w:r>
        <w:rPr>
          <w:color w:val="304558"/>
          <w:w w:val="120"/>
          <w:sz w:val="20"/>
        </w:rPr>
        <w:t>collective psyche</w:t>
      </w:r>
      <w:r>
        <w:rPr>
          <w:color w:val="304558"/>
          <w:spacing w:val="-17"/>
          <w:w w:val="120"/>
          <w:sz w:val="20"/>
        </w:rPr>
        <w:t> </w:t>
      </w:r>
      <w:r>
        <w:rPr>
          <w:color w:val="304558"/>
          <w:w w:val="120"/>
          <w:sz w:val="20"/>
        </w:rPr>
        <w:t>and</w:t>
      </w:r>
      <w:r>
        <w:rPr>
          <w:color w:val="304558"/>
          <w:spacing w:val="-16"/>
          <w:w w:val="120"/>
          <w:sz w:val="20"/>
        </w:rPr>
        <w:t> </w:t>
      </w:r>
      <w:r>
        <w:rPr>
          <w:color w:val="304558"/>
          <w:w w:val="120"/>
          <w:sz w:val="20"/>
        </w:rPr>
        <w:t>values</w:t>
      </w:r>
      <w:r>
        <w:rPr>
          <w:color w:val="304558"/>
          <w:spacing w:val="-16"/>
          <w:w w:val="120"/>
          <w:sz w:val="20"/>
        </w:rPr>
        <w:t> </w:t>
      </w:r>
      <w:r>
        <w:rPr>
          <w:color w:val="304558"/>
          <w:w w:val="120"/>
          <w:sz w:val="20"/>
        </w:rPr>
        <w:t>than</w:t>
      </w:r>
      <w:r>
        <w:rPr>
          <w:color w:val="304558"/>
          <w:spacing w:val="-17"/>
          <w:w w:val="120"/>
          <w:sz w:val="20"/>
        </w:rPr>
        <w:t> </w:t>
      </w:r>
      <w:r>
        <w:rPr>
          <w:color w:val="304558"/>
          <w:w w:val="120"/>
          <w:sz w:val="20"/>
        </w:rPr>
        <w:t>do</w:t>
      </w:r>
      <w:r>
        <w:rPr>
          <w:color w:val="304558"/>
          <w:spacing w:val="-16"/>
          <w:w w:val="120"/>
          <w:sz w:val="20"/>
        </w:rPr>
        <w:t> </w:t>
      </w:r>
      <w:r>
        <w:rPr>
          <w:color w:val="304558"/>
          <w:w w:val="120"/>
          <w:sz w:val="20"/>
        </w:rPr>
        <w:t>years</w:t>
      </w:r>
      <w:r>
        <w:rPr>
          <w:color w:val="304558"/>
          <w:spacing w:val="-16"/>
          <w:w w:val="120"/>
          <w:sz w:val="20"/>
        </w:rPr>
        <w:t> </w:t>
      </w:r>
      <w:r>
        <w:rPr>
          <w:color w:val="304558"/>
          <w:w w:val="120"/>
          <w:sz w:val="20"/>
        </w:rPr>
        <w:t>of</w:t>
      </w:r>
      <w:r>
        <w:rPr>
          <w:color w:val="304558"/>
          <w:spacing w:val="-17"/>
          <w:w w:val="120"/>
          <w:sz w:val="20"/>
        </w:rPr>
        <w:t> </w:t>
      </w:r>
      <w:r>
        <w:rPr>
          <w:color w:val="304558"/>
          <w:w w:val="120"/>
          <w:sz w:val="20"/>
        </w:rPr>
        <w:t>research.</w:t>
      </w:r>
    </w:p>
    <w:p>
      <w:pPr>
        <w:pStyle w:val="BodyText"/>
        <w:spacing w:before="3"/>
        <w:ind w:left="0"/>
        <w:rPr>
          <w:sz w:val="23"/>
        </w:rPr>
      </w:pPr>
    </w:p>
    <w:p>
      <w:pPr>
        <w:spacing w:line="292" w:lineRule="auto" w:before="1"/>
        <w:ind w:left="956" w:right="875" w:firstLine="0"/>
        <w:jc w:val="left"/>
        <w:rPr>
          <w:sz w:val="20"/>
        </w:rPr>
      </w:pPr>
      <w:r>
        <w:rPr>
          <w:color w:val="304558"/>
          <w:w w:val="120"/>
          <w:sz w:val="20"/>
        </w:rPr>
        <w:t>“It</w:t>
      </w:r>
      <w:r>
        <w:rPr>
          <w:color w:val="304558"/>
          <w:spacing w:val="-23"/>
          <w:w w:val="120"/>
          <w:sz w:val="20"/>
        </w:rPr>
        <w:t> </w:t>
      </w:r>
      <w:r>
        <w:rPr>
          <w:color w:val="304558"/>
          <w:w w:val="120"/>
          <w:sz w:val="20"/>
        </w:rPr>
        <w:t>has</w:t>
      </w:r>
      <w:r>
        <w:rPr>
          <w:color w:val="304558"/>
          <w:spacing w:val="-23"/>
          <w:w w:val="120"/>
          <w:sz w:val="20"/>
        </w:rPr>
        <w:t> </w:t>
      </w:r>
      <w:r>
        <w:rPr>
          <w:color w:val="304558"/>
          <w:w w:val="120"/>
          <w:sz w:val="20"/>
        </w:rPr>
        <w:t>always</w:t>
      </w:r>
      <w:r>
        <w:rPr>
          <w:color w:val="304558"/>
          <w:spacing w:val="-23"/>
          <w:w w:val="120"/>
          <w:sz w:val="20"/>
        </w:rPr>
        <w:t> </w:t>
      </w:r>
      <w:r>
        <w:rPr>
          <w:color w:val="304558"/>
          <w:w w:val="120"/>
          <w:sz w:val="20"/>
        </w:rPr>
        <w:t>been</w:t>
      </w:r>
      <w:r>
        <w:rPr>
          <w:color w:val="304558"/>
          <w:spacing w:val="-23"/>
          <w:w w:val="120"/>
          <w:sz w:val="20"/>
        </w:rPr>
        <w:t> </w:t>
      </w:r>
      <w:r>
        <w:rPr>
          <w:color w:val="304558"/>
          <w:w w:val="120"/>
          <w:sz w:val="20"/>
        </w:rPr>
        <w:t>a</w:t>
      </w:r>
      <w:r>
        <w:rPr>
          <w:color w:val="304558"/>
          <w:spacing w:val="-23"/>
          <w:w w:val="120"/>
          <w:sz w:val="20"/>
        </w:rPr>
        <w:t> </w:t>
      </w:r>
      <w:r>
        <w:rPr>
          <w:color w:val="304558"/>
          <w:w w:val="120"/>
          <w:sz w:val="20"/>
        </w:rPr>
        <w:t>great</w:t>
      </w:r>
      <w:r>
        <w:rPr>
          <w:color w:val="304558"/>
          <w:spacing w:val="-23"/>
          <w:w w:val="120"/>
          <w:sz w:val="20"/>
        </w:rPr>
        <w:t> </w:t>
      </w:r>
      <w:r>
        <w:rPr>
          <w:color w:val="304558"/>
          <w:w w:val="120"/>
          <w:sz w:val="20"/>
        </w:rPr>
        <w:t>disappointment</w:t>
      </w:r>
      <w:r>
        <w:rPr>
          <w:color w:val="304558"/>
          <w:spacing w:val="-23"/>
          <w:w w:val="120"/>
          <w:sz w:val="20"/>
        </w:rPr>
        <w:t> </w:t>
      </w:r>
      <w:r>
        <w:rPr>
          <w:color w:val="304558"/>
          <w:w w:val="120"/>
          <w:sz w:val="20"/>
        </w:rPr>
        <w:t>to</w:t>
      </w:r>
      <w:r>
        <w:rPr>
          <w:color w:val="304558"/>
          <w:spacing w:val="-23"/>
          <w:w w:val="120"/>
          <w:sz w:val="20"/>
        </w:rPr>
        <w:t> </w:t>
      </w:r>
      <w:r>
        <w:rPr>
          <w:color w:val="304558"/>
          <w:w w:val="120"/>
          <w:sz w:val="20"/>
        </w:rPr>
        <w:t>Indian</w:t>
      </w:r>
      <w:r>
        <w:rPr>
          <w:color w:val="304558"/>
          <w:spacing w:val="-23"/>
          <w:w w:val="120"/>
          <w:sz w:val="20"/>
        </w:rPr>
        <w:t> </w:t>
      </w:r>
      <w:r>
        <w:rPr>
          <w:color w:val="304558"/>
          <w:w w:val="120"/>
          <w:sz w:val="20"/>
        </w:rPr>
        <w:t>people</w:t>
      </w:r>
      <w:r>
        <w:rPr>
          <w:color w:val="304558"/>
          <w:spacing w:val="-23"/>
          <w:w w:val="120"/>
          <w:sz w:val="20"/>
        </w:rPr>
        <w:t> </w:t>
      </w:r>
      <w:r>
        <w:rPr>
          <w:color w:val="304558"/>
          <w:w w:val="120"/>
          <w:sz w:val="20"/>
        </w:rPr>
        <w:t>that</w:t>
      </w:r>
      <w:r>
        <w:rPr>
          <w:color w:val="304558"/>
          <w:spacing w:val="-23"/>
          <w:w w:val="120"/>
          <w:sz w:val="20"/>
        </w:rPr>
        <w:t> </w:t>
      </w:r>
      <w:r>
        <w:rPr>
          <w:color w:val="304558"/>
          <w:w w:val="120"/>
          <w:sz w:val="20"/>
        </w:rPr>
        <w:t>the</w:t>
      </w:r>
      <w:r>
        <w:rPr>
          <w:color w:val="304558"/>
          <w:spacing w:val="-23"/>
          <w:w w:val="120"/>
          <w:sz w:val="20"/>
        </w:rPr>
        <w:t> </w:t>
      </w:r>
      <w:r>
        <w:rPr>
          <w:color w:val="304558"/>
          <w:w w:val="120"/>
          <w:sz w:val="20"/>
        </w:rPr>
        <w:t>humorous</w:t>
      </w:r>
      <w:r>
        <w:rPr>
          <w:color w:val="304558"/>
          <w:spacing w:val="-23"/>
          <w:w w:val="120"/>
          <w:sz w:val="20"/>
        </w:rPr>
        <w:t> </w:t>
      </w:r>
      <w:r>
        <w:rPr>
          <w:color w:val="304558"/>
          <w:spacing w:val="-3"/>
          <w:w w:val="120"/>
          <w:sz w:val="20"/>
        </w:rPr>
        <w:t>side </w:t>
      </w:r>
      <w:r>
        <w:rPr>
          <w:color w:val="304558"/>
          <w:w w:val="120"/>
          <w:sz w:val="20"/>
        </w:rPr>
        <w:t>of</w:t>
      </w:r>
      <w:r>
        <w:rPr>
          <w:color w:val="304558"/>
          <w:spacing w:val="-30"/>
          <w:w w:val="120"/>
          <w:sz w:val="20"/>
        </w:rPr>
        <w:t> </w:t>
      </w:r>
      <w:r>
        <w:rPr>
          <w:color w:val="304558"/>
          <w:w w:val="120"/>
          <w:sz w:val="20"/>
        </w:rPr>
        <w:t>Indian</w:t>
      </w:r>
      <w:r>
        <w:rPr>
          <w:color w:val="304558"/>
          <w:spacing w:val="-30"/>
          <w:w w:val="120"/>
          <w:sz w:val="20"/>
        </w:rPr>
        <w:t> </w:t>
      </w:r>
      <w:r>
        <w:rPr>
          <w:color w:val="304558"/>
          <w:w w:val="120"/>
          <w:sz w:val="20"/>
        </w:rPr>
        <w:t>life</w:t>
      </w:r>
      <w:r>
        <w:rPr>
          <w:color w:val="304558"/>
          <w:spacing w:val="-29"/>
          <w:w w:val="120"/>
          <w:sz w:val="20"/>
        </w:rPr>
        <w:t> </w:t>
      </w:r>
      <w:r>
        <w:rPr>
          <w:color w:val="304558"/>
          <w:w w:val="120"/>
          <w:sz w:val="20"/>
        </w:rPr>
        <w:t>has</w:t>
      </w:r>
      <w:r>
        <w:rPr>
          <w:color w:val="304558"/>
          <w:spacing w:val="-30"/>
          <w:w w:val="120"/>
          <w:sz w:val="20"/>
        </w:rPr>
        <w:t> </w:t>
      </w:r>
      <w:r>
        <w:rPr>
          <w:color w:val="304558"/>
          <w:w w:val="120"/>
          <w:sz w:val="20"/>
        </w:rPr>
        <w:t>not</w:t>
      </w:r>
      <w:r>
        <w:rPr>
          <w:color w:val="304558"/>
          <w:spacing w:val="-29"/>
          <w:w w:val="120"/>
          <w:sz w:val="20"/>
        </w:rPr>
        <w:t> </w:t>
      </w:r>
      <w:r>
        <w:rPr>
          <w:color w:val="304558"/>
          <w:w w:val="120"/>
          <w:sz w:val="20"/>
        </w:rPr>
        <w:t>been</w:t>
      </w:r>
      <w:r>
        <w:rPr>
          <w:color w:val="304558"/>
          <w:spacing w:val="-30"/>
          <w:w w:val="120"/>
          <w:sz w:val="20"/>
        </w:rPr>
        <w:t> </w:t>
      </w:r>
      <w:r>
        <w:rPr>
          <w:color w:val="304558"/>
          <w:w w:val="120"/>
          <w:sz w:val="20"/>
        </w:rPr>
        <w:t>mentioned</w:t>
      </w:r>
      <w:r>
        <w:rPr>
          <w:color w:val="304558"/>
          <w:spacing w:val="-30"/>
          <w:w w:val="120"/>
          <w:sz w:val="20"/>
        </w:rPr>
        <w:t> </w:t>
      </w:r>
      <w:r>
        <w:rPr>
          <w:color w:val="304558"/>
          <w:w w:val="120"/>
          <w:sz w:val="20"/>
        </w:rPr>
        <w:t>by</w:t>
      </w:r>
      <w:r>
        <w:rPr>
          <w:color w:val="304558"/>
          <w:spacing w:val="-29"/>
          <w:w w:val="120"/>
          <w:sz w:val="20"/>
        </w:rPr>
        <w:t> </w:t>
      </w:r>
      <w:r>
        <w:rPr>
          <w:color w:val="304558"/>
          <w:w w:val="120"/>
          <w:sz w:val="20"/>
        </w:rPr>
        <w:t>professed</w:t>
      </w:r>
      <w:r>
        <w:rPr>
          <w:color w:val="304558"/>
          <w:spacing w:val="-30"/>
          <w:w w:val="120"/>
          <w:sz w:val="20"/>
        </w:rPr>
        <w:t> </w:t>
      </w:r>
      <w:r>
        <w:rPr>
          <w:color w:val="304558"/>
          <w:w w:val="120"/>
          <w:sz w:val="20"/>
        </w:rPr>
        <w:t>experts</w:t>
      </w:r>
      <w:r>
        <w:rPr>
          <w:color w:val="304558"/>
          <w:spacing w:val="-29"/>
          <w:w w:val="120"/>
          <w:sz w:val="20"/>
        </w:rPr>
        <w:t> </w:t>
      </w:r>
      <w:r>
        <w:rPr>
          <w:color w:val="304558"/>
          <w:w w:val="120"/>
          <w:sz w:val="20"/>
        </w:rPr>
        <w:t>on</w:t>
      </w:r>
      <w:r>
        <w:rPr>
          <w:color w:val="304558"/>
          <w:spacing w:val="-30"/>
          <w:w w:val="120"/>
          <w:sz w:val="20"/>
        </w:rPr>
        <w:t> </w:t>
      </w:r>
      <w:r>
        <w:rPr>
          <w:color w:val="304558"/>
          <w:w w:val="120"/>
          <w:sz w:val="20"/>
        </w:rPr>
        <w:t>Indian</w:t>
      </w:r>
      <w:r>
        <w:rPr>
          <w:color w:val="304558"/>
          <w:spacing w:val="-29"/>
          <w:w w:val="120"/>
          <w:sz w:val="20"/>
        </w:rPr>
        <w:t> </w:t>
      </w:r>
      <w:r>
        <w:rPr>
          <w:color w:val="304558"/>
          <w:w w:val="120"/>
          <w:sz w:val="20"/>
        </w:rPr>
        <w:t>Affairs.</w:t>
      </w:r>
      <w:r>
        <w:rPr>
          <w:color w:val="304558"/>
          <w:spacing w:val="-30"/>
          <w:w w:val="120"/>
          <w:sz w:val="20"/>
        </w:rPr>
        <w:t> </w:t>
      </w:r>
      <w:r>
        <w:rPr>
          <w:color w:val="304558"/>
          <w:w w:val="120"/>
          <w:sz w:val="20"/>
        </w:rPr>
        <w:t>Rather the</w:t>
      </w:r>
      <w:r>
        <w:rPr>
          <w:color w:val="304558"/>
          <w:spacing w:val="-22"/>
          <w:w w:val="120"/>
          <w:sz w:val="20"/>
        </w:rPr>
        <w:t> </w:t>
      </w:r>
      <w:r>
        <w:rPr>
          <w:color w:val="304558"/>
          <w:w w:val="120"/>
          <w:sz w:val="20"/>
        </w:rPr>
        <w:t>image</w:t>
      </w:r>
      <w:r>
        <w:rPr>
          <w:color w:val="304558"/>
          <w:spacing w:val="-22"/>
          <w:w w:val="120"/>
          <w:sz w:val="20"/>
        </w:rPr>
        <w:t> </w:t>
      </w:r>
      <w:r>
        <w:rPr>
          <w:color w:val="304558"/>
          <w:w w:val="120"/>
          <w:sz w:val="20"/>
        </w:rPr>
        <w:t>of</w:t>
      </w:r>
      <w:r>
        <w:rPr>
          <w:color w:val="304558"/>
          <w:spacing w:val="-22"/>
          <w:w w:val="120"/>
          <w:sz w:val="20"/>
        </w:rPr>
        <w:t> </w:t>
      </w:r>
      <w:r>
        <w:rPr>
          <w:color w:val="304558"/>
          <w:w w:val="120"/>
          <w:sz w:val="20"/>
        </w:rPr>
        <w:t>the</w:t>
      </w:r>
      <w:r>
        <w:rPr>
          <w:color w:val="304558"/>
          <w:spacing w:val="-22"/>
          <w:w w:val="120"/>
          <w:sz w:val="20"/>
        </w:rPr>
        <w:t> </w:t>
      </w:r>
      <w:r>
        <w:rPr>
          <w:color w:val="304558"/>
          <w:w w:val="120"/>
          <w:sz w:val="20"/>
        </w:rPr>
        <w:t>granite-faced</w:t>
      </w:r>
      <w:r>
        <w:rPr>
          <w:color w:val="304558"/>
          <w:spacing w:val="-21"/>
          <w:w w:val="120"/>
          <w:sz w:val="20"/>
        </w:rPr>
        <w:t> </w:t>
      </w:r>
      <w:r>
        <w:rPr>
          <w:color w:val="304558"/>
          <w:w w:val="120"/>
          <w:sz w:val="20"/>
        </w:rPr>
        <w:t>grunting</w:t>
      </w:r>
      <w:r>
        <w:rPr>
          <w:color w:val="304558"/>
          <w:spacing w:val="-22"/>
          <w:w w:val="120"/>
          <w:sz w:val="20"/>
        </w:rPr>
        <w:t> </w:t>
      </w:r>
      <w:r>
        <w:rPr>
          <w:color w:val="304558"/>
          <w:w w:val="120"/>
          <w:sz w:val="20"/>
        </w:rPr>
        <w:t>redskin</w:t>
      </w:r>
      <w:r>
        <w:rPr>
          <w:color w:val="304558"/>
          <w:spacing w:val="-22"/>
          <w:w w:val="120"/>
          <w:sz w:val="20"/>
        </w:rPr>
        <w:t> </w:t>
      </w:r>
      <w:r>
        <w:rPr>
          <w:color w:val="304558"/>
          <w:w w:val="120"/>
          <w:sz w:val="20"/>
        </w:rPr>
        <w:t>has</w:t>
      </w:r>
      <w:r>
        <w:rPr>
          <w:color w:val="304558"/>
          <w:spacing w:val="-22"/>
          <w:w w:val="120"/>
          <w:sz w:val="20"/>
        </w:rPr>
        <w:t> </w:t>
      </w:r>
      <w:r>
        <w:rPr>
          <w:color w:val="304558"/>
          <w:w w:val="120"/>
          <w:sz w:val="20"/>
        </w:rPr>
        <w:t>been</w:t>
      </w:r>
      <w:r>
        <w:rPr>
          <w:color w:val="304558"/>
          <w:spacing w:val="-21"/>
          <w:w w:val="120"/>
          <w:sz w:val="20"/>
        </w:rPr>
        <w:t> </w:t>
      </w:r>
      <w:r>
        <w:rPr>
          <w:color w:val="304558"/>
          <w:w w:val="120"/>
          <w:sz w:val="20"/>
        </w:rPr>
        <w:t>perpetuated</w:t>
      </w:r>
      <w:r>
        <w:rPr>
          <w:color w:val="304558"/>
          <w:spacing w:val="-22"/>
          <w:w w:val="120"/>
          <w:sz w:val="20"/>
        </w:rPr>
        <w:t> </w:t>
      </w:r>
      <w:r>
        <w:rPr>
          <w:color w:val="304558"/>
          <w:w w:val="120"/>
          <w:sz w:val="20"/>
        </w:rPr>
        <w:t>by</w:t>
      </w:r>
      <w:r>
        <w:rPr>
          <w:color w:val="304558"/>
          <w:spacing w:val="-22"/>
          <w:w w:val="120"/>
          <w:sz w:val="20"/>
        </w:rPr>
        <w:t> </w:t>
      </w:r>
      <w:r>
        <w:rPr>
          <w:color w:val="304558"/>
          <w:w w:val="120"/>
          <w:sz w:val="20"/>
        </w:rPr>
        <w:t>American mythology.</w:t>
      </w:r>
    </w:p>
    <w:p>
      <w:pPr>
        <w:pStyle w:val="BodyText"/>
        <w:spacing w:before="3"/>
        <w:ind w:left="0"/>
        <w:rPr>
          <w:sz w:val="23"/>
        </w:rPr>
      </w:pPr>
    </w:p>
    <w:p>
      <w:pPr>
        <w:spacing w:line="292" w:lineRule="auto" w:before="0"/>
        <w:ind w:left="956" w:right="944" w:firstLine="0"/>
        <w:jc w:val="left"/>
        <w:rPr>
          <w:sz w:val="20"/>
        </w:rPr>
      </w:pPr>
      <w:r>
        <w:rPr>
          <w:color w:val="304558"/>
          <w:w w:val="115"/>
          <w:sz w:val="20"/>
        </w:rPr>
        <w:t>“The Indian people are exactly opposite of the popular stereotype. I sometimes wonder how anything is accomplished by Indians because of the apparent overemphasis on humor within the Indian world. Indians have found a humorous side</w:t>
      </w:r>
      <w:r>
        <w:rPr>
          <w:color w:val="304558"/>
          <w:spacing w:val="-9"/>
          <w:w w:val="115"/>
          <w:sz w:val="20"/>
        </w:rPr>
        <w:t> </w:t>
      </w:r>
      <w:r>
        <w:rPr>
          <w:color w:val="304558"/>
          <w:w w:val="115"/>
          <w:sz w:val="20"/>
        </w:rPr>
        <w:t>of</w:t>
      </w:r>
      <w:r>
        <w:rPr>
          <w:color w:val="304558"/>
          <w:spacing w:val="-9"/>
          <w:w w:val="115"/>
          <w:sz w:val="20"/>
        </w:rPr>
        <w:t> </w:t>
      </w:r>
      <w:r>
        <w:rPr>
          <w:color w:val="304558"/>
          <w:w w:val="115"/>
          <w:sz w:val="20"/>
        </w:rPr>
        <w:t>nearly</w:t>
      </w:r>
      <w:r>
        <w:rPr>
          <w:color w:val="304558"/>
          <w:spacing w:val="-9"/>
          <w:w w:val="115"/>
          <w:sz w:val="20"/>
        </w:rPr>
        <w:t> </w:t>
      </w:r>
      <w:r>
        <w:rPr>
          <w:color w:val="304558"/>
          <w:w w:val="115"/>
          <w:sz w:val="20"/>
        </w:rPr>
        <w:t>every</w:t>
      </w:r>
      <w:r>
        <w:rPr>
          <w:color w:val="304558"/>
          <w:spacing w:val="-9"/>
          <w:w w:val="115"/>
          <w:sz w:val="20"/>
        </w:rPr>
        <w:t> </w:t>
      </w:r>
      <w:r>
        <w:rPr>
          <w:color w:val="304558"/>
          <w:w w:val="115"/>
          <w:sz w:val="20"/>
        </w:rPr>
        <w:t>problem,</w:t>
      </w:r>
      <w:r>
        <w:rPr>
          <w:color w:val="304558"/>
          <w:spacing w:val="-9"/>
          <w:w w:val="115"/>
          <w:sz w:val="20"/>
        </w:rPr>
        <w:t> </w:t>
      </w:r>
      <w:r>
        <w:rPr>
          <w:color w:val="304558"/>
          <w:w w:val="115"/>
          <w:sz w:val="20"/>
        </w:rPr>
        <w:t>and</w:t>
      </w:r>
      <w:r>
        <w:rPr>
          <w:color w:val="304558"/>
          <w:spacing w:val="-9"/>
          <w:w w:val="115"/>
          <w:sz w:val="20"/>
        </w:rPr>
        <w:t> </w:t>
      </w:r>
      <w:r>
        <w:rPr>
          <w:color w:val="304558"/>
          <w:w w:val="115"/>
          <w:sz w:val="20"/>
        </w:rPr>
        <w:t>the</w:t>
      </w:r>
      <w:r>
        <w:rPr>
          <w:color w:val="304558"/>
          <w:spacing w:val="-9"/>
          <w:w w:val="115"/>
          <w:sz w:val="20"/>
        </w:rPr>
        <w:t> </w:t>
      </w:r>
      <w:r>
        <w:rPr>
          <w:color w:val="304558"/>
          <w:w w:val="115"/>
          <w:sz w:val="20"/>
        </w:rPr>
        <w:t>experiences</w:t>
      </w:r>
      <w:r>
        <w:rPr>
          <w:color w:val="304558"/>
          <w:spacing w:val="-9"/>
          <w:w w:val="115"/>
          <w:sz w:val="20"/>
        </w:rPr>
        <w:t> </w:t>
      </w:r>
      <w:r>
        <w:rPr>
          <w:color w:val="304558"/>
          <w:w w:val="115"/>
          <w:sz w:val="20"/>
        </w:rPr>
        <w:t>of</w:t>
      </w:r>
      <w:r>
        <w:rPr>
          <w:color w:val="304558"/>
          <w:spacing w:val="-8"/>
          <w:w w:val="115"/>
          <w:sz w:val="20"/>
        </w:rPr>
        <w:t> </w:t>
      </w:r>
      <w:r>
        <w:rPr>
          <w:color w:val="304558"/>
          <w:w w:val="115"/>
          <w:sz w:val="20"/>
        </w:rPr>
        <w:t>life</w:t>
      </w:r>
      <w:r>
        <w:rPr>
          <w:color w:val="304558"/>
          <w:spacing w:val="-9"/>
          <w:w w:val="115"/>
          <w:sz w:val="20"/>
        </w:rPr>
        <w:t> </w:t>
      </w:r>
      <w:r>
        <w:rPr>
          <w:color w:val="304558"/>
          <w:w w:val="115"/>
          <w:sz w:val="20"/>
        </w:rPr>
        <w:t>have</w:t>
      </w:r>
      <w:r>
        <w:rPr>
          <w:color w:val="304558"/>
          <w:spacing w:val="-9"/>
          <w:w w:val="115"/>
          <w:sz w:val="20"/>
        </w:rPr>
        <w:t> </w:t>
      </w:r>
      <w:r>
        <w:rPr>
          <w:color w:val="304558"/>
          <w:w w:val="115"/>
          <w:sz w:val="20"/>
        </w:rPr>
        <w:t>generally</w:t>
      </w:r>
      <w:r>
        <w:rPr>
          <w:color w:val="304558"/>
          <w:spacing w:val="-9"/>
          <w:w w:val="115"/>
          <w:sz w:val="20"/>
        </w:rPr>
        <w:t> </w:t>
      </w:r>
      <w:r>
        <w:rPr>
          <w:color w:val="304558"/>
          <w:w w:val="115"/>
          <w:sz w:val="20"/>
        </w:rPr>
        <w:t>been</w:t>
      </w:r>
      <w:r>
        <w:rPr>
          <w:color w:val="304558"/>
          <w:spacing w:val="-9"/>
          <w:w w:val="115"/>
          <w:sz w:val="20"/>
        </w:rPr>
        <w:t> </w:t>
      </w:r>
      <w:r>
        <w:rPr>
          <w:color w:val="304558"/>
          <w:w w:val="115"/>
          <w:sz w:val="20"/>
        </w:rPr>
        <w:t>so</w:t>
      </w:r>
      <w:r>
        <w:rPr>
          <w:color w:val="304558"/>
          <w:spacing w:val="-9"/>
          <w:w w:val="115"/>
          <w:sz w:val="20"/>
        </w:rPr>
        <w:t> </w:t>
      </w:r>
      <w:r>
        <w:rPr>
          <w:color w:val="304558"/>
          <w:w w:val="115"/>
          <w:sz w:val="20"/>
        </w:rPr>
        <w:t>well deﬁned through jokes and stories that they have become a thing in</w:t>
      </w:r>
      <w:r>
        <w:rPr>
          <w:color w:val="304558"/>
          <w:spacing w:val="-18"/>
          <w:w w:val="115"/>
          <w:sz w:val="20"/>
        </w:rPr>
        <w:t> </w:t>
      </w:r>
      <w:r>
        <w:rPr>
          <w:color w:val="304558"/>
          <w:w w:val="115"/>
          <w:sz w:val="20"/>
        </w:rPr>
        <w:t>themselves.</w:t>
      </w:r>
    </w:p>
    <w:p>
      <w:pPr>
        <w:pStyle w:val="BodyText"/>
        <w:spacing w:before="2"/>
        <w:ind w:left="0"/>
        <w:rPr>
          <w:sz w:val="23"/>
        </w:rPr>
      </w:pPr>
    </w:p>
    <w:p>
      <w:pPr>
        <w:spacing w:line="292" w:lineRule="auto" w:before="0"/>
        <w:ind w:left="956" w:right="1007" w:firstLine="0"/>
        <w:jc w:val="left"/>
        <w:rPr>
          <w:sz w:val="20"/>
        </w:rPr>
      </w:pPr>
      <w:r>
        <w:rPr>
          <w:color w:val="304558"/>
          <w:w w:val="120"/>
          <w:sz w:val="20"/>
        </w:rPr>
        <w:t>“For</w:t>
      </w:r>
      <w:r>
        <w:rPr>
          <w:color w:val="304558"/>
          <w:spacing w:val="-31"/>
          <w:w w:val="120"/>
          <w:sz w:val="20"/>
        </w:rPr>
        <w:t> </w:t>
      </w:r>
      <w:r>
        <w:rPr>
          <w:color w:val="304558"/>
          <w:w w:val="120"/>
          <w:sz w:val="20"/>
        </w:rPr>
        <w:t>centuries</w:t>
      </w:r>
      <w:r>
        <w:rPr>
          <w:color w:val="304558"/>
          <w:spacing w:val="-30"/>
          <w:w w:val="120"/>
          <w:sz w:val="20"/>
        </w:rPr>
        <w:t> </w:t>
      </w:r>
      <w:r>
        <w:rPr>
          <w:color w:val="304558"/>
          <w:w w:val="120"/>
          <w:sz w:val="20"/>
        </w:rPr>
        <w:t>before</w:t>
      </w:r>
      <w:r>
        <w:rPr>
          <w:color w:val="304558"/>
          <w:spacing w:val="-30"/>
          <w:w w:val="120"/>
          <w:sz w:val="20"/>
        </w:rPr>
        <w:t> </w:t>
      </w:r>
      <w:r>
        <w:rPr>
          <w:color w:val="304558"/>
          <w:w w:val="120"/>
          <w:sz w:val="20"/>
        </w:rPr>
        <w:t>the</w:t>
      </w:r>
      <w:r>
        <w:rPr>
          <w:color w:val="304558"/>
          <w:spacing w:val="-30"/>
          <w:w w:val="120"/>
          <w:sz w:val="20"/>
        </w:rPr>
        <w:t> </w:t>
      </w:r>
      <w:r>
        <w:rPr>
          <w:color w:val="304558"/>
          <w:w w:val="120"/>
          <w:sz w:val="20"/>
        </w:rPr>
        <w:t>white</w:t>
      </w:r>
      <w:r>
        <w:rPr>
          <w:color w:val="304558"/>
          <w:spacing w:val="-30"/>
          <w:w w:val="120"/>
          <w:sz w:val="20"/>
        </w:rPr>
        <w:t> </w:t>
      </w:r>
      <w:r>
        <w:rPr>
          <w:color w:val="304558"/>
          <w:w w:val="120"/>
          <w:sz w:val="20"/>
        </w:rPr>
        <w:t>invasion,</w:t>
      </w:r>
      <w:r>
        <w:rPr>
          <w:color w:val="304558"/>
          <w:spacing w:val="-30"/>
          <w:w w:val="120"/>
          <w:sz w:val="20"/>
        </w:rPr>
        <w:t> </w:t>
      </w:r>
      <w:r>
        <w:rPr>
          <w:color w:val="304558"/>
          <w:w w:val="120"/>
          <w:sz w:val="20"/>
        </w:rPr>
        <w:t>teasing</w:t>
      </w:r>
      <w:r>
        <w:rPr>
          <w:color w:val="304558"/>
          <w:spacing w:val="-30"/>
          <w:w w:val="120"/>
          <w:sz w:val="20"/>
        </w:rPr>
        <w:t> </w:t>
      </w:r>
      <w:r>
        <w:rPr>
          <w:color w:val="304558"/>
          <w:w w:val="120"/>
          <w:sz w:val="20"/>
        </w:rPr>
        <w:t>was</w:t>
      </w:r>
      <w:r>
        <w:rPr>
          <w:color w:val="304558"/>
          <w:spacing w:val="-30"/>
          <w:w w:val="120"/>
          <w:sz w:val="20"/>
        </w:rPr>
        <w:t> </w:t>
      </w:r>
      <w:r>
        <w:rPr>
          <w:color w:val="304558"/>
          <w:w w:val="120"/>
          <w:sz w:val="20"/>
        </w:rPr>
        <w:t>a</w:t>
      </w:r>
      <w:r>
        <w:rPr>
          <w:color w:val="304558"/>
          <w:spacing w:val="-30"/>
          <w:w w:val="120"/>
          <w:sz w:val="20"/>
        </w:rPr>
        <w:t> </w:t>
      </w:r>
      <w:r>
        <w:rPr>
          <w:color w:val="304558"/>
          <w:w w:val="120"/>
          <w:sz w:val="20"/>
        </w:rPr>
        <w:t>method</w:t>
      </w:r>
      <w:r>
        <w:rPr>
          <w:color w:val="304558"/>
          <w:spacing w:val="-30"/>
          <w:w w:val="120"/>
          <w:sz w:val="20"/>
        </w:rPr>
        <w:t> </w:t>
      </w:r>
      <w:r>
        <w:rPr>
          <w:color w:val="304558"/>
          <w:w w:val="120"/>
          <w:sz w:val="20"/>
        </w:rPr>
        <w:t>of</w:t>
      </w:r>
      <w:r>
        <w:rPr>
          <w:color w:val="304558"/>
          <w:spacing w:val="-30"/>
          <w:w w:val="120"/>
          <w:sz w:val="20"/>
        </w:rPr>
        <w:t> </w:t>
      </w:r>
      <w:r>
        <w:rPr>
          <w:color w:val="304558"/>
          <w:w w:val="120"/>
          <w:sz w:val="20"/>
        </w:rPr>
        <w:t>controlling</w:t>
      </w:r>
      <w:r>
        <w:rPr>
          <w:color w:val="304558"/>
          <w:spacing w:val="-30"/>
          <w:w w:val="120"/>
          <w:sz w:val="20"/>
        </w:rPr>
        <w:t> </w:t>
      </w:r>
      <w:r>
        <w:rPr>
          <w:color w:val="304558"/>
          <w:w w:val="120"/>
          <w:sz w:val="20"/>
        </w:rPr>
        <w:t>social situations</w:t>
      </w:r>
      <w:r>
        <w:rPr>
          <w:color w:val="304558"/>
          <w:spacing w:val="-28"/>
          <w:w w:val="120"/>
          <w:sz w:val="20"/>
        </w:rPr>
        <w:t> </w:t>
      </w:r>
      <w:r>
        <w:rPr>
          <w:color w:val="304558"/>
          <w:w w:val="120"/>
          <w:sz w:val="20"/>
        </w:rPr>
        <w:t>by</w:t>
      </w:r>
      <w:r>
        <w:rPr>
          <w:color w:val="304558"/>
          <w:spacing w:val="-28"/>
          <w:w w:val="120"/>
          <w:sz w:val="20"/>
        </w:rPr>
        <w:t> </w:t>
      </w:r>
      <w:r>
        <w:rPr>
          <w:color w:val="304558"/>
          <w:w w:val="120"/>
          <w:sz w:val="20"/>
        </w:rPr>
        <w:t>Indian</w:t>
      </w:r>
      <w:r>
        <w:rPr>
          <w:color w:val="304558"/>
          <w:spacing w:val="-27"/>
          <w:w w:val="120"/>
          <w:sz w:val="20"/>
        </w:rPr>
        <w:t> </w:t>
      </w:r>
      <w:r>
        <w:rPr>
          <w:color w:val="304558"/>
          <w:w w:val="120"/>
          <w:sz w:val="20"/>
        </w:rPr>
        <w:t>people.</w:t>
      </w:r>
      <w:r>
        <w:rPr>
          <w:color w:val="304558"/>
          <w:spacing w:val="-28"/>
          <w:w w:val="120"/>
          <w:sz w:val="20"/>
        </w:rPr>
        <w:t> </w:t>
      </w:r>
      <w:r>
        <w:rPr>
          <w:color w:val="304558"/>
          <w:w w:val="120"/>
          <w:sz w:val="20"/>
        </w:rPr>
        <w:t>Rather</w:t>
      </w:r>
      <w:r>
        <w:rPr>
          <w:color w:val="304558"/>
          <w:spacing w:val="-28"/>
          <w:w w:val="120"/>
          <w:sz w:val="20"/>
        </w:rPr>
        <w:t> </w:t>
      </w:r>
      <w:r>
        <w:rPr>
          <w:color w:val="304558"/>
          <w:w w:val="120"/>
          <w:sz w:val="20"/>
        </w:rPr>
        <w:t>than</w:t>
      </w:r>
      <w:r>
        <w:rPr>
          <w:color w:val="304558"/>
          <w:spacing w:val="-27"/>
          <w:w w:val="120"/>
          <w:sz w:val="20"/>
        </w:rPr>
        <w:t> </w:t>
      </w:r>
      <w:r>
        <w:rPr>
          <w:color w:val="304558"/>
          <w:w w:val="120"/>
          <w:sz w:val="20"/>
        </w:rPr>
        <w:t>embarrass</w:t>
      </w:r>
      <w:r>
        <w:rPr>
          <w:color w:val="304558"/>
          <w:spacing w:val="-28"/>
          <w:w w:val="120"/>
          <w:sz w:val="20"/>
        </w:rPr>
        <w:t> </w:t>
      </w:r>
      <w:r>
        <w:rPr>
          <w:color w:val="304558"/>
          <w:w w:val="120"/>
          <w:sz w:val="20"/>
        </w:rPr>
        <w:t>members</w:t>
      </w:r>
      <w:r>
        <w:rPr>
          <w:color w:val="304558"/>
          <w:spacing w:val="-27"/>
          <w:w w:val="120"/>
          <w:sz w:val="20"/>
        </w:rPr>
        <w:t> </w:t>
      </w:r>
      <w:r>
        <w:rPr>
          <w:color w:val="304558"/>
          <w:w w:val="120"/>
          <w:sz w:val="20"/>
        </w:rPr>
        <w:t>of</w:t>
      </w:r>
      <w:r>
        <w:rPr>
          <w:color w:val="304558"/>
          <w:spacing w:val="-28"/>
          <w:w w:val="120"/>
          <w:sz w:val="20"/>
        </w:rPr>
        <w:t> </w:t>
      </w:r>
      <w:r>
        <w:rPr>
          <w:color w:val="304558"/>
          <w:w w:val="120"/>
          <w:sz w:val="20"/>
        </w:rPr>
        <w:t>the</w:t>
      </w:r>
      <w:r>
        <w:rPr>
          <w:color w:val="304558"/>
          <w:spacing w:val="-28"/>
          <w:w w:val="120"/>
          <w:sz w:val="20"/>
        </w:rPr>
        <w:t> </w:t>
      </w:r>
      <w:r>
        <w:rPr>
          <w:color w:val="304558"/>
          <w:w w:val="120"/>
          <w:sz w:val="20"/>
        </w:rPr>
        <w:t>tribe</w:t>
      </w:r>
      <w:r>
        <w:rPr>
          <w:color w:val="304558"/>
          <w:spacing w:val="-27"/>
          <w:w w:val="120"/>
          <w:sz w:val="20"/>
        </w:rPr>
        <w:t> </w:t>
      </w:r>
      <w:r>
        <w:rPr>
          <w:color w:val="304558"/>
          <w:w w:val="120"/>
          <w:sz w:val="20"/>
        </w:rPr>
        <w:t>publicly, people</w:t>
      </w:r>
      <w:r>
        <w:rPr>
          <w:color w:val="304558"/>
          <w:spacing w:val="-28"/>
          <w:w w:val="120"/>
          <w:sz w:val="20"/>
        </w:rPr>
        <w:t> </w:t>
      </w:r>
      <w:r>
        <w:rPr>
          <w:color w:val="304558"/>
          <w:w w:val="120"/>
          <w:sz w:val="20"/>
        </w:rPr>
        <w:t>used</w:t>
      </w:r>
      <w:r>
        <w:rPr>
          <w:color w:val="304558"/>
          <w:spacing w:val="-28"/>
          <w:w w:val="120"/>
          <w:sz w:val="20"/>
        </w:rPr>
        <w:t> </w:t>
      </w:r>
      <w:r>
        <w:rPr>
          <w:color w:val="304558"/>
          <w:w w:val="120"/>
          <w:sz w:val="20"/>
        </w:rPr>
        <w:t>to</w:t>
      </w:r>
      <w:r>
        <w:rPr>
          <w:color w:val="304558"/>
          <w:spacing w:val="-28"/>
          <w:w w:val="120"/>
          <w:sz w:val="20"/>
        </w:rPr>
        <w:t> </w:t>
      </w:r>
      <w:r>
        <w:rPr>
          <w:color w:val="304558"/>
          <w:w w:val="120"/>
          <w:sz w:val="20"/>
        </w:rPr>
        <w:t>tease</w:t>
      </w:r>
      <w:r>
        <w:rPr>
          <w:color w:val="304558"/>
          <w:spacing w:val="-28"/>
          <w:w w:val="120"/>
          <w:sz w:val="20"/>
        </w:rPr>
        <w:t> </w:t>
      </w:r>
      <w:r>
        <w:rPr>
          <w:color w:val="304558"/>
          <w:w w:val="120"/>
          <w:sz w:val="20"/>
        </w:rPr>
        <w:t>individuals</w:t>
      </w:r>
      <w:r>
        <w:rPr>
          <w:color w:val="304558"/>
          <w:spacing w:val="-27"/>
          <w:w w:val="120"/>
          <w:sz w:val="20"/>
        </w:rPr>
        <w:t> </w:t>
      </w:r>
      <w:r>
        <w:rPr>
          <w:color w:val="304558"/>
          <w:w w:val="120"/>
          <w:sz w:val="20"/>
        </w:rPr>
        <w:t>they</w:t>
      </w:r>
      <w:r>
        <w:rPr>
          <w:color w:val="304558"/>
          <w:spacing w:val="-28"/>
          <w:w w:val="120"/>
          <w:sz w:val="20"/>
        </w:rPr>
        <w:t> </w:t>
      </w:r>
      <w:r>
        <w:rPr>
          <w:color w:val="304558"/>
          <w:w w:val="120"/>
          <w:sz w:val="20"/>
        </w:rPr>
        <w:t>considered</w:t>
      </w:r>
      <w:r>
        <w:rPr>
          <w:color w:val="304558"/>
          <w:spacing w:val="-28"/>
          <w:w w:val="120"/>
          <w:sz w:val="20"/>
        </w:rPr>
        <w:t> </w:t>
      </w:r>
      <w:r>
        <w:rPr>
          <w:color w:val="304558"/>
          <w:w w:val="120"/>
          <w:sz w:val="20"/>
        </w:rPr>
        <w:t>out</w:t>
      </w:r>
      <w:r>
        <w:rPr>
          <w:color w:val="304558"/>
          <w:spacing w:val="-28"/>
          <w:w w:val="120"/>
          <w:sz w:val="20"/>
        </w:rPr>
        <w:t> </w:t>
      </w:r>
      <w:r>
        <w:rPr>
          <w:color w:val="304558"/>
          <w:w w:val="120"/>
          <w:sz w:val="20"/>
        </w:rPr>
        <w:t>of</w:t>
      </w:r>
      <w:r>
        <w:rPr>
          <w:color w:val="304558"/>
          <w:spacing w:val="-27"/>
          <w:w w:val="120"/>
          <w:sz w:val="20"/>
        </w:rPr>
        <w:t> </w:t>
      </w:r>
      <w:r>
        <w:rPr>
          <w:color w:val="304558"/>
          <w:w w:val="120"/>
          <w:sz w:val="20"/>
        </w:rPr>
        <w:t>step</w:t>
      </w:r>
      <w:r>
        <w:rPr>
          <w:color w:val="304558"/>
          <w:spacing w:val="-28"/>
          <w:w w:val="120"/>
          <w:sz w:val="20"/>
        </w:rPr>
        <w:t> </w:t>
      </w:r>
      <w:r>
        <w:rPr>
          <w:color w:val="304558"/>
          <w:w w:val="120"/>
          <w:sz w:val="20"/>
        </w:rPr>
        <w:t>with</w:t>
      </w:r>
      <w:r>
        <w:rPr>
          <w:color w:val="304558"/>
          <w:spacing w:val="-28"/>
          <w:w w:val="120"/>
          <w:sz w:val="20"/>
        </w:rPr>
        <w:t> </w:t>
      </w:r>
      <w:r>
        <w:rPr>
          <w:color w:val="304558"/>
          <w:w w:val="120"/>
          <w:sz w:val="20"/>
        </w:rPr>
        <w:t>the</w:t>
      </w:r>
      <w:r>
        <w:rPr>
          <w:color w:val="304558"/>
          <w:spacing w:val="-28"/>
          <w:w w:val="120"/>
          <w:sz w:val="20"/>
        </w:rPr>
        <w:t> </w:t>
      </w:r>
      <w:r>
        <w:rPr>
          <w:color w:val="304558"/>
          <w:w w:val="120"/>
          <w:sz w:val="20"/>
        </w:rPr>
        <w:t>consensus</w:t>
      </w:r>
      <w:r>
        <w:rPr>
          <w:color w:val="304558"/>
          <w:spacing w:val="-27"/>
          <w:w w:val="120"/>
          <w:sz w:val="20"/>
        </w:rPr>
        <w:t> </w:t>
      </w:r>
      <w:r>
        <w:rPr>
          <w:color w:val="304558"/>
          <w:w w:val="120"/>
          <w:sz w:val="20"/>
        </w:rPr>
        <w:t>of tribal</w:t>
      </w:r>
      <w:r>
        <w:rPr>
          <w:color w:val="304558"/>
          <w:spacing w:val="-22"/>
          <w:w w:val="120"/>
          <w:sz w:val="20"/>
        </w:rPr>
        <w:t> </w:t>
      </w:r>
      <w:r>
        <w:rPr>
          <w:color w:val="304558"/>
          <w:w w:val="120"/>
          <w:sz w:val="20"/>
        </w:rPr>
        <w:t>opinion.</w:t>
      </w:r>
      <w:r>
        <w:rPr>
          <w:color w:val="304558"/>
          <w:spacing w:val="-21"/>
          <w:w w:val="120"/>
          <w:sz w:val="20"/>
        </w:rPr>
        <w:t> </w:t>
      </w:r>
      <w:r>
        <w:rPr>
          <w:color w:val="304558"/>
          <w:w w:val="120"/>
          <w:sz w:val="20"/>
        </w:rPr>
        <w:t>In</w:t>
      </w:r>
      <w:r>
        <w:rPr>
          <w:color w:val="304558"/>
          <w:spacing w:val="-21"/>
          <w:w w:val="120"/>
          <w:sz w:val="20"/>
        </w:rPr>
        <w:t> </w:t>
      </w:r>
      <w:r>
        <w:rPr>
          <w:color w:val="304558"/>
          <w:w w:val="120"/>
          <w:sz w:val="20"/>
        </w:rPr>
        <w:t>this</w:t>
      </w:r>
      <w:r>
        <w:rPr>
          <w:color w:val="304558"/>
          <w:spacing w:val="-22"/>
          <w:w w:val="120"/>
          <w:sz w:val="20"/>
        </w:rPr>
        <w:t> </w:t>
      </w:r>
      <w:r>
        <w:rPr>
          <w:color w:val="304558"/>
          <w:spacing w:val="-4"/>
          <w:w w:val="120"/>
          <w:sz w:val="20"/>
        </w:rPr>
        <w:t>way,</w:t>
      </w:r>
      <w:r>
        <w:rPr>
          <w:color w:val="304558"/>
          <w:spacing w:val="-21"/>
          <w:w w:val="120"/>
          <w:sz w:val="20"/>
        </w:rPr>
        <w:t> </w:t>
      </w:r>
      <w:r>
        <w:rPr>
          <w:color w:val="304558"/>
          <w:w w:val="120"/>
          <w:sz w:val="20"/>
        </w:rPr>
        <w:t>egos</w:t>
      </w:r>
      <w:r>
        <w:rPr>
          <w:color w:val="304558"/>
          <w:spacing w:val="-21"/>
          <w:w w:val="120"/>
          <w:sz w:val="20"/>
        </w:rPr>
        <w:t> </w:t>
      </w:r>
      <w:r>
        <w:rPr>
          <w:color w:val="304558"/>
          <w:w w:val="120"/>
          <w:sz w:val="20"/>
        </w:rPr>
        <w:t>were</w:t>
      </w:r>
      <w:r>
        <w:rPr>
          <w:color w:val="304558"/>
          <w:spacing w:val="-21"/>
          <w:w w:val="120"/>
          <w:sz w:val="20"/>
        </w:rPr>
        <w:t> </w:t>
      </w:r>
      <w:r>
        <w:rPr>
          <w:color w:val="304558"/>
          <w:w w:val="120"/>
          <w:sz w:val="20"/>
        </w:rPr>
        <w:t>preserved</w:t>
      </w:r>
      <w:r>
        <w:rPr>
          <w:color w:val="304558"/>
          <w:spacing w:val="-22"/>
          <w:w w:val="120"/>
          <w:sz w:val="20"/>
        </w:rPr>
        <w:t> </w:t>
      </w:r>
      <w:r>
        <w:rPr>
          <w:color w:val="304558"/>
          <w:w w:val="120"/>
          <w:sz w:val="20"/>
        </w:rPr>
        <w:t>and</w:t>
      </w:r>
      <w:r>
        <w:rPr>
          <w:color w:val="304558"/>
          <w:spacing w:val="-21"/>
          <w:w w:val="120"/>
          <w:sz w:val="20"/>
        </w:rPr>
        <w:t> </w:t>
      </w:r>
      <w:r>
        <w:rPr>
          <w:color w:val="304558"/>
          <w:w w:val="120"/>
          <w:sz w:val="20"/>
        </w:rPr>
        <w:t>disputes</w:t>
      </w:r>
      <w:r>
        <w:rPr>
          <w:color w:val="304558"/>
          <w:spacing w:val="-21"/>
          <w:w w:val="120"/>
          <w:sz w:val="20"/>
        </w:rPr>
        <w:t> </w:t>
      </w:r>
      <w:r>
        <w:rPr>
          <w:color w:val="304558"/>
          <w:w w:val="120"/>
          <w:sz w:val="20"/>
        </w:rPr>
        <w:t>within</w:t>
      </w:r>
      <w:r>
        <w:rPr>
          <w:color w:val="304558"/>
          <w:spacing w:val="-22"/>
          <w:w w:val="120"/>
          <w:sz w:val="20"/>
        </w:rPr>
        <w:t> </w:t>
      </w:r>
      <w:r>
        <w:rPr>
          <w:color w:val="304558"/>
          <w:w w:val="120"/>
          <w:sz w:val="20"/>
        </w:rPr>
        <w:t>the</w:t>
      </w:r>
      <w:r>
        <w:rPr>
          <w:color w:val="304558"/>
          <w:spacing w:val="-21"/>
          <w:w w:val="120"/>
          <w:sz w:val="20"/>
        </w:rPr>
        <w:t> </w:t>
      </w:r>
      <w:r>
        <w:rPr>
          <w:color w:val="304558"/>
          <w:w w:val="120"/>
          <w:sz w:val="20"/>
        </w:rPr>
        <w:t>tribe</w:t>
      </w:r>
      <w:r>
        <w:rPr>
          <w:color w:val="304558"/>
          <w:spacing w:val="-21"/>
          <w:w w:val="120"/>
          <w:sz w:val="20"/>
        </w:rPr>
        <w:t> </w:t>
      </w:r>
      <w:r>
        <w:rPr>
          <w:color w:val="304558"/>
          <w:w w:val="120"/>
          <w:sz w:val="20"/>
        </w:rPr>
        <w:t>of</w:t>
      </w:r>
      <w:r>
        <w:rPr>
          <w:color w:val="304558"/>
          <w:spacing w:val="-21"/>
          <w:w w:val="120"/>
          <w:sz w:val="20"/>
        </w:rPr>
        <w:t> </w:t>
      </w:r>
      <w:r>
        <w:rPr>
          <w:color w:val="304558"/>
          <w:w w:val="120"/>
          <w:sz w:val="20"/>
        </w:rPr>
        <w:t>a personal</w:t>
      </w:r>
      <w:r>
        <w:rPr>
          <w:color w:val="304558"/>
          <w:spacing w:val="-14"/>
          <w:w w:val="120"/>
          <w:sz w:val="20"/>
        </w:rPr>
        <w:t> </w:t>
      </w:r>
      <w:r>
        <w:rPr>
          <w:color w:val="304558"/>
          <w:w w:val="120"/>
          <w:sz w:val="20"/>
        </w:rPr>
        <w:t>nature</w:t>
      </w:r>
      <w:r>
        <w:rPr>
          <w:color w:val="304558"/>
          <w:spacing w:val="-14"/>
          <w:w w:val="120"/>
          <w:sz w:val="20"/>
        </w:rPr>
        <w:t> </w:t>
      </w:r>
      <w:r>
        <w:rPr>
          <w:color w:val="304558"/>
          <w:w w:val="120"/>
          <w:sz w:val="20"/>
        </w:rPr>
        <w:t>were</w:t>
      </w:r>
      <w:r>
        <w:rPr>
          <w:color w:val="304558"/>
          <w:spacing w:val="-14"/>
          <w:w w:val="120"/>
          <w:sz w:val="20"/>
        </w:rPr>
        <w:t> </w:t>
      </w:r>
      <w:r>
        <w:rPr>
          <w:color w:val="304558"/>
          <w:w w:val="120"/>
          <w:sz w:val="20"/>
        </w:rPr>
        <w:t>held</w:t>
      </w:r>
      <w:r>
        <w:rPr>
          <w:color w:val="304558"/>
          <w:spacing w:val="-14"/>
          <w:w w:val="120"/>
          <w:sz w:val="20"/>
        </w:rPr>
        <w:t> </w:t>
      </w:r>
      <w:r>
        <w:rPr>
          <w:color w:val="304558"/>
          <w:w w:val="120"/>
          <w:sz w:val="20"/>
        </w:rPr>
        <w:t>to</w:t>
      </w:r>
      <w:r>
        <w:rPr>
          <w:color w:val="304558"/>
          <w:spacing w:val="-13"/>
          <w:w w:val="120"/>
          <w:sz w:val="20"/>
        </w:rPr>
        <w:t> </w:t>
      </w:r>
      <w:r>
        <w:rPr>
          <w:color w:val="304558"/>
          <w:w w:val="120"/>
          <w:sz w:val="20"/>
        </w:rPr>
        <w:t>a</w:t>
      </w:r>
      <w:r>
        <w:rPr>
          <w:color w:val="304558"/>
          <w:spacing w:val="-14"/>
          <w:w w:val="120"/>
          <w:sz w:val="20"/>
        </w:rPr>
        <w:t> </w:t>
      </w:r>
      <w:r>
        <w:rPr>
          <w:color w:val="304558"/>
          <w:w w:val="120"/>
          <w:sz w:val="20"/>
        </w:rPr>
        <w:t>minimum.</w:t>
      </w:r>
    </w:p>
    <w:p>
      <w:pPr>
        <w:pStyle w:val="BodyText"/>
        <w:spacing w:before="3"/>
        <w:ind w:left="0"/>
        <w:rPr>
          <w:sz w:val="23"/>
        </w:rPr>
      </w:pPr>
    </w:p>
    <w:p>
      <w:pPr>
        <w:spacing w:line="292" w:lineRule="auto" w:before="0"/>
        <w:ind w:left="956" w:right="891" w:firstLine="0"/>
        <w:jc w:val="left"/>
        <w:rPr>
          <w:sz w:val="20"/>
        </w:rPr>
      </w:pPr>
      <w:r>
        <w:rPr>
          <w:color w:val="304558"/>
          <w:w w:val="120"/>
          <w:sz w:val="20"/>
        </w:rPr>
        <w:t>“Gradually</w:t>
      </w:r>
      <w:r>
        <w:rPr>
          <w:color w:val="304558"/>
          <w:spacing w:val="-35"/>
          <w:w w:val="120"/>
          <w:sz w:val="20"/>
        </w:rPr>
        <w:t> </w:t>
      </w:r>
      <w:r>
        <w:rPr>
          <w:color w:val="304558"/>
          <w:w w:val="120"/>
          <w:sz w:val="20"/>
        </w:rPr>
        <w:t>people</w:t>
      </w:r>
      <w:r>
        <w:rPr>
          <w:color w:val="304558"/>
          <w:spacing w:val="-34"/>
          <w:w w:val="120"/>
          <w:sz w:val="20"/>
        </w:rPr>
        <w:t> </w:t>
      </w:r>
      <w:r>
        <w:rPr>
          <w:color w:val="304558"/>
          <w:w w:val="120"/>
          <w:sz w:val="20"/>
        </w:rPr>
        <w:t>learned</w:t>
      </w:r>
      <w:r>
        <w:rPr>
          <w:color w:val="304558"/>
          <w:spacing w:val="-34"/>
          <w:w w:val="120"/>
          <w:sz w:val="20"/>
        </w:rPr>
        <w:t> </w:t>
      </w:r>
      <w:r>
        <w:rPr>
          <w:color w:val="304558"/>
          <w:w w:val="120"/>
          <w:sz w:val="20"/>
        </w:rPr>
        <w:t>to</w:t>
      </w:r>
      <w:r>
        <w:rPr>
          <w:color w:val="304558"/>
          <w:spacing w:val="-34"/>
          <w:w w:val="120"/>
          <w:sz w:val="20"/>
        </w:rPr>
        <w:t> </w:t>
      </w:r>
      <w:r>
        <w:rPr>
          <w:color w:val="304558"/>
          <w:w w:val="120"/>
          <w:sz w:val="20"/>
        </w:rPr>
        <w:t>anticipate</w:t>
      </w:r>
      <w:r>
        <w:rPr>
          <w:color w:val="304558"/>
          <w:spacing w:val="-34"/>
          <w:w w:val="120"/>
          <w:sz w:val="20"/>
        </w:rPr>
        <w:t> </w:t>
      </w:r>
      <w:r>
        <w:rPr>
          <w:color w:val="304558"/>
          <w:w w:val="120"/>
          <w:sz w:val="20"/>
        </w:rPr>
        <w:t>teasing</w:t>
      </w:r>
      <w:r>
        <w:rPr>
          <w:color w:val="304558"/>
          <w:spacing w:val="-35"/>
          <w:w w:val="120"/>
          <w:sz w:val="20"/>
        </w:rPr>
        <w:t> </w:t>
      </w:r>
      <w:r>
        <w:rPr>
          <w:color w:val="304558"/>
          <w:w w:val="120"/>
          <w:sz w:val="20"/>
        </w:rPr>
        <w:t>and</w:t>
      </w:r>
      <w:r>
        <w:rPr>
          <w:color w:val="304558"/>
          <w:spacing w:val="-34"/>
          <w:w w:val="120"/>
          <w:sz w:val="20"/>
        </w:rPr>
        <w:t> </w:t>
      </w:r>
      <w:r>
        <w:rPr>
          <w:color w:val="304558"/>
          <w:w w:val="120"/>
          <w:sz w:val="20"/>
        </w:rPr>
        <w:t>began</w:t>
      </w:r>
      <w:r>
        <w:rPr>
          <w:color w:val="304558"/>
          <w:spacing w:val="-34"/>
          <w:w w:val="120"/>
          <w:sz w:val="20"/>
        </w:rPr>
        <w:t> </w:t>
      </w:r>
      <w:r>
        <w:rPr>
          <w:color w:val="304558"/>
          <w:w w:val="120"/>
          <w:sz w:val="20"/>
        </w:rPr>
        <w:t>to</w:t>
      </w:r>
      <w:r>
        <w:rPr>
          <w:color w:val="304558"/>
          <w:spacing w:val="-34"/>
          <w:w w:val="120"/>
          <w:sz w:val="20"/>
        </w:rPr>
        <w:t> </w:t>
      </w:r>
      <w:r>
        <w:rPr>
          <w:color w:val="304558"/>
          <w:w w:val="120"/>
          <w:sz w:val="20"/>
        </w:rPr>
        <w:t>tease</w:t>
      </w:r>
      <w:r>
        <w:rPr>
          <w:color w:val="304558"/>
          <w:spacing w:val="-34"/>
          <w:w w:val="120"/>
          <w:sz w:val="20"/>
        </w:rPr>
        <w:t> </w:t>
      </w:r>
      <w:r>
        <w:rPr>
          <w:color w:val="304558"/>
          <w:w w:val="120"/>
          <w:sz w:val="20"/>
        </w:rPr>
        <w:t>themselves</w:t>
      </w:r>
      <w:r>
        <w:rPr>
          <w:color w:val="304558"/>
          <w:spacing w:val="-35"/>
          <w:w w:val="120"/>
          <w:sz w:val="20"/>
        </w:rPr>
        <w:t> </w:t>
      </w:r>
      <w:r>
        <w:rPr>
          <w:color w:val="304558"/>
          <w:w w:val="120"/>
          <w:sz w:val="20"/>
        </w:rPr>
        <w:t>as</w:t>
      </w:r>
      <w:r>
        <w:rPr>
          <w:color w:val="304558"/>
          <w:spacing w:val="-34"/>
          <w:w w:val="120"/>
          <w:sz w:val="20"/>
        </w:rPr>
        <w:t> </w:t>
      </w:r>
      <w:r>
        <w:rPr>
          <w:color w:val="304558"/>
          <w:w w:val="120"/>
          <w:sz w:val="20"/>
        </w:rPr>
        <w:t>a means</w:t>
      </w:r>
      <w:r>
        <w:rPr>
          <w:color w:val="304558"/>
          <w:spacing w:val="-22"/>
          <w:w w:val="120"/>
          <w:sz w:val="20"/>
        </w:rPr>
        <w:t> </w:t>
      </w:r>
      <w:r>
        <w:rPr>
          <w:color w:val="304558"/>
          <w:w w:val="120"/>
          <w:sz w:val="20"/>
        </w:rPr>
        <w:t>of</w:t>
      </w:r>
      <w:r>
        <w:rPr>
          <w:color w:val="304558"/>
          <w:spacing w:val="-21"/>
          <w:w w:val="120"/>
          <w:sz w:val="20"/>
        </w:rPr>
        <w:t> </w:t>
      </w:r>
      <w:r>
        <w:rPr>
          <w:color w:val="304558"/>
          <w:w w:val="120"/>
          <w:sz w:val="20"/>
        </w:rPr>
        <w:t>showing</w:t>
      </w:r>
      <w:r>
        <w:rPr>
          <w:color w:val="304558"/>
          <w:spacing w:val="-21"/>
          <w:w w:val="120"/>
          <w:sz w:val="20"/>
        </w:rPr>
        <w:t> </w:t>
      </w:r>
      <w:r>
        <w:rPr>
          <w:color w:val="304558"/>
          <w:w w:val="120"/>
          <w:sz w:val="20"/>
        </w:rPr>
        <w:t>humility</w:t>
      </w:r>
      <w:r>
        <w:rPr>
          <w:color w:val="304558"/>
          <w:spacing w:val="-22"/>
          <w:w w:val="120"/>
          <w:sz w:val="20"/>
        </w:rPr>
        <w:t> </w:t>
      </w:r>
      <w:r>
        <w:rPr>
          <w:color w:val="304558"/>
          <w:w w:val="120"/>
          <w:sz w:val="20"/>
        </w:rPr>
        <w:t>and</w:t>
      </w:r>
      <w:r>
        <w:rPr>
          <w:color w:val="304558"/>
          <w:spacing w:val="-21"/>
          <w:w w:val="120"/>
          <w:sz w:val="20"/>
        </w:rPr>
        <w:t> </w:t>
      </w:r>
      <w:r>
        <w:rPr>
          <w:color w:val="304558"/>
          <w:w w:val="120"/>
          <w:sz w:val="20"/>
        </w:rPr>
        <w:t>at</w:t>
      </w:r>
      <w:r>
        <w:rPr>
          <w:color w:val="304558"/>
          <w:spacing w:val="-21"/>
          <w:w w:val="120"/>
          <w:sz w:val="20"/>
        </w:rPr>
        <w:t> </w:t>
      </w:r>
      <w:r>
        <w:rPr>
          <w:color w:val="304558"/>
          <w:w w:val="120"/>
          <w:sz w:val="20"/>
        </w:rPr>
        <w:t>the</w:t>
      </w:r>
      <w:r>
        <w:rPr>
          <w:color w:val="304558"/>
          <w:spacing w:val="-22"/>
          <w:w w:val="120"/>
          <w:sz w:val="20"/>
        </w:rPr>
        <w:t> </w:t>
      </w:r>
      <w:r>
        <w:rPr>
          <w:color w:val="304558"/>
          <w:w w:val="120"/>
          <w:sz w:val="20"/>
        </w:rPr>
        <w:t>same</w:t>
      </w:r>
      <w:r>
        <w:rPr>
          <w:color w:val="304558"/>
          <w:spacing w:val="-21"/>
          <w:w w:val="120"/>
          <w:sz w:val="20"/>
        </w:rPr>
        <w:t> </w:t>
      </w:r>
      <w:r>
        <w:rPr>
          <w:color w:val="304558"/>
          <w:w w:val="120"/>
          <w:sz w:val="20"/>
        </w:rPr>
        <w:t>time</w:t>
      </w:r>
      <w:r>
        <w:rPr>
          <w:color w:val="304558"/>
          <w:spacing w:val="-21"/>
          <w:w w:val="120"/>
          <w:sz w:val="20"/>
        </w:rPr>
        <w:t> </w:t>
      </w:r>
      <w:r>
        <w:rPr>
          <w:color w:val="304558"/>
          <w:w w:val="120"/>
          <w:sz w:val="20"/>
        </w:rPr>
        <w:t>advocating</w:t>
      </w:r>
      <w:r>
        <w:rPr>
          <w:color w:val="304558"/>
          <w:spacing w:val="-22"/>
          <w:w w:val="120"/>
          <w:sz w:val="20"/>
        </w:rPr>
        <w:t> </w:t>
      </w:r>
      <w:r>
        <w:rPr>
          <w:color w:val="304558"/>
          <w:w w:val="120"/>
          <w:sz w:val="20"/>
        </w:rPr>
        <w:t>a</w:t>
      </w:r>
      <w:r>
        <w:rPr>
          <w:color w:val="304558"/>
          <w:spacing w:val="-21"/>
          <w:w w:val="120"/>
          <w:sz w:val="20"/>
        </w:rPr>
        <w:t> </w:t>
      </w:r>
      <w:r>
        <w:rPr>
          <w:color w:val="304558"/>
          <w:w w:val="120"/>
          <w:sz w:val="20"/>
        </w:rPr>
        <w:t>course</w:t>
      </w:r>
      <w:r>
        <w:rPr>
          <w:color w:val="304558"/>
          <w:spacing w:val="-21"/>
          <w:w w:val="120"/>
          <w:sz w:val="20"/>
        </w:rPr>
        <w:t> </w:t>
      </w:r>
      <w:r>
        <w:rPr>
          <w:color w:val="304558"/>
          <w:w w:val="120"/>
          <w:sz w:val="20"/>
        </w:rPr>
        <w:t>of</w:t>
      </w:r>
      <w:r>
        <w:rPr>
          <w:color w:val="304558"/>
          <w:spacing w:val="-21"/>
          <w:w w:val="120"/>
          <w:sz w:val="20"/>
        </w:rPr>
        <w:t> </w:t>
      </w:r>
      <w:r>
        <w:rPr>
          <w:color w:val="304558"/>
          <w:w w:val="120"/>
          <w:sz w:val="20"/>
        </w:rPr>
        <w:t>action</w:t>
      </w:r>
      <w:r>
        <w:rPr>
          <w:color w:val="304558"/>
          <w:spacing w:val="-22"/>
          <w:w w:val="120"/>
          <w:sz w:val="20"/>
        </w:rPr>
        <w:t> </w:t>
      </w:r>
      <w:r>
        <w:rPr>
          <w:color w:val="304558"/>
          <w:w w:val="120"/>
          <w:sz w:val="20"/>
        </w:rPr>
        <w:t>they deeply</w:t>
      </w:r>
      <w:r>
        <w:rPr>
          <w:color w:val="304558"/>
          <w:spacing w:val="-23"/>
          <w:w w:val="120"/>
          <w:sz w:val="20"/>
        </w:rPr>
        <w:t> </w:t>
      </w:r>
      <w:r>
        <w:rPr>
          <w:color w:val="304558"/>
          <w:w w:val="120"/>
          <w:sz w:val="20"/>
        </w:rPr>
        <w:t>believed</w:t>
      </w:r>
      <w:r>
        <w:rPr>
          <w:color w:val="304558"/>
          <w:spacing w:val="-22"/>
          <w:w w:val="120"/>
          <w:sz w:val="20"/>
        </w:rPr>
        <w:t> </w:t>
      </w:r>
      <w:r>
        <w:rPr>
          <w:color w:val="304558"/>
          <w:w w:val="120"/>
          <w:sz w:val="20"/>
        </w:rPr>
        <w:t>in.</w:t>
      </w:r>
      <w:r>
        <w:rPr>
          <w:color w:val="304558"/>
          <w:spacing w:val="-23"/>
          <w:w w:val="120"/>
          <w:sz w:val="20"/>
        </w:rPr>
        <w:t> </w:t>
      </w:r>
      <w:r>
        <w:rPr>
          <w:color w:val="304558"/>
          <w:w w:val="120"/>
          <w:sz w:val="20"/>
        </w:rPr>
        <w:t>Men</w:t>
      </w:r>
      <w:r>
        <w:rPr>
          <w:color w:val="304558"/>
          <w:spacing w:val="-22"/>
          <w:w w:val="120"/>
          <w:sz w:val="20"/>
        </w:rPr>
        <w:t> </w:t>
      </w:r>
      <w:r>
        <w:rPr>
          <w:color w:val="304558"/>
          <w:w w:val="120"/>
          <w:sz w:val="20"/>
        </w:rPr>
        <w:t>would</w:t>
      </w:r>
      <w:r>
        <w:rPr>
          <w:color w:val="304558"/>
          <w:spacing w:val="-23"/>
          <w:w w:val="120"/>
          <w:sz w:val="20"/>
        </w:rPr>
        <w:t> </w:t>
      </w:r>
      <w:r>
        <w:rPr>
          <w:color w:val="304558"/>
          <w:w w:val="120"/>
          <w:sz w:val="20"/>
        </w:rPr>
        <w:t>depreciate</w:t>
      </w:r>
      <w:r>
        <w:rPr>
          <w:color w:val="304558"/>
          <w:spacing w:val="-22"/>
          <w:w w:val="120"/>
          <w:sz w:val="20"/>
        </w:rPr>
        <w:t> </w:t>
      </w:r>
      <w:r>
        <w:rPr>
          <w:color w:val="304558"/>
          <w:w w:val="120"/>
          <w:sz w:val="20"/>
        </w:rPr>
        <w:t>their</w:t>
      </w:r>
      <w:r>
        <w:rPr>
          <w:color w:val="304558"/>
          <w:spacing w:val="-23"/>
          <w:w w:val="120"/>
          <w:sz w:val="20"/>
        </w:rPr>
        <w:t> </w:t>
      </w:r>
      <w:r>
        <w:rPr>
          <w:color w:val="304558"/>
          <w:w w:val="120"/>
          <w:sz w:val="20"/>
        </w:rPr>
        <w:t>feats</w:t>
      </w:r>
      <w:r>
        <w:rPr>
          <w:color w:val="304558"/>
          <w:spacing w:val="-22"/>
          <w:w w:val="120"/>
          <w:sz w:val="20"/>
        </w:rPr>
        <w:t> </w:t>
      </w:r>
      <w:r>
        <w:rPr>
          <w:color w:val="304558"/>
          <w:w w:val="120"/>
          <w:sz w:val="20"/>
        </w:rPr>
        <w:t>to</w:t>
      </w:r>
      <w:r>
        <w:rPr>
          <w:color w:val="304558"/>
          <w:spacing w:val="-23"/>
          <w:w w:val="120"/>
          <w:sz w:val="20"/>
        </w:rPr>
        <w:t> </w:t>
      </w:r>
      <w:r>
        <w:rPr>
          <w:color w:val="304558"/>
          <w:w w:val="120"/>
          <w:sz w:val="20"/>
        </w:rPr>
        <w:t>show</w:t>
      </w:r>
      <w:r>
        <w:rPr>
          <w:color w:val="304558"/>
          <w:spacing w:val="-22"/>
          <w:w w:val="120"/>
          <w:sz w:val="20"/>
        </w:rPr>
        <w:t> </w:t>
      </w:r>
      <w:r>
        <w:rPr>
          <w:color w:val="304558"/>
          <w:w w:val="120"/>
          <w:sz w:val="20"/>
        </w:rPr>
        <w:t>they</w:t>
      </w:r>
      <w:r>
        <w:rPr>
          <w:color w:val="304558"/>
          <w:spacing w:val="-23"/>
          <w:w w:val="120"/>
          <w:sz w:val="20"/>
        </w:rPr>
        <w:t> </w:t>
      </w:r>
      <w:r>
        <w:rPr>
          <w:color w:val="304558"/>
          <w:w w:val="120"/>
          <w:sz w:val="20"/>
        </w:rPr>
        <w:t>were</w:t>
      </w:r>
      <w:r>
        <w:rPr>
          <w:color w:val="304558"/>
          <w:spacing w:val="-22"/>
          <w:w w:val="120"/>
          <w:sz w:val="20"/>
        </w:rPr>
        <w:t> </w:t>
      </w:r>
      <w:r>
        <w:rPr>
          <w:color w:val="304558"/>
          <w:w w:val="120"/>
          <w:sz w:val="20"/>
        </w:rPr>
        <w:t>not</w:t>
      </w:r>
      <w:r>
        <w:rPr>
          <w:color w:val="304558"/>
          <w:spacing w:val="-23"/>
          <w:w w:val="120"/>
          <w:sz w:val="20"/>
        </w:rPr>
        <w:t> </w:t>
      </w:r>
      <w:r>
        <w:rPr>
          <w:color w:val="304558"/>
          <w:w w:val="120"/>
          <w:sz w:val="20"/>
        </w:rPr>
        <w:t>trying</w:t>
      </w:r>
      <w:r>
        <w:rPr>
          <w:color w:val="304558"/>
          <w:spacing w:val="-22"/>
          <w:w w:val="120"/>
          <w:sz w:val="20"/>
        </w:rPr>
        <w:t> </w:t>
      </w:r>
      <w:r>
        <w:rPr>
          <w:color w:val="304558"/>
          <w:w w:val="120"/>
          <w:sz w:val="20"/>
        </w:rPr>
        <w:t>to run</w:t>
      </w:r>
      <w:r>
        <w:rPr>
          <w:color w:val="304558"/>
          <w:spacing w:val="-25"/>
          <w:w w:val="120"/>
          <w:sz w:val="20"/>
        </w:rPr>
        <w:t> </w:t>
      </w:r>
      <w:r>
        <w:rPr>
          <w:color w:val="304558"/>
          <w:w w:val="120"/>
          <w:sz w:val="20"/>
        </w:rPr>
        <w:t>roughshod</w:t>
      </w:r>
      <w:r>
        <w:rPr>
          <w:color w:val="304558"/>
          <w:spacing w:val="-25"/>
          <w:w w:val="120"/>
          <w:sz w:val="20"/>
        </w:rPr>
        <w:t> </w:t>
      </w:r>
      <w:r>
        <w:rPr>
          <w:color w:val="304558"/>
          <w:w w:val="120"/>
          <w:sz w:val="20"/>
        </w:rPr>
        <w:t>over</w:t>
      </w:r>
      <w:r>
        <w:rPr>
          <w:color w:val="304558"/>
          <w:spacing w:val="-25"/>
          <w:w w:val="120"/>
          <w:sz w:val="20"/>
        </w:rPr>
        <w:t> </w:t>
      </w:r>
      <w:r>
        <w:rPr>
          <w:color w:val="304558"/>
          <w:w w:val="120"/>
          <w:sz w:val="20"/>
        </w:rPr>
        <w:t>tribal</w:t>
      </w:r>
      <w:r>
        <w:rPr>
          <w:color w:val="304558"/>
          <w:spacing w:val="-25"/>
          <w:w w:val="120"/>
          <w:sz w:val="20"/>
        </w:rPr>
        <w:t> </w:t>
      </w:r>
      <w:r>
        <w:rPr>
          <w:color w:val="304558"/>
          <w:w w:val="120"/>
          <w:sz w:val="20"/>
        </w:rPr>
        <w:t>desires.</w:t>
      </w:r>
      <w:r>
        <w:rPr>
          <w:color w:val="304558"/>
          <w:spacing w:val="-24"/>
          <w:w w:val="120"/>
          <w:sz w:val="20"/>
        </w:rPr>
        <w:t> </w:t>
      </w:r>
      <w:r>
        <w:rPr>
          <w:color w:val="304558"/>
          <w:w w:val="120"/>
          <w:sz w:val="20"/>
        </w:rPr>
        <w:t>This</w:t>
      </w:r>
      <w:r>
        <w:rPr>
          <w:color w:val="304558"/>
          <w:spacing w:val="-25"/>
          <w:w w:val="120"/>
          <w:sz w:val="20"/>
        </w:rPr>
        <w:t> </w:t>
      </w:r>
      <w:r>
        <w:rPr>
          <w:color w:val="304558"/>
          <w:w w:val="120"/>
          <w:sz w:val="20"/>
        </w:rPr>
        <w:t>method</w:t>
      </w:r>
      <w:r>
        <w:rPr>
          <w:color w:val="304558"/>
          <w:spacing w:val="-25"/>
          <w:w w:val="120"/>
          <w:sz w:val="20"/>
        </w:rPr>
        <w:t> </w:t>
      </w:r>
      <w:r>
        <w:rPr>
          <w:color w:val="304558"/>
          <w:w w:val="120"/>
          <w:sz w:val="20"/>
        </w:rPr>
        <w:t>of</w:t>
      </w:r>
      <w:r>
        <w:rPr>
          <w:color w:val="304558"/>
          <w:spacing w:val="-25"/>
          <w:w w:val="120"/>
          <w:sz w:val="20"/>
        </w:rPr>
        <w:t> </w:t>
      </w:r>
      <w:r>
        <w:rPr>
          <w:color w:val="304558"/>
          <w:w w:val="120"/>
          <w:sz w:val="20"/>
        </w:rPr>
        <w:t>behavior</w:t>
      </w:r>
      <w:r>
        <w:rPr>
          <w:color w:val="304558"/>
          <w:spacing w:val="-25"/>
          <w:w w:val="120"/>
          <w:sz w:val="20"/>
        </w:rPr>
        <w:t> </w:t>
      </w:r>
      <w:r>
        <w:rPr>
          <w:color w:val="304558"/>
          <w:w w:val="120"/>
          <w:sz w:val="20"/>
        </w:rPr>
        <w:t>served</w:t>
      </w:r>
      <w:r>
        <w:rPr>
          <w:color w:val="304558"/>
          <w:spacing w:val="-24"/>
          <w:w w:val="120"/>
          <w:sz w:val="20"/>
        </w:rPr>
        <w:t> </w:t>
      </w:r>
      <w:r>
        <w:rPr>
          <w:color w:val="304558"/>
          <w:w w:val="120"/>
          <w:sz w:val="20"/>
        </w:rPr>
        <w:t>to</w:t>
      </w:r>
      <w:r>
        <w:rPr>
          <w:color w:val="304558"/>
          <w:spacing w:val="-25"/>
          <w:w w:val="120"/>
          <w:sz w:val="20"/>
        </w:rPr>
        <w:t> </w:t>
      </w:r>
      <w:r>
        <w:rPr>
          <w:color w:val="304558"/>
          <w:w w:val="120"/>
          <w:sz w:val="20"/>
        </w:rPr>
        <w:t>highlight</w:t>
      </w:r>
      <w:r>
        <w:rPr>
          <w:color w:val="304558"/>
          <w:spacing w:val="-25"/>
          <w:w w:val="120"/>
          <w:sz w:val="20"/>
        </w:rPr>
        <w:t> </w:t>
      </w:r>
      <w:r>
        <w:rPr>
          <w:color w:val="304558"/>
          <w:w w:val="120"/>
          <w:sz w:val="20"/>
        </w:rPr>
        <w:t>their true</w:t>
      </w:r>
      <w:r>
        <w:rPr>
          <w:color w:val="304558"/>
          <w:spacing w:val="-18"/>
          <w:w w:val="120"/>
          <w:sz w:val="20"/>
        </w:rPr>
        <w:t> </w:t>
      </w:r>
      <w:r>
        <w:rPr>
          <w:color w:val="304558"/>
          <w:w w:val="120"/>
          <w:sz w:val="20"/>
        </w:rPr>
        <w:t>virtues</w:t>
      </w:r>
      <w:r>
        <w:rPr>
          <w:color w:val="304558"/>
          <w:spacing w:val="-17"/>
          <w:w w:val="120"/>
          <w:sz w:val="20"/>
        </w:rPr>
        <w:t> </w:t>
      </w:r>
      <w:r>
        <w:rPr>
          <w:color w:val="304558"/>
          <w:w w:val="120"/>
          <w:sz w:val="20"/>
        </w:rPr>
        <w:t>and</w:t>
      </w:r>
      <w:r>
        <w:rPr>
          <w:color w:val="304558"/>
          <w:spacing w:val="-17"/>
          <w:w w:val="120"/>
          <w:sz w:val="20"/>
        </w:rPr>
        <w:t> </w:t>
      </w:r>
      <w:r>
        <w:rPr>
          <w:color w:val="304558"/>
          <w:w w:val="120"/>
          <w:sz w:val="20"/>
        </w:rPr>
        <w:t>gain</w:t>
      </w:r>
      <w:r>
        <w:rPr>
          <w:color w:val="304558"/>
          <w:spacing w:val="-17"/>
          <w:w w:val="120"/>
          <w:sz w:val="20"/>
        </w:rPr>
        <w:t> </w:t>
      </w:r>
      <w:r>
        <w:rPr>
          <w:color w:val="304558"/>
          <w:w w:val="120"/>
          <w:sz w:val="20"/>
        </w:rPr>
        <w:t>them</w:t>
      </w:r>
      <w:r>
        <w:rPr>
          <w:color w:val="304558"/>
          <w:spacing w:val="-17"/>
          <w:w w:val="120"/>
          <w:sz w:val="20"/>
        </w:rPr>
        <w:t> </w:t>
      </w:r>
      <w:r>
        <w:rPr>
          <w:color w:val="304558"/>
          <w:w w:val="120"/>
          <w:sz w:val="20"/>
        </w:rPr>
        <w:t>a</w:t>
      </w:r>
      <w:r>
        <w:rPr>
          <w:color w:val="304558"/>
          <w:spacing w:val="-17"/>
          <w:w w:val="120"/>
          <w:sz w:val="20"/>
        </w:rPr>
        <w:t> </w:t>
      </w:r>
      <w:r>
        <w:rPr>
          <w:color w:val="304558"/>
          <w:w w:val="120"/>
          <w:sz w:val="20"/>
        </w:rPr>
        <w:t>place</w:t>
      </w:r>
      <w:r>
        <w:rPr>
          <w:color w:val="304558"/>
          <w:spacing w:val="-18"/>
          <w:w w:val="120"/>
          <w:sz w:val="20"/>
        </w:rPr>
        <w:t> </w:t>
      </w:r>
      <w:r>
        <w:rPr>
          <w:color w:val="304558"/>
          <w:w w:val="120"/>
          <w:sz w:val="20"/>
        </w:rPr>
        <w:t>of</w:t>
      </w:r>
      <w:r>
        <w:rPr>
          <w:color w:val="304558"/>
          <w:spacing w:val="-17"/>
          <w:w w:val="120"/>
          <w:sz w:val="20"/>
        </w:rPr>
        <w:t> </w:t>
      </w:r>
      <w:r>
        <w:rPr>
          <w:color w:val="304558"/>
          <w:w w:val="120"/>
          <w:sz w:val="20"/>
        </w:rPr>
        <w:t>inﬂuence</w:t>
      </w:r>
      <w:r>
        <w:rPr>
          <w:color w:val="304558"/>
          <w:spacing w:val="-17"/>
          <w:w w:val="120"/>
          <w:sz w:val="20"/>
        </w:rPr>
        <w:t> </w:t>
      </w:r>
      <w:r>
        <w:rPr>
          <w:color w:val="304558"/>
          <w:w w:val="120"/>
          <w:sz w:val="20"/>
        </w:rPr>
        <w:t>in</w:t>
      </w:r>
      <w:r>
        <w:rPr>
          <w:color w:val="304558"/>
          <w:spacing w:val="-17"/>
          <w:w w:val="120"/>
          <w:sz w:val="20"/>
        </w:rPr>
        <w:t> </w:t>
      </w:r>
      <w:r>
        <w:rPr>
          <w:color w:val="304558"/>
          <w:w w:val="120"/>
          <w:sz w:val="20"/>
        </w:rPr>
        <w:t>tribal</w:t>
      </w:r>
      <w:r>
        <w:rPr>
          <w:color w:val="304558"/>
          <w:spacing w:val="-17"/>
          <w:w w:val="120"/>
          <w:sz w:val="20"/>
        </w:rPr>
        <w:t> </w:t>
      </w:r>
      <w:r>
        <w:rPr>
          <w:color w:val="304558"/>
          <w:w w:val="120"/>
          <w:sz w:val="20"/>
        </w:rPr>
        <w:t>policymaking</w:t>
      </w:r>
      <w:r>
        <w:rPr>
          <w:color w:val="304558"/>
          <w:spacing w:val="-17"/>
          <w:w w:val="120"/>
          <w:sz w:val="20"/>
        </w:rPr>
        <w:t> </w:t>
      </w:r>
      <w:r>
        <w:rPr>
          <w:color w:val="304558"/>
          <w:w w:val="120"/>
          <w:sz w:val="20"/>
        </w:rPr>
        <w:t>circles.</w:t>
      </w:r>
    </w:p>
    <w:p>
      <w:pPr>
        <w:pStyle w:val="BodyText"/>
        <w:spacing w:before="3"/>
        <w:ind w:left="0"/>
        <w:rPr>
          <w:sz w:val="23"/>
        </w:rPr>
      </w:pPr>
    </w:p>
    <w:p>
      <w:pPr>
        <w:spacing w:line="292" w:lineRule="auto" w:before="0"/>
        <w:ind w:left="956" w:right="944" w:firstLine="0"/>
        <w:jc w:val="left"/>
        <w:rPr>
          <w:sz w:val="20"/>
        </w:rPr>
      </w:pPr>
      <w:r>
        <w:rPr>
          <w:color w:val="304558"/>
          <w:w w:val="115"/>
          <w:sz w:val="20"/>
        </w:rPr>
        <w:t>“Humor has come to occupy such a prominent place in national Indian Affairs that any kind of movement is impossible without it. Tribes are </w:t>
      </w:r>
      <w:r>
        <w:rPr>
          <w:color w:val="304558"/>
          <w:sz w:val="20"/>
        </w:rPr>
        <w:t>… </w:t>
      </w:r>
      <w:r>
        <w:rPr>
          <w:color w:val="304558"/>
          <w:w w:val="115"/>
          <w:sz w:val="20"/>
        </w:rPr>
        <w:t>brought together by sharing humor of the past.”</w:t>
      </w:r>
    </w:p>
    <w:p>
      <w:pPr>
        <w:spacing w:before="131"/>
        <w:ind w:left="956" w:right="0" w:firstLine="0"/>
        <w:jc w:val="left"/>
        <w:rPr>
          <w:rFonts w:ascii="Calibri" w:hAnsi="Calibri"/>
          <w:i/>
          <w:sz w:val="16"/>
        </w:rPr>
      </w:pPr>
      <w:r>
        <w:rPr>
          <w:rFonts w:ascii="Calibri" w:hAnsi="Calibri"/>
          <w:i/>
          <w:color w:val="4D4D4F"/>
          <w:w w:val="115"/>
          <w:sz w:val="16"/>
        </w:rPr>
        <w:t>Source: Deloria, 1988, pp. 146–147.</w:t>
      </w:r>
    </w:p>
    <w:p>
      <w:pPr>
        <w:pStyle w:val="BodyText"/>
        <w:spacing w:before="11"/>
        <w:ind w:left="0"/>
        <w:rPr>
          <w:rFonts w:ascii="Calibri"/>
          <w:i/>
          <w:sz w:val="26"/>
        </w:rPr>
      </w:pPr>
    </w:p>
    <w:p>
      <w:pPr>
        <w:spacing w:after="0"/>
        <w:rPr>
          <w:rFonts w:ascii="Calibri"/>
          <w:sz w:val="26"/>
        </w:rPr>
        <w:sectPr>
          <w:headerReference w:type="default" r:id="rId111"/>
          <w:footerReference w:type="default" r:id="rId112"/>
          <w:pgSz w:w="12240" w:h="15840"/>
          <w:pgMar w:header="576" w:footer="708" w:top="1340" w:bottom="900" w:left="920" w:right="920"/>
        </w:sectPr>
      </w:pPr>
    </w:p>
    <w:p>
      <w:pPr>
        <w:pStyle w:val="BodyText"/>
        <w:spacing w:line="249" w:lineRule="auto" w:before="98"/>
        <w:ind w:right="32"/>
      </w:pPr>
      <w:r>
        <w:rPr>
          <w:color w:val="4D4D4F"/>
          <w:w w:val="105"/>
        </w:rPr>
        <w:t>problematic</w:t>
      </w:r>
      <w:r>
        <w:rPr>
          <w:color w:val="4D4D4F"/>
          <w:spacing w:val="-23"/>
          <w:w w:val="105"/>
        </w:rPr>
        <w:t> </w:t>
      </w:r>
      <w:r>
        <w:rPr>
          <w:color w:val="4D4D4F"/>
          <w:w w:val="105"/>
        </w:rPr>
        <w:t>behavior</w:t>
      </w:r>
      <w:r>
        <w:rPr>
          <w:color w:val="4D4D4F"/>
          <w:spacing w:val="-22"/>
          <w:w w:val="105"/>
        </w:rPr>
        <w:t> </w:t>
      </w:r>
      <w:r>
        <w:rPr>
          <w:color w:val="4D4D4F"/>
          <w:w w:val="105"/>
        </w:rPr>
        <w:t>without</w:t>
      </w:r>
      <w:r>
        <w:rPr>
          <w:color w:val="4D4D4F"/>
          <w:spacing w:val="-22"/>
          <w:w w:val="105"/>
        </w:rPr>
        <w:t> </w:t>
      </w:r>
      <w:r>
        <w:rPr>
          <w:color w:val="4D4D4F"/>
          <w:w w:val="105"/>
        </w:rPr>
        <w:t>showing</w:t>
      </w:r>
      <w:r>
        <w:rPr>
          <w:color w:val="4D4D4F"/>
          <w:spacing w:val="-23"/>
          <w:w w:val="105"/>
        </w:rPr>
        <w:t> </w:t>
      </w:r>
      <w:r>
        <w:rPr>
          <w:color w:val="4D4D4F"/>
          <w:w w:val="105"/>
        </w:rPr>
        <w:t>disrespect to an individual or </w:t>
      </w:r>
      <w:r>
        <w:rPr>
          <w:color w:val="4D4D4F"/>
          <w:spacing w:val="-3"/>
          <w:w w:val="105"/>
        </w:rPr>
        <w:t>family. </w:t>
      </w:r>
      <w:r>
        <w:rPr>
          <w:color w:val="4D4D4F"/>
          <w:w w:val="105"/>
        </w:rPr>
        <w:t>The role of humor and its intricacies within native cultures cannot be explained</w:t>
      </w:r>
      <w:r>
        <w:rPr>
          <w:color w:val="4D4D4F"/>
          <w:spacing w:val="-16"/>
          <w:w w:val="105"/>
        </w:rPr>
        <w:t> </w:t>
      </w:r>
      <w:r>
        <w:rPr>
          <w:color w:val="4D4D4F"/>
          <w:w w:val="105"/>
        </w:rPr>
        <w:t>in</w:t>
      </w:r>
      <w:r>
        <w:rPr>
          <w:color w:val="4D4D4F"/>
          <w:spacing w:val="-16"/>
          <w:w w:val="105"/>
        </w:rPr>
        <w:t> </w:t>
      </w:r>
      <w:r>
        <w:rPr>
          <w:color w:val="4D4D4F"/>
          <w:w w:val="105"/>
        </w:rPr>
        <w:t>one</w:t>
      </w:r>
      <w:r>
        <w:rPr>
          <w:color w:val="4D4D4F"/>
          <w:spacing w:val="-15"/>
          <w:w w:val="105"/>
        </w:rPr>
        <w:t> </w:t>
      </w:r>
      <w:r>
        <w:rPr>
          <w:color w:val="4D4D4F"/>
          <w:w w:val="105"/>
        </w:rPr>
        <w:t>or</w:t>
      </w:r>
      <w:r>
        <w:rPr>
          <w:color w:val="4D4D4F"/>
          <w:spacing w:val="-16"/>
          <w:w w:val="105"/>
        </w:rPr>
        <w:t> </w:t>
      </w:r>
      <w:r>
        <w:rPr>
          <w:color w:val="4D4D4F"/>
          <w:w w:val="105"/>
        </w:rPr>
        <w:t>two</w:t>
      </w:r>
      <w:r>
        <w:rPr>
          <w:color w:val="4D4D4F"/>
          <w:spacing w:val="-15"/>
          <w:w w:val="105"/>
        </w:rPr>
        <w:t> </w:t>
      </w:r>
      <w:r>
        <w:rPr>
          <w:color w:val="4D4D4F"/>
          <w:w w:val="105"/>
        </w:rPr>
        <w:t>paragraphs.</w:t>
      </w:r>
      <w:r>
        <w:rPr>
          <w:color w:val="4D4D4F"/>
          <w:spacing w:val="-16"/>
          <w:w w:val="105"/>
        </w:rPr>
        <w:t> </w:t>
      </w:r>
      <w:r>
        <w:rPr>
          <w:color w:val="4D4D4F"/>
          <w:w w:val="105"/>
        </w:rPr>
        <w:t>It</w:t>
      </w:r>
      <w:r>
        <w:rPr>
          <w:color w:val="4D4D4F"/>
          <w:spacing w:val="-16"/>
          <w:w w:val="105"/>
        </w:rPr>
        <w:t> </w:t>
      </w:r>
      <w:r>
        <w:rPr>
          <w:color w:val="4D4D4F"/>
          <w:w w:val="105"/>
        </w:rPr>
        <w:t>is</w:t>
      </w:r>
      <w:r>
        <w:rPr>
          <w:color w:val="4D4D4F"/>
          <w:spacing w:val="-15"/>
          <w:w w:val="105"/>
        </w:rPr>
        <w:t> </w:t>
      </w:r>
      <w:r>
        <w:rPr>
          <w:color w:val="4D4D4F"/>
          <w:w w:val="105"/>
        </w:rPr>
        <w:t>a</w:t>
      </w:r>
      <w:r>
        <w:rPr>
          <w:color w:val="4D4D4F"/>
          <w:spacing w:val="-16"/>
          <w:w w:val="105"/>
        </w:rPr>
        <w:t> </w:t>
      </w:r>
      <w:r>
        <w:rPr>
          <w:color w:val="4D4D4F"/>
          <w:spacing w:val="-3"/>
          <w:w w:val="105"/>
        </w:rPr>
        <w:t>central </w:t>
      </w:r>
      <w:r>
        <w:rPr>
          <w:color w:val="4D4D4F"/>
          <w:w w:val="105"/>
        </w:rPr>
        <w:t>aspect of native life, yet this attribute often goes unnoticed by</w:t>
      </w:r>
      <w:r>
        <w:rPr>
          <w:color w:val="4D4D4F"/>
          <w:spacing w:val="-10"/>
          <w:w w:val="105"/>
        </w:rPr>
        <w:t> </w:t>
      </w:r>
      <w:r>
        <w:rPr>
          <w:color w:val="4D4D4F"/>
          <w:w w:val="105"/>
        </w:rPr>
        <w:t>non-natives.</w:t>
      </w:r>
    </w:p>
    <w:p>
      <w:pPr>
        <w:pStyle w:val="BodyText"/>
        <w:spacing w:line="249" w:lineRule="auto" w:before="185"/>
        <w:ind w:right="32"/>
      </w:pPr>
      <w:r>
        <w:rPr>
          <w:color w:val="4D4D4F"/>
        </w:rPr>
        <w:t>As a provider, you need to know that humor may signiﬁcantly help your client to be more resilient.</w:t>
      </w:r>
    </w:p>
    <w:p>
      <w:pPr>
        <w:pStyle w:val="BodyText"/>
        <w:spacing w:line="249" w:lineRule="auto" w:before="98"/>
        <w:ind w:right="319"/>
      </w:pPr>
      <w:r>
        <w:rPr/>
        <w:br w:type="column"/>
      </w:r>
      <w:r>
        <w:rPr>
          <w:color w:val="4D4D4F"/>
        </w:rPr>
        <w:t>Humor can promote healing. Equally important, humor can have implied or hidden meanings. Do not readily assume that humor is a defense to distract from underlying issues. Think about the context of the </w:t>
      </w:r>
      <w:r>
        <w:rPr>
          <w:color w:val="4D4D4F"/>
          <w:spacing w:val="-4"/>
        </w:rPr>
        <w:t>humor. </w:t>
      </w:r>
      <w:r>
        <w:rPr>
          <w:color w:val="4D4D4F"/>
        </w:rPr>
        <w:t>It may express straightfor- ward </w:t>
      </w:r>
      <w:r>
        <w:rPr>
          <w:color w:val="4D4D4F"/>
          <w:spacing w:val="-4"/>
        </w:rPr>
        <w:t>humor, </w:t>
      </w:r>
      <w:r>
        <w:rPr>
          <w:color w:val="4D4D4F"/>
        </w:rPr>
        <w:t>indirectly emphasize the importance of something, distract from painful experiences, </w:t>
      </w:r>
      <w:r>
        <w:rPr>
          <w:color w:val="4D4D4F"/>
          <w:spacing w:val="-9"/>
        </w:rPr>
        <w:t>or </w:t>
      </w:r>
      <w:r>
        <w:rPr>
          <w:color w:val="4D4D4F"/>
        </w:rPr>
        <w:t>signal that trust is evolving in the</w:t>
      </w:r>
      <w:r>
        <w:rPr>
          <w:color w:val="4D4D4F"/>
          <w:spacing w:val="41"/>
        </w:rPr>
        <w:t> </w:t>
      </w:r>
      <w:r>
        <w:rPr>
          <w:color w:val="4D4D4F"/>
        </w:rPr>
        <w:t>relationship.</w:t>
      </w:r>
    </w:p>
    <w:p>
      <w:pPr>
        <w:spacing w:after="0" w:line="249" w:lineRule="auto"/>
        <w:sectPr>
          <w:type w:val="continuous"/>
          <w:pgSz w:w="12240" w:h="15840"/>
          <w:pgMar w:top="540" w:bottom="900" w:left="920" w:right="920"/>
          <w:cols w:num="2" w:equalWidth="0">
            <w:col w:w="4870" w:space="350"/>
            <w:col w:w="5180"/>
          </w:cols>
        </w:sectPr>
      </w:pPr>
    </w:p>
    <w:p>
      <w:pPr>
        <w:pStyle w:val="BodyText"/>
        <w:spacing w:before="3"/>
        <w:ind w:left="0"/>
        <w:rPr>
          <w:sz w:val="27"/>
        </w:rPr>
      </w:pPr>
    </w:p>
    <w:p>
      <w:pPr>
        <w:spacing w:after="0"/>
        <w:rPr>
          <w:sz w:val="27"/>
        </w:rPr>
        <w:sectPr>
          <w:headerReference w:type="default" r:id="rId113"/>
          <w:footerReference w:type="default" r:id="rId114"/>
          <w:pgSz w:w="12240" w:h="15840"/>
          <w:pgMar w:header="576" w:footer="708" w:top="1340" w:bottom="900" w:left="920" w:right="920"/>
        </w:sectPr>
      </w:pPr>
    </w:p>
    <w:p>
      <w:pPr>
        <w:pStyle w:val="BodyText"/>
        <w:spacing w:line="249" w:lineRule="auto" w:before="104"/>
        <w:ind w:right="140"/>
      </w:pPr>
      <w:r>
        <w:rPr>
          <w:b/>
          <w:color w:val="4D4D4F"/>
        </w:rPr>
        <w:t>Give things time. </w:t>
      </w:r>
      <w:r>
        <w:rPr>
          <w:color w:val="4D4D4F"/>
        </w:rPr>
        <w:t>You may misjudge the strength of relationships with American Indian and Alaska Native clients because you think sufﬁcient time has passed for these relationships to solidify.</w:t>
      </w:r>
    </w:p>
    <w:p>
      <w:pPr>
        <w:pStyle w:val="BodyText"/>
        <w:spacing w:line="249" w:lineRule="auto" w:before="3"/>
        <w:ind w:right="200"/>
      </w:pPr>
      <w:r>
        <w:rPr>
          <w:color w:val="4D4D4F"/>
        </w:rPr>
        <w:t>Therapeutic relationships with American  Indian or Alaska Native clients may take more time to develop than relationships with other clients. Native clients may be suspicious because of </w:t>
      </w:r>
      <w:r>
        <w:rPr>
          <w:color w:val="4D4D4F"/>
          <w:spacing w:val="-4"/>
        </w:rPr>
        <w:t>prior </w:t>
      </w:r>
      <w:r>
        <w:rPr>
          <w:color w:val="4D4D4F"/>
        </w:rPr>
        <w:t>provider experiences that did not go well or because they see you or your program as repre- sentations of a government that has, more</w:t>
      </w:r>
      <w:r>
        <w:rPr>
          <w:color w:val="4D4D4F"/>
          <w:spacing w:val="19"/>
        </w:rPr>
        <w:t> </w:t>
      </w:r>
      <w:r>
        <w:rPr>
          <w:color w:val="4D4D4F"/>
        </w:rPr>
        <w:t>often</w:t>
      </w:r>
    </w:p>
    <w:p>
      <w:pPr>
        <w:pStyle w:val="BodyText"/>
        <w:spacing w:line="249" w:lineRule="auto" w:before="6"/>
        <w:ind w:right="29"/>
      </w:pPr>
      <w:r>
        <w:rPr>
          <w:color w:val="4D4D4F"/>
          <w:w w:val="105"/>
        </w:rPr>
        <w:t>than</w:t>
      </w:r>
      <w:r>
        <w:rPr>
          <w:color w:val="4D4D4F"/>
          <w:spacing w:val="-19"/>
          <w:w w:val="105"/>
        </w:rPr>
        <w:t> </w:t>
      </w:r>
      <w:r>
        <w:rPr>
          <w:color w:val="4D4D4F"/>
          <w:w w:val="105"/>
        </w:rPr>
        <w:t>not,</w:t>
      </w:r>
      <w:r>
        <w:rPr>
          <w:color w:val="4D4D4F"/>
          <w:spacing w:val="-18"/>
          <w:w w:val="105"/>
        </w:rPr>
        <w:t> </w:t>
      </w:r>
      <w:r>
        <w:rPr>
          <w:color w:val="4D4D4F"/>
          <w:w w:val="105"/>
        </w:rPr>
        <w:t>hurt</w:t>
      </w:r>
      <w:r>
        <w:rPr>
          <w:color w:val="4D4D4F"/>
          <w:spacing w:val="-19"/>
          <w:w w:val="105"/>
        </w:rPr>
        <w:t> </w:t>
      </w:r>
      <w:r>
        <w:rPr>
          <w:color w:val="4D4D4F"/>
          <w:w w:val="105"/>
        </w:rPr>
        <w:t>rather</w:t>
      </w:r>
      <w:r>
        <w:rPr>
          <w:color w:val="4D4D4F"/>
          <w:spacing w:val="-18"/>
          <w:w w:val="105"/>
        </w:rPr>
        <w:t> </w:t>
      </w:r>
      <w:r>
        <w:rPr>
          <w:color w:val="4D4D4F"/>
          <w:w w:val="105"/>
        </w:rPr>
        <w:t>than</w:t>
      </w:r>
      <w:r>
        <w:rPr>
          <w:color w:val="4D4D4F"/>
          <w:spacing w:val="-18"/>
          <w:w w:val="105"/>
        </w:rPr>
        <w:t> </w:t>
      </w:r>
      <w:r>
        <w:rPr>
          <w:color w:val="4D4D4F"/>
          <w:w w:val="105"/>
        </w:rPr>
        <w:t>helped</w:t>
      </w:r>
      <w:r>
        <w:rPr>
          <w:color w:val="4D4D4F"/>
          <w:spacing w:val="-19"/>
          <w:w w:val="105"/>
        </w:rPr>
        <w:t> </w:t>
      </w:r>
      <w:r>
        <w:rPr>
          <w:color w:val="4D4D4F"/>
          <w:w w:val="105"/>
        </w:rPr>
        <w:t>American</w:t>
      </w:r>
      <w:r>
        <w:rPr>
          <w:color w:val="4D4D4F"/>
          <w:spacing w:val="-18"/>
          <w:w w:val="105"/>
        </w:rPr>
        <w:t> </w:t>
      </w:r>
      <w:r>
        <w:rPr>
          <w:color w:val="4D4D4F"/>
          <w:spacing w:val="-3"/>
          <w:w w:val="105"/>
        </w:rPr>
        <w:t>Indians </w:t>
      </w:r>
      <w:r>
        <w:rPr>
          <w:color w:val="4D4D4F"/>
          <w:w w:val="105"/>
        </w:rPr>
        <w:t>and</w:t>
      </w:r>
      <w:r>
        <w:rPr>
          <w:color w:val="4D4D4F"/>
          <w:spacing w:val="-23"/>
          <w:w w:val="105"/>
        </w:rPr>
        <w:t> </w:t>
      </w:r>
      <w:r>
        <w:rPr>
          <w:color w:val="4D4D4F"/>
          <w:w w:val="105"/>
        </w:rPr>
        <w:t>Alaska</w:t>
      </w:r>
      <w:r>
        <w:rPr>
          <w:color w:val="4D4D4F"/>
          <w:spacing w:val="-23"/>
          <w:w w:val="105"/>
        </w:rPr>
        <w:t> </w:t>
      </w:r>
      <w:r>
        <w:rPr>
          <w:color w:val="4D4D4F"/>
          <w:w w:val="105"/>
        </w:rPr>
        <w:t>Natives.</w:t>
      </w:r>
      <w:r>
        <w:rPr>
          <w:color w:val="4D4D4F"/>
          <w:spacing w:val="-22"/>
          <w:w w:val="105"/>
        </w:rPr>
        <w:t> </w:t>
      </w:r>
      <w:r>
        <w:rPr>
          <w:color w:val="4D4D4F"/>
          <w:w w:val="105"/>
        </w:rPr>
        <w:t>The</w:t>
      </w:r>
      <w:r>
        <w:rPr>
          <w:color w:val="4D4D4F"/>
          <w:spacing w:val="-23"/>
          <w:w w:val="105"/>
        </w:rPr>
        <w:t> </w:t>
      </w:r>
      <w:r>
        <w:rPr>
          <w:color w:val="4D4D4F"/>
          <w:w w:val="105"/>
        </w:rPr>
        <w:t>time</w:t>
      </w:r>
      <w:r>
        <w:rPr>
          <w:color w:val="4D4D4F"/>
          <w:spacing w:val="-23"/>
          <w:w w:val="105"/>
        </w:rPr>
        <w:t> </w:t>
      </w:r>
      <w:r>
        <w:rPr>
          <w:color w:val="4D4D4F"/>
          <w:w w:val="105"/>
        </w:rPr>
        <w:t>it</w:t>
      </w:r>
      <w:r>
        <w:rPr>
          <w:color w:val="4D4D4F"/>
          <w:spacing w:val="-22"/>
          <w:w w:val="105"/>
        </w:rPr>
        <w:t> </w:t>
      </w:r>
      <w:r>
        <w:rPr>
          <w:color w:val="4D4D4F"/>
          <w:w w:val="105"/>
        </w:rPr>
        <w:t>takes</w:t>
      </w:r>
      <w:r>
        <w:rPr>
          <w:color w:val="4D4D4F"/>
          <w:spacing w:val="-23"/>
          <w:w w:val="105"/>
        </w:rPr>
        <w:t> </w:t>
      </w:r>
      <w:r>
        <w:rPr>
          <w:color w:val="4D4D4F"/>
          <w:w w:val="105"/>
        </w:rPr>
        <w:t>for</w:t>
      </w:r>
      <w:r>
        <w:rPr>
          <w:color w:val="4D4D4F"/>
          <w:spacing w:val="-22"/>
          <w:w w:val="105"/>
        </w:rPr>
        <w:t> </w:t>
      </w:r>
      <w:r>
        <w:rPr>
          <w:color w:val="4D4D4F"/>
          <w:w w:val="105"/>
        </w:rPr>
        <w:t>American Indian and Alaska Native clients to develop a relationship with you may also indicate that they are</w:t>
      </w:r>
      <w:r>
        <w:rPr>
          <w:color w:val="4D4D4F"/>
          <w:spacing w:val="-31"/>
          <w:w w:val="105"/>
        </w:rPr>
        <w:t> </w:t>
      </w:r>
      <w:r>
        <w:rPr>
          <w:color w:val="4D4D4F"/>
          <w:w w:val="105"/>
        </w:rPr>
        <w:t>taking</w:t>
      </w:r>
      <w:r>
        <w:rPr>
          <w:color w:val="4D4D4F"/>
          <w:spacing w:val="-30"/>
          <w:w w:val="105"/>
        </w:rPr>
        <w:t> </w:t>
      </w:r>
      <w:r>
        <w:rPr>
          <w:color w:val="4D4D4F"/>
          <w:w w:val="105"/>
        </w:rPr>
        <w:t>the</w:t>
      </w:r>
      <w:r>
        <w:rPr>
          <w:color w:val="4D4D4F"/>
          <w:spacing w:val="-31"/>
          <w:w w:val="105"/>
        </w:rPr>
        <w:t> </w:t>
      </w:r>
      <w:r>
        <w:rPr>
          <w:color w:val="4D4D4F"/>
          <w:w w:val="105"/>
        </w:rPr>
        <w:t>relationship</w:t>
      </w:r>
      <w:r>
        <w:rPr>
          <w:color w:val="4D4D4F"/>
          <w:spacing w:val="-30"/>
          <w:w w:val="105"/>
        </w:rPr>
        <w:t> </w:t>
      </w:r>
      <w:r>
        <w:rPr>
          <w:color w:val="4D4D4F"/>
          <w:w w:val="105"/>
        </w:rPr>
        <w:t>seriously</w:t>
      </w:r>
      <w:r>
        <w:rPr>
          <w:color w:val="4D4D4F"/>
          <w:spacing w:val="-30"/>
          <w:w w:val="105"/>
        </w:rPr>
        <w:t> </w:t>
      </w:r>
      <w:r>
        <w:rPr>
          <w:color w:val="4D4D4F"/>
          <w:w w:val="105"/>
        </w:rPr>
        <w:t>and</w:t>
      </w:r>
      <w:r>
        <w:rPr>
          <w:color w:val="4D4D4F"/>
          <w:spacing w:val="-31"/>
          <w:w w:val="105"/>
        </w:rPr>
        <w:t> </w:t>
      </w:r>
      <w:r>
        <w:rPr>
          <w:color w:val="4D4D4F"/>
          <w:w w:val="105"/>
        </w:rPr>
        <w:t>evaluating it</w:t>
      </w:r>
      <w:r>
        <w:rPr>
          <w:color w:val="4D4D4F"/>
          <w:spacing w:val="-21"/>
          <w:w w:val="105"/>
        </w:rPr>
        <w:t> </w:t>
      </w:r>
      <w:r>
        <w:rPr>
          <w:color w:val="4D4D4F"/>
          <w:w w:val="105"/>
        </w:rPr>
        <w:t>carefully.</w:t>
      </w:r>
      <w:r>
        <w:rPr>
          <w:color w:val="4D4D4F"/>
          <w:spacing w:val="-20"/>
          <w:w w:val="105"/>
        </w:rPr>
        <w:t> </w:t>
      </w:r>
      <w:r>
        <w:rPr>
          <w:color w:val="4D4D4F"/>
          <w:w w:val="105"/>
        </w:rPr>
        <w:t>Thus,</w:t>
      </w:r>
      <w:r>
        <w:rPr>
          <w:color w:val="4D4D4F"/>
          <w:spacing w:val="-20"/>
          <w:w w:val="105"/>
        </w:rPr>
        <w:t> </w:t>
      </w:r>
      <w:r>
        <w:rPr>
          <w:color w:val="4D4D4F"/>
          <w:w w:val="105"/>
        </w:rPr>
        <w:t>it</w:t>
      </w:r>
      <w:r>
        <w:rPr>
          <w:color w:val="4D4D4F"/>
          <w:spacing w:val="-20"/>
          <w:w w:val="105"/>
        </w:rPr>
        <w:t> </w:t>
      </w:r>
      <w:r>
        <w:rPr>
          <w:color w:val="4D4D4F"/>
          <w:w w:val="105"/>
        </w:rPr>
        <w:t>is</w:t>
      </w:r>
      <w:r>
        <w:rPr>
          <w:color w:val="4D4D4F"/>
          <w:spacing w:val="-21"/>
          <w:w w:val="105"/>
        </w:rPr>
        <w:t> </w:t>
      </w:r>
      <w:r>
        <w:rPr>
          <w:color w:val="4D4D4F"/>
          <w:w w:val="105"/>
        </w:rPr>
        <w:t>essential</w:t>
      </w:r>
      <w:r>
        <w:rPr>
          <w:color w:val="4D4D4F"/>
          <w:spacing w:val="-20"/>
          <w:w w:val="105"/>
        </w:rPr>
        <w:t> </w:t>
      </w:r>
      <w:r>
        <w:rPr>
          <w:color w:val="4D4D4F"/>
          <w:w w:val="105"/>
        </w:rPr>
        <w:t>that</w:t>
      </w:r>
      <w:r>
        <w:rPr>
          <w:color w:val="4D4D4F"/>
          <w:spacing w:val="-20"/>
          <w:w w:val="105"/>
        </w:rPr>
        <w:t> </w:t>
      </w:r>
      <w:r>
        <w:rPr>
          <w:color w:val="4D4D4F"/>
          <w:w w:val="105"/>
        </w:rPr>
        <w:t>you</w:t>
      </w:r>
      <w:r>
        <w:rPr>
          <w:color w:val="4D4D4F"/>
          <w:spacing w:val="-20"/>
          <w:w w:val="105"/>
        </w:rPr>
        <w:t> </w:t>
      </w:r>
      <w:r>
        <w:rPr>
          <w:color w:val="4D4D4F"/>
          <w:w w:val="105"/>
        </w:rPr>
        <w:t>take</w:t>
      </w:r>
      <w:r>
        <w:rPr>
          <w:color w:val="4D4D4F"/>
          <w:spacing w:val="-20"/>
          <w:w w:val="105"/>
        </w:rPr>
        <w:t> </w:t>
      </w:r>
      <w:r>
        <w:rPr>
          <w:color w:val="4D4D4F"/>
          <w:w w:val="105"/>
        </w:rPr>
        <w:t>sufﬁ- cient time to show clients that the relationship is important to you as well and that you value each client</w:t>
      </w:r>
      <w:r>
        <w:rPr>
          <w:color w:val="4D4D4F"/>
          <w:spacing w:val="-14"/>
          <w:w w:val="105"/>
        </w:rPr>
        <w:t> </w:t>
      </w:r>
      <w:r>
        <w:rPr>
          <w:color w:val="4D4D4F"/>
          <w:w w:val="105"/>
        </w:rPr>
        <w:t>as</w:t>
      </w:r>
      <w:r>
        <w:rPr>
          <w:color w:val="4D4D4F"/>
          <w:spacing w:val="-13"/>
          <w:w w:val="105"/>
        </w:rPr>
        <w:t> </w:t>
      </w:r>
      <w:r>
        <w:rPr>
          <w:color w:val="4D4D4F"/>
          <w:w w:val="105"/>
        </w:rPr>
        <w:t>a</w:t>
      </w:r>
      <w:r>
        <w:rPr>
          <w:color w:val="4D4D4F"/>
          <w:spacing w:val="-13"/>
          <w:w w:val="105"/>
        </w:rPr>
        <w:t> </w:t>
      </w:r>
      <w:r>
        <w:rPr>
          <w:color w:val="4D4D4F"/>
          <w:w w:val="105"/>
        </w:rPr>
        <w:t>person,</w:t>
      </w:r>
      <w:r>
        <w:rPr>
          <w:color w:val="4D4D4F"/>
          <w:spacing w:val="-13"/>
          <w:w w:val="105"/>
        </w:rPr>
        <w:t> </w:t>
      </w:r>
      <w:r>
        <w:rPr>
          <w:color w:val="4D4D4F"/>
          <w:w w:val="105"/>
        </w:rPr>
        <w:t>rather</w:t>
      </w:r>
      <w:r>
        <w:rPr>
          <w:color w:val="4D4D4F"/>
          <w:spacing w:val="-14"/>
          <w:w w:val="105"/>
        </w:rPr>
        <w:t> </w:t>
      </w:r>
      <w:r>
        <w:rPr>
          <w:color w:val="4D4D4F"/>
          <w:w w:val="105"/>
        </w:rPr>
        <w:t>than</w:t>
      </w:r>
      <w:r>
        <w:rPr>
          <w:color w:val="4D4D4F"/>
          <w:spacing w:val="-13"/>
          <w:w w:val="105"/>
        </w:rPr>
        <w:t> </w:t>
      </w:r>
      <w:r>
        <w:rPr>
          <w:color w:val="4D4D4F"/>
          <w:w w:val="105"/>
        </w:rPr>
        <w:t>as</w:t>
      </w:r>
      <w:r>
        <w:rPr>
          <w:color w:val="4D4D4F"/>
          <w:spacing w:val="-13"/>
          <w:w w:val="105"/>
        </w:rPr>
        <w:t> </w:t>
      </w:r>
      <w:r>
        <w:rPr>
          <w:color w:val="4D4D4F"/>
          <w:w w:val="105"/>
        </w:rPr>
        <w:t>a</w:t>
      </w:r>
      <w:r>
        <w:rPr>
          <w:color w:val="4D4D4F"/>
          <w:spacing w:val="-13"/>
          <w:w w:val="105"/>
        </w:rPr>
        <w:t> </w:t>
      </w:r>
      <w:r>
        <w:rPr>
          <w:color w:val="4D4D4F"/>
          <w:w w:val="105"/>
        </w:rPr>
        <w:t>“task”</w:t>
      </w:r>
      <w:r>
        <w:rPr>
          <w:color w:val="4D4D4F"/>
          <w:spacing w:val="-14"/>
          <w:w w:val="105"/>
        </w:rPr>
        <w:t> </w:t>
      </w:r>
      <w:r>
        <w:rPr>
          <w:color w:val="4D4D4F"/>
          <w:w w:val="105"/>
        </w:rPr>
        <w:t>that</w:t>
      </w:r>
      <w:r>
        <w:rPr>
          <w:color w:val="4D4D4F"/>
          <w:spacing w:val="-13"/>
          <w:w w:val="105"/>
        </w:rPr>
        <w:t> </w:t>
      </w:r>
      <w:r>
        <w:rPr>
          <w:color w:val="4D4D4F"/>
          <w:w w:val="105"/>
        </w:rPr>
        <w:t>you are trying to</w:t>
      </w:r>
      <w:r>
        <w:rPr>
          <w:color w:val="4D4D4F"/>
          <w:spacing w:val="-10"/>
          <w:w w:val="105"/>
        </w:rPr>
        <w:t> </w:t>
      </w:r>
      <w:r>
        <w:rPr>
          <w:color w:val="4D4D4F"/>
          <w:w w:val="105"/>
        </w:rPr>
        <w:t>complete.</w:t>
      </w:r>
    </w:p>
    <w:p>
      <w:pPr>
        <w:pStyle w:val="BodyText"/>
        <w:spacing w:line="249" w:lineRule="auto" w:before="189"/>
        <w:ind w:right="91"/>
      </w:pPr>
      <w:r>
        <w:rPr>
          <w:b/>
          <w:color w:val="4D4D4F"/>
          <w:w w:val="105"/>
        </w:rPr>
        <w:t>Plan</w:t>
      </w:r>
      <w:r>
        <w:rPr>
          <w:b/>
          <w:color w:val="4D4D4F"/>
          <w:spacing w:val="-33"/>
          <w:w w:val="105"/>
        </w:rPr>
        <w:t> </w:t>
      </w:r>
      <w:r>
        <w:rPr>
          <w:b/>
          <w:color w:val="4D4D4F"/>
          <w:w w:val="105"/>
        </w:rPr>
        <w:t>to</w:t>
      </w:r>
      <w:r>
        <w:rPr>
          <w:b/>
          <w:color w:val="4D4D4F"/>
          <w:spacing w:val="-33"/>
          <w:w w:val="105"/>
        </w:rPr>
        <w:t> </w:t>
      </w:r>
      <w:r>
        <w:rPr>
          <w:b/>
          <w:color w:val="4D4D4F"/>
          <w:w w:val="105"/>
        </w:rPr>
        <w:t>provide</w:t>
      </w:r>
      <w:r>
        <w:rPr>
          <w:b/>
          <w:color w:val="4D4D4F"/>
          <w:spacing w:val="-33"/>
          <w:w w:val="105"/>
        </w:rPr>
        <w:t> </w:t>
      </w:r>
      <w:r>
        <w:rPr>
          <w:b/>
          <w:color w:val="4D4D4F"/>
          <w:w w:val="105"/>
        </w:rPr>
        <w:t>practical</w:t>
      </w:r>
      <w:r>
        <w:rPr>
          <w:b/>
          <w:color w:val="4D4D4F"/>
          <w:spacing w:val="-32"/>
          <w:w w:val="105"/>
        </w:rPr>
        <w:t> </w:t>
      </w:r>
      <w:r>
        <w:rPr>
          <w:b/>
          <w:color w:val="4D4D4F"/>
          <w:w w:val="105"/>
        </w:rPr>
        <w:t>assistance</w:t>
      </w:r>
      <w:r>
        <w:rPr>
          <w:b/>
          <w:color w:val="4D4D4F"/>
          <w:spacing w:val="-33"/>
          <w:w w:val="105"/>
        </w:rPr>
        <w:t> </w:t>
      </w:r>
      <w:r>
        <w:rPr>
          <w:b/>
          <w:color w:val="4D4D4F"/>
          <w:w w:val="105"/>
        </w:rPr>
        <w:t>as</w:t>
      </w:r>
      <w:r>
        <w:rPr>
          <w:b/>
          <w:color w:val="4D4D4F"/>
          <w:spacing w:val="-33"/>
          <w:w w:val="105"/>
        </w:rPr>
        <w:t> </w:t>
      </w:r>
      <w:r>
        <w:rPr>
          <w:b/>
          <w:color w:val="4D4D4F"/>
          <w:w w:val="105"/>
        </w:rPr>
        <w:t>well</w:t>
      </w:r>
      <w:r>
        <w:rPr>
          <w:b/>
          <w:color w:val="4D4D4F"/>
          <w:spacing w:val="-32"/>
          <w:w w:val="105"/>
        </w:rPr>
        <w:t> </w:t>
      </w:r>
      <w:r>
        <w:rPr>
          <w:b/>
          <w:color w:val="4D4D4F"/>
          <w:w w:val="105"/>
        </w:rPr>
        <w:t>as </w:t>
      </w:r>
      <w:r>
        <w:rPr>
          <w:b/>
          <w:color w:val="4D4D4F"/>
          <w:spacing w:val="-3"/>
          <w:w w:val="105"/>
        </w:rPr>
        <w:t>therapy.</w:t>
      </w:r>
      <w:r>
        <w:rPr>
          <w:b/>
          <w:color w:val="4D4D4F"/>
          <w:spacing w:val="-18"/>
          <w:w w:val="105"/>
        </w:rPr>
        <w:t> </w:t>
      </w:r>
      <w:r>
        <w:rPr>
          <w:color w:val="4D4D4F"/>
          <w:w w:val="105"/>
        </w:rPr>
        <w:t>From</w:t>
      </w:r>
      <w:r>
        <w:rPr>
          <w:color w:val="4D4D4F"/>
          <w:spacing w:val="-20"/>
          <w:w w:val="105"/>
        </w:rPr>
        <w:t> </w:t>
      </w:r>
      <w:r>
        <w:rPr>
          <w:color w:val="4D4D4F"/>
          <w:w w:val="105"/>
        </w:rPr>
        <w:t>a</w:t>
      </w:r>
      <w:r>
        <w:rPr>
          <w:color w:val="4D4D4F"/>
          <w:spacing w:val="-19"/>
          <w:w w:val="105"/>
        </w:rPr>
        <w:t> </w:t>
      </w:r>
      <w:r>
        <w:rPr>
          <w:color w:val="4D4D4F"/>
          <w:w w:val="105"/>
        </w:rPr>
        <w:t>holistic</w:t>
      </w:r>
      <w:r>
        <w:rPr>
          <w:color w:val="4D4D4F"/>
          <w:spacing w:val="-20"/>
          <w:w w:val="105"/>
        </w:rPr>
        <w:t> </w:t>
      </w:r>
      <w:r>
        <w:rPr>
          <w:color w:val="4D4D4F"/>
          <w:w w:val="105"/>
        </w:rPr>
        <w:t>perspective</w:t>
      </w:r>
      <w:r>
        <w:rPr>
          <w:color w:val="4D4D4F"/>
          <w:spacing w:val="-20"/>
          <w:w w:val="105"/>
        </w:rPr>
        <w:t> </w:t>
      </w:r>
      <w:r>
        <w:rPr>
          <w:color w:val="4D4D4F"/>
          <w:w w:val="105"/>
        </w:rPr>
        <w:t>of</w:t>
      </w:r>
      <w:r>
        <w:rPr>
          <w:color w:val="4D4D4F"/>
          <w:spacing w:val="-19"/>
          <w:w w:val="105"/>
        </w:rPr>
        <w:t> </w:t>
      </w:r>
      <w:r>
        <w:rPr>
          <w:color w:val="4D4D4F"/>
          <w:w w:val="105"/>
        </w:rPr>
        <w:t>health</w:t>
      </w:r>
      <w:r>
        <w:rPr>
          <w:color w:val="4D4D4F"/>
          <w:spacing w:val="-20"/>
          <w:w w:val="105"/>
        </w:rPr>
        <w:t> </w:t>
      </w:r>
      <w:r>
        <w:rPr>
          <w:color w:val="4D4D4F"/>
          <w:spacing w:val="-6"/>
          <w:w w:val="105"/>
        </w:rPr>
        <w:t>and </w:t>
      </w:r>
      <w:r>
        <w:rPr>
          <w:color w:val="4D4D4F"/>
          <w:w w:val="105"/>
        </w:rPr>
        <w:t>healing</w:t>
      </w:r>
      <w:r>
        <w:rPr>
          <w:color w:val="4D4D4F"/>
          <w:spacing w:val="-33"/>
          <w:w w:val="105"/>
        </w:rPr>
        <w:t> </w:t>
      </w:r>
      <w:r>
        <w:rPr>
          <w:color w:val="4D4D4F"/>
          <w:w w:val="105"/>
        </w:rPr>
        <w:t>(i.e.,</w:t>
      </w:r>
      <w:r>
        <w:rPr>
          <w:color w:val="4D4D4F"/>
          <w:spacing w:val="-32"/>
          <w:w w:val="105"/>
        </w:rPr>
        <w:t> </w:t>
      </w:r>
      <w:r>
        <w:rPr>
          <w:color w:val="4D4D4F"/>
          <w:w w:val="105"/>
        </w:rPr>
        <w:t>perceiving</w:t>
      </w:r>
      <w:r>
        <w:rPr>
          <w:color w:val="4D4D4F"/>
          <w:spacing w:val="-33"/>
          <w:w w:val="105"/>
        </w:rPr>
        <w:t> </w:t>
      </w:r>
      <w:r>
        <w:rPr>
          <w:color w:val="4D4D4F"/>
          <w:w w:val="105"/>
        </w:rPr>
        <w:t>everything</w:t>
      </w:r>
      <w:r>
        <w:rPr>
          <w:color w:val="4D4D4F"/>
          <w:spacing w:val="-32"/>
          <w:w w:val="105"/>
        </w:rPr>
        <w:t> </w:t>
      </w:r>
      <w:r>
        <w:rPr>
          <w:color w:val="4D4D4F"/>
          <w:w w:val="105"/>
        </w:rPr>
        <w:t>as</w:t>
      </w:r>
      <w:r>
        <w:rPr>
          <w:color w:val="4D4D4F"/>
          <w:spacing w:val="-32"/>
          <w:w w:val="105"/>
        </w:rPr>
        <w:t> </w:t>
      </w:r>
      <w:r>
        <w:rPr>
          <w:color w:val="4D4D4F"/>
          <w:w w:val="105"/>
        </w:rPr>
        <w:t>connected), it is natural for clients to expect broader dis- cussions and to seek help that falls outside a typical</w:t>
      </w:r>
      <w:r>
        <w:rPr>
          <w:color w:val="4D4D4F"/>
          <w:spacing w:val="-23"/>
          <w:w w:val="105"/>
        </w:rPr>
        <w:t> </w:t>
      </w:r>
      <w:r>
        <w:rPr>
          <w:color w:val="4D4D4F"/>
          <w:w w:val="105"/>
        </w:rPr>
        <w:t>behavioral</w:t>
      </w:r>
      <w:r>
        <w:rPr>
          <w:color w:val="4D4D4F"/>
          <w:spacing w:val="-23"/>
          <w:w w:val="105"/>
        </w:rPr>
        <w:t> </w:t>
      </w:r>
      <w:r>
        <w:rPr>
          <w:color w:val="4D4D4F"/>
          <w:w w:val="105"/>
        </w:rPr>
        <w:t>health</w:t>
      </w:r>
      <w:r>
        <w:rPr>
          <w:color w:val="4D4D4F"/>
          <w:spacing w:val="-23"/>
          <w:w w:val="105"/>
        </w:rPr>
        <w:t> </w:t>
      </w:r>
      <w:r>
        <w:rPr>
          <w:color w:val="4D4D4F"/>
          <w:w w:val="105"/>
        </w:rPr>
        <w:t>focus.</w:t>
      </w:r>
      <w:r>
        <w:rPr>
          <w:color w:val="4D4D4F"/>
          <w:spacing w:val="-23"/>
          <w:w w:val="105"/>
        </w:rPr>
        <w:t> </w:t>
      </w:r>
      <w:r>
        <w:rPr>
          <w:color w:val="4D4D4F"/>
          <w:w w:val="105"/>
        </w:rPr>
        <w:t>This</w:t>
      </w:r>
      <w:r>
        <w:rPr>
          <w:color w:val="4D4D4F"/>
          <w:spacing w:val="-22"/>
          <w:w w:val="105"/>
        </w:rPr>
        <w:t> </w:t>
      </w:r>
      <w:r>
        <w:rPr>
          <w:color w:val="4D4D4F"/>
          <w:w w:val="105"/>
        </w:rPr>
        <w:t>may</w:t>
      </w:r>
      <w:r>
        <w:rPr>
          <w:color w:val="4D4D4F"/>
          <w:spacing w:val="-23"/>
          <w:w w:val="105"/>
        </w:rPr>
        <w:t> </w:t>
      </w:r>
      <w:r>
        <w:rPr>
          <w:color w:val="4D4D4F"/>
          <w:w w:val="105"/>
        </w:rPr>
        <w:t>include discussing</w:t>
      </w:r>
      <w:r>
        <w:rPr>
          <w:color w:val="4D4D4F"/>
          <w:spacing w:val="-42"/>
          <w:w w:val="105"/>
        </w:rPr>
        <w:t> </w:t>
      </w:r>
      <w:r>
        <w:rPr>
          <w:color w:val="4D4D4F"/>
          <w:w w:val="105"/>
        </w:rPr>
        <w:t>concerns</w:t>
      </w:r>
      <w:r>
        <w:rPr>
          <w:color w:val="4D4D4F"/>
          <w:spacing w:val="-42"/>
          <w:w w:val="105"/>
        </w:rPr>
        <w:t> </w:t>
      </w:r>
      <w:r>
        <w:rPr>
          <w:color w:val="4D4D4F"/>
          <w:w w:val="105"/>
        </w:rPr>
        <w:t>about</w:t>
      </w:r>
      <w:r>
        <w:rPr>
          <w:color w:val="4D4D4F"/>
          <w:spacing w:val="-41"/>
          <w:w w:val="105"/>
        </w:rPr>
        <w:t> </w:t>
      </w:r>
      <w:r>
        <w:rPr>
          <w:color w:val="4D4D4F"/>
          <w:w w:val="105"/>
        </w:rPr>
        <w:t>or</w:t>
      </w:r>
      <w:r>
        <w:rPr>
          <w:color w:val="4D4D4F"/>
          <w:spacing w:val="-42"/>
          <w:w w:val="105"/>
        </w:rPr>
        <w:t> </w:t>
      </w:r>
      <w:r>
        <w:rPr>
          <w:color w:val="4D4D4F"/>
          <w:w w:val="105"/>
        </w:rPr>
        <w:t>seeking</w:t>
      </w:r>
      <w:r>
        <w:rPr>
          <w:color w:val="4D4D4F"/>
          <w:spacing w:val="-41"/>
          <w:w w:val="105"/>
        </w:rPr>
        <w:t> </w:t>
      </w:r>
      <w:r>
        <w:rPr>
          <w:color w:val="4D4D4F"/>
          <w:w w:val="105"/>
        </w:rPr>
        <w:t>suggestions from others in the community. Like many clients who seek behavioral health services, American Indians</w:t>
      </w:r>
      <w:r>
        <w:rPr>
          <w:color w:val="4D4D4F"/>
          <w:spacing w:val="-25"/>
          <w:w w:val="105"/>
        </w:rPr>
        <w:t> </w:t>
      </w:r>
      <w:r>
        <w:rPr>
          <w:color w:val="4D4D4F"/>
          <w:w w:val="105"/>
        </w:rPr>
        <w:t>and</w:t>
      </w:r>
      <w:r>
        <w:rPr>
          <w:color w:val="4D4D4F"/>
          <w:spacing w:val="-25"/>
          <w:w w:val="105"/>
        </w:rPr>
        <w:t> </w:t>
      </w:r>
      <w:r>
        <w:rPr>
          <w:color w:val="4D4D4F"/>
          <w:w w:val="105"/>
        </w:rPr>
        <w:t>Alaska</w:t>
      </w:r>
      <w:r>
        <w:rPr>
          <w:color w:val="4D4D4F"/>
          <w:spacing w:val="-25"/>
          <w:w w:val="105"/>
        </w:rPr>
        <w:t> </w:t>
      </w:r>
      <w:r>
        <w:rPr>
          <w:color w:val="4D4D4F"/>
          <w:w w:val="105"/>
        </w:rPr>
        <w:t>Natives</w:t>
      </w:r>
      <w:r>
        <w:rPr>
          <w:color w:val="4D4D4F"/>
          <w:spacing w:val="-25"/>
          <w:w w:val="105"/>
        </w:rPr>
        <w:t> </w:t>
      </w:r>
      <w:r>
        <w:rPr>
          <w:color w:val="4D4D4F"/>
          <w:w w:val="105"/>
        </w:rPr>
        <w:t>have</w:t>
      </w:r>
      <w:r>
        <w:rPr>
          <w:color w:val="4D4D4F"/>
          <w:spacing w:val="-25"/>
          <w:w w:val="105"/>
        </w:rPr>
        <w:t> </w:t>
      </w:r>
      <w:r>
        <w:rPr>
          <w:color w:val="4D4D4F"/>
          <w:w w:val="105"/>
        </w:rPr>
        <w:t>multiple</w:t>
      </w:r>
      <w:r>
        <w:rPr>
          <w:color w:val="4D4D4F"/>
          <w:spacing w:val="-25"/>
          <w:w w:val="105"/>
        </w:rPr>
        <w:t> </w:t>
      </w:r>
      <w:r>
        <w:rPr>
          <w:color w:val="4D4D4F"/>
          <w:w w:val="105"/>
        </w:rPr>
        <w:t>needs. </w:t>
      </w:r>
      <w:r>
        <w:rPr>
          <w:color w:val="4D4D4F"/>
          <w:spacing w:val="-3"/>
          <w:w w:val="105"/>
        </w:rPr>
        <w:t>Treatment </w:t>
      </w:r>
      <w:r>
        <w:rPr>
          <w:color w:val="4D4D4F"/>
          <w:w w:val="105"/>
        </w:rPr>
        <w:t>planning should include a “case man- agement” approach that helps address housing, transportation, education, vocational</w:t>
      </w:r>
      <w:r>
        <w:rPr>
          <w:color w:val="4D4D4F"/>
          <w:spacing w:val="-31"/>
          <w:w w:val="105"/>
        </w:rPr>
        <w:t> </w:t>
      </w:r>
      <w:r>
        <w:rPr>
          <w:color w:val="4D4D4F"/>
          <w:w w:val="105"/>
        </w:rPr>
        <w:t>training,</w:t>
      </w:r>
    </w:p>
    <w:p>
      <w:pPr>
        <w:pStyle w:val="BodyText"/>
        <w:spacing w:line="249" w:lineRule="auto" w:before="104"/>
        <w:ind w:right="298"/>
      </w:pPr>
      <w:r>
        <w:rPr/>
        <w:br w:type="column"/>
      </w:r>
      <w:r>
        <w:rPr>
          <w:color w:val="4D4D4F"/>
          <w:w w:val="105"/>
        </w:rPr>
        <w:t>unemployment,</w:t>
      </w:r>
      <w:r>
        <w:rPr>
          <w:color w:val="4D4D4F"/>
          <w:spacing w:val="-30"/>
          <w:w w:val="105"/>
        </w:rPr>
        <w:t> </w:t>
      </w:r>
      <w:r>
        <w:rPr>
          <w:color w:val="4D4D4F"/>
          <w:w w:val="105"/>
        </w:rPr>
        <w:t>legal</w:t>
      </w:r>
      <w:r>
        <w:rPr>
          <w:color w:val="4D4D4F"/>
          <w:spacing w:val="-30"/>
          <w:w w:val="105"/>
        </w:rPr>
        <w:t> </w:t>
      </w:r>
      <w:r>
        <w:rPr>
          <w:color w:val="4D4D4F"/>
          <w:w w:val="105"/>
        </w:rPr>
        <w:t>assistance,</w:t>
      </w:r>
      <w:r>
        <w:rPr>
          <w:color w:val="4D4D4F"/>
          <w:spacing w:val="-29"/>
          <w:w w:val="105"/>
        </w:rPr>
        <w:t> </w:t>
      </w:r>
      <w:r>
        <w:rPr>
          <w:color w:val="4D4D4F"/>
          <w:w w:val="105"/>
        </w:rPr>
        <w:t>physical</w:t>
      </w:r>
      <w:r>
        <w:rPr>
          <w:color w:val="4D4D4F"/>
          <w:spacing w:val="-30"/>
          <w:w w:val="105"/>
        </w:rPr>
        <w:t> </w:t>
      </w:r>
      <w:r>
        <w:rPr>
          <w:color w:val="4D4D4F"/>
          <w:w w:val="105"/>
        </w:rPr>
        <w:t>health care, child care, relationship and community concerns,</w:t>
      </w:r>
      <w:r>
        <w:rPr>
          <w:color w:val="4D4D4F"/>
          <w:spacing w:val="-29"/>
          <w:w w:val="105"/>
        </w:rPr>
        <w:t> </w:t>
      </w:r>
      <w:r>
        <w:rPr>
          <w:color w:val="4D4D4F"/>
          <w:w w:val="105"/>
        </w:rPr>
        <w:t>and</w:t>
      </w:r>
      <w:r>
        <w:rPr>
          <w:color w:val="4D4D4F"/>
          <w:spacing w:val="-29"/>
          <w:w w:val="105"/>
        </w:rPr>
        <w:t> </w:t>
      </w:r>
      <w:r>
        <w:rPr>
          <w:color w:val="4D4D4F"/>
          <w:w w:val="105"/>
        </w:rPr>
        <w:t>domestic</w:t>
      </w:r>
      <w:r>
        <w:rPr>
          <w:color w:val="4D4D4F"/>
          <w:spacing w:val="-28"/>
          <w:w w:val="105"/>
        </w:rPr>
        <w:t> </w:t>
      </w:r>
      <w:r>
        <w:rPr>
          <w:color w:val="4D4D4F"/>
          <w:spacing w:val="-3"/>
          <w:w w:val="105"/>
        </w:rPr>
        <w:t>safety.</w:t>
      </w:r>
      <w:r>
        <w:rPr>
          <w:color w:val="4D4D4F"/>
          <w:spacing w:val="-29"/>
          <w:w w:val="105"/>
        </w:rPr>
        <w:t> </w:t>
      </w:r>
      <w:r>
        <w:rPr>
          <w:color w:val="4D4D4F"/>
          <w:w w:val="105"/>
        </w:rPr>
        <w:t>A</w:t>
      </w:r>
      <w:r>
        <w:rPr>
          <w:color w:val="4D4D4F"/>
          <w:spacing w:val="-28"/>
          <w:w w:val="105"/>
        </w:rPr>
        <w:t> </w:t>
      </w:r>
      <w:r>
        <w:rPr>
          <w:color w:val="4D4D4F"/>
          <w:w w:val="105"/>
        </w:rPr>
        <w:t>more</w:t>
      </w:r>
      <w:r>
        <w:rPr>
          <w:color w:val="4D4D4F"/>
          <w:spacing w:val="-29"/>
          <w:w w:val="105"/>
        </w:rPr>
        <w:t> </w:t>
      </w:r>
      <w:r>
        <w:rPr>
          <w:color w:val="4D4D4F"/>
          <w:w w:val="105"/>
        </w:rPr>
        <w:t>expansive view</w:t>
      </w:r>
      <w:r>
        <w:rPr>
          <w:color w:val="4D4D4F"/>
          <w:spacing w:val="-15"/>
          <w:w w:val="105"/>
        </w:rPr>
        <w:t> </w:t>
      </w:r>
      <w:r>
        <w:rPr>
          <w:color w:val="4D4D4F"/>
          <w:w w:val="105"/>
        </w:rPr>
        <w:t>of</w:t>
      </w:r>
      <w:r>
        <w:rPr>
          <w:color w:val="4D4D4F"/>
          <w:spacing w:val="-15"/>
          <w:w w:val="105"/>
        </w:rPr>
        <w:t> </w:t>
      </w:r>
      <w:r>
        <w:rPr>
          <w:color w:val="4D4D4F"/>
          <w:w w:val="105"/>
        </w:rPr>
        <w:t>treatment</w:t>
      </w:r>
      <w:r>
        <w:rPr>
          <w:color w:val="4D4D4F"/>
          <w:spacing w:val="-15"/>
          <w:w w:val="105"/>
        </w:rPr>
        <w:t> </w:t>
      </w:r>
      <w:r>
        <w:rPr>
          <w:color w:val="4D4D4F"/>
          <w:w w:val="105"/>
        </w:rPr>
        <w:t>will</w:t>
      </w:r>
      <w:r>
        <w:rPr>
          <w:color w:val="4D4D4F"/>
          <w:spacing w:val="-15"/>
          <w:w w:val="105"/>
        </w:rPr>
        <w:t> </w:t>
      </w:r>
      <w:r>
        <w:rPr>
          <w:color w:val="4D4D4F"/>
          <w:w w:val="105"/>
        </w:rPr>
        <w:t>strengthen</w:t>
      </w:r>
      <w:r>
        <w:rPr>
          <w:color w:val="4D4D4F"/>
          <w:spacing w:val="-16"/>
          <w:w w:val="105"/>
        </w:rPr>
        <w:t> </w:t>
      </w:r>
      <w:r>
        <w:rPr>
          <w:color w:val="4D4D4F"/>
          <w:w w:val="105"/>
        </w:rPr>
        <w:t>your</w:t>
      </w:r>
      <w:r>
        <w:rPr>
          <w:color w:val="4D4D4F"/>
          <w:spacing w:val="-15"/>
          <w:w w:val="105"/>
        </w:rPr>
        <w:t> </w:t>
      </w:r>
      <w:r>
        <w:rPr>
          <w:color w:val="4D4D4F"/>
          <w:w w:val="105"/>
        </w:rPr>
        <w:t>therapeutic relationship and help you give native clients the support necessary for long-term</w:t>
      </w:r>
      <w:r>
        <w:rPr>
          <w:color w:val="4D4D4F"/>
          <w:spacing w:val="-38"/>
          <w:w w:val="105"/>
        </w:rPr>
        <w:t> </w:t>
      </w:r>
      <w:r>
        <w:rPr>
          <w:color w:val="4D4D4F"/>
          <w:spacing w:val="-3"/>
          <w:w w:val="105"/>
        </w:rPr>
        <w:t>recovery.</w:t>
      </w:r>
    </w:p>
    <w:p>
      <w:pPr>
        <w:pStyle w:val="BodyText"/>
        <w:spacing w:line="249" w:lineRule="auto" w:before="185"/>
        <w:ind w:right="307"/>
      </w:pPr>
      <w:r>
        <w:rPr>
          <w:b/>
          <w:color w:val="4D4D4F"/>
        </w:rPr>
        <w:t>Be open to new ways of conducting treatment. </w:t>
      </w:r>
      <w:r>
        <w:rPr>
          <w:color w:val="4D4D4F"/>
        </w:rPr>
        <w:t>As you work with American Indian and Alaska Native clients and with other providers who are experienced in providing services for Native Americans, you will likely hear of different tech- niques and activities that can enhance services for your American Indian and Alaska Native clients.</w:t>
      </w:r>
    </w:p>
    <w:p>
      <w:pPr>
        <w:pStyle w:val="BodyText"/>
        <w:spacing w:line="249" w:lineRule="auto" w:before="6"/>
        <w:ind w:right="272"/>
      </w:pPr>
      <w:r>
        <w:rPr>
          <w:color w:val="4D4D4F"/>
          <w:spacing w:val="-8"/>
          <w:w w:val="105"/>
        </w:rPr>
        <w:t>You </w:t>
      </w:r>
      <w:r>
        <w:rPr>
          <w:color w:val="4D4D4F"/>
          <w:w w:val="105"/>
        </w:rPr>
        <w:t>may need to consider using different inter- ventions</w:t>
      </w:r>
      <w:r>
        <w:rPr>
          <w:color w:val="4D4D4F"/>
          <w:spacing w:val="-22"/>
          <w:w w:val="105"/>
        </w:rPr>
        <w:t> </w:t>
      </w:r>
      <w:r>
        <w:rPr>
          <w:color w:val="4D4D4F"/>
          <w:w w:val="105"/>
        </w:rPr>
        <w:t>or</w:t>
      </w:r>
      <w:r>
        <w:rPr>
          <w:color w:val="4D4D4F"/>
          <w:spacing w:val="-22"/>
          <w:w w:val="105"/>
        </w:rPr>
        <w:t> </w:t>
      </w:r>
      <w:r>
        <w:rPr>
          <w:color w:val="4D4D4F"/>
          <w:w w:val="105"/>
        </w:rPr>
        <w:t>altering</w:t>
      </w:r>
      <w:r>
        <w:rPr>
          <w:color w:val="4D4D4F"/>
          <w:spacing w:val="-22"/>
          <w:w w:val="105"/>
        </w:rPr>
        <w:t> </w:t>
      </w:r>
      <w:r>
        <w:rPr>
          <w:color w:val="4D4D4F"/>
          <w:w w:val="105"/>
        </w:rPr>
        <w:t>interventions</w:t>
      </w:r>
      <w:r>
        <w:rPr>
          <w:color w:val="4D4D4F"/>
          <w:spacing w:val="-21"/>
          <w:w w:val="105"/>
        </w:rPr>
        <w:t> </w:t>
      </w:r>
      <w:r>
        <w:rPr>
          <w:color w:val="4D4D4F"/>
          <w:w w:val="105"/>
        </w:rPr>
        <w:t>in</w:t>
      </w:r>
      <w:r>
        <w:rPr>
          <w:color w:val="4D4D4F"/>
          <w:spacing w:val="-22"/>
          <w:w w:val="105"/>
        </w:rPr>
        <w:t> </w:t>
      </w:r>
      <w:r>
        <w:rPr>
          <w:color w:val="4D4D4F"/>
          <w:w w:val="105"/>
        </w:rPr>
        <w:t>some</w:t>
      </w:r>
      <w:r>
        <w:rPr>
          <w:color w:val="4D4D4F"/>
          <w:spacing w:val="-22"/>
          <w:w w:val="105"/>
        </w:rPr>
        <w:t> </w:t>
      </w:r>
      <w:r>
        <w:rPr>
          <w:color w:val="4D4D4F"/>
          <w:spacing w:val="-4"/>
          <w:w w:val="105"/>
        </w:rPr>
        <w:t>way.</w:t>
      </w:r>
      <w:r>
        <w:rPr>
          <w:color w:val="4D4D4F"/>
          <w:spacing w:val="-22"/>
          <w:w w:val="105"/>
        </w:rPr>
        <w:t> </w:t>
      </w:r>
      <w:r>
        <w:rPr>
          <w:color w:val="4D4D4F"/>
          <w:spacing w:val="-6"/>
          <w:w w:val="105"/>
        </w:rPr>
        <w:t>For </w:t>
      </w:r>
      <w:r>
        <w:rPr>
          <w:color w:val="4D4D4F"/>
          <w:w w:val="105"/>
        </w:rPr>
        <w:t>example,</w:t>
      </w:r>
      <w:r>
        <w:rPr>
          <w:color w:val="4D4D4F"/>
          <w:spacing w:val="-13"/>
          <w:w w:val="105"/>
        </w:rPr>
        <w:t> </w:t>
      </w:r>
      <w:r>
        <w:rPr>
          <w:color w:val="4D4D4F"/>
          <w:w w:val="105"/>
        </w:rPr>
        <w:t>if</w:t>
      </w:r>
      <w:r>
        <w:rPr>
          <w:color w:val="4D4D4F"/>
          <w:spacing w:val="-13"/>
          <w:w w:val="105"/>
        </w:rPr>
        <w:t> </w:t>
      </w:r>
      <w:r>
        <w:rPr>
          <w:color w:val="4D4D4F"/>
          <w:w w:val="105"/>
        </w:rPr>
        <w:t>talk</w:t>
      </w:r>
      <w:r>
        <w:rPr>
          <w:color w:val="4D4D4F"/>
          <w:spacing w:val="-13"/>
          <w:w w:val="105"/>
        </w:rPr>
        <w:t> </w:t>
      </w:r>
      <w:r>
        <w:rPr>
          <w:color w:val="4D4D4F"/>
          <w:w w:val="105"/>
        </w:rPr>
        <w:t>therapy</w:t>
      </w:r>
      <w:r>
        <w:rPr>
          <w:color w:val="4D4D4F"/>
          <w:spacing w:val="-12"/>
          <w:w w:val="105"/>
        </w:rPr>
        <w:t> </w:t>
      </w:r>
      <w:r>
        <w:rPr>
          <w:color w:val="4D4D4F"/>
          <w:w w:val="105"/>
        </w:rPr>
        <w:t>is</w:t>
      </w:r>
      <w:r>
        <w:rPr>
          <w:color w:val="4D4D4F"/>
          <w:spacing w:val="-13"/>
          <w:w w:val="105"/>
        </w:rPr>
        <w:t> </w:t>
      </w:r>
      <w:r>
        <w:rPr>
          <w:color w:val="4D4D4F"/>
          <w:w w:val="105"/>
        </w:rPr>
        <w:t>difﬁcult</w:t>
      </w:r>
      <w:r>
        <w:rPr>
          <w:color w:val="4D4D4F"/>
          <w:spacing w:val="-13"/>
          <w:w w:val="105"/>
        </w:rPr>
        <w:t> </w:t>
      </w:r>
      <w:r>
        <w:rPr>
          <w:color w:val="4D4D4F"/>
          <w:w w:val="105"/>
        </w:rPr>
        <w:t>for</w:t>
      </w:r>
      <w:r>
        <w:rPr>
          <w:color w:val="4D4D4F"/>
          <w:spacing w:val="-12"/>
          <w:w w:val="105"/>
        </w:rPr>
        <w:t> </w:t>
      </w:r>
      <w:r>
        <w:rPr>
          <w:color w:val="4D4D4F"/>
          <w:w w:val="105"/>
        </w:rPr>
        <w:t>your</w:t>
      </w:r>
      <w:r>
        <w:rPr>
          <w:color w:val="4D4D4F"/>
          <w:spacing w:val="-13"/>
          <w:w w:val="105"/>
        </w:rPr>
        <w:t> </w:t>
      </w:r>
      <w:r>
        <w:rPr>
          <w:color w:val="4D4D4F"/>
          <w:w w:val="105"/>
        </w:rPr>
        <w:t>clients, you might consider incorporating more experi- ential exercises in the session, such as walking meditation,</w:t>
      </w:r>
      <w:r>
        <w:rPr>
          <w:color w:val="4D4D4F"/>
          <w:spacing w:val="-10"/>
          <w:w w:val="105"/>
        </w:rPr>
        <w:t> </w:t>
      </w:r>
      <w:r>
        <w:rPr>
          <w:color w:val="4D4D4F"/>
          <w:w w:val="105"/>
        </w:rPr>
        <w:t>using</w:t>
      </w:r>
      <w:r>
        <w:rPr>
          <w:color w:val="4D4D4F"/>
          <w:spacing w:val="-10"/>
          <w:w w:val="105"/>
        </w:rPr>
        <w:t> </w:t>
      </w:r>
      <w:r>
        <w:rPr>
          <w:color w:val="4D4D4F"/>
          <w:w w:val="105"/>
        </w:rPr>
        <w:t>artwork</w:t>
      </w:r>
      <w:r>
        <w:rPr>
          <w:color w:val="4D4D4F"/>
          <w:spacing w:val="-9"/>
          <w:w w:val="105"/>
        </w:rPr>
        <w:t> </w:t>
      </w:r>
      <w:r>
        <w:rPr>
          <w:color w:val="4D4D4F"/>
          <w:w w:val="105"/>
        </w:rPr>
        <w:t>to</w:t>
      </w:r>
      <w:r>
        <w:rPr>
          <w:color w:val="4D4D4F"/>
          <w:spacing w:val="-10"/>
          <w:w w:val="105"/>
        </w:rPr>
        <w:t> </w:t>
      </w:r>
      <w:r>
        <w:rPr>
          <w:color w:val="4D4D4F"/>
          <w:w w:val="105"/>
        </w:rPr>
        <w:t>tell</w:t>
      </w:r>
      <w:r>
        <w:rPr>
          <w:color w:val="4D4D4F"/>
          <w:spacing w:val="-9"/>
          <w:w w:val="105"/>
        </w:rPr>
        <w:t> </w:t>
      </w:r>
      <w:r>
        <w:rPr>
          <w:color w:val="4D4D4F"/>
          <w:w w:val="105"/>
        </w:rPr>
        <w:t>a</w:t>
      </w:r>
      <w:r>
        <w:rPr>
          <w:color w:val="4D4D4F"/>
          <w:spacing w:val="-10"/>
          <w:w w:val="105"/>
        </w:rPr>
        <w:t> </w:t>
      </w:r>
      <w:r>
        <w:rPr>
          <w:color w:val="4D4D4F"/>
          <w:w w:val="105"/>
        </w:rPr>
        <w:t>story</w:t>
      </w:r>
      <w:r>
        <w:rPr>
          <w:color w:val="4D4D4F"/>
          <w:spacing w:val="-9"/>
          <w:w w:val="105"/>
        </w:rPr>
        <w:t> </w:t>
      </w:r>
      <w:r>
        <w:rPr>
          <w:color w:val="4D4D4F"/>
          <w:w w:val="105"/>
        </w:rPr>
        <w:t>or</w:t>
      </w:r>
      <w:r>
        <w:rPr>
          <w:color w:val="4D4D4F"/>
          <w:spacing w:val="-10"/>
          <w:w w:val="105"/>
        </w:rPr>
        <w:t> </w:t>
      </w:r>
      <w:r>
        <w:rPr>
          <w:color w:val="4D4D4F"/>
          <w:w w:val="105"/>
        </w:rPr>
        <w:t>display a</w:t>
      </w:r>
      <w:r>
        <w:rPr>
          <w:color w:val="4D4D4F"/>
          <w:spacing w:val="-14"/>
          <w:w w:val="105"/>
        </w:rPr>
        <w:t> </w:t>
      </w:r>
      <w:r>
        <w:rPr>
          <w:color w:val="4D4D4F"/>
          <w:w w:val="105"/>
        </w:rPr>
        <w:t>current</w:t>
      </w:r>
      <w:r>
        <w:rPr>
          <w:color w:val="4D4D4F"/>
          <w:spacing w:val="-13"/>
          <w:w w:val="105"/>
        </w:rPr>
        <w:t> </w:t>
      </w:r>
      <w:r>
        <w:rPr>
          <w:color w:val="4D4D4F"/>
          <w:w w:val="105"/>
        </w:rPr>
        <w:t>struggle,</w:t>
      </w:r>
      <w:r>
        <w:rPr>
          <w:color w:val="4D4D4F"/>
          <w:spacing w:val="-14"/>
          <w:w w:val="105"/>
        </w:rPr>
        <w:t> </w:t>
      </w:r>
      <w:r>
        <w:rPr>
          <w:color w:val="4D4D4F"/>
          <w:w w:val="105"/>
        </w:rPr>
        <w:t>visualizations,</w:t>
      </w:r>
      <w:r>
        <w:rPr>
          <w:color w:val="4D4D4F"/>
          <w:spacing w:val="-13"/>
          <w:w w:val="105"/>
        </w:rPr>
        <w:t> </w:t>
      </w:r>
      <w:r>
        <w:rPr>
          <w:color w:val="4D4D4F"/>
          <w:w w:val="105"/>
        </w:rPr>
        <w:t>or</w:t>
      </w:r>
      <w:r>
        <w:rPr>
          <w:color w:val="4D4D4F"/>
          <w:spacing w:val="-13"/>
          <w:w w:val="105"/>
        </w:rPr>
        <w:t> </w:t>
      </w:r>
      <w:r>
        <w:rPr>
          <w:color w:val="4D4D4F"/>
          <w:w w:val="105"/>
        </w:rPr>
        <w:t>sculpting</w:t>
      </w:r>
    </w:p>
    <w:p>
      <w:pPr>
        <w:pStyle w:val="BodyText"/>
        <w:spacing w:line="249" w:lineRule="auto" w:before="6"/>
        <w:ind w:right="260"/>
      </w:pPr>
      <w:r>
        <w:rPr>
          <w:color w:val="4D4D4F"/>
        </w:rPr>
        <w:t>(see the “Sculpting: An Experiential Approach to Treatment” box).</w:t>
      </w:r>
    </w:p>
    <w:p>
      <w:pPr>
        <w:pStyle w:val="BodyText"/>
        <w:spacing w:line="249" w:lineRule="auto" w:before="181"/>
        <w:ind w:right="248"/>
      </w:pPr>
      <w:r>
        <w:rPr>
          <w:color w:val="4D4D4F"/>
        </w:rPr>
        <w:t>Mainstream approaches may not be an effective avenue, and they may not be the ﬁrst step in treatment. It is important for some native people   to seek consultation with a traditional healer prior to coming to a counseling program. For others, a referral to a culturally oriented program may be more appropriate (e.g., Alaska Native spirit and cultural camps). Adjustments will need to be </w:t>
      </w:r>
      <w:r>
        <w:rPr>
          <w:color w:val="4D4D4F"/>
          <w:spacing w:val="-5"/>
        </w:rPr>
        <w:t>made </w:t>
      </w:r>
      <w:r>
        <w:rPr>
          <w:color w:val="4D4D4F"/>
        </w:rPr>
        <w:t>on an individual basis to provide the most appro- priate treatment, but it will be helpful if you can present clients with</w:t>
      </w:r>
      <w:r>
        <w:rPr>
          <w:color w:val="4D4D4F"/>
          <w:spacing w:val="5"/>
        </w:rPr>
        <w:t> </w:t>
      </w:r>
      <w:r>
        <w:rPr>
          <w:color w:val="4D4D4F"/>
        </w:rPr>
        <w:t>options.</w:t>
      </w:r>
    </w:p>
    <w:p>
      <w:pPr>
        <w:spacing w:after="0" w:line="249" w:lineRule="auto"/>
        <w:sectPr>
          <w:type w:val="continuous"/>
          <w:pgSz w:w="12240" w:h="15840"/>
          <w:pgMar w:top="540" w:bottom="900" w:left="920" w:right="920"/>
          <w:cols w:num="2" w:equalWidth="0">
            <w:col w:w="4979" w:space="241"/>
            <w:col w:w="5180"/>
          </w:cols>
        </w:sectPr>
      </w:pPr>
    </w:p>
    <w:p>
      <w:pPr>
        <w:pStyle w:val="BodyText"/>
        <w:spacing w:before="4"/>
        <w:ind w:left="0"/>
        <w:rPr>
          <w:sz w:val="26"/>
        </w:rPr>
      </w:pPr>
    </w:p>
    <w:p>
      <w:pPr>
        <w:pStyle w:val="Heading2"/>
        <w:spacing w:before="136"/>
        <w:ind w:left="530"/>
        <w:jc w:val="both"/>
        <w:rPr>
          <w:rFonts w:ascii="Arial"/>
        </w:rPr>
      </w:pPr>
      <w:r>
        <w:rPr/>
        <w:pict>
          <v:line style="position:absolute;mso-position-horizontal-relative:page;mso-position-vertical-relative:paragraph;z-index:15755776" from="54.5pt,160.653745pt" to="54.5pt,9.409745pt" stroked="true" strokeweight="1pt" strokecolor="#df836c">
            <v:stroke dashstyle="solid"/>
            <w10:wrap type="none"/>
          </v:line>
        </w:pict>
      </w:r>
      <w:r>
        <w:rPr>
          <w:rFonts w:ascii="Arial"/>
          <w:color w:val="384C5F"/>
          <w:w w:val="105"/>
        </w:rPr>
        <w:t>SPIRIT AND CULTURAL CAMPS</w:t>
      </w:r>
    </w:p>
    <w:p>
      <w:pPr>
        <w:spacing w:line="261" w:lineRule="auto" w:before="117"/>
        <w:ind w:left="530" w:right="485" w:firstLine="0"/>
        <w:jc w:val="both"/>
        <w:rPr>
          <w:rFonts w:ascii="Calibri" w:hAnsi="Calibri"/>
          <w:sz w:val="18"/>
        </w:rPr>
      </w:pPr>
      <w:r>
        <w:rPr>
          <w:rFonts w:ascii="Calibri" w:hAnsi="Calibri"/>
          <w:color w:val="414142"/>
          <w:w w:val="125"/>
          <w:sz w:val="18"/>
        </w:rPr>
        <w:t>“For</w:t>
      </w:r>
      <w:r>
        <w:rPr>
          <w:rFonts w:ascii="Calibri" w:hAnsi="Calibri"/>
          <w:color w:val="414142"/>
          <w:spacing w:val="-9"/>
          <w:w w:val="125"/>
          <w:sz w:val="18"/>
        </w:rPr>
        <w:t> </w:t>
      </w:r>
      <w:r>
        <w:rPr>
          <w:rFonts w:ascii="Calibri" w:hAnsi="Calibri"/>
          <w:color w:val="414142"/>
          <w:w w:val="125"/>
          <w:sz w:val="18"/>
        </w:rPr>
        <w:t>those</w:t>
      </w:r>
      <w:r>
        <w:rPr>
          <w:rFonts w:ascii="Calibri" w:hAnsi="Calibri"/>
          <w:color w:val="414142"/>
          <w:spacing w:val="-9"/>
          <w:w w:val="125"/>
          <w:sz w:val="18"/>
        </w:rPr>
        <w:t> </w:t>
      </w:r>
      <w:r>
        <w:rPr>
          <w:rFonts w:ascii="Calibri" w:hAnsi="Calibri"/>
          <w:color w:val="414142"/>
          <w:w w:val="125"/>
          <w:sz w:val="18"/>
        </w:rPr>
        <w:t>working</w:t>
      </w:r>
      <w:r>
        <w:rPr>
          <w:rFonts w:ascii="Calibri" w:hAnsi="Calibri"/>
          <w:color w:val="414142"/>
          <w:spacing w:val="-8"/>
          <w:w w:val="125"/>
          <w:sz w:val="18"/>
        </w:rPr>
        <w:t> </w:t>
      </w:r>
      <w:r>
        <w:rPr>
          <w:rFonts w:ascii="Calibri" w:hAnsi="Calibri"/>
          <w:color w:val="414142"/>
          <w:w w:val="125"/>
          <w:sz w:val="18"/>
        </w:rPr>
        <w:t>with</w:t>
      </w:r>
      <w:r>
        <w:rPr>
          <w:rFonts w:ascii="Calibri" w:hAnsi="Calibri"/>
          <w:color w:val="414142"/>
          <w:spacing w:val="-9"/>
          <w:w w:val="125"/>
          <w:sz w:val="18"/>
        </w:rPr>
        <w:t> </w:t>
      </w:r>
      <w:r>
        <w:rPr>
          <w:rFonts w:ascii="Calibri" w:hAnsi="Calibri"/>
          <w:color w:val="414142"/>
          <w:w w:val="125"/>
          <w:sz w:val="18"/>
        </w:rPr>
        <w:t>individuals</w:t>
      </w:r>
      <w:r>
        <w:rPr>
          <w:rFonts w:ascii="Calibri" w:hAnsi="Calibri"/>
          <w:color w:val="414142"/>
          <w:spacing w:val="-8"/>
          <w:w w:val="125"/>
          <w:sz w:val="18"/>
        </w:rPr>
        <w:t> </w:t>
      </w:r>
      <w:r>
        <w:rPr>
          <w:rFonts w:ascii="Calibri" w:hAnsi="Calibri"/>
          <w:color w:val="414142"/>
          <w:w w:val="125"/>
          <w:sz w:val="18"/>
        </w:rPr>
        <w:t>who</w:t>
      </w:r>
      <w:r>
        <w:rPr>
          <w:rFonts w:ascii="Calibri" w:hAnsi="Calibri"/>
          <w:color w:val="414142"/>
          <w:spacing w:val="-9"/>
          <w:w w:val="125"/>
          <w:sz w:val="18"/>
        </w:rPr>
        <w:t> </w:t>
      </w:r>
      <w:r>
        <w:rPr>
          <w:rFonts w:ascii="Calibri" w:hAnsi="Calibri"/>
          <w:color w:val="414142"/>
          <w:w w:val="125"/>
          <w:sz w:val="18"/>
        </w:rPr>
        <w:t>struggle</w:t>
      </w:r>
      <w:r>
        <w:rPr>
          <w:rFonts w:ascii="Calibri" w:hAnsi="Calibri"/>
          <w:color w:val="414142"/>
          <w:spacing w:val="-8"/>
          <w:w w:val="125"/>
          <w:sz w:val="18"/>
        </w:rPr>
        <w:t> </w:t>
      </w:r>
      <w:r>
        <w:rPr>
          <w:rFonts w:ascii="Calibri" w:hAnsi="Calibri"/>
          <w:color w:val="414142"/>
          <w:w w:val="125"/>
          <w:sz w:val="18"/>
        </w:rPr>
        <w:t>with</w:t>
      </w:r>
      <w:r>
        <w:rPr>
          <w:rFonts w:ascii="Calibri" w:hAnsi="Calibri"/>
          <w:color w:val="414142"/>
          <w:spacing w:val="-9"/>
          <w:w w:val="125"/>
          <w:sz w:val="18"/>
        </w:rPr>
        <w:t> </w:t>
      </w:r>
      <w:r>
        <w:rPr>
          <w:rFonts w:ascii="Calibri" w:hAnsi="Calibri"/>
          <w:color w:val="414142"/>
          <w:w w:val="125"/>
          <w:sz w:val="18"/>
        </w:rPr>
        <w:t>the</w:t>
      </w:r>
      <w:r>
        <w:rPr>
          <w:rFonts w:ascii="Calibri" w:hAnsi="Calibri"/>
          <w:color w:val="414142"/>
          <w:spacing w:val="-8"/>
          <w:w w:val="125"/>
          <w:sz w:val="18"/>
        </w:rPr>
        <w:t> </w:t>
      </w:r>
      <w:r>
        <w:rPr>
          <w:rFonts w:ascii="Calibri" w:hAnsi="Calibri"/>
          <w:color w:val="414142"/>
          <w:w w:val="125"/>
          <w:sz w:val="18"/>
        </w:rPr>
        <w:t>effects</w:t>
      </w:r>
      <w:r>
        <w:rPr>
          <w:rFonts w:ascii="Calibri" w:hAnsi="Calibri"/>
          <w:color w:val="414142"/>
          <w:spacing w:val="-9"/>
          <w:w w:val="125"/>
          <w:sz w:val="18"/>
        </w:rPr>
        <w:t> </w:t>
      </w:r>
      <w:r>
        <w:rPr>
          <w:rFonts w:ascii="Calibri" w:hAnsi="Calibri"/>
          <w:color w:val="414142"/>
          <w:w w:val="125"/>
          <w:sz w:val="18"/>
        </w:rPr>
        <w:t>of</w:t>
      </w:r>
      <w:r>
        <w:rPr>
          <w:rFonts w:ascii="Calibri" w:hAnsi="Calibri"/>
          <w:color w:val="414142"/>
          <w:spacing w:val="-8"/>
          <w:w w:val="125"/>
          <w:sz w:val="18"/>
        </w:rPr>
        <w:t> </w:t>
      </w:r>
      <w:r>
        <w:rPr>
          <w:rFonts w:ascii="Calibri" w:hAnsi="Calibri"/>
          <w:color w:val="414142"/>
          <w:w w:val="125"/>
          <w:sz w:val="18"/>
        </w:rPr>
        <w:t>alcohol</w:t>
      </w:r>
      <w:r>
        <w:rPr>
          <w:rFonts w:ascii="Calibri" w:hAnsi="Calibri"/>
          <w:color w:val="414142"/>
          <w:spacing w:val="-9"/>
          <w:w w:val="125"/>
          <w:sz w:val="18"/>
        </w:rPr>
        <w:t> </w:t>
      </w:r>
      <w:r>
        <w:rPr>
          <w:rFonts w:ascii="Calibri" w:hAnsi="Calibri"/>
          <w:color w:val="414142"/>
          <w:w w:val="125"/>
          <w:sz w:val="18"/>
        </w:rPr>
        <w:t>and</w:t>
      </w:r>
      <w:r>
        <w:rPr>
          <w:rFonts w:ascii="Calibri" w:hAnsi="Calibri"/>
          <w:color w:val="414142"/>
          <w:spacing w:val="-8"/>
          <w:w w:val="125"/>
          <w:sz w:val="18"/>
        </w:rPr>
        <w:t> </w:t>
      </w:r>
      <w:r>
        <w:rPr>
          <w:rFonts w:ascii="Calibri" w:hAnsi="Calibri"/>
          <w:color w:val="414142"/>
          <w:w w:val="125"/>
          <w:sz w:val="18"/>
        </w:rPr>
        <w:t>other</w:t>
      </w:r>
      <w:r>
        <w:rPr>
          <w:rFonts w:ascii="Calibri" w:hAnsi="Calibri"/>
          <w:color w:val="414142"/>
          <w:spacing w:val="-9"/>
          <w:w w:val="125"/>
          <w:sz w:val="18"/>
        </w:rPr>
        <w:t> </w:t>
      </w:r>
      <w:r>
        <w:rPr>
          <w:rFonts w:ascii="Calibri" w:hAnsi="Calibri"/>
          <w:color w:val="414142"/>
          <w:w w:val="125"/>
          <w:sz w:val="18"/>
        </w:rPr>
        <w:t>substance</w:t>
      </w:r>
      <w:r>
        <w:rPr>
          <w:rFonts w:ascii="Calibri" w:hAnsi="Calibri"/>
          <w:color w:val="414142"/>
          <w:spacing w:val="-8"/>
          <w:w w:val="125"/>
          <w:sz w:val="18"/>
        </w:rPr>
        <w:t> </w:t>
      </w:r>
      <w:r>
        <w:rPr>
          <w:rFonts w:ascii="Calibri" w:hAnsi="Calibri"/>
          <w:color w:val="414142"/>
          <w:w w:val="125"/>
          <w:sz w:val="18"/>
        </w:rPr>
        <w:t>abuse in</w:t>
      </w:r>
      <w:r>
        <w:rPr>
          <w:rFonts w:ascii="Calibri" w:hAnsi="Calibri"/>
          <w:color w:val="414142"/>
          <w:spacing w:val="-11"/>
          <w:w w:val="125"/>
          <w:sz w:val="18"/>
        </w:rPr>
        <w:t> </w:t>
      </w:r>
      <w:r>
        <w:rPr>
          <w:rFonts w:ascii="Calibri" w:hAnsi="Calibri"/>
          <w:color w:val="414142"/>
          <w:w w:val="125"/>
          <w:sz w:val="18"/>
        </w:rPr>
        <w:t>their</w:t>
      </w:r>
      <w:r>
        <w:rPr>
          <w:rFonts w:ascii="Calibri" w:hAnsi="Calibri"/>
          <w:color w:val="414142"/>
          <w:spacing w:val="-11"/>
          <w:w w:val="125"/>
          <w:sz w:val="18"/>
        </w:rPr>
        <w:t> </w:t>
      </w:r>
      <w:r>
        <w:rPr>
          <w:rFonts w:ascii="Calibri" w:hAnsi="Calibri"/>
          <w:color w:val="414142"/>
          <w:w w:val="125"/>
          <w:sz w:val="18"/>
        </w:rPr>
        <w:t>lives,</w:t>
      </w:r>
      <w:r>
        <w:rPr>
          <w:rFonts w:ascii="Calibri" w:hAnsi="Calibri"/>
          <w:color w:val="414142"/>
          <w:spacing w:val="-10"/>
          <w:w w:val="125"/>
          <w:sz w:val="18"/>
        </w:rPr>
        <w:t> </w:t>
      </w:r>
      <w:r>
        <w:rPr>
          <w:rFonts w:ascii="Calibri" w:hAnsi="Calibri"/>
          <w:color w:val="414142"/>
          <w:w w:val="125"/>
          <w:sz w:val="18"/>
        </w:rPr>
        <w:t>it</w:t>
      </w:r>
      <w:r>
        <w:rPr>
          <w:rFonts w:ascii="Calibri" w:hAnsi="Calibri"/>
          <w:color w:val="414142"/>
          <w:spacing w:val="-11"/>
          <w:w w:val="125"/>
          <w:sz w:val="18"/>
        </w:rPr>
        <w:t> </w:t>
      </w:r>
      <w:r>
        <w:rPr>
          <w:rFonts w:ascii="Calibri" w:hAnsi="Calibri"/>
          <w:color w:val="414142"/>
          <w:w w:val="125"/>
          <w:sz w:val="18"/>
        </w:rPr>
        <w:t>has</w:t>
      </w:r>
      <w:r>
        <w:rPr>
          <w:rFonts w:ascii="Calibri" w:hAnsi="Calibri"/>
          <w:color w:val="414142"/>
          <w:spacing w:val="-10"/>
          <w:w w:val="125"/>
          <w:sz w:val="18"/>
        </w:rPr>
        <w:t> </w:t>
      </w:r>
      <w:r>
        <w:rPr>
          <w:rFonts w:ascii="Calibri" w:hAnsi="Calibri"/>
          <w:color w:val="414142"/>
          <w:w w:val="125"/>
          <w:sz w:val="18"/>
        </w:rPr>
        <w:t>become</w:t>
      </w:r>
      <w:r>
        <w:rPr>
          <w:rFonts w:ascii="Calibri" w:hAnsi="Calibri"/>
          <w:color w:val="414142"/>
          <w:spacing w:val="-11"/>
          <w:w w:val="125"/>
          <w:sz w:val="18"/>
        </w:rPr>
        <w:t> </w:t>
      </w:r>
      <w:r>
        <w:rPr>
          <w:rFonts w:ascii="Calibri" w:hAnsi="Calibri"/>
          <w:color w:val="414142"/>
          <w:w w:val="125"/>
          <w:sz w:val="18"/>
        </w:rPr>
        <w:t>increasingly</w:t>
      </w:r>
      <w:r>
        <w:rPr>
          <w:rFonts w:ascii="Calibri" w:hAnsi="Calibri"/>
          <w:color w:val="414142"/>
          <w:spacing w:val="-10"/>
          <w:w w:val="125"/>
          <w:sz w:val="18"/>
        </w:rPr>
        <w:t> </w:t>
      </w:r>
      <w:r>
        <w:rPr>
          <w:rFonts w:ascii="Calibri" w:hAnsi="Calibri"/>
          <w:color w:val="414142"/>
          <w:w w:val="125"/>
          <w:sz w:val="18"/>
        </w:rPr>
        <w:t>evident</w:t>
      </w:r>
      <w:r>
        <w:rPr>
          <w:rFonts w:ascii="Calibri" w:hAnsi="Calibri"/>
          <w:color w:val="414142"/>
          <w:spacing w:val="-11"/>
          <w:w w:val="125"/>
          <w:sz w:val="18"/>
        </w:rPr>
        <w:t> </w:t>
      </w:r>
      <w:r>
        <w:rPr>
          <w:rFonts w:ascii="Calibri" w:hAnsi="Calibri"/>
          <w:color w:val="414142"/>
          <w:w w:val="125"/>
          <w:sz w:val="18"/>
        </w:rPr>
        <w:t>that</w:t>
      </w:r>
      <w:r>
        <w:rPr>
          <w:rFonts w:ascii="Calibri" w:hAnsi="Calibri"/>
          <w:color w:val="414142"/>
          <w:spacing w:val="-10"/>
          <w:w w:val="125"/>
          <w:sz w:val="18"/>
        </w:rPr>
        <w:t> </w:t>
      </w:r>
      <w:r>
        <w:rPr>
          <w:rFonts w:ascii="Calibri" w:hAnsi="Calibri"/>
          <w:color w:val="414142"/>
          <w:w w:val="125"/>
          <w:sz w:val="18"/>
        </w:rPr>
        <w:t>the</w:t>
      </w:r>
      <w:r>
        <w:rPr>
          <w:rFonts w:ascii="Calibri" w:hAnsi="Calibri"/>
          <w:color w:val="414142"/>
          <w:spacing w:val="-11"/>
          <w:w w:val="125"/>
          <w:sz w:val="18"/>
        </w:rPr>
        <w:t> </w:t>
      </w:r>
      <w:r>
        <w:rPr>
          <w:rFonts w:ascii="Calibri" w:hAnsi="Calibri"/>
          <w:color w:val="414142"/>
          <w:w w:val="125"/>
          <w:sz w:val="18"/>
        </w:rPr>
        <w:t>pathway</w:t>
      </w:r>
      <w:r>
        <w:rPr>
          <w:rFonts w:ascii="Calibri" w:hAnsi="Calibri"/>
          <w:color w:val="414142"/>
          <w:spacing w:val="-11"/>
          <w:w w:val="125"/>
          <w:sz w:val="18"/>
        </w:rPr>
        <w:t> </w:t>
      </w:r>
      <w:r>
        <w:rPr>
          <w:rFonts w:ascii="Calibri" w:hAnsi="Calibri"/>
          <w:color w:val="414142"/>
          <w:w w:val="125"/>
          <w:sz w:val="18"/>
        </w:rPr>
        <w:t>to</w:t>
      </w:r>
      <w:r>
        <w:rPr>
          <w:rFonts w:ascii="Calibri" w:hAnsi="Calibri"/>
          <w:color w:val="414142"/>
          <w:spacing w:val="-10"/>
          <w:w w:val="125"/>
          <w:sz w:val="18"/>
        </w:rPr>
        <w:t> </w:t>
      </w:r>
      <w:r>
        <w:rPr>
          <w:rFonts w:ascii="Calibri" w:hAnsi="Calibri"/>
          <w:color w:val="414142"/>
          <w:w w:val="125"/>
          <w:sz w:val="18"/>
        </w:rPr>
        <w:t>healing</w:t>
      </w:r>
      <w:r>
        <w:rPr>
          <w:rFonts w:ascii="Calibri" w:hAnsi="Calibri"/>
          <w:color w:val="414142"/>
          <w:spacing w:val="-11"/>
          <w:w w:val="125"/>
          <w:sz w:val="18"/>
        </w:rPr>
        <w:t> </w:t>
      </w:r>
      <w:r>
        <w:rPr>
          <w:rFonts w:ascii="Calibri" w:hAnsi="Calibri"/>
          <w:color w:val="414142"/>
          <w:w w:val="125"/>
          <w:sz w:val="18"/>
        </w:rPr>
        <w:t>is</w:t>
      </w:r>
      <w:r>
        <w:rPr>
          <w:rFonts w:ascii="Calibri" w:hAnsi="Calibri"/>
          <w:color w:val="414142"/>
          <w:spacing w:val="-10"/>
          <w:w w:val="125"/>
          <w:sz w:val="18"/>
        </w:rPr>
        <w:t> </w:t>
      </w:r>
      <w:r>
        <w:rPr>
          <w:rFonts w:ascii="Calibri" w:hAnsi="Calibri"/>
          <w:color w:val="414142"/>
          <w:w w:val="125"/>
          <w:sz w:val="18"/>
        </w:rPr>
        <w:t>substantially</w:t>
      </w:r>
      <w:r>
        <w:rPr>
          <w:rFonts w:ascii="Calibri" w:hAnsi="Calibri"/>
          <w:color w:val="414142"/>
          <w:spacing w:val="-11"/>
          <w:w w:val="125"/>
          <w:sz w:val="18"/>
        </w:rPr>
        <w:t> </w:t>
      </w:r>
      <w:r>
        <w:rPr>
          <w:rFonts w:ascii="Calibri" w:hAnsi="Calibri"/>
          <w:color w:val="414142"/>
          <w:w w:val="125"/>
          <w:sz w:val="18"/>
        </w:rPr>
        <w:t>stronger</w:t>
      </w:r>
      <w:r>
        <w:rPr>
          <w:rFonts w:ascii="Calibri" w:hAnsi="Calibri"/>
          <w:color w:val="414142"/>
          <w:spacing w:val="-10"/>
          <w:w w:val="125"/>
          <w:sz w:val="18"/>
        </w:rPr>
        <w:t> </w:t>
      </w:r>
      <w:r>
        <w:rPr>
          <w:rFonts w:ascii="Calibri" w:hAnsi="Calibri"/>
          <w:color w:val="414142"/>
          <w:w w:val="125"/>
          <w:sz w:val="18"/>
        </w:rPr>
        <w:t>for those</w:t>
      </w:r>
      <w:r>
        <w:rPr>
          <w:rFonts w:ascii="Calibri" w:hAnsi="Calibri"/>
          <w:color w:val="414142"/>
          <w:spacing w:val="-16"/>
          <w:w w:val="125"/>
          <w:sz w:val="18"/>
        </w:rPr>
        <w:t> </w:t>
      </w:r>
      <w:r>
        <w:rPr>
          <w:rFonts w:ascii="Calibri" w:hAnsi="Calibri"/>
          <w:color w:val="414142"/>
          <w:w w:val="125"/>
          <w:sz w:val="18"/>
        </w:rPr>
        <w:t>who</w:t>
      </w:r>
      <w:r>
        <w:rPr>
          <w:rFonts w:ascii="Calibri" w:hAnsi="Calibri"/>
          <w:color w:val="414142"/>
          <w:spacing w:val="-15"/>
          <w:w w:val="125"/>
          <w:sz w:val="18"/>
        </w:rPr>
        <w:t> </w:t>
      </w:r>
      <w:r>
        <w:rPr>
          <w:rFonts w:ascii="Calibri" w:hAnsi="Calibri"/>
          <w:color w:val="414142"/>
          <w:w w:val="125"/>
          <w:sz w:val="18"/>
        </w:rPr>
        <w:t>have</w:t>
      </w:r>
      <w:r>
        <w:rPr>
          <w:rFonts w:ascii="Calibri" w:hAnsi="Calibri"/>
          <w:color w:val="414142"/>
          <w:spacing w:val="-15"/>
          <w:w w:val="125"/>
          <w:sz w:val="18"/>
        </w:rPr>
        <w:t> </w:t>
      </w:r>
      <w:r>
        <w:rPr>
          <w:rFonts w:ascii="Calibri" w:hAnsi="Calibri"/>
          <w:color w:val="414142"/>
          <w:w w:val="125"/>
          <w:sz w:val="18"/>
        </w:rPr>
        <w:t>been</w:t>
      </w:r>
      <w:r>
        <w:rPr>
          <w:rFonts w:ascii="Calibri" w:hAnsi="Calibri"/>
          <w:color w:val="414142"/>
          <w:spacing w:val="-15"/>
          <w:w w:val="125"/>
          <w:sz w:val="18"/>
        </w:rPr>
        <w:t> </w:t>
      </w:r>
      <w:r>
        <w:rPr>
          <w:rFonts w:ascii="Calibri" w:hAnsi="Calibri"/>
          <w:color w:val="414142"/>
          <w:w w:val="125"/>
          <w:sz w:val="18"/>
        </w:rPr>
        <w:t>raised</w:t>
      </w:r>
      <w:r>
        <w:rPr>
          <w:rFonts w:ascii="Calibri" w:hAnsi="Calibri"/>
          <w:color w:val="414142"/>
          <w:spacing w:val="-16"/>
          <w:w w:val="125"/>
          <w:sz w:val="18"/>
        </w:rPr>
        <w:t> </w:t>
      </w:r>
      <w:r>
        <w:rPr>
          <w:rFonts w:ascii="Calibri" w:hAnsi="Calibri"/>
          <w:color w:val="414142"/>
          <w:w w:val="125"/>
          <w:sz w:val="18"/>
        </w:rPr>
        <w:t>with</w:t>
      </w:r>
      <w:r>
        <w:rPr>
          <w:rFonts w:ascii="Calibri" w:hAnsi="Calibri"/>
          <w:color w:val="414142"/>
          <w:spacing w:val="-15"/>
          <w:w w:val="125"/>
          <w:sz w:val="18"/>
        </w:rPr>
        <w:t> </w:t>
      </w:r>
      <w:r>
        <w:rPr>
          <w:rFonts w:ascii="Calibri" w:hAnsi="Calibri"/>
          <w:color w:val="414142"/>
          <w:w w:val="125"/>
          <w:sz w:val="18"/>
        </w:rPr>
        <w:t>traditional</w:t>
      </w:r>
      <w:r>
        <w:rPr>
          <w:rFonts w:ascii="Calibri" w:hAnsi="Calibri"/>
          <w:color w:val="414142"/>
          <w:spacing w:val="-15"/>
          <w:w w:val="125"/>
          <w:sz w:val="18"/>
        </w:rPr>
        <w:t> </w:t>
      </w:r>
      <w:r>
        <w:rPr>
          <w:rFonts w:ascii="Calibri" w:hAnsi="Calibri"/>
          <w:color w:val="414142"/>
          <w:w w:val="125"/>
          <w:sz w:val="18"/>
        </w:rPr>
        <w:t>Alaskan</w:t>
      </w:r>
      <w:r>
        <w:rPr>
          <w:rFonts w:ascii="Calibri" w:hAnsi="Calibri"/>
          <w:color w:val="414142"/>
          <w:spacing w:val="-15"/>
          <w:w w:val="125"/>
          <w:sz w:val="18"/>
        </w:rPr>
        <w:t> </w:t>
      </w:r>
      <w:r>
        <w:rPr>
          <w:rFonts w:ascii="Calibri" w:hAnsi="Calibri"/>
          <w:color w:val="414142"/>
          <w:w w:val="125"/>
          <w:sz w:val="18"/>
        </w:rPr>
        <w:t>values</w:t>
      </w:r>
      <w:r>
        <w:rPr>
          <w:rFonts w:ascii="Calibri" w:hAnsi="Calibri"/>
          <w:color w:val="414142"/>
          <w:spacing w:val="-16"/>
          <w:w w:val="125"/>
          <w:sz w:val="18"/>
        </w:rPr>
        <w:t> </w:t>
      </w:r>
      <w:r>
        <w:rPr>
          <w:rFonts w:ascii="Calibri" w:hAnsi="Calibri"/>
          <w:color w:val="414142"/>
          <w:w w:val="125"/>
          <w:sz w:val="18"/>
        </w:rPr>
        <w:t>[when</w:t>
      </w:r>
      <w:r>
        <w:rPr>
          <w:rFonts w:ascii="Calibri" w:hAnsi="Calibri"/>
          <w:color w:val="414142"/>
          <w:spacing w:val="-15"/>
          <w:w w:val="125"/>
          <w:sz w:val="18"/>
        </w:rPr>
        <w:t> </w:t>
      </w:r>
      <w:r>
        <w:rPr>
          <w:rFonts w:ascii="Calibri" w:hAnsi="Calibri"/>
          <w:color w:val="414142"/>
          <w:w w:val="125"/>
          <w:sz w:val="18"/>
        </w:rPr>
        <w:t>they]</w:t>
      </w:r>
      <w:r>
        <w:rPr>
          <w:rFonts w:ascii="Calibri" w:hAnsi="Calibri"/>
          <w:color w:val="414142"/>
          <w:spacing w:val="-15"/>
          <w:w w:val="125"/>
          <w:sz w:val="18"/>
        </w:rPr>
        <w:t> </w:t>
      </w:r>
      <w:r>
        <w:rPr>
          <w:rFonts w:ascii="Calibri" w:hAnsi="Calibri"/>
          <w:color w:val="414142"/>
          <w:w w:val="125"/>
          <w:sz w:val="18"/>
        </w:rPr>
        <w:t>reunite</w:t>
      </w:r>
      <w:r>
        <w:rPr>
          <w:rFonts w:ascii="Calibri" w:hAnsi="Calibri"/>
          <w:color w:val="414142"/>
          <w:spacing w:val="-15"/>
          <w:w w:val="125"/>
          <w:sz w:val="18"/>
        </w:rPr>
        <w:t> </w:t>
      </w:r>
      <w:r>
        <w:rPr>
          <w:rFonts w:ascii="Calibri" w:hAnsi="Calibri"/>
          <w:color w:val="414142"/>
          <w:w w:val="125"/>
          <w:sz w:val="18"/>
        </w:rPr>
        <w:t>with</w:t>
      </w:r>
      <w:r>
        <w:rPr>
          <w:rFonts w:ascii="Calibri" w:hAnsi="Calibri"/>
          <w:color w:val="414142"/>
          <w:spacing w:val="-16"/>
          <w:w w:val="125"/>
          <w:sz w:val="18"/>
        </w:rPr>
        <w:t> </w:t>
      </w:r>
      <w:r>
        <w:rPr>
          <w:rFonts w:ascii="Calibri" w:hAnsi="Calibri"/>
          <w:color w:val="414142"/>
          <w:w w:val="125"/>
          <w:sz w:val="18"/>
        </w:rPr>
        <w:t>those</w:t>
      </w:r>
      <w:r>
        <w:rPr>
          <w:rFonts w:ascii="Calibri" w:hAnsi="Calibri"/>
          <w:color w:val="414142"/>
          <w:spacing w:val="-15"/>
          <w:w w:val="125"/>
          <w:sz w:val="18"/>
        </w:rPr>
        <w:t> </w:t>
      </w:r>
      <w:r>
        <w:rPr>
          <w:rFonts w:ascii="Calibri" w:hAnsi="Calibri"/>
          <w:color w:val="414142"/>
          <w:w w:val="125"/>
          <w:sz w:val="18"/>
        </w:rPr>
        <w:t>values”</w:t>
      </w:r>
      <w:r>
        <w:rPr>
          <w:rFonts w:ascii="Calibri" w:hAnsi="Calibri"/>
          <w:color w:val="414142"/>
          <w:spacing w:val="-15"/>
          <w:w w:val="125"/>
          <w:sz w:val="18"/>
        </w:rPr>
        <w:t> </w:t>
      </w:r>
      <w:r>
        <w:rPr>
          <w:rFonts w:ascii="Calibri" w:hAnsi="Calibri"/>
          <w:color w:val="414142"/>
          <w:w w:val="125"/>
          <w:sz w:val="18"/>
        </w:rPr>
        <w:t>(First Alaskan</w:t>
      </w:r>
      <w:r>
        <w:rPr>
          <w:rFonts w:ascii="Calibri" w:hAnsi="Calibri"/>
          <w:color w:val="414142"/>
          <w:spacing w:val="-18"/>
          <w:w w:val="125"/>
          <w:sz w:val="18"/>
        </w:rPr>
        <w:t> </w:t>
      </w:r>
      <w:r>
        <w:rPr>
          <w:rFonts w:ascii="Calibri" w:hAnsi="Calibri"/>
          <w:color w:val="414142"/>
          <w:w w:val="125"/>
          <w:sz w:val="18"/>
        </w:rPr>
        <w:t>Institute,</w:t>
      </w:r>
      <w:r>
        <w:rPr>
          <w:rFonts w:ascii="Calibri" w:hAnsi="Calibri"/>
          <w:color w:val="414142"/>
          <w:spacing w:val="-18"/>
          <w:w w:val="125"/>
          <w:sz w:val="18"/>
        </w:rPr>
        <w:t> </w:t>
      </w:r>
      <w:r>
        <w:rPr>
          <w:rFonts w:ascii="Calibri" w:hAnsi="Calibri"/>
          <w:color w:val="414142"/>
          <w:w w:val="125"/>
          <w:sz w:val="18"/>
        </w:rPr>
        <w:t>n.d.,</w:t>
      </w:r>
      <w:r>
        <w:rPr>
          <w:rFonts w:ascii="Calibri" w:hAnsi="Calibri"/>
          <w:color w:val="414142"/>
          <w:spacing w:val="-17"/>
          <w:w w:val="125"/>
          <w:sz w:val="18"/>
        </w:rPr>
        <w:t> </w:t>
      </w:r>
      <w:r>
        <w:rPr>
          <w:rFonts w:ascii="Calibri" w:hAnsi="Calibri"/>
          <w:color w:val="414142"/>
          <w:w w:val="125"/>
          <w:sz w:val="18"/>
        </w:rPr>
        <w:t>p.</w:t>
      </w:r>
      <w:r>
        <w:rPr>
          <w:rFonts w:ascii="Calibri" w:hAnsi="Calibri"/>
          <w:color w:val="414142"/>
          <w:spacing w:val="-18"/>
          <w:w w:val="125"/>
          <w:sz w:val="18"/>
        </w:rPr>
        <w:t> </w:t>
      </w:r>
      <w:r>
        <w:rPr>
          <w:rFonts w:ascii="Calibri" w:hAnsi="Calibri"/>
          <w:color w:val="414142"/>
          <w:w w:val="125"/>
          <w:sz w:val="18"/>
        </w:rPr>
        <w:t>9).</w:t>
      </w:r>
      <w:r>
        <w:rPr>
          <w:rFonts w:ascii="Calibri" w:hAnsi="Calibri"/>
          <w:color w:val="414142"/>
          <w:spacing w:val="-18"/>
          <w:w w:val="125"/>
          <w:sz w:val="18"/>
        </w:rPr>
        <w:t> </w:t>
      </w:r>
      <w:r>
        <w:rPr>
          <w:rFonts w:ascii="Calibri" w:hAnsi="Calibri"/>
          <w:color w:val="414142"/>
          <w:w w:val="125"/>
          <w:sz w:val="18"/>
        </w:rPr>
        <w:t>In</w:t>
      </w:r>
      <w:r>
        <w:rPr>
          <w:rFonts w:ascii="Calibri" w:hAnsi="Calibri"/>
          <w:color w:val="414142"/>
          <w:spacing w:val="-17"/>
          <w:w w:val="125"/>
          <w:sz w:val="18"/>
        </w:rPr>
        <w:t> </w:t>
      </w:r>
      <w:r>
        <w:rPr>
          <w:rFonts w:ascii="Calibri" w:hAnsi="Calibri"/>
          <w:color w:val="414142"/>
          <w:w w:val="125"/>
          <w:sz w:val="18"/>
        </w:rPr>
        <w:t>the</w:t>
      </w:r>
      <w:r>
        <w:rPr>
          <w:rFonts w:ascii="Calibri" w:hAnsi="Calibri"/>
          <w:color w:val="414142"/>
          <w:spacing w:val="-18"/>
          <w:w w:val="125"/>
          <w:sz w:val="18"/>
        </w:rPr>
        <w:t> </w:t>
      </w:r>
      <w:r>
        <w:rPr>
          <w:rFonts w:ascii="Calibri" w:hAnsi="Calibri"/>
          <w:color w:val="414142"/>
          <w:w w:val="125"/>
          <w:sz w:val="18"/>
        </w:rPr>
        <w:t>past</w:t>
      </w:r>
      <w:r>
        <w:rPr>
          <w:rFonts w:ascii="Calibri" w:hAnsi="Calibri"/>
          <w:color w:val="414142"/>
          <w:spacing w:val="-18"/>
          <w:w w:val="125"/>
          <w:sz w:val="18"/>
        </w:rPr>
        <w:t> </w:t>
      </w:r>
      <w:r>
        <w:rPr>
          <w:rFonts w:ascii="Calibri" w:hAnsi="Calibri"/>
          <w:color w:val="414142"/>
          <w:w w:val="125"/>
          <w:sz w:val="18"/>
        </w:rPr>
        <w:t>decade,</w:t>
      </w:r>
      <w:r>
        <w:rPr>
          <w:rFonts w:ascii="Calibri" w:hAnsi="Calibri"/>
          <w:color w:val="414142"/>
          <w:spacing w:val="-17"/>
          <w:w w:val="125"/>
          <w:sz w:val="18"/>
        </w:rPr>
        <w:t> </w:t>
      </w:r>
      <w:r>
        <w:rPr>
          <w:rFonts w:ascii="Calibri" w:hAnsi="Calibri"/>
          <w:color w:val="414142"/>
          <w:w w:val="125"/>
          <w:sz w:val="18"/>
        </w:rPr>
        <w:t>communities</w:t>
      </w:r>
      <w:r>
        <w:rPr>
          <w:rFonts w:ascii="Calibri" w:hAnsi="Calibri"/>
          <w:color w:val="414142"/>
          <w:spacing w:val="-18"/>
          <w:w w:val="125"/>
          <w:sz w:val="18"/>
        </w:rPr>
        <w:t> </w:t>
      </w:r>
      <w:r>
        <w:rPr>
          <w:rFonts w:ascii="Calibri" w:hAnsi="Calibri"/>
          <w:color w:val="414142"/>
          <w:w w:val="125"/>
          <w:sz w:val="18"/>
        </w:rPr>
        <w:t>have</w:t>
      </w:r>
      <w:r>
        <w:rPr>
          <w:rFonts w:ascii="Calibri" w:hAnsi="Calibri"/>
          <w:color w:val="414142"/>
          <w:spacing w:val="-17"/>
          <w:w w:val="125"/>
          <w:sz w:val="18"/>
        </w:rPr>
        <w:t> </w:t>
      </w:r>
      <w:r>
        <w:rPr>
          <w:rFonts w:ascii="Calibri" w:hAnsi="Calibri"/>
          <w:color w:val="414142"/>
          <w:w w:val="125"/>
          <w:sz w:val="18"/>
        </w:rPr>
        <w:t>developed</w:t>
      </w:r>
      <w:r>
        <w:rPr>
          <w:rFonts w:ascii="Calibri" w:hAnsi="Calibri"/>
          <w:color w:val="414142"/>
          <w:spacing w:val="-18"/>
          <w:w w:val="125"/>
          <w:sz w:val="18"/>
        </w:rPr>
        <w:t> </w:t>
      </w:r>
      <w:r>
        <w:rPr>
          <w:rFonts w:ascii="Calibri" w:hAnsi="Calibri"/>
          <w:color w:val="414142"/>
          <w:w w:val="125"/>
          <w:sz w:val="18"/>
        </w:rPr>
        <w:t>several</w:t>
      </w:r>
      <w:r>
        <w:rPr>
          <w:rFonts w:ascii="Calibri" w:hAnsi="Calibri"/>
          <w:color w:val="414142"/>
          <w:spacing w:val="-18"/>
          <w:w w:val="125"/>
          <w:sz w:val="18"/>
        </w:rPr>
        <w:t> </w:t>
      </w:r>
      <w:r>
        <w:rPr>
          <w:rFonts w:ascii="Calibri" w:hAnsi="Calibri"/>
          <w:color w:val="414142"/>
          <w:w w:val="125"/>
          <w:sz w:val="18"/>
        </w:rPr>
        <w:t>treatment</w:t>
      </w:r>
      <w:r>
        <w:rPr>
          <w:rFonts w:ascii="Calibri" w:hAnsi="Calibri"/>
          <w:color w:val="414142"/>
          <w:spacing w:val="-17"/>
          <w:w w:val="125"/>
          <w:sz w:val="18"/>
        </w:rPr>
        <w:t> </w:t>
      </w:r>
      <w:r>
        <w:rPr>
          <w:rFonts w:ascii="Calibri" w:hAnsi="Calibri"/>
          <w:color w:val="414142"/>
          <w:w w:val="125"/>
          <w:sz w:val="18"/>
        </w:rPr>
        <w:t>program</w:t>
      </w:r>
    </w:p>
    <w:p>
      <w:pPr>
        <w:spacing w:line="261" w:lineRule="auto" w:before="2"/>
        <w:ind w:left="530" w:right="357" w:firstLine="0"/>
        <w:jc w:val="left"/>
        <w:rPr>
          <w:rFonts w:ascii="Calibri"/>
          <w:sz w:val="18"/>
        </w:rPr>
      </w:pPr>
      <w:r>
        <w:rPr>
          <w:rFonts w:ascii="Calibri"/>
          <w:color w:val="414142"/>
          <w:w w:val="125"/>
          <w:sz w:val="18"/>
        </w:rPr>
        <w:t>alternatives</w:t>
      </w:r>
      <w:r>
        <w:rPr>
          <w:rFonts w:ascii="Calibri"/>
          <w:color w:val="414142"/>
          <w:spacing w:val="-10"/>
          <w:w w:val="125"/>
          <w:sz w:val="18"/>
        </w:rPr>
        <w:t> </w:t>
      </w:r>
      <w:r>
        <w:rPr>
          <w:rFonts w:ascii="Calibri"/>
          <w:color w:val="414142"/>
          <w:w w:val="125"/>
          <w:sz w:val="18"/>
        </w:rPr>
        <w:t>using</w:t>
      </w:r>
      <w:r>
        <w:rPr>
          <w:rFonts w:ascii="Calibri"/>
          <w:color w:val="414142"/>
          <w:spacing w:val="-9"/>
          <w:w w:val="125"/>
          <w:sz w:val="18"/>
        </w:rPr>
        <w:t> </w:t>
      </w:r>
      <w:r>
        <w:rPr>
          <w:rFonts w:ascii="Calibri"/>
          <w:color w:val="414142"/>
          <w:w w:val="125"/>
          <w:sz w:val="18"/>
        </w:rPr>
        <w:t>a</w:t>
      </w:r>
      <w:r>
        <w:rPr>
          <w:rFonts w:ascii="Calibri"/>
          <w:color w:val="414142"/>
          <w:spacing w:val="-9"/>
          <w:w w:val="125"/>
          <w:sz w:val="18"/>
        </w:rPr>
        <w:t> </w:t>
      </w:r>
      <w:r>
        <w:rPr>
          <w:rFonts w:ascii="Calibri"/>
          <w:color w:val="414142"/>
          <w:w w:val="125"/>
          <w:sz w:val="18"/>
        </w:rPr>
        <w:t>camp</w:t>
      </w:r>
      <w:r>
        <w:rPr>
          <w:rFonts w:ascii="Calibri"/>
          <w:color w:val="414142"/>
          <w:spacing w:val="-9"/>
          <w:w w:val="125"/>
          <w:sz w:val="18"/>
        </w:rPr>
        <w:t> </w:t>
      </w:r>
      <w:r>
        <w:rPr>
          <w:rFonts w:ascii="Calibri"/>
          <w:color w:val="414142"/>
          <w:w w:val="125"/>
          <w:sz w:val="18"/>
        </w:rPr>
        <w:t>setting</w:t>
      </w:r>
      <w:r>
        <w:rPr>
          <w:rFonts w:ascii="Calibri"/>
          <w:color w:val="414142"/>
          <w:spacing w:val="-9"/>
          <w:w w:val="125"/>
          <w:sz w:val="18"/>
        </w:rPr>
        <w:t> </w:t>
      </w:r>
      <w:r>
        <w:rPr>
          <w:rFonts w:ascii="Calibri"/>
          <w:color w:val="414142"/>
          <w:w w:val="125"/>
          <w:sz w:val="18"/>
        </w:rPr>
        <w:t>model</w:t>
      </w:r>
      <w:r>
        <w:rPr>
          <w:rFonts w:ascii="Calibri"/>
          <w:color w:val="414142"/>
          <w:spacing w:val="-10"/>
          <w:w w:val="125"/>
          <w:sz w:val="18"/>
        </w:rPr>
        <w:t> </w:t>
      </w:r>
      <w:r>
        <w:rPr>
          <w:rFonts w:ascii="Calibri"/>
          <w:color w:val="414142"/>
          <w:w w:val="125"/>
          <w:sz w:val="18"/>
        </w:rPr>
        <w:t>to</w:t>
      </w:r>
      <w:r>
        <w:rPr>
          <w:rFonts w:ascii="Calibri"/>
          <w:color w:val="414142"/>
          <w:spacing w:val="-9"/>
          <w:w w:val="125"/>
          <w:sz w:val="18"/>
        </w:rPr>
        <w:t> </w:t>
      </w:r>
      <w:r>
        <w:rPr>
          <w:rFonts w:ascii="Calibri"/>
          <w:color w:val="414142"/>
          <w:w w:val="125"/>
          <w:sz w:val="18"/>
        </w:rPr>
        <w:t>provide</w:t>
      </w:r>
      <w:r>
        <w:rPr>
          <w:rFonts w:ascii="Calibri"/>
          <w:color w:val="414142"/>
          <w:spacing w:val="-9"/>
          <w:w w:val="125"/>
          <w:sz w:val="18"/>
        </w:rPr>
        <w:t> </w:t>
      </w:r>
      <w:r>
        <w:rPr>
          <w:rFonts w:ascii="Calibri"/>
          <w:color w:val="414142"/>
          <w:w w:val="125"/>
          <w:sz w:val="18"/>
        </w:rPr>
        <w:t>spiritual</w:t>
      </w:r>
      <w:r>
        <w:rPr>
          <w:rFonts w:ascii="Calibri"/>
          <w:color w:val="414142"/>
          <w:spacing w:val="-9"/>
          <w:w w:val="125"/>
          <w:sz w:val="18"/>
        </w:rPr>
        <w:t> </w:t>
      </w:r>
      <w:r>
        <w:rPr>
          <w:rFonts w:ascii="Calibri"/>
          <w:color w:val="414142"/>
          <w:w w:val="125"/>
          <w:sz w:val="18"/>
        </w:rPr>
        <w:t>and</w:t>
      </w:r>
      <w:r>
        <w:rPr>
          <w:rFonts w:ascii="Calibri"/>
          <w:color w:val="414142"/>
          <w:spacing w:val="-9"/>
          <w:w w:val="125"/>
          <w:sz w:val="18"/>
        </w:rPr>
        <w:t> </w:t>
      </w:r>
      <w:r>
        <w:rPr>
          <w:rFonts w:ascii="Calibri"/>
          <w:color w:val="414142"/>
          <w:w w:val="125"/>
          <w:sz w:val="18"/>
        </w:rPr>
        <w:t>cultural</w:t>
      </w:r>
      <w:r>
        <w:rPr>
          <w:rFonts w:ascii="Calibri"/>
          <w:color w:val="414142"/>
          <w:spacing w:val="-10"/>
          <w:w w:val="125"/>
          <w:sz w:val="18"/>
        </w:rPr>
        <w:t> </w:t>
      </w:r>
      <w:r>
        <w:rPr>
          <w:rFonts w:ascii="Calibri"/>
          <w:color w:val="414142"/>
          <w:w w:val="125"/>
          <w:sz w:val="18"/>
        </w:rPr>
        <w:t>guidance</w:t>
      </w:r>
      <w:r>
        <w:rPr>
          <w:rFonts w:ascii="Calibri"/>
          <w:color w:val="414142"/>
          <w:spacing w:val="-9"/>
          <w:w w:val="125"/>
          <w:sz w:val="18"/>
        </w:rPr>
        <w:t> </w:t>
      </w:r>
      <w:r>
        <w:rPr>
          <w:rFonts w:ascii="Calibri"/>
          <w:color w:val="414142"/>
          <w:w w:val="125"/>
          <w:sz w:val="18"/>
        </w:rPr>
        <w:t>(e.g.,</w:t>
      </w:r>
      <w:r>
        <w:rPr>
          <w:rFonts w:ascii="Calibri"/>
          <w:color w:val="414142"/>
          <w:spacing w:val="-9"/>
          <w:w w:val="125"/>
          <w:sz w:val="18"/>
        </w:rPr>
        <w:t> </w:t>
      </w:r>
      <w:r>
        <w:rPr>
          <w:rFonts w:ascii="Calibri"/>
          <w:color w:val="414142"/>
          <w:w w:val="125"/>
          <w:sz w:val="18"/>
        </w:rPr>
        <w:t>the</w:t>
      </w:r>
      <w:r>
        <w:rPr>
          <w:rFonts w:ascii="Calibri"/>
          <w:color w:val="414142"/>
          <w:spacing w:val="-9"/>
          <w:w w:val="125"/>
          <w:sz w:val="18"/>
        </w:rPr>
        <w:t> </w:t>
      </w:r>
      <w:r>
        <w:rPr>
          <w:rFonts w:ascii="Calibri"/>
          <w:color w:val="414142"/>
          <w:w w:val="125"/>
          <w:sz w:val="18"/>
        </w:rPr>
        <w:t>Tanana</w:t>
      </w:r>
      <w:r>
        <w:rPr>
          <w:rFonts w:ascii="Calibri"/>
          <w:color w:val="414142"/>
          <w:spacing w:val="-9"/>
          <w:w w:val="125"/>
          <w:sz w:val="18"/>
        </w:rPr>
        <w:t> </w:t>
      </w:r>
      <w:r>
        <w:rPr>
          <w:rFonts w:ascii="Calibri"/>
          <w:color w:val="414142"/>
          <w:w w:val="125"/>
          <w:sz w:val="18"/>
        </w:rPr>
        <w:t>Chiefs Conference</w:t>
      </w:r>
      <w:r>
        <w:rPr>
          <w:rFonts w:ascii="Calibri"/>
          <w:color w:val="414142"/>
          <w:spacing w:val="-13"/>
          <w:w w:val="125"/>
          <w:sz w:val="18"/>
        </w:rPr>
        <w:t> </w:t>
      </w:r>
      <w:r>
        <w:rPr>
          <w:rFonts w:ascii="Calibri"/>
          <w:color w:val="414142"/>
          <w:w w:val="125"/>
          <w:sz w:val="18"/>
        </w:rPr>
        <w:t>Old</w:t>
      </w:r>
      <w:r>
        <w:rPr>
          <w:rFonts w:ascii="Calibri"/>
          <w:color w:val="414142"/>
          <w:spacing w:val="-13"/>
          <w:w w:val="125"/>
          <w:sz w:val="18"/>
        </w:rPr>
        <w:t> </w:t>
      </w:r>
      <w:r>
        <w:rPr>
          <w:rFonts w:ascii="Calibri"/>
          <w:color w:val="414142"/>
          <w:w w:val="125"/>
          <w:sz w:val="18"/>
        </w:rPr>
        <w:t>Minto</w:t>
      </w:r>
      <w:r>
        <w:rPr>
          <w:rFonts w:ascii="Calibri"/>
          <w:color w:val="414142"/>
          <w:spacing w:val="-13"/>
          <w:w w:val="125"/>
          <w:sz w:val="18"/>
        </w:rPr>
        <w:t> </w:t>
      </w:r>
      <w:r>
        <w:rPr>
          <w:rFonts w:ascii="Calibri"/>
          <w:color w:val="414142"/>
          <w:w w:val="125"/>
          <w:sz w:val="18"/>
        </w:rPr>
        <w:t>Family</w:t>
      </w:r>
      <w:r>
        <w:rPr>
          <w:rFonts w:ascii="Calibri"/>
          <w:color w:val="414142"/>
          <w:spacing w:val="-13"/>
          <w:w w:val="125"/>
          <w:sz w:val="18"/>
        </w:rPr>
        <w:t> </w:t>
      </w:r>
      <w:r>
        <w:rPr>
          <w:rFonts w:ascii="Calibri"/>
          <w:color w:val="414142"/>
          <w:w w:val="125"/>
          <w:sz w:val="18"/>
        </w:rPr>
        <w:t>Recovery</w:t>
      </w:r>
      <w:r>
        <w:rPr>
          <w:rFonts w:ascii="Calibri"/>
          <w:color w:val="414142"/>
          <w:spacing w:val="-13"/>
          <w:w w:val="125"/>
          <w:sz w:val="18"/>
        </w:rPr>
        <w:t> </w:t>
      </w:r>
      <w:r>
        <w:rPr>
          <w:rFonts w:ascii="Calibri"/>
          <w:color w:val="414142"/>
          <w:w w:val="125"/>
          <w:sz w:val="18"/>
        </w:rPr>
        <w:t>Camp,</w:t>
      </w:r>
      <w:r>
        <w:rPr>
          <w:rFonts w:ascii="Calibri"/>
          <w:color w:val="414142"/>
          <w:spacing w:val="-13"/>
          <w:w w:val="125"/>
          <w:sz w:val="18"/>
        </w:rPr>
        <w:t> </w:t>
      </w:r>
      <w:r>
        <w:rPr>
          <w:rFonts w:ascii="Calibri"/>
          <w:color w:val="414142"/>
          <w:w w:val="125"/>
          <w:sz w:val="18"/>
        </w:rPr>
        <w:t>an</w:t>
      </w:r>
      <w:r>
        <w:rPr>
          <w:rFonts w:ascii="Calibri"/>
          <w:color w:val="414142"/>
          <w:spacing w:val="-13"/>
          <w:w w:val="125"/>
          <w:sz w:val="18"/>
        </w:rPr>
        <w:t> </w:t>
      </w:r>
      <w:r>
        <w:rPr>
          <w:rFonts w:ascii="Calibri"/>
          <w:color w:val="414142"/>
          <w:w w:val="125"/>
          <w:sz w:val="18"/>
        </w:rPr>
        <w:t>Athabascan</w:t>
      </w:r>
      <w:r>
        <w:rPr>
          <w:rFonts w:ascii="Calibri"/>
          <w:color w:val="414142"/>
          <w:spacing w:val="-13"/>
          <w:w w:val="125"/>
          <w:sz w:val="18"/>
        </w:rPr>
        <w:t> </w:t>
      </w:r>
      <w:r>
        <w:rPr>
          <w:rFonts w:ascii="Calibri"/>
          <w:color w:val="414142"/>
          <w:w w:val="125"/>
          <w:sz w:val="18"/>
        </w:rPr>
        <w:t>alternative</w:t>
      </w:r>
      <w:r>
        <w:rPr>
          <w:rFonts w:ascii="Calibri"/>
          <w:color w:val="414142"/>
          <w:spacing w:val="-13"/>
          <w:w w:val="125"/>
          <w:sz w:val="18"/>
        </w:rPr>
        <w:t> </w:t>
      </w:r>
      <w:r>
        <w:rPr>
          <w:rFonts w:ascii="Calibri"/>
          <w:color w:val="414142"/>
          <w:w w:val="125"/>
          <w:sz w:val="18"/>
        </w:rPr>
        <w:t>to</w:t>
      </w:r>
      <w:r>
        <w:rPr>
          <w:rFonts w:ascii="Calibri"/>
          <w:color w:val="414142"/>
          <w:spacing w:val="-13"/>
          <w:w w:val="125"/>
          <w:sz w:val="18"/>
        </w:rPr>
        <w:t> </w:t>
      </w:r>
      <w:r>
        <w:rPr>
          <w:rFonts w:ascii="Calibri"/>
          <w:color w:val="414142"/>
          <w:w w:val="125"/>
          <w:sz w:val="18"/>
        </w:rPr>
        <w:t>substance</w:t>
      </w:r>
      <w:r>
        <w:rPr>
          <w:rFonts w:ascii="Calibri"/>
          <w:color w:val="414142"/>
          <w:spacing w:val="-13"/>
          <w:w w:val="125"/>
          <w:sz w:val="18"/>
        </w:rPr>
        <w:t> </w:t>
      </w:r>
      <w:r>
        <w:rPr>
          <w:rFonts w:ascii="Calibri"/>
          <w:color w:val="414142"/>
          <w:w w:val="125"/>
          <w:sz w:val="18"/>
        </w:rPr>
        <w:t>abuse</w:t>
      </w:r>
      <w:r>
        <w:rPr>
          <w:rFonts w:ascii="Calibri"/>
          <w:color w:val="414142"/>
          <w:spacing w:val="-12"/>
          <w:w w:val="125"/>
          <w:sz w:val="18"/>
        </w:rPr>
        <w:t> </w:t>
      </w:r>
      <w:r>
        <w:rPr>
          <w:rFonts w:ascii="Calibri"/>
          <w:color w:val="414142"/>
          <w:w w:val="125"/>
          <w:sz w:val="18"/>
        </w:rPr>
        <w:t>treatment).</w:t>
      </w:r>
    </w:p>
    <w:p>
      <w:pPr>
        <w:spacing w:line="261" w:lineRule="auto" w:before="91"/>
        <w:ind w:left="530" w:right="552" w:firstLine="0"/>
        <w:jc w:val="left"/>
        <w:rPr>
          <w:rFonts w:ascii="Calibri" w:hAnsi="Calibri"/>
          <w:sz w:val="18"/>
        </w:rPr>
      </w:pPr>
      <w:r>
        <w:rPr>
          <w:rFonts w:ascii="Calibri" w:hAnsi="Calibri"/>
          <w:color w:val="414142"/>
          <w:w w:val="125"/>
          <w:sz w:val="18"/>
        </w:rPr>
        <w:t>The camps offer a path to prevention for children and adults and a way to recovery for families. Many camps are seasonal and provide opportunities to connect, experience, and practice traditional ways (e.g.,</w:t>
      </w:r>
      <w:r>
        <w:rPr>
          <w:rFonts w:ascii="Calibri" w:hAnsi="Calibri"/>
          <w:color w:val="414142"/>
          <w:spacing w:val="-14"/>
          <w:w w:val="125"/>
          <w:sz w:val="18"/>
        </w:rPr>
        <w:t> </w:t>
      </w:r>
      <w:r>
        <w:rPr>
          <w:rFonts w:ascii="Calibri" w:hAnsi="Calibri"/>
          <w:color w:val="414142"/>
          <w:w w:val="125"/>
          <w:sz w:val="18"/>
        </w:rPr>
        <w:t>subsistence</w:t>
      </w:r>
      <w:r>
        <w:rPr>
          <w:rFonts w:ascii="Calibri" w:hAnsi="Calibri"/>
          <w:color w:val="414142"/>
          <w:spacing w:val="-14"/>
          <w:w w:val="125"/>
          <w:sz w:val="18"/>
        </w:rPr>
        <w:t> </w:t>
      </w:r>
      <w:r>
        <w:rPr>
          <w:rFonts w:ascii="Calibri" w:hAnsi="Calibri"/>
          <w:color w:val="414142"/>
          <w:w w:val="125"/>
          <w:sz w:val="18"/>
        </w:rPr>
        <w:t>practices,</w:t>
      </w:r>
      <w:r>
        <w:rPr>
          <w:rFonts w:ascii="Calibri" w:hAnsi="Calibri"/>
          <w:color w:val="414142"/>
          <w:spacing w:val="-14"/>
          <w:w w:val="125"/>
          <w:sz w:val="18"/>
        </w:rPr>
        <w:t> </w:t>
      </w:r>
      <w:r>
        <w:rPr>
          <w:rFonts w:ascii="Calibri" w:hAnsi="Calibri"/>
          <w:color w:val="414142"/>
          <w:w w:val="125"/>
          <w:sz w:val="18"/>
        </w:rPr>
        <w:t>language,</w:t>
      </w:r>
      <w:r>
        <w:rPr>
          <w:rFonts w:ascii="Calibri" w:hAnsi="Calibri"/>
          <w:color w:val="414142"/>
          <w:spacing w:val="-13"/>
          <w:w w:val="125"/>
          <w:sz w:val="18"/>
        </w:rPr>
        <w:t> </w:t>
      </w:r>
      <w:r>
        <w:rPr>
          <w:rFonts w:ascii="Calibri" w:hAnsi="Calibri"/>
          <w:color w:val="414142"/>
          <w:w w:val="125"/>
          <w:sz w:val="18"/>
        </w:rPr>
        <w:t>dance,</w:t>
      </w:r>
      <w:r>
        <w:rPr>
          <w:rFonts w:ascii="Calibri" w:hAnsi="Calibri"/>
          <w:color w:val="414142"/>
          <w:spacing w:val="-14"/>
          <w:w w:val="125"/>
          <w:sz w:val="18"/>
        </w:rPr>
        <w:t> </w:t>
      </w:r>
      <w:r>
        <w:rPr>
          <w:rFonts w:ascii="Calibri" w:hAnsi="Calibri"/>
          <w:color w:val="414142"/>
          <w:w w:val="125"/>
          <w:sz w:val="18"/>
        </w:rPr>
        <w:t>history).</w:t>
      </w:r>
      <w:r>
        <w:rPr>
          <w:rFonts w:ascii="Calibri" w:hAnsi="Calibri"/>
          <w:color w:val="414142"/>
          <w:spacing w:val="-14"/>
          <w:w w:val="125"/>
          <w:sz w:val="18"/>
        </w:rPr>
        <w:t> </w:t>
      </w:r>
      <w:r>
        <w:rPr>
          <w:rFonts w:ascii="Calibri" w:hAnsi="Calibri"/>
          <w:color w:val="414142"/>
          <w:w w:val="125"/>
          <w:sz w:val="18"/>
        </w:rPr>
        <w:t>Some</w:t>
      </w:r>
      <w:r>
        <w:rPr>
          <w:rFonts w:ascii="Calibri" w:hAnsi="Calibri"/>
          <w:color w:val="414142"/>
          <w:spacing w:val="-14"/>
          <w:w w:val="125"/>
          <w:sz w:val="18"/>
        </w:rPr>
        <w:t> </w:t>
      </w:r>
      <w:r>
        <w:rPr>
          <w:rFonts w:ascii="Calibri" w:hAnsi="Calibri"/>
          <w:color w:val="414142"/>
          <w:w w:val="125"/>
          <w:sz w:val="18"/>
        </w:rPr>
        <w:t>camps</w:t>
      </w:r>
      <w:r>
        <w:rPr>
          <w:rFonts w:ascii="Calibri" w:hAnsi="Calibri"/>
          <w:color w:val="414142"/>
          <w:spacing w:val="-13"/>
          <w:w w:val="125"/>
          <w:sz w:val="18"/>
        </w:rPr>
        <w:t> </w:t>
      </w:r>
      <w:r>
        <w:rPr>
          <w:rFonts w:ascii="Calibri" w:hAnsi="Calibri"/>
          <w:color w:val="414142"/>
          <w:w w:val="125"/>
          <w:sz w:val="18"/>
        </w:rPr>
        <w:t>are</w:t>
      </w:r>
      <w:r>
        <w:rPr>
          <w:rFonts w:ascii="Calibri" w:hAnsi="Calibri"/>
          <w:color w:val="414142"/>
          <w:spacing w:val="-14"/>
          <w:w w:val="125"/>
          <w:sz w:val="18"/>
        </w:rPr>
        <w:t> </w:t>
      </w:r>
      <w:r>
        <w:rPr>
          <w:rFonts w:ascii="Calibri" w:hAnsi="Calibri"/>
          <w:color w:val="414142"/>
          <w:w w:val="125"/>
          <w:sz w:val="18"/>
        </w:rPr>
        <w:t>speciﬁcally</w:t>
      </w:r>
      <w:r>
        <w:rPr>
          <w:rFonts w:ascii="Calibri" w:hAnsi="Calibri"/>
          <w:color w:val="414142"/>
          <w:spacing w:val="-14"/>
          <w:w w:val="125"/>
          <w:sz w:val="18"/>
        </w:rPr>
        <w:t> </w:t>
      </w:r>
      <w:r>
        <w:rPr>
          <w:rFonts w:ascii="Calibri" w:hAnsi="Calibri"/>
          <w:color w:val="414142"/>
          <w:w w:val="125"/>
          <w:sz w:val="18"/>
        </w:rPr>
        <w:t>organized</w:t>
      </w:r>
      <w:r>
        <w:rPr>
          <w:rFonts w:ascii="Calibri" w:hAnsi="Calibri"/>
          <w:color w:val="414142"/>
          <w:spacing w:val="-14"/>
          <w:w w:val="125"/>
          <w:sz w:val="18"/>
        </w:rPr>
        <w:t> </w:t>
      </w:r>
      <w:r>
        <w:rPr>
          <w:rFonts w:ascii="Calibri" w:hAnsi="Calibri"/>
          <w:color w:val="414142"/>
          <w:w w:val="125"/>
          <w:sz w:val="18"/>
        </w:rPr>
        <w:t>to</w:t>
      </w:r>
      <w:r>
        <w:rPr>
          <w:rFonts w:ascii="Calibri" w:hAnsi="Calibri"/>
          <w:color w:val="414142"/>
          <w:spacing w:val="-13"/>
          <w:w w:val="125"/>
          <w:sz w:val="18"/>
        </w:rPr>
        <w:t> </w:t>
      </w:r>
      <w:r>
        <w:rPr>
          <w:rFonts w:ascii="Calibri" w:hAnsi="Calibri"/>
          <w:color w:val="414142"/>
          <w:w w:val="125"/>
          <w:sz w:val="18"/>
        </w:rPr>
        <w:t>address</w:t>
      </w:r>
    </w:p>
    <w:p>
      <w:pPr>
        <w:spacing w:line="261" w:lineRule="auto" w:before="1"/>
        <w:ind w:left="530" w:right="361" w:firstLine="0"/>
        <w:jc w:val="left"/>
        <w:rPr>
          <w:rFonts w:ascii="Calibri"/>
          <w:sz w:val="18"/>
        </w:rPr>
      </w:pPr>
      <w:r>
        <w:rPr>
          <w:rFonts w:ascii="Calibri"/>
          <w:color w:val="414142"/>
          <w:w w:val="125"/>
          <w:sz w:val="18"/>
        </w:rPr>
        <w:t>substance use disorders and recovery through an integrated cultural approach using community, group, and individual modalities.</w:t>
      </w:r>
    </w:p>
    <w:p>
      <w:pPr>
        <w:spacing w:after="0" w:line="261" w:lineRule="auto"/>
        <w:jc w:val="left"/>
        <w:rPr>
          <w:rFonts w:ascii="Calibri"/>
          <w:sz w:val="18"/>
        </w:rPr>
        <w:sectPr>
          <w:type w:val="continuous"/>
          <w:pgSz w:w="12240" w:h="15840"/>
          <w:pgMar w:top="540" w:bottom="900" w:left="920" w:right="920"/>
        </w:sectPr>
      </w:pPr>
    </w:p>
    <w:p>
      <w:pPr>
        <w:pStyle w:val="BodyText"/>
        <w:spacing w:before="10"/>
        <w:ind w:left="0"/>
        <w:rPr>
          <w:rFonts w:ascii="Calibri"/>
          <w:sz w:val="19"/>
        </w:rPr>
      </w:pPr>
    </w:p>
    <w:p>
      <w:pPr>
        <w:spacing w:after="0"/>
        <w:rPr>
          <w:rFonts w:ascii="Calibri"/>
          <w:sz w:val="19"/>
        </w:rPr>
        <w:sectPr>
          <w:headerReference w:type="default" r:id="rId115"/>
          <w:footerReference w:type="default" r:id="rId116"/>
          <w:pgSz w:w="12240" w:h="15840"/>
          <w:pgMar w:header="576" w:footer="708" w:top="1340" w:bottom="900" w:left="920" w:right="920"/>
        </w:sectPr>
      </w:pPr>
    </w:p>
    <w:p>
      <w:pPr>
        <w:pStyle w:val="Heading2"/>
        <w:spacing w:line="256" w:lineRule="auto" w:before="136"/>
        <w:ind w:left="530" w:right="177"/>
        <w:rPr>
          <w:rFonts w:ascii="Arial"/>
        </w:rPr>
      </w:pPr>
      <w:r>
        <w:rPr/>
        <w:pict>
          <v:line style="position:absolute;mso-position-horizontal-relative:page;mso-position-vertical-relative:paragraph;z-index:15756288" from="54.5pt,440.654637pt" to="54.5pt,9.409637pt" stroked="true" strokeweight="1pt" strokecolor="#df836c">
            <v:stroke dashstyle="solid"/>
            <w10:wrap type="none"/>
          </v:line>
        </w:pict>
      </w:r>
      <w:r>
        <w:rPr>
          <w:rFonts w:ascii="Arial"/>
          <w:color w:val="384C5F"/>
          <w:w w:val="105"/>
        </w:rPr>
        <w:t>SCULPTING: AN EXPERIENTIAL APPROACH TO TREATMENT</w:t>
      </w:r>
    </w:p>
    <w:p>
      <w:pPr>
        <w:spacing w:line="261" w:lineRule="auto" w:before="96"/>
        <w:ind w:left="530" w:right="177" w:firstLine="0"/>
        <w:jc w:val="left"/>
        <w:rPr>
          <w:rFonts w:ascii="Calibri"/>
          <w:sz w:val="18"/>
        </w:rPr>
      </w:pPr>
      <w:r>
        <w:rPr>
          <w:rFonts w:ascii="Calibri"/>
          <w:color w:val="414142"/>
          <w:w w:val="120"/>
          <w:sz w:val="18"/>
        </w:rPr>
        <w:t>Sculpting is a tool for making an external picture of an internal process such as an experience,</w:t>
      </w:r>
    </w:p>
    <w:p>
      <w:pPr>
        <w:spacing w:line="261" w:lineRule="auto" w:before="1"/>
        <w:ind w:left="530" w:right="477" w:firstLine="0"/>
        <w:jc w:val="left"/>
        <w:rPr>
          <w:rFonts w:ascii="Calibri"/>
          <w:sz w:val="18"/>
        </w:rPr>
      </w:pPr>
      <w:r>
        <w:rPr>
          <w:rFonts w:ascii="Calibri"/>
          <w:color w:val="414142"/>
          <w:w w:val="120"/>
          <w:sz w:val="18"/>
        </w:rPr>
        <w:t>a perspective, feeling, or presenting concern. It includes the use of postures, positions,</w:t>
      </w:r>
    </w:p>
    <w:p>
      <w:pPr>
        <w:spacing w:line="261" w:lineRule="auto" w:before="1"/>
        <w:ind w:left="530" w:right="58" w:firstLine="0"/>
        <w:jc w:val="left"/>
        <w:rPr>
          <w:rFonts w:ascii="Calibri"/>
          <w:sz w:val="18"/>
        </w:rPr>
      </w:pPr>
      <w:r>
        <w:rPr>
          <w:rFonts w:ascii="Calibri"/>
          <w:color w:val="414142"/>
          <w:w w:val="125"/>
          <w:sz w:val="18"/>
        </w:rPr>
        <w:t>gestures, spacing, and objects to demonstrate a presenting issue or theme. For example, imagine a family photograph. Now picture the client as the photographer who asks other participants</w:t>
      </w:r>
    </w:p>
    <w:p>
      <w:pPr>
        <w:spacing w:line="261" w:lineRule="auto" w:before="2"/>
        <w:ind w:left="530" w:right="399" w:firstLine="0"/>
        <w:jc w:val="left"/>
        <w:rPr>
          <w:rFonts w:ascii="Calibri"/>
          <w:sz w:val="18"/>
        </w:rPr>
      </w:pPr>
      <w:r>
        <w:rPr>
          <w:rFonts w:ascii="Calibri"/>
          <w:color w:val="414142"/>
          <w:w w:val="125"/>
          <w:sz w:val="18"/>
        </w:rPr>
        <w:t>to stand in a certain position in relationship to one another. In sculpting, the client is the photographer, and you are the assistant who guides the process.</w:t>
      </w:r>
    </w:p>
    <w:p>
      <w:pPr>
        <w:spacing w:line="261" w:lineRule="auto" w:before="91"/>
        <w:ind w:left="530" w:right="177" w:firstLine="0"/>
        <w:jc w:val="left"/>
        <w:rPr>
          <w:rFonts w:ascii="Calibri"/>
          <w:sz w:val="18"/>
        </w:rPr>
      </w:pPr>
      <w:r>
        <w:rPr>
          <w:rFonts w:ascii="Calibri"/>
          <w:color w:val="414142"/>
          <w:w w:val="125"/>
          <w:sz w:val="18"/>
        </w:rPr>
        <w:t>The photographer (client) repositions other people in the room to demonstrate current concerns. In a group setting, you might have the person create a picture using other group members to demonstrate the potential barriers to abstinence. The client would discuss and name each barrier, then each group member would represent one or two barriers, and</w:t>
      </w:r>
    </w:p>
    <w:p>
      <w:pPr>
        <w:spacing w:line="261" w:lineRule="auto" w:before="4"/>
        <w:ind w:left="530" w:right="28" w:firstLine="0"/>
        <w:jc w:val="left"/>
        <w:rPr>
          <w:rFonts w:ascii="Calibri"/>
          <w:sz w:val="18"/>
        </w:rPr>
      </w:pPr>
      <w:r>
        <w:rPr>
          <w:rFonts w:ascii="Calibri"/>
          <w:color w:val="414142"/>
          <w:w w:val="125"/>
          <w:sz w:val="18"/>
        </w:rPr>
        <w:t>the client would position them according to importance. Or you, the provider, might become the photographer so that you can demonstrate a concept</w:t>
      </w:r>
      <w:r>
        <w:rPr>
          <w:rFonts w:ascii="Calibri"/>
          <w:color w:val="414142"/>
          <w:spacing w:val="-18"/>
          <w:w w:val="125"/>
          <w:sz w:val="18"/>
        </w:rPr>
        <w:t> </w:t>
      </w:r>
      <w:r>
        <w:rPr>
          <w:rFonts w:ascii="Calibri"/>
          <w:color w:val="414142"/>
          <w:w w:val="125"/>
          <w:sz w:val="18"/>
        </w:rPr>
        <w:t>or</w:t>
      </w:r>
      <w:r>
        <w:rPr>
          <w:rFonts w:ascii="Calibri"/>
          <w:color w:val="414142"/>
          <w:spacing w:val="-18"/>
          <w:w w:val="125"/>
          <w:sz w:val="18"/>
        </w:rPr>
        <w:t> </w:t>
      </w:r>
      <w:r>
        <w:rPr>
          <w:rFonts w:ascii="Calibri"/>
          <w:color w:val="414142"/>
          <w:w w:val="125"/>
          <w:sz w:val="18"/>
        </w:rPr>
        <w:t>pattern</w:t>
      </w:r>
      <w:r>
        <w:rPr>
          <w:rFonts w:ascii="Calibri"/>
          <w:color w:val="414142"/>
          <w:spacing w:val="-18"/>
          <w:w w:val="125"/>
          <w:sz w:val="18"/>
        </w:rPr>
        <w:t> </w:t>
      </w:r>
      <w:r>
        <w:rPr>
          <w:rFonts w:ascii="Calibri"/>
          <w:color w:val="414142"/>
          <w:w w:val="125"/>
          <w:sz w:val="18"/>
        </w:rPr>
        <w:t>for</w:t>
      </w:r>
      <w:r>
        <w:rPr>
          <w:rFonts w:ascii="Calibri"/>
          <w:color w:val="414142"/>
          <w:spacing w:val="-18"/>
          <w:w w:val="125"/>
          <w:sz w:val="18"/>
        </w:rPr>
        <w:t> </w:t>
      </w:r>
      <w:r>
        <w:rPr>
          <w:rFonts w:ascii="Calibri"/>
          <w:color w:val="414142"/>
          <w:w w:val="125"/>
          <w:sz w:val="18"/>
        </w:rPr>
        <w:t>the</w:t>
      </w:r>
      <w:r>
        <w:rPr>
          <w:rFonts w:ascii="Calibri"/>
          <w:color w:val="414142"/>
          <w:spacing w:val="-18"/>
          <w:w w:val="125"/>
          <w:sz w:val="18"/>
        </w:rPr>
        <w:t> </w:t>
      </w:r>
      <w:r>
        <w:rPr>
          <w:rFonts w:ascii="Calibri"/>
          <w:color w:val="414142"/>
          <w:w w:val="125"/>
          <w:sz w:val="18"/>
        </w:rPr>
        <w:t>client.</w:t>
      </w:r>
      <w:r>
        <w:rPr>
          <w:rFonts w:ascii="Calibri"/>
          <w:color w:val="414142"/>
          <w:spacing w:val="-18"/>
          <w:w w:val="125"/>
          <w:sz w:val="18"/>
        </w:rPr>
        <w:t> </w:t>
      </w:r>
      <w:r>
        <w:rPr>
          <w:rFonts w:ascii="Calibri"/>
          <w:color w:val="414142"/>
          <w:w w:val="125"/>
          <w:sz w:val="18"/>
        </w:rPr>
        <w:t>For</w:t>
      </w:r>
      <w:r>
        <w:rPr>
          <w:rFonts w:ascii="Calibri"/>
          <w:color w:val="414142"/>
          <w:spacing w:val="-18"/>
          <w:w w:val="125"/>
          <w:sz w:val="18"/>
        </w:rPr>
        <w:t> </w:t>
      </w:r>
      <w:r>
        <w:rPr>
          <w:rFonts w:ascii="Calibri"/>
          <w:color w:val="414142"/>
          <w:w w:val="125"/>
          <w:sz w:val="18"/>
        </w:rPr>
        <w:t>example,</w:t>
      </w:r>
      <w:r>
        <w:rPr>
          <w:rFonts w:ascii="Calibri"/>
          <w:color w:val="414142"/>
          <w:spacing w:val="-18"/>
          <w:w w:val="125"/>
          <w:sz w:val="18"/>
        </w:rPr>
        <w:t> </w:t>
      </w:r>
      <w:r>
        <w:rPr>
          <w:rFonts w:ascii="Calibri"/>
          <w:color w:val="414142"/>
          <w:w w:val="125"/>
          <w:sz w:val="18"/>
        </w:rPr>
        <w:t>you might help the client name personal strengths that he or she has demonstrated</w:t>
      </w:r>
      <w:r>
        <w:rPr>
          <w:rFonts w:ascii="Calibri"/>
          <w:color w:val="414142"/>
          <w:spacing w:val="-31"/>
          <w:w w:val="125"/>
          <w:sz w:val="18"/>
        </w:rPr>
        <w:t> </w:t>
      </w:r>
      <w:r>
        <w:rPr>
          <w:rFonts w:ascii="Calibri"/>
          <w:color w:val="414142"/>
          <w:w w:val="125"/>
          <w:sz w:val="18"/>
        </w:rPr>
        <w:t>throughout</w:t>
      </w:r>
    </w:p>
    <w:p>
      <w:pPr>
        <w:spacing w:line="261" w:lineRule="auto" w:before="2"/>
        <w:ind w:left="530" w:right="224" w:firstLine="0"/>
        <w:jc w:val="left"/>
        <w:rPr>
          <w:rFonts w:ascii="Calibri"/>
          <w:sz w:val="18"/>
        </w:rPr>
      </w:pPr>
      <w:r>
        <w:rPr>
          <w:rFonts w:ascii="Calibri"/>
          <w:color w:val="414142"/>
          <w:w w:val="120"/>
          <w:sz w:val="18"/>
        </w:rPr>
        <w:t>his or her life, followed by setting up a picture of these strengths, either using group members or  a drawing (if it is an individual session). In doing so, the individual receives a powerful picture: it  is knowledge that the client will not likely forget, because it goes beyond words. It is a powerful physical, emotional, and visual</w:t>
      </w:r>
      <w:r>
        <w:rPr>
          <w:rFonts w:ascii="Calibri"/>
          <w:color w:val="414142"/>
          <w:spacing w:val="6"/>
          <w:w w:val="120"/>
          <w:sz w:val="18"/>
        </w:rPr>
        <w:t> </w:t>
      </w:r>
      <w:r>
        <w:rPr>
          <w:rFonts w:ascii="Calibri"/>
          <w:color w:val="414142"/>
          <w:w w:val="120"/>
          <w:sz w:val="18"/>
        </w:rPr>
        <w:t>experience.</w:t>
      </w:r>
    </w:p>
    <w:p>
      <w:pPr>
        <w:pStyle w:val="BodyText"/>
        <w:spacing w:before="7"/>
        <w:ind w:left="0"/>
        <w:rPr>
          <w:rFonts w:ascii="Calibri"/>
          <w:sz w:val="28"/>
        </w:rPr>
      </w:pPr>
    </w:p>
    <w:p>
      <w:pPr>
        <w:pStyle w:val="Heading6"/>
        <w:spacing w:line="249" w:lineRule="auto" w:before="0"/>
        <w:ind w:left="160" w:right="477"/>
        <w:jc w:val="left"/>
      </w:pPr>
      <w:r>
        <w:rPr>
          <w:color w:val="4D4D4F"/>
        </w:rPr>
        <w:t>Recognize and support the signiﬁcant role of</w:t>
      </w:r>
      <w:r>
        <w:rPr>
          <w:color w:val="4D4D4F"/>
          <w:spacing w:val="-8"/>
        </w:rPr>
        <w:t> </w:t>
      </w:r>
      <w:r>
        <w:rPr>
          <w:color w:val="4D4D4F"/>
        </w:rPr>
        <w:t>prevention</w:t>
      </w:r>
      <w:r>
        <w:rPr>
          <w:color w:val="4D4D4F"/>
          <w:spacing w:val="-8"/>
        </w:rPr>
        <w:t> </w:t>
      </w:r>
      <w:r>
        <w:rPr>
          <w:color w:val="4D4D4F"/>
        </w:rPr>
        <w:t>in</w:t>
      </w:r>
      <w:r>
        <w:rPr>
          <w:color w:val="4D4D4F"/>
          <w:spacing w:val="-8"/>
        </w:rPr>
        <w:t> </w:t>
      </w:r>
      <w:r>
        <w:rPr>
          <w:color w:val="4D4D4F"/>
        </w:rPr>
        <w:t>American</w:t>
      </w:r>
      <w:r>
        <w:rPr>
          <w:color w:val="4D4D4F"/>
          <w:spacing w:val="-8"/>
        </w:rPr>
        <w:t> </w:t>
      </w:r>
      <w:r>
        <w:rPr>
          <w:color w:val="4D4D4F"/>
        </w:rPr>
        <w:t>Indian</w:t>
      </w:r>
      <w:r>
        <w:rPr>
          <w:color w:val="4D4D4F"/>
          <w:spacing w:val="-8"/>
        </w:rPr>
        <w:t> </w:t>
      </w:r>
      <w:r>
        <w:rPr>
          <w:color w:val="4D4D4F"/>
        </w:rPr>
        <w:t>and</w:t>
      </w:r>
      <w:r>
        <w:rPr>
          <w:color w:val="4D4D4F"/>
          <w:spacing w:val="-8"/>
        </w:rPr>
        <w:t> </w:t>
      </w:r>
      <w:r>
        <w:rPr>
          <w:color w:val="4D4D4F"/>
          <w:spacing w:val="-3"/>
        </w:rPr>
        <w:t>Alaska</w:t>
      </w:r>
    </w:p>
    <w:p>
      <w:pPr>
        <w:pStyle w:val="BodyText"/>
        <w:spacing w:line="249" w:lineRule="auto" w:before="2"/>
        <w:ind w:right="134"/>
      </w:pPr>
      <w:r>
        <w:rPr>
          <w:b/>
          <w:color w:val="4D4D4F"/>
        </w:rPr>
        <w:t>Native communities. </w:t>
      </w:r>
      <w:r>
        <w:rPr>
          <w:color w:val="4D4D4F"/>
        </w:rPr>
        <w:t>As a </w:t>
      </w:r>
      <w:r>
        <w:rPr>
          <w:color w:val="4D4D4F"/>
          <w:spacing w:val="-3"/>
        </w:rPr>
        <w:t>provider, </w:t>
      </w:r>
      <w:r>
        <w:rPr>
          <w:color w:val="4D4D4F"/>
        </w:rPr>
        <w:t>you need to understand that native communities believe that cultural knowledge and practice are the pathway  to prevention and healing. Many American Indians and Alaska Natives view mental and substance</w:t>
      </w:r>
      <w:r>
        <w:rPr>
          <w:color w:val="4D4D4F"/>
          <w:spacing w:val="-19"/>
        </w:rPr>
        <w:t> </w:t>
      </w:r>
      <w:r>
        <w:rPr>
          <w:color w:val="4D4D4F"/>
          <w:spacing w:val="-6"/>
        </w:rPr>
        <w:t>use </w:t>
      </w:r>
      <w:r>
        <w:rPr>
          <w:color w:val="4D4D4F"/>
        </w:rPr>
        <w:t>disorders through a historical lens whereby such disorders are illnesses of inﬂiction characterized  by historical losses, deculturation, and</w:t>
      </w:r>
      <w:r>
        <w:rPr>
          <w:color w:val="4D4D4F"/>
          <w:spacing w:val="8"/>
        </w:rPr>
        <w:t> </w:t>
      </w:r>
      <w:r>
        <w:rPr>
          <w:color w:val="4D4D4F"/>
        </w:rPr>
        <w:t>racism.</w:t>
      </w:r>
    </w:p>
    <w:p>
      <w:pPr>
        <w:pStyle w:val="BodyText"/>
        <w:spacing w:line="249" w:lineRule="auto" w:before="7"/>
        <w:ind w:right="58"/>
      </w:pPr>
      <w:r>
        <w:rPr>
          <w:color w:val="4D4D4F"/>
        </w:rPr>
        <w:t>Individual behavioral health conditions are seen as symptomatic of the aftereffects of this history in the community. Honoring children and young people</w:t>
      </w:r>
    </w:p>
    <w:p>
      <w:pPr>
        <w:pStyle w:val="BodyText"/>
        <w:spacing w:before="2"/>
      </w:pPr>
      <w:r>
        <w:rPr>
          <w:color w:val="4D4D4F"/>
        </w:rPr>
        <w:t>is a common tenet of American Indian and Alaska</w:t>
      </w:r>
    </w:p>
    <w:p>
      <w:pPr>
        <w:pStyle w:val="BodyText"/>
        <w:spacing w:line="249" w:lineRule="auto" w:before="175"/>
        <w:ind w:right="295"/>
      </w:pPr>
      <w:r>
        <w:rPr/>
        <w:br w:type="column"/>
      </w:r>
      <w:r>
        <w:rPr>
          <w:color w:val="4D4D4F"/>
        </w:rPr>
        <w:t>Native cultures. Without culture and the young, there is no future. Therefore, considerable efforts are underway to maintain, introduce, and teach cultural traditions and  other  cultural  knowledge as prevention activities. Likewise, communities</w:t>
      </w:r>
      <w:r>
        <w:rPr>
          <w:color w:val="4D4D4F"/>
          <w:spacing w:val="25"/>
        </w:rPr>
        <w:t> </w:t>
      </w:r>
      <w:r>
        <w:rPr>
          <w:color w:val="4D4D4F"/>
          <w:spacing w:val="-8"/>
        </w:rPr>
        <w:t>are</w:t>
      </w:r>
    </w:p>
    <w:p>
      <w:pPr>
        <w:pStyle w:val="BodyText"/>
        <w:spacing w:line="249" w:lineRule="auto" w:before="4"/>
        <w:ind w:right="157"/>
      </w:pPr>
      <w:r>
        <w:rPr>
          <w:color w:val="4D4D4F"/>
        </w:rPr>
        <w:t>using community readiness assessment and</w:t>
      </w:r>
      <w:r>
        <w:rPr>
          <w:color w:val="4D4D4F"/>
          <w:spacing w:val="-32"/>
        </w:rPr>
        <w:t> </w:t>
      </w:r>
      <w:r>
        <w:rPr>
          <w:color w:val="4D4D4F"/>
          <w:spacing w:val="-4"/>
        </w:rPr>
        <w:t>preven- </w:t>
      </w:r>
      <w:r>
        <w:rPr>
          <w:color w:val="4D4D4F"/>
          <w:w w:val="105"/>
        </w:rPr>
        <w:t>tion strategies to help address speciﬁc problems represented</w:t>
      </w:r>
      <w:r>
        <w:rPr>
          <w:color w:val="4D4D4F"/>
          <w:spacing w:val="-14"/>
          <w:w w:val="105"/>
        </w:rPr>
        <w:t> </w:t>
      </w:r>
      <w:r>
        <w:rPr>
          <w:color w:val="4D4D4F"/>
          <w:w w:val="105"/>
        </w:rPr>
        <w:t>within</w:t>
      </w:r>
      <w:r>
        <w:rPr>
          <w:color w:val="4D4D4F"/>
          <w:spacing w:val="-14"/>
          <w:w w:val="105"/>
        </w:rPr>
        <w:t> </w:t>
      </w:r>
      <w:r>
        <w:rPr>
          <w:color w:val="4D4D4F"/>
          <w:w w:val="105"/>
        </w:rPr>
        <w:t>the</w:t>
      </w:r>
      <w:r>
        <w:rPr>
          <w:color w:val="4D4D4F"/>
          <w:spacing w:val="-13"/>
          <w:w w:val="105"/>
        </w:rPr>
        <w:t> </w:t>
      </w:r>
      <w:r>
        <w:rPr>
          <w:color w:val="4D4D4F"/>
          <w:w w:val="105"/>
        </w:rPr>
        <w:t>community.</w:t>
      </w:r>
      <w:r>
        <w:rPr>
          <w:color w:val="4D4D4F"/>
          <w:spacing w:val="-14"/>
          <w:w w:val="105"/>
        </w:rPr>
        <w:t> </w:t>
      </w:r>
      <w:r>
        <w:rPr>
          <w:color w:val="4D4D4F"/>
          <w:w w:val="105"/>
        </w:rPr>
        <w:t>As</w:t>
      </w:r>
      <w:r>
        <w:rPr>
          <w:color w:val="4D4D4F"/>
          <w:spacing w:val="-14"/>
          <w:w w:val="105"/>
        </w:rPr>
        <w:t> </w:t>
      </w:r>
      <w:r>
        <w:rPr>
          <w:color w:val="4D4D4F"/>
          <w:w w:val="105"/>
        </w:rPr>
        <w:t>a</w:t>
      </w:r>
      <w:r>
        <w:rPr>
          <w:color w:val="4D4D4F"/>
          <w:spacing w:val="-13"/>
          <w:w w:val="105"/>
        </w:rPr>
        <w:t> </w:t>
      </w:r>
      <w:r>
        <w:rPr>
          <w:color w:val="4D4D4F"/>
          <w:spacing w:val="-3"/>
          <w:w w:val="105"/>
        </w:rPr>
        <w:t>provider,</w:t>
      </w:r>
    </w:p>
    <w:p>
      <w:pPr>
        <w:pStyle w:val="BodyText"/>
        <w:spacing w:line="249" w:lineRule="auto" w:before="3"/>
        <w:ind w:right="114"/>
      </w:pPr>
      <w:r>
        <w:rPr>
          <w:color w:val="4D4D4F"/>
          <w:w w:val="105"/>
        </w:rPr>
        <w:t>it is important to promote, support, house, and help facilitate the development of these </w:t>
      </w:r>
      <w:r>
        <w:rPr>
          <w:color w:val="4D4D4F"/>
          <w:spacing w:val="-3"/>
          <w:w w:val="105"/>
        </w:rPr>
        <w:t>prevention </w:t>
      </w:r>
      <w:r>
        <w:rPr>
          <w:color w:val="4D4D4F"/>
          <w:w w:val="105"/>
        </w:rPr>
        <w:t>activities in native communities.</w:t>
      </w:r>
    </w:p>
    <w:p>
      <w:pPr>
        <w:pStyle w:val="BodyText"/>
        <w:spacing w:before="2"/>
        <w:ind w:left="0"/>
        <w:rPr>
          <w:sz w:val="19"/>
        </w:rPr>
      </w:pPr>
    </w:p>
    <w:p>
      <w:pPr>
        <w:spacing w:line="235" w:lineRule="auto" w:before="0"/>
        <w:ind w:left="160" w:right="555" w:firstLine="0"/>
        <w:jc w:val="left"/>
        <w:rPr>
          <w:rFonts w:ascii="Calibri"/>
          <w:b/>
          <w:i/>
          <w:sz w:val="24"/>
        </w:rPr>
      </w:pPr>
      <w:r>
        <w:rPr>
          <w:rFonts w:ascii="Calibri"/>
          <w:b/>
          <w:i/>
          <w:color w:val="1C6888"/>
          <w:w w:val="110"/>
          <w:sz w:val="24"/>
        </w:rPr>
        <w:t>Making introductions as a provider: First </w:t>
      </w:r>
      <w:r>
        <w:rPr>
          <w:rFonts w:ascii="Calibri"/>
          <w:b/>
          <w:i/>
          <w:color w:val="1C6888"/>
          <w:w w:val="110"/>
          <w:sz w:val="24"/>
        </w:rPr>
        <w:t>meeting</w:t>
      </w:r>
    </w:p>
    <w:p>
      <w:pPr>
        <w:spacing w:line="249" w:lineRule="auto" w:before="36"/>
        <w:ind w:left="160" w:right="354" w:firstLine="0"/>
        <w:jc w:val="left"/>
        <w:rPr>
          <w:sz w:val="21"/>
        </w:rPr>
      </w:pPr>
      <w:r>
        <w:rPr>
          <w:b/>
          <w:color w:val="4D4D4F"/>
          <w:sz w:val="21"/>
        </w:rPr>
        <w:t>Remember American Indian and Alaska Native etiquette for introducing yourself. </w:t>
      </w:r>
      <w:r>
        <w:rPr>
          <w:color w:val="4D4D4F"/>
          <w:sz w:val="21"/>
        </w:rPr>
        <w:t>Be sure not only to give your name and job title, but also to explain brieﬂy something about yourself,  what you are doing, and </w:t>
      </w:r>
      <w:r>
        <w:rPr>
          <w:color w:val="4D4D4F"/>
          <w:spacing w:val="-4"/>
          <w:sz w:val="21"/>
        </w:rPr>
        <w:t>why. </w:t>
      </w:r>
      <w:r>
        <w:rPr>
          <w:color w:val="4D4D4F"/>
          <w:sz w:val="21"/>
        </w:rPr>
        <w:t>It may help if you can </w:t>
      </w:r>
      <w:r>
        <w:rPr>
          <w:color w:val="4D4D4F"/>
          <w:spacing w:val="-6"/>
          <w:sz w:val="21"/>
        </w:rPr>
        <w:t>use </w:t>
      </w:r>
      <w:r>
        <w:rPr>
          <w:color w:val="4D4D4F"/>
          <w:sz w:val="21"/>
        </w:rPr>
        <w:t>some examples from your own experience. It</w:t>
      </w:r>
      <w:r>
        <w:rPr>
          <w:color w:val="4D4D4F"/>
          <w:spacing w:val="28"/>
          <w:sz w:val="21"/>
        </w:rPr>
        <w:t> </w:t>
      </w:r>
      <w:r>
        <w:rPr>
          <w:color w:val="4D4D4F"/>
          <w:sz w:val="21"/>
        </w:rPr>
        <w:t>is</w:t>
      </w:r>
    </w:p>
    <w:p>
      <w:pPr>
        <w:pStyle w:val="BodyText"/>
        <w:spacing w:line="249" w:lineRule="auto" w:before="5"/>
      </w:pPr>
      <w:r>
        <w:rPr>
          <w:color w:val="4D4D4F"/>
        </w:rPr>
        <w:t>often far more important to talk about who you are than what you have done. For example, talk about things such as your family (past or present), your birthplace, and where you grew up. You should also introduce your program and what it does, as not all clients will have prior experience with behavioral health services or understand how they work.</w:t>
      </w:r>
    </w:p>
    <w:p>
      <w:pPr>
        <w:pStyle w:val="BodyText"/>
        <w:spacing w:line="249" w:lineRule="auto" w:before="6"/>
        <w:ind w:right="209"/>
      </w:pPr>
      <w:r>
        <w:rPr>
          <w:color w:val="4D4D4F"/>
        </w:rPr>
        <w:t>American Indians and Alaska Natives generally want to know who you are before deciding if they should trust you. </w:t>
      </w:r>
      <w:r>
        <w:rPr>
          <w:color w:val="4D4D4F"/>
          <w:spacing w:val="-6"/>
        </w:rPr>
        <w:t>Take </w:t>
      </w:r>
      <w:r>
        <w:rPr>
          <w:color w:val="4D4D4F"/>
        </w:rPr>
        <w:t>your cue from clients when  it comes to offering a handshake and expect that    it may be very light rather than hearty; this is a </w:t>
      </w:r>
      <w:r>
        <w:rPr>
          <w:color w:val="4D4D4F"/>
          <w:spacing w:val="-5"/>
        </w:rPr>
        <w:t>sign </w:t>
      </w:r>
      <w:r>
        <w:rPr>
          <w:color w:val="4D4D4F"/>
        </w:rPr>
        <w:t>of politeness and respect in some tribes. Keep  your eye contact brief at ﬁrst until you</w:t>
      </w:r>
      <w:r>
        <w:rPr>
          <w:color w:val="4D4D4F"/>
          <w:spacing w:val="55"/>
        </w:rPr>
        <w:t> </w:t>
      </w:r>
      <w:r>
        <w:rPr>
          <w:color w:val="4D4D4F"/>
        </w:rPr>
        <w:t>observe</w:t>
      </w:r>
    </w:p>
    <w:p>
      <w:pPr>
        <w:pStyle w:val="BodyText"/>
        <w:spacing w:line="249" w:lineRule="auto" w:before="6"/>
        <w:ind w:right="268"/>
      </w:pPr>
      <w:r>
        <w:rPr>
          <w:color w:val="4D4D4F"/>
          <w:w w:val="105"/>
        </w:rPr>
        <w:t>the habits of your clients. This, too, could be a sign</w:t>
      </w:r>
      <w:r>
        <w:rPr>
          <w:color w:val="4D4D4F"/>
          <w:spacing w:val="-21"/>
          <w:w w:val="105"/>
        </w:rPr>
        <w:t> </w:t>
      </w:r>
      <w:r>
        <w:rPr>
          <w:color w:val="4D4D4F"/>
          <w:w w:val="105"/>
        </w:rPr>
        <w:t>of</w:t>
      </w:r>
      <w:r>
        <w:rPr>
          <w:color w:val="4D4D4F"/>
          <w:spacing w:val="-20"/>
          <w:w w:val="105"/>
        </w:rPr>
        <w:t> </w:t>
      </w:r>
      <w:r>
        <w:rPr>
          <w:color w:val="4D4D4F"/>
          <w:w w:val="105"/>
        </w:rPr>
        <w:t>respect.</w:t>
      </w:r>
      <w:r>
        <w:rPr>
          <w:color w:val="4D4D4F"/>
          <w:spacing w:val="-20"/>
          <w:w w:val="105"/>
        </w:rPr>
        <w:t> </w:t>
      </w:r>
      <w:r>
        <w:rPr>
          <w:color w:val="4D4D4F"/>
          <w:w w:val="105"/>
        </w:rPr>
        <w:t>Listen</w:t>
      </w:r>
      <w:r>
        <w:rPr>
          <w:color w:val="4D4D4F"/>
          <w:spacing w:val="-20"/>
          <w:w w:val="105"/>
        </w:rPr>
        <w:t> </w:t>
      </w:r>
      <w:r>
        <w:rPr>
          <w:color w:val="4D4D4F"/>
          <w:w w:val="105"/>
        </w:rPr>
        <w:t>carefully</w:t>
      </w:r>
      <w:r>
        <w:rPr>
          <w:color w:val="4D4D4F"/>
          <w:spacing w:val="-21"/>
          <w:w w:val="105"/>
        </w:rPr>
        <w:t> </w:t>
      </w:r>
      <w:r>
        <w:rPr>
          <w:color w:val="4D4D4F"/>
          <w:w w:val="105"/>
        </w:rPr>
        <w:t>to</w:t>
      </w:r>
      <w:r>
        <w:rPr>
          <w:color w:val="4D4D4F"/>
          <w:spacing w:val="-20"/>
          <w:w w:val="105"/>
        </w:rPr>
        <w:t> </w:t>
      </w:r>
      <w:r>
        <w:rPr>
          <w:color w:val="4D4D4F"/>
          <w:w w:val="105"/>
        </w:rPr>
        <w:t>how</w:t>
      </w:r>
      <w:r>
        <w:rPr>
          <w:color w:val="4D4D4F"/>
          <w:spacing w:val="-20"/>
          <w:w w:val="105"/>
        </w:rPr>
        <w:t> </w:t>
      </w:r>
      <w:r>
        <w:rPr>
          <w:color w:val="4D4D4F"/>
          <w:w w:val="105"/>
        </w:rPr>
        <w:t>your</w:t>
      </w:r>
      <w:r>
        <w:rPr>
          <w:color w:val="4D4D4F"/>
          <w:spacing w:val="-20"/>
          <w:w w:val="105"/>
        </w:rPr>
        <w:t> </w:t>
      </w:r>
      <w:r>
        <w:rPr>
          <w:color w:val="4D4D4F"/>
          <w:spacing w:val="-3"/>
          <w:w w:val="105"/>
        </w:rPr>
        <w:t>clients </w:t>
      </w:r>
      <w:r>
        <w:rPr>
          <w:color w:val="4D4D4F"/>
          <w:w w:val="105"/>
        </w:rPr>
        <w:t>introduce themselves. Get comfortable with your own</w:t>
      </w:r>
      <w:r>
        <w:rPr>
          <w:color w:val="4D4D4F"/>
          <w:spacing w:val="-11"/>
          <w:w w:val="105"/>
        </w:rPr>
        <w:t> </w:t>
      </w:r>
      <w:r>
        <w:rPr>
          <w:color w:val="4D4D4F"/>
          <w:w w:val="105"/>
        </w:rPr>
        <w:t>silence</w:t>
      </w:r>
      <w:r>
        <w:rPr>
          <w:color w:val="4D4D4F"/>
          <w:spacing w:val="-11"/>
          <w:w w:val="105"/>
        </w:rPr>
        <w:t> </w:t>
      </w:r>
      <w:r>
        <w:rPr>
          <w:color w:val="4D4D4F"/>
          <w:w w:val="105"/>
        </w:rPr>
        <w:t>rather</w:t>
      </w:r>
      <w:r>
        <w:rPr>
          <w:color w:val="4D4D4F"/>
          <w:spacing w:val="-10"/>
          <w:w w:val="105"/>
        </w:rPr>
        <w:t> </w:t>
      </w:r>
      <w:r>
        <w:rPr>
          <w:color w:val="4D4D4F"/>
          <w:w w:val="105"/>
        </w:rPr>
        <w:t>than</w:t>
      </w:r>
      <w:r>
        <w:rPr>
          <w:color w:val="4D4D4F"/>
          <w:spacing w:val="-11"/>
          <w:w w:val="105"/>
        </w:rPr>
        <w:t> </w:t>
      </w:r>
      <w:r>
        <w:rPr>
          <w:color w:val="4D4D4F"/>
          <w:w w:val="105"/>
        </w:rPr>
        <w:t>allowing</w:t>
      </w:r>
      <w:r>
        <w:rPr>
          <w:color w:val="4D4D4F"/>
          <w:spacing w:val="-10"/>
          <w:w w:val="105"/>
        </w:rPr>
        <w:t> </w:t>
      </w:r>
      <w:r>
        <w:rPr>
          <w:color w:val="4D4D4F"/>
          <w:w w:val="105"/>
        </w:rPr>
        <w:t>your</w:t>
      </w:r>
      <w:r>
        <w:rPr>
          <w:color w:val="4D4D4F"/>
          <w:spacing w:val="-11"/>
          <w:w w:val="105"/>
        </w:rPr>
        <w:t> </w:t>
      </w:r>
      <w:r>
        <w:rPr>
          <w:color w:val="4D4D4F"/>
          <w:w w:val="105"/>
        </w:rPr>
        <w:t>potential</w:t>
      </w:r>
    </w:p>
    <w:p>
      <w:pPr>
        <w:pStyle w:val="BodyText"/>
        <w:spacing w:line="249" w:lineRule="auto" w:before="4"/>
        <w:ind w:right="175"/>
      </w:pPr>
      <w:r>
        <w:rPr>
          <w:color w:val="4D4D4F"/>
        </w:rPr>
        <w:t>anxiety about silence in a conversation to push you to talk too much or ask too many questions.</w:t>
      </w:r>
    </w:p>
    <w:p>
      <w:pPr>
        <w:pStyle w:val="BodyText"/>
        <w:spacing w:line="249" w:lineRule="auto" w:before="181"/>
        <w:ind w:right="343"/>
      </w:pPr>
      <w:r>
        <w:rPr>
          <w:b/>
          <w:color w:val="4D4D4F"/>
        </w:rPr>
        <w:t>Explain conﬁdentiality. </w:t>
      </w:r>
      <w:r>
        <w:rPr>
          <w:color w:val="4D4D4F"/>
        </w:rPr>
        <w:t>All clients may have concerns that information about themselves and what they say in treatment might be shared with others, but this is an especially strong concern in </w:t>
      </w:r>
      <w:r>
        <w:rPr>
          <w:color w:val="4D4D4F"/>
          <w:spacing w:val="-3"/>
        </w:rPr>
        <w:t>smaller, </w:t>
      </w:r>
      <w:r>
        <w:rPr>
          <w:color w:val="4D4D4F"/>
        </w:rPr>
        <w:t>rural communities such as those that </w:t>
      </w:r>
      <w:r>
        <w:rPr>
          <w:color w:val="4D4D4F"/>
          <w:spacing w:val="-4"/>
        </w:rPr>
        <w:t>exist </w:t>
      </w:r>
      <w:r>
        <w:rPr>
          <w:color w:val="4D4D4F"/>
        </w:rPr>
        <w:t>on many reservations. </w:t>
      </w:r>
      <w:r>
        <w:rPr>
          <w:color w:val="4D4D4F"/>
          <w:spacing w:val="-8"/>
        </w:rPr>
        <w:t>You </w:t>
      </w:r>
      <w:r>
        <w:rPr>
          <w:color w:val="4D4D4F"/>
        </w:rPr>
        <w:t>should tell new clients what information will be shared and with whom. As mentioned </w:t>
      </w:r>
      <w:r>
        <w:rPr>
          <w:color w:val="4D4D4F"/>
          <w:spacing w:val="-3"/>
        </w:rPr>
        <w:t>earlier, </w:t>
      </w:r>
      <w:r>
        <w:rPr>
          <w:color w:val="4D4D4F"/>
        </w:rPr>
        <w:t>clients may have strong concerns about being seen entering a</w:t>
      </w:r>
      <w:r>
        <w:rPr>
          <w:color w:val="4D4D4F"/>
          <w:spacing w:val="10"/>
        </w:rPr>
        <w:t> </w:t>
      </w:r>
      <w:r>
        <w:rPr>
          <w:color w:val="4D4D4F"/>
        </w:rPr>
        <w:t>treatment</w:t>
      </w:r>
    </w:p>
    <w:p>
      <w:pPr>
        <w:spacing w:after="0" w:line="249" w:lineRule="auto"/>
        <w:sectPr>
          <w:type w:val="continuous"/>
          <w:pgSz w:w="12240" w:h="15840"/>
          <w:pgMar w:top="540" w:bottom="900" w:left="920" w:right="920"/>
          <w:cols w:num="2" w:equalWidth="0">
            <w:col w:w="5063" w:space="157"/>
            <w:col w:w="5180"/>
          </w:cols>
        </w:sectPr>
      </w:pPr>
    </w:p>
    <w:p>
      <w:pPr>
        <w:pStyle w:val="BodyText"/>
        <w:spacing w:before="8"/>
        <w:ind w:left="0"/>
        <w:rPr>
          <w:sz w:val="27"/>
        </w:rPr>
      </w:pPr>
    </w:p>
    <w:p>
      <w:pPr>
        <w:spacing w:after="0"/>
        <w:rPr>
          <w:sz w:val="27"/>
        </w:rPr>
        <w:sectPr>
          <w:headerReference w:type="default" r:id="rId117"/>
          <w:footerReference w:type="default" r:id="rId118"/>
          <w:pgSz w:w="12240" w:h="15840"/>
          <w:pgMar w:header="576" w:footer="708" w:top="1340" w:bottom="900" w:left="920" w:right="920"/>
        </w:sectPr>
      </w:pPr>
    </w:p>
    <w:p>
      <w:pPr>
        <w:pStyle w:val="BodyText"/>
        <w:spacing w:line="249" w:lineRule="auto" w:before="99"/>
        <w:ind w:right="140"/>
      </w:pPr>
      <w:r>
        <w:rPr>
          <w:color w:val="4D4D4F"/>
          <w:w w:val="105"/>
        </w:rPr>
        <w:t>facility or parking their car outside. One solution is</w:t>
      </w:r>
      <w:r>
        <w:rPr>
          <w:color w:val="4D4D4F"/>
          <w:spacing w:val="-27"/>
          <w:w w:val="105"/>
        </w:rPr>
        <w:t> </w:t>
      </w:r>
      <w:r>
        <w:rPr>
          <w:color w:val="4D4D4F"/>
          <w:w w:val="105"/>
        </w:rPr>
        <w:t>arranging</w:t>
      </w:r>
      <w:r>
        <w:rPr>
          <w:color w:val="4D4D4F"/>
          <w:spacing w:val="-26"/>
          <w:w w:val="105"/>
        </w:rPr>
        <w:t> </w:t>
      </w:r>
      <w:r>
        <w:rPr>
          <w:color w:val="4D4D4F"/>
          <w:w w:val="105"/>
        </w:rPr>
        <w:t>alternative</w:t>
      </w:r>
      <w:r>
        <w:rPr>
          <w:color w:val="4D4D4F"/>
          <w:spacing w:val="-26"/>
          <w:w w:val="105"/>
        </w:rPr>
        <w:t> </w:t>
      </w:r>
      <w:r>
        <w:rPr>
          <w:color w:val="4D4D4F"/>
          <w:w w:val="105"/>
        </w:rPr>
        <w:t>transportation,</w:t>
      </w:r>
      <w:r>
        <w:rPr>
          <w:color w:val="4D4D4F"/>
          <w:spacing w:val="-26"/>
          <w:w w:val="105"/>
        </w:rPr>
        <w:t> </w:t>
      </w:r>
      <w:r>
        <w:rPr>
          <w:color w:val="4D4D4F"/>
          <w:w w:val="105"/>
        </w:rPr>
        <w:t>if</w:t>
      </w:r>
      <w:r>
        <w:rPr>
          <w:color w:val="4D4D4F"/>
          <w:spacing w:val="-26"/>
          <w:w w:val="105"/>
        </w:rPr>
        <w:t> </w:t>
      </w:r>
      <w:r>
        <w:rPr>
          <w:color w:val="4D4D4F"/>
          <w:w w:val="105"/>
        </w:rPr>
        <w:t>available. Another major concern about conﬁdentiality is that</w:t>
      </w:r>
      <w:r>
        <w:rPr>
          <w:color w:val="4D4D4F"/>
          <w:spacing w:val="-17"/>
          <w:w w:val="105"/>
        </w:rPr>
        <w:t> </w:t>
      </w:r>
      <w:r>
        <w:rPr>
          <w:color w:val="4D4D4F"/>
          <w:w w:val="105"/>
        </w:rPr>
        <w:t>clients</w:t>
      </w:r>
      <w:r>
        <w:rPr>
          <w:color w:val="4D4D4F"/>
          <w:spacing w:val="-16"/>
          <w:w w:val="105"/>
        </w:rPr>
        <w:t> </w:t>
      </w:r>
      <w:r>
        <w:rPr>
          <w:color w:val="4D4D4F"/>
          <w:w w:val="105"/>
        </w:rPr>
        <w:t>may</w:t>
      </w:r>
      <w:r>
        <w:rPr>
          <w:color w:val="4D4D4F"/>
          <w:spacing w:val="-16"/>
          <w:w w:val="105"/>
        </w:rPr>
        <w:t> </w:t>
      </w:r>
      <w:r>
        <w:rPr>
          <w:color w:val="4D4D4F"/>
          <w:w w:val="105"/>
        </w:rPr>
        <w:t>know</w:t>
      </w:r>
      <w:r>
        <w:rPr>
          <w:color w:val="4D4D4F"/>
          <w:spacing w:val="-17"/>
          <w:w w:val="105"/>
        </w:rPr>
        <w:t> </w:t>
      </w:r>
      <w:r>
        <w:rPr>
          <w:color w:val="4D4D4F"/>
          <w:w w:val="105"/>
        </w:rPr>
        <w:t>someone</w:t>
      </w:r>
      <w:r>
        <w:rPr>
          <w:color w:val="4D4D4F"/>
          <w:spacing w:val="-16"/>
          <w:w w:val="105"/>
        </w:rPr>
        <w:t> </w:t>
      </w:r>
      <w:r>
        <w:rPr>
          <w:color w:val="4D4D4F"/>
          <w:w w:val="105"/>
        </w:rPr>
        <w:t>who</w:t>
      </w:r>
      <w:r>
        <w:rPr>
          <w:color w:val="4D4D4F"/>
          <w:spacing w:val="-17"/>
          <w:w w:val="105"/>
        </w:rPr>
        <w:t> </w:t>
      </w:r>
      <w:r>
        <w:rPr>
          <w:color w:val="4D4D4F"/>
          <w:w w:val="105"/>
        </w:rPr>
        <w:t>works</w:t>
      </w:r>
      <w:r>
        <w:rPr>
          <w:color w:val="4D4D4F"/>
          <w:spacing w:val="-16"/>
          <w:w w:val="105"/>
        </w:rPr>
        <w:t> </w:t>
      </w:r>
      <w:r>
        <w:rPr>
          <w:color w:val="4D4D4F"/>
          <w:w w:val="105"/>
        </w:rPr>
        <w:t>at</w:t>
      </w:r>
      <w:r>
        <w:rPr>
          <w:color w:val="4D4D4F"/>
          <w:spacing w:val="-16"/>
          <w:w w:val="105"/>
        </w:rPr>
        <w:t> </w:t>
      </w:r>
      <w:r>
        <w:rPr>
          <w:color w:val="4D4D4F"/>
          <w:w w:val="105"/>
        </w:rPr>
        <w:t>the facility.</w:t>
      </w:r>
      <w:r>
        <w:rPr>
          <w:color w:val="4D4D4F"/>
          <w:spacing w:val="-22"/>
          <w:w w:val="105"/>
        </w:rPr>
        <w:t> </w:t>
      </w:r>
      <w:r>
        <w:rPr>
          <w:color w:val="4D4D4F"/>
          <w:w w:val="105"/>
        </w:rPr>
        <w:t>In</w:t>
      </w:r>
      <w:r>
        <w:rPr>
          <w:color w:val="4D4D4F"/>
          <w:spacing w:val="-22"/>
          <w:w w:val="105"/>
        </w:rPr>
        <w:t> </w:t>
      </w:r>
      <w:r>
        <w:rPr>
          <w:color w:val="4D4D4F"/>
          <w:w w:val="105"/>
        </w:rPr>
        <w:t>a</w:t>
      </w:r>
      <w:r>
        <w:rPr>
          <w:color w:val="4D4D4F"/>
          <w:spacing w:val="-21"/>
          <w:w w:val="105"/>
        </w:rPr>
        <w:t> </w:t>
      </w:r>
      <w:r>
        <w:rPr>
          <w:color w:val="4D4D4F"/>
          <w:w w:val="105"/>
        </w:rPr>
        <w:t>small</w:t>
      </w:r>
      <w:r>
        <w:rPr>
          <w:color w:val="4D4D4F"/>
          <w:spacing w:val="-22"/>
          <w:w w:val="105"/>
        </w:rPr>
        <w:t> </w:t>
      </w:r>
      <w:r>
        <w:rPr>
          <w:color w:val="4D4D4F"/>
          <w:w w:val="105"/>
        </w:rPr>
        <w:t>community,</w:t>
      </w:r>
      <w:r>
        <w:rPr>
          <w:color w:val="4D4D4F"/>
          <w:spacing w:val="-21"/>
          <w:w w:val="105"/>
        </w:rPr>
        <w:t> </w:t>
      </w:r>
      <w:r>
        <w:rPr>
          <w:color w:val="4D4D4F"/>
          <w:w w:val="105"/>
        </w:rPr>
        <w:t>it</w:t>
      </w:r>
      <w:r>
        <w:rPr>
          <w:color w:val="4D4D4F"/>
          <w:spacing w:val="-22"/>
          <w:w w:val="105"/>
        </w:rPr>
        <w:t> </w:t>
      </w:r>
      <w:r>
        <w:rPr>
          <w:color w:val="4D4D4F"/>
          <w:w w:val="105"/>
        </w:rPr>
        <w:t>is</w:t>
      </w:r>
      <w:r>
        <w:rPr>
          <w:color w:val="4D4D4F"/>
          <w:spacing w:val="-22"/>
          <w:w w:val="105"/>
        </w:rPr>
        <w:t> </w:t>
      </w:r>
      <w:r>
        <w:rPr>
          <w:color w:val="4D4D4F"/>
          <w:w w:val="105"/>
        </w:rPr>
        <w:t>common</w:t>
      </w:r>
      <w:r>
        <w:rPr>
          <w:color w:val="4D4D4F"/>
          <w:spacing w:val="-21"/>
          <w:w w:val="105"/>
        </w:rPr>
        <w:t> </w:t>
      </w:r>
      <w:r>
        <w:rPr>
          <w:color w:val="4D4D4F"/>
          <w:w w:val="105"/>
        </w:rPr>
        <w:t>to</w:t>
      </w:r>
      <w:r>
        <w:rPr>
          <w:color w:val="4D4D4F"/>
          <w:spacing w:val="-22"/>
          <w:w w:val="105"/>
        </w:rPr>
        <w:t> </w:t>
      </w:r>
      <w:r>
        <w:rPr>
          <w:color w:val="4D4D4F"/>
          <w:spacing w:val="-5"/>
          <w:w w:val="105"/>
        </w:rPr>
        <w:t>have </w:t>
      </w:r>
      <w:r>
        <w:rPr>
          <w:color w:val="4D4D4F"/>
          <w:w w:val="105"/>
        </w:rPr>
        <w:t>relatives</w:t>
      </w:r>
      <w:r>
        <w:rPr>
          <w:color w:val="4D4D4F"/>
          <w:spacing w:val="-9"/>
          <w:w w:val="105"/>
        </w:rPr>
        <w:t> </w:t>
      </w:r>
      <w:r>
        <w:rPr>
          <w:color w:val="4D4D4F"/>
          <w:w w:val="105"/>
        </w:rPr>
        <w:t>or</w:t>
      </w:r>
      <w:r>
        <w:rPr>
          <w:color w:val="4D4D4F"/>
          <w:spacing w:val="-9"/>
          <w:w w:val="105"/>
        </w:rPr>
        <w:t> </w:t>
      </w:r>
      <w:r>
        <w:rPr>
          <w:color w:val="4D4D4F"/>
          <w:w w:val="105"/>
        </w:rPr>
        <w:t>other</w:t>
      </w:r>
      <w:r>
        <w:rPr>
          <w:color w:val="4D4D4F"/>
          <w:spacing w:val="-9"/>
          <w:w w:val="105"/>
        </w:rPr>
        <w:t> </w:t>
      </w:r>
      <w:r>
        <w:rPr>
          <w:color w:val="4D4D4F"/>
          <w:w w:val="105"/>
        </w:rPr>
        <w:t>people</w:t>
      </w:r>
      <w:r>
        <w:rPr>
          <w:color w:val="4D4D4F"/>
          <w:spacing w:val="-9"/>
          <w:w w:val="105"/>
        </w:rPr>
        <w:t> </w:t>
      </w:r>
      <w:r>
        <w:rPr>
          <w:color w:val="4D4D4F"/>
          <w:w w:val="105"/>
        </w:rPr>
        <w:t>clients</w:t>
      </w:r>
      <w:r>
        <w:rPr>
          <w:color w:val="4D4D4F"/>
          <w:spacing w:val="-9"/>
          <w:w w:val="105"/>
        </w:rPr>
        <w:t> </w:t>
      </w:r>
      <w:r>
        <w:rPr>
          <w:color w:val="4D4D4F"/>
          <w:w w:val="105"/>
        </w:rPr>
        <w:t>know</w:t>
      </w:r>
      <w:r>
        <w:rPr>
          <w:color w:val="4D4D4F"/>
          <w:spacing w:val="-9"/>
          <w:w w:val="105"/>
        </w:rPr>
        <w:t> </w:t>
      </w:r>
      <w:r>
        <w:rPr>
          <w:color w:val="4D4D4F"/>
          <w:w w:val="105"/>
        </w:rPr>
        <w:t>working</w:t>
      </w:r>
    </w:p>
    <w:p>
      <w:pPr>
        <w:pStyle w:val="BodyText"/>
        <w:spacing w:line="249" w:lineRule="auto" w:before="5"/>
        <w:ind w:right="512"/>
      </w:pPr>
      <w:r>
        <w:rPr>
          <w:color w:val="4D4D4F"/>
        </w:rPr>
        <w:t>in the program they are attending. This can </w:t>
      </w:r>
      <w:r>
        <w:rPr>
          <w:color w:val="4D4D4F"/>
          <w:spacing w:val="-9"/>
        </w:rPr>
        <w:t>be </w:t>
      </w:r>
      <w:r>
        <w:rPr>
          <w:color w:val="4D4D4F"/>
        </w:rPr>
        <w:t>a signiﬁcant </w:t>
      </w:r>
      <w:r>
        <w:rPr>
          <w:color w:val="4D4D4F"/>
          <w:spacing w:val="-3"/>
        </w:rPr>
        <w:t>barrier. </w:t>
      </w:r>
      <w:r>
        <w:rPr>
          <w:color w:val="4D4D4F"/>
        </w:rPr>
        <w:t>Clients may not believe </w:t>
      </w:r>
      <w:r>
        <w:rPr>
          <w:color w:val="4D4D4F"/>
          <w:spacing w:val="13"/>
        </w:rPr>
        <w:t> </w:t>
      </w:r>
      <w:r>
        <w:rPr>
          <w:color w:val="4D4D4F"/>
        </w:rPr>
        <w:t>in</w:t>
      </w:r>
    </w:p>
    <w:p>
      <w:pPr>
        <w:pStyle w:val="BodyText"/>
        <w:spacing w:line="249" w:lineRule="auto" w:before="1"/>
        <w:ind w:right="145"/>
      </w:pPr>
      <w:r>
        <w:rPr>
          <w:color w:val="4D4D4F"/>
          <w:w w:val="105"/>
        </w:rPr>
        <w:t>the promises and policies of conﬁdentiality. After gaining consent, connecting clients with other community members who are in recovery may help</w:t>
      </w:r>
      <w:r>
        <w:rPr>
          <w:color w:val="4D4D4F"/>
          <w:spacing w:val="-33"/>
          <w:w w:val="105"/>
        </w:rPr>
        <w:t> </w:t>
      </w:r>
      <w:r>
        <w:rPr>
          <w:color w:val="4D4D4F"/>
          <w:w w:val="105"/>
        </w:rPr>
        <w:t>decrease</w:t>
      </w:r>
      <w:r>
        <w:rPr>
          <w:color w:val="4D4D4F"/>
          <w:spacing w:val="-33"/>
          <w:w w:val="105"/>
        </w:rPr>
        <w:t> </w:t>
      </w:r>
      <w:r>
        <w:rPr>
          <w:color w:val="4D4D4F"/>
          <w:w w:val="105"/>
        </w:rPr>
        <w:t>these</w:t>
      </w:r>
      <w:r>
        <w:rPr>
          <w:color w:val="4D4D4F"/>
          <w:spacing w:val="-32"/>
          <w:w w:val="105"/>
        </w:rPr>
        <w:t> </w:t>
      </w:r>
      <w:r>
        <w:rPr>
          <w:color w:val="4D4D4F"/>
          <w:w w:val="105"/>
        </w:rPr>
        <w:t>concerns.</w:t>
      </w:r>
      <w:r>
        <w:rPr>
          <w:color w:val="4D4D4F"/>
          <w:spacing w:val="-33"/>
          <w:w w:val="105"/>
        </w:rPr>
        <w:t> </w:t>
      </w:r>
      <w:r>
        <w:rPr>
          <w:color w:val="4D4D4F"/>
          <w:w w:val="105"/>
        </w:rPr>
        <w:t>Sometimes,</w:t>
      </w:r>
      <w:r>
        <w:rPr>
          <w:color w:val="4D4D4F"/>
          <w:spacing w:val="-33"/>
          <w:w w:val="105"/>
        </w:rPr>
        <w:t> </w:t>
      </w:r>
      <w:r>
        <w:rPr>
          <w:color w:val="4D4D4F"/>
          <w:w w:val="105"/>
        </w:rPr>
        <w:t>these concerns</w:t>
      </w:r>
      <w:r>
        <w:rPr>
          <w:color w:val="4D4D4F"/>
          <w:spacing w:val="-20"/>
          <w:w w:val="105"/>
        </w:rPr>
        <w:t> </w:t>
      </w:r>
      <w:r>
        <w:rPr>
          <w:color w:val="4D4D4F"/>
          <w:w w:val="105"/>
        </w:rPr>
        <w:t>will</w:t>
      </w:r>
      <w:r>
        <w:rPr>
          <w:color w:val="4D4D4F"/>
          <w:spacing w:val="-20"/>
          <w:w w:val="105"/>
        </w:rPr>
        <w:t> </w:t>
      </w:r>
      <w:r>
        <w:rPr>
          <w:color w:val="4D4D4F"/>
          <w:w w:val="105"/>
        </w:rPr>
        <w:t>only</w:t>
      </w:r>
      <w:r>
        <w:rPr>
          <w:color w:val="4D4D4F"/>
          <w:spacing w:val="-20"/>
          <w:w w:val="105"/>
        </w:rPr>
        <w:t> </w:t>
      </w:r>
      <w:r>
        <w:rPr>
          <w:color w:val="4D4D4F"/>
          <w:w w:val="105"/>
        </w:rPr>
        <w:t>be</w:t>
      </w:r>
      <w:r>
        <w:rPr>
          <w:color w:val="4D4D4F"/>
          <w:spacing w:val="-20"/>
          <w:w w:val="105"/>
        </w:rPr>
        <w:t> </w:t>
      </w:r>
      <w:r>
        <w:rPr>
          <w:color w:val="4D4D4F"/>
          <w:w w:val="105"/>
        </w:rPr>
        <w:t>alleviated</w:t>
      </w:r>
      <w:r>
        <w:rPr>
          <w:color w:val="4D4D4F"/>
          <w:spacing w:val="-19"/>
          <w:w w:val="105"/>
        </w:rPr>
        <w:t> </w:t>
      </w:r>
      <w:r>
        <w:rPr>
          <w:color w:val="4D4D4F"/>
          <w:w w:val="105"/>
        </w:rPr>
        <w:t>by</w:t>
      </w:r>
      <w:r>
        <w:rPr>
          <w:color w:val="4D4D4F"/>
          <w:spacing w:val="-20"/>
          <w:w w:val="105"/>
        </w:rPr>
        <w:t> </w:t>
      </w:r>
      <w:r>
        <w:rPr>
          <w:color w:val="4D4D4F"/>
          <w:w w:val="105"/>
        </w:rPr>
        <w:t>referring</w:t>
      </w:r>
      <w:r>
        <w:rPr>
          <w:color w:val="4D4D4F"/>
          <w:spacing w:val="-20"/>
          <w:w w:val="105"/>
        </w:rPr>
        <w:t> </w:t>
      </w:r>
      <w:r>
        <w:rPr>
          <w:color w:val="4D4D4F"/>
          <w:spacing w:val="-3"/>
          <w:w w:val="105"/>
        </w:rPr>
        <w:t>clients </w:t>
      </w:r>
      <w:r>
        <w:rPr>
          <w:color w:val="4D4D4F"/>
          <w:w w:val="105"/>
        </w:rPr>
        <w:t>to another</w:t>
      </w:r>
      <w:r>
        <w:rPr>
          <w:color w:val="4D4D4F"/>
          <w:spacing w:val="-7"/>
          <w:w w:val="105"/>
        </w:rPr>
        <w:t> </w:t>
      </w:r>
      <w:r>
        <w:rPr>
          <w:color w:val="4D4D4F"/>
          <w:w w:val="105"/>
        </w:rPr>
        <w:t>facility.</w:t>
      </w:r>
    </w:p>
    <w:p>
      <w:pPr>
        <w:pStyle w:val="BodyText"/>
        <w:spacing w:before="1"/>
        <w:ind w:left="0"/>
        <w:rPr>
          <w:sz w:val="31"/>
        </w:rPr>
      </w:pPr>
    </w:p>
    <w:p>
      <w:pPr>
        <w:spacing w:line="304" w:lineRule="auto" w:before="0"/>
        <w:ind w:left="530" w:right="315" w:firstLine="0"/>
        <w:jc w:val="left"/>
        <w:rPr>
          <w:b/>
          <w:sz w:val="22"/>
        </w:rPr>
      </w:pPr>
      <w:r>
        <w:rPr/>
        <w:pict>
          <v:line style="position:absolute;mso-position-horizontal-relative:page;mso-position-vertical-relative:paragraph;z-index:15756800" from="54.5pt,186.318271pt" to="54.5pt,-.329729pt" stroked="true" strokeweight="1pt" strokecolor="#df836c">
            <v:stroke dashstyle="solid"/>
            <w10:wrap type="none"/>
          </v:line>
        </w:pict>
      </w:r>
      <w:r>
        <w:rPr>
          <w:b/>
          <w:color w:val="304558"/>
          <w:spacing w:val="-3"/>
          <w:w w:val="110"/>
          <w:sz w:val="22"/>
        </w:rPr>
        <w:t>American Indians </w:t>
      </w:r>
      <w:r>
        <w:rPr>
          <w:b/>
          <w:color w:val="304558"/>
          <w:w w:val="110"/>
          <w:sz w:val="22"/>
        </w:rPr>
        <w:t>and </w:t>
      </w:r>
      <w:r>
        <w:rPr>
          <w:b/>
          <w:color w:val="304558"/>
          <w:spacing w:val="-3"/>
          <w:w w:val="110"/>
          <w:sz w:val="22"/>
        </w:rPr>
        <w:t>Alaska </w:t>
      </w:r>
      <w:r>
        <w:rPr>
          <w:b/>
          <w:color w:val="304558"/>
          <w:spacing w:val="-4"/>
          <w:w w:val="110"/>
          <w:sz w:val="22"/>
        </w:rPr>
        <w:t>Natives </w:t>
      </w:r>
      <w:r>
        <w:rPr>
          <w:b/>
          <w:color w:val="304558"/>
          <w:w w:val="110"/>
          <w:sz w:val="22"/>
        </w:rPr>
        <w:t>have historical cause to wonder whether behavioral health service providers will recognize them for who they are, respect them, and assist them in walking their life paths. History has taught native peoples that it is dangerous to trust outsiders. Their lives—the lives of their parents and grandparents— have been taken or forever altered by outsiders.</w:t>
      </w:r>
    </w:p>
    <w:p>
      <w:pPr>
        <w:pStyle w:val="Heading2"/>
        <w:spacing w:line="228" w:lineRule="auto" w:before="206"/>
        <w:ind w:right="9"/>
      </w:pPr>
      <w:r>
        <w:rPr>
          <w:color w:val="1C6888"/>
          <w:w w:val="110"/>
        </w:rPr>
        <w:t>Choosing Directions: Intake, Assessment, and Treatment Planning</w:t>
      </w:r>
    </w:p>
    <w:p>
      <w:pPr>
        <w:pStyle w:val="BodyText"/>
        <w:spacing w:line="249" w:lineRule="auto" w:before="45"/>
        <w:ind w:right="184"/>
      </w:pPr>
      <w:r>
        <w:rPr>
          <w:color w:val="4D4D4F"/>
        </w:rPr>
        <w:t>This section is not a primer on how to complete intakes or assessments or how to develop treatment plans; it is expected that you know how to conduct these tasks. Instead, the suggestions presented below highlight several key ingredients and considerations when planning services with your American Indian and Alaska Native clients.</w:t>
      </w:r>
    </w:p>
    <w:p>
      <w:pPr>
        <w:pStyle w:val="BodyText"/>
        <w:spacing w:line="249" w:lineRule="auto" w:before="186"/>
        <w:ind w:right="160"/>
      </w:pPr>
      <w:r>
        <w:rPr>
          <w:b/>
          <w:color w:val="4D4D4F"/>
        </w:rPr>
        <w:t>Obtain clients’ perspective ﬁrst. </w:t>
      </w:r>
      <w:r>
        <w:rPr>
          <w:color w:val="4D4D4F"/>
        </w:rPr>
        <w:t>Ask how your clients see the current situation, what led up to   the current concerns and the decision to enter treatment, what caused the problems, and what thoughts</w:t>
      </w:r>
      <w:r>
        <w:rPr>
          <w:color w:val="4D4D4F"/>
          <w:spacing w:val="16"/>
        </w:rPr>
        <w:t> </w:t>
      </w:r>
      <w:r>
        <w:rPr>
          <w:color w:val="4D4D4F"/>
        </w:rPr>
        <w:t>they</w:t>
      </w:r>
      <w:r>
        <w:rPr>
          <w:color w:val="4D4D4F"/>
          <w:spacing w:val="17"/>
        </w:rPr>
        <w:t> </w:t>
      </w:r>
      <w:r>
        <w:rPr>
          <w:color w:val="4D4D4F"/>
        </w:rPr>
        <w:t>have</w:t>
      </w:r>
      <w:r>
        <w:rPr>
          <w:color w:val="4D4D4F"/>
          <w:spacing w:val="17"/>
        </w:rPr>
        <w:t> </w:t>
      </w:r>
      <w:r>
        <w:rPr>
          <w:color w:val="4D4D4F"/>
        </w:rPr>
        <w:t>about</w:t>
      </w:r>
      <w:r>
        <w:rPr>
          <w:color w:val="4D4D4F"/>
          <w:spacing w:val="17"/>
        </w:rPr>
        <w:t> </w:t>
      </w:r>
      <w:r>
        <w:rPr>
          <w:color w:val="4D4D4F"/>
        </w:rPr>
        <w:t>how</w:t>
      </w:r>
      <w:r>
        <w:rPr>
          <w:color w:val="4D4D4F"/>
          <w:spacing w:val="17"/>
        </w:rPr>
        <w:t> </w:t>
      </w:r>
      <w:r>
        <w:rPr>
          <w:color w:val="4D4D4F"/>
        </w:rPr>
        <w:t>to</w:t>
      </w:r>
      <w:r>
        <w:rPr>
          <w:color w:val="4D4D4F"/>
          <w:spacing w:val="17"/>
        </w:rPr>
        <w:t> </w:t>
      </w:r>
      <w:r>
        <w:rPr>
          <w:color w:val="4D4D4F"/>
        </w:rPr>
        <w:t>return</w:t>
      </w:r>
      <w:r>
        <w:rPr>
          <w:color w:val="4D4D4F"/>
          <w:spacing w:val="17"/>
        </w:rPr>
        <w:t> </w:t>
      </w:r>
      <w:r>
        <w:rPr>
          <w:color w:val="4D4D4F"/>
        </w:rPr>
        <w:t>to</w:t>
      </w:r>
      <w:r>
        <w:rPr>
          <w:color w:val="4D4D4F"/>
          <w:spacing w:val="16"/>
        </w:rPr>
        <w:t> </w:t>
      </w:r>
      <w:r>
        <w:rPr>
          <w:color w:val="4D4D4F"/>
        </w:rPr>
        <w:t>a</w:t>
      </w:r>
      <w:r>
        <w:rPr>
          <w:color w:val="4D4D4F"/>
          <w:spacing w:val="17"/>
        </w:rPr>
        <w:t> </w:t>
      </w:r>
      <w:r>
        <w:rPr>
          <w:color w:val="4D4D4F"/>
          <w:spacing w:val="-6"/>
        </w:rPr>
        <w:t>more</w:t>
      </w:r>
    </w:p>
    <w:p>
      <w:pPr>
        <w:pStyle w:val="BodyText"/>
        <w:spacing w:line="249" w:lineRule="auto" w:before="4"/>
        <w:ind w:right="28"/>
      </w:pPr>
      <w:r>
        <w:rPr>
          <w:color w:val="4D4D4F"/>
        </w:rPr>
        <w:t>balanced state. Ask what clients have already </w:t>
      </w:r>
      <w:r>
        <w:rPr>
          <w:color w:val="4D4D4F"/>
          <w:spacing w:val="-5"/>
        </w:rPr>
        <w:t>heard </w:t>
      </w:r>
      <w:r>
        <w:rPr>
          <w:color w:val="4D4D4F"/>
        </w:rPr>
        <w:t>about the kinds of concerns or problems they are having and what steps or paths they have</w:t>
      </w:r>
      <w:r>
        <w:rPr>
          <w:color w:val="4D4D4F"/>
          <w:spacing w:val="18"/>
        </w:rPr>
        <w:t> </w:t>
      </w:r>
      <w:r>
        <w:rPr>
          <w:color w:val="4D4D4F"/>
        </w:rPr>
        <w:t>already</w:t>
      </w:r>
    </w:p>
    <w:p>
      <w:pPr>
        <w:pStyle w:val="Heading4"/>
        <w:spacing w:line="304" w:lineRule="auto" w:before="143"/>
        <w:ind w:right="339"/>
      </w:pPr>
      <w:r>
        <w:rPr>
          <w:b w:val="0"/>
        </w:rPr>
        <w:br w:type="column"/>
      </w:r>
      <w:r>
        <w:rPr>
          <w:color w:val="304558"/>
          <w:w w:val="110"/>
        </w:rPr>
        <w:t>Your clients may view intakes and assessments as unnecessary. Some American Indians and Alaska Natives are accustomed to traditional healers who know what their problems are without taking a history. Engage the client before paperwork.</w:t>
      </w:r>
    </w:p>
    <w:p>
      <w:pPr>
        <w:pStyle w:val="BodyText"/>
        <w:spacing w:before="2"/>
        <w:ind w:left="0"/>
        <w:rPr>
          <w:b/>
          <w:sz w:val="25"/>
        </w:rPr>
      </w:pPr>
    </w:p>
    <w:p>
      <w:pPr>
        <w:pStyle w:val="BodyText"/>
        <w:spacing w:line="249" w:lineRule="auto"/>
        <w:ind w:right="205"/>
      </w:pPr>
      <w:r>
        <w:rPr/>
        <w:pict>
          <v:line style="position:absolute;mso-position-horizontal-relative:page;mso-position-vertical-relative:paragraph;z-index:15757312" from="315.501007pt,-20.591502pt" to="315.501007pt,-127.239502pt" stroked="true" strokeweight="1pt" strokecolor="#df836c">
            <v:stroke dashstyle="solid"/>
            <w10:wrap type="none"/>
          </v:line>
        </w:pict>
      </w:r>
      <w:r>
        <w:rPr>
          <w:color w:val="4D4D4F"/>
        </w:rPr>
        <w:t>taken to heal or gain relief. How do they see the problem? Ask how it affects different aspects of their lives: spiritual, relational, emotional, physical, and mental. How does what other people say  about the problem affect your clients? Ask them what they may need to do to heal and what suc- cessful healing would look like for them. Also </w:t>
      </w:r>
      <w:r>
        <w:rPr>
          <w:color w:val="4D4D4F"/>
          <w:spacing w:val="-3"/>
        </w:rPr>
        <w:t>listen </w:t>
      </w:r>
      <w:r>
        <w:rPr>
          <w:color w:val="4D4D4F"/>
        </w:rPr>
        <w:t>for clients’ motivation for </w:t>
      </w:r>
      <w:r>
        <w:rPr>
          <w:color w:val="4D4D4F"/>
          <w:spacing w:val="-3"/>
        </w:rPr>
        <w:t>recovery. </w:t>
      </w:r>
      <w:r>
        <w:rPr>
          <w:color w:val="4D4D4F"/>
        </w:rPr>
        <w:t>Common moti- vations for addressing mental illness and substance use disorders include the need to be a responsible parent or involved family </w:t>
      </w:r>
      <w:r>
        <w:rPr>
          <w:color w:val="4D4D4F"/>
          <w:spacing w:val="-3"/>
        </w:rPr>
        <w:t>member, </w:t>
      </w:r>
      <w:r>
        <w:rPr>
          <w:color w:val="4D4D4F"/>
        </w:rPr>
        <w:t>the importance of religious and spiritual practices, criminal justice involvement, and the need to support a healthy community.</w:t>
      </w:r>
    </w:p>
    <w:p>
      <w:pPr>
        <w:pStyle w:val="BodyText"/>
        <w:spacing w:line="249" w:lineRule="auto" w:before="192"/>
        <w:ind w:right="383"/>
      </w:pPr>
      <w:r>
        <w:rPr>
          <w:b/>
          <w:color w:val="4D4D4F"/>
          <w:w w:val="105"/>
        </w:rPr>
        <w:t>Explore</w:t>
      </w:r>
      <w:r>
        <w:rPr>
          <w:b/>
          <w:color w:val="4D4D4F"/>
          <w:spacing w:val="-25"/>
          <w:w w:val="105"/>
        </w:rPr>
        <w:t> </w:t>
      </w:r>
      <w:r>
        <w:rPr>
          <w:b/>
          <w:color w:val="4D4D4F"/>
          <w:w w:val="105"/>
        </w:rPr>
        <w:t>and</w:t>
      </w:r>
      <w:r>
        <w:rPr>
          <w:b/>
          <w:color w:val="4D4D4F"/>
          <w:spacing w:val="-25"/>
          <w:w w:val="105"/>
        </w:rPr>
        <w:t> </w:t>
      </w:r>
      <w:r>
        <w:rPr>
          <w:b/>
          <w:color w:val="4D4D4F"/>
          <w:w w:val="105"/>
        </w:rPr>
        <w:t>assess</w:t>
      </w:r>
      <w:r>
        <w:rPr>
          <w:b/>
          <w:color w:val="4D4D4F"/>
          <w:spacing w:val="-24"/>
          <w:w w:val="105"/>
        </w:rPr>
        <w:t> </w:t>
      </w:r>
      <w:r>
        <w:rPr>
          <w:b/>
          <w:color w:val="4D4D4F"/>
          <w:w w:val="105"/>
        </w:rPr>
        <w:t>cultural</w:t>
      </w:r>
      <w:r>
        <w:rPr>
          <w:b/>
          <w:color w:val="4D4D4F"/>
          <w:spacing w:val="-25"/>
          <w:w w:val="105"/>
        </w:rPr>
        <w:t> </w:t>
      </w:r>
      <w:r>
        <w:rPr>
          <w:b/>
          <w:color w:val="4D4D4F"/>
          <w:spacing w:val="-3"/>
          <w:w w:val="105"/>
        </w:rPr>
        <w:t>identity.</w:t>
      </w:r>
      <w:r>
        <w:rPr>
          <w:b/>
          <w:color w:val="4D4D4F"/>
          <w:spacing w:val="-24"/>
          <w:w w:val="105"/>
        </w:rPr>
        <w:t> </w:t>
      </w:r>
      <w:r>
        <w:rPr>
          <w:color w:val="4D4D4F"/>
          <w:w w:val="105"/>
        </w:rPr>
        <w:t>It</w:t>
      </w:r>
      <w:r>
        <w:rPr>
          <w:color w:val="4D4D4F"/>
          <w:spacing w:val="-26"/>
          <w:w w:val="105"/>
        </w:rPr>
        <w:t> </w:t>
      </w:r>
      <w:r>
        <w:rPr>
          <w:color w:val="4D4D4F"/>
          <w:w w:val="105"/>
        </w:rPr>
        <w:t>is</w:t>
      </w:r>
      <w:r>
        <w:rPr>
          <w:color w:val="4D4D4F"/>
          <w:spacing w:val="-27"/>
          <w:w w:val="105"/>
        </w:rPr>
        <w:t> </w:t>
      </w:r>
      <w:r>
        <w:rPr>
          <w:color w:val="4D4D4F"/>
          <w:w w:val="105"/>
        </w:rPr>
        <w:t>vital to</w:t>
      </w:r>
      <w:r>
        <w:rPr>
          <w:color w:val="4D4D4F"/>
          <w:spacing w:val="-18"/>
          <w:w w:val="105"/>
        </w:rPr>
        <w:t> </w:t>
      </w:r>
      <w:r>
        <w:rPr>
          <w:color w:val="4D4D4F"/>
          <w:w w:val="105"/>
        </w:rPr>
        <w:t>spend</w:t>
      </w:r>
      <w:r>
        <w:rPr>
          <w:color w:val="4D4D4F"/>
          <w:spacing w:val="-17"/>
          <w:w w:val="105"/>
        </w:rPr>
        <w:t> </w:t>
      </w:r>
      <w:r>
        <w:rPr>
          <w:color w:val="4D4D4F"/>
          <w:w w:val="105"/>
        </w:rPr>
        <w:t>time</w:t>
      </w:r>
      <w:r>
        <w:rPr>
          <w:color w:val="4D4D4F"/>
          <w:spacing w:val="-17"/>
          <w:w w:val="105"/>
        </w:rPr>
        <w:t> </w:t>
      </w:r>
      <w:r>
        <w:rPr>
          <w:color w:val="4D4D4F"/>
          <w:w w:val="105"/>
        </w:rPr>
        <w:t>understanding</w:t>
      </w:r>
      <w:r>
        <w:rPr>
          <w:color w:val="4D4D4F"/>
          <w:spacing w:val="-18"/>
          <w:w w:val="105"/>
        </w:rPr>
        <w:t> </w:t>
      </w:r>
      <w:r>
        <w:rPr>
          <w:color w:val="4D4D4F"/>
          <w:w w:val="105"/>
        </w:rPr>
        <w:t>the</w:t>
      </w:r>
      <w:r>
        <w:rPr>
          <w:color w:val="4D4D4F"/>
          <w:spacing w:val="-17"/>
          <w:w w:val="105"/>
        </w:rPr>
        <w:t> </w:t>
      </w:r>
      <w:r>
        <w:rPr>
          <w:color w:val="4D4D4F"/>
          <w:w w:val="105"/>
        </w:rPr>
        <w:t>way</w:t>
      </w:r>
      <w:r>
        <w:rPr>
          <w:color w:val="4D4D4F"/>
          <w:spacing w:val="-17"/>
          <w:w w:val="105"/>
        </w:rPr>
        <w:t> </w:t>
      </w:r>
      <w:r>
        <w:rPr>
          <w:color w:val="4D4D4F"/>
          <w:w w:val="105"/>
        </w:rPr>
        <w:t>individuals frame their own cultural heritage throughout their lifetime—from the past to the present. As you spend time with your clients, listen for the importance</w:t>
      </w:r>
      <w:r>
        <w:rPr>
          <w:color w:val="4D4D4F"/>
          <w:spacing w:val="-24"/>
          <w:w w:val="105"/>
        </w:rPr>
        <w:t> </w:t>
      </w:r>
      <w:r>
        <w:rPr>
          <w:color w:val="4D4D4F"/>
          <w:w w:val="105"/>
        </w:rPr>
        <w:t>and</w:t>
      </w:r>
      <w:r>
        <w:rPr>
          <w:color w:val="4D4D4F"/>
          <w:spacing w:val="-24"/>
          <w:w w:val="105"/>
        </w:rPr>
        <w:t> </w:t>
      </w:r>
      <w:r>
        <w:rPr>
          <w:color w:val="4D4D4F"/>
          <w:w w:val="105"/>
        </w:rPr>
        <w:t>inﬂuence</w:t>
      </w:r>
      <w:r>
        <w:rPr>
          <w:color w:val="4D4D4F"/>
          <w:spacing w:val="-24"/>
          <w:w w:val="105"/>
        </w:rPr>
        <w:t> </w:t>
      </w:r>
      <w:r>
        <w:rPr>
          <w:color w:val="4D4D4F"/>
          <w:w w:val="105"/>
        </w:rPr>
        <w:t>of</w:t>
      </w:r>
      <w:r>
        <w:rPr>
          <w:color w:val="4D4D4F"/>
          <w:spacing w:val="-24"/>
          <w:w w:val="105"/>
        </w:rPr>
        <w:t> </w:t>
      </w:r>
      <w:r>
        <w:rPr>
          <w:color w:val="4D4D4F"/>
          <w:w w:val="105"/>
        </w:rPr>
        <w:t>native</w:t>
      </w:r>
      <w:r>
        <w:rPr>
          <w:color w:val="4D4D4F"/>
          <w:spacing w:val="-24"/>
          <w:w w:val="105"/>
        </w:rPr>
        <w:t> </w:t>
      </w:r>
      <w:r>
        <w:rPr>
          <w:color w:val="4D4D4F"/>
          <w:w w:val="105"/>
        </w:rPr>
        <w:t>culture.</w:t>
      </w:r>
      <w:r>
        <w:rPr>
          <w:color w:val="4D4D4F"/>
          <w:spacing w:val="-24"/>
          <w:w w:val="105"/>
        </w:rPr>
        <w:t> </w:t>
      </w:r>
      <w:r>
        <w:rPr>
          <w:color w:val="4D4D4F"/>
          <w:spacing w:val="-5"/>
          <w:w w:val="105"/>
        </w:rPr>
        <w:t>Some</w:t>
      </w:r>
    </w:p>
    <w:p>
      <w:pPr>
        <w:pStyle w:val="BodyText"/>
        <w:spacing w:line="249" w:lineRule="auto" w:before="5"/>
        <w:ind w:right="68"/>
      </w:pPr>
      <w:r>
        <w:rPr>
          <w:color w:val="4D4D4F"/>
          <w:w w:val="105"/>
        </w:rPr>
        <w:t>clients may have little connection or identiﬁcation with American Indian and Alaska Native culture; other clients may have strong ties to native culture and primarily relate to the world in traditional </w:t>
      </w:r>
      <w:r>
        <w:rPr>
          <w:color w:val="4D4D4F"/>
          <w:spacing w:val="-4"/>
          <w:w w:val="105"/>
        </w:rPr>
        <w:t>ways. </w:t>
      </w:r>
      <w:r>
        <w:rPr>
          <w:color w:val="4D4D4F"/>
          <w:w w:val="105"/>
        </w:rPr>
        <w:t>Most clients will identify with a particular native culture or cultures, but some will have a more</w:t>
      </w:r>
    </w:p>
    <w:p>
      <w:pPr>
        <w:pStyle w:val="BodyText"/>
        <w:spacing w:line="249" w:lineRule="auto" w:before="5"/>
        <w:ind w:right="248"/>
      </w:pPr>
      <w:r>
        <w:rPr>
          <w:color w:val="4D4D4F"/>
        </w:rPr>
        <w:t>pan-Indian identity. Many who grew up in tradi- tional and mainstream culture will have adopted a bicultural perspective, maintaining their identity as American Indian or Alaska Native and operating in both the traditional and the mainstream cultures. Cultural identity does not need to be assessed using an inﬂexible continuum that perceives the process of becoming acculturated to a new </w:t>
      </w:r>
      <w:r>
        <w:rPr>
          <w:color w:val="4D4D4F"/>
          <w:spacing w:val="-4"/>
        </w:rPr>
        <w:t>culture </w:t>
      </w:r>
      <w:r>
        <w:rPr>
          <w:color w:val="4D4D4F"/>
        </w:rPr>
        <w:t>as lessening </w:t>
      </w:r>
      <w:r>
        <w:rPr>
          <w:color w:val="4D4D4F"/>
          <w:spacing w:val="-4"/>
        </w:rPr>
        <w:t>one’s </w:t>
      </w:r>
      <w:r>
        <w:rPr>
          <w:color w:val="4D4D4F"/>
        </w:rPr>
        <w:t>identiﬁcation with </w:t>
      </w:r>
      <w:r>
        <w:rPr>
          <w:color w:val="4D4D4F"/>
          <w:spacing w:val="-4"/>
        </w:rPr>
        <w:t>one’s </w:t>
      </w:r>
      <w:r>
        <w:rPr>
          <w:color w:val="4D4D4F"/>
        </w:rPr>
        <w:t>original culture. American Indians and Alaska Natives have clearly demonstrated fortitude, resourcefulness, and an ability to negotiate both cultures at the same time. There are a few instruments</w:t>
      </w:r>
      <w:r>
        <w:rPr>
          <w:color w:val="4D4D4F"/>
          <w:spacing w:val="-1"/>
        </w:rPr>
        <w:t> </w:t>
      </w:r>
      <w:r>
        <w:rPr>
          <w:color w:val="4D4D4F"/>
        </w:rPr>
        <w:t>available</w:t>
      </w:r>
    </w:p>
    <w:p>
      <w:pPr>
        <w:spacing w:after="0" w:line="249" w:lineRule="auto"/>
        <w:sectPr>
          <w:type w:val="continuous"/>
          <w:pgSz w:w="12240" w:h="15840"/>
          <w:pgMar w:top="540" w:bottom="900" w:left="920" w:right="920"/>
          <w:cols w:num="2" w:equalWidth="0">
            <w:col w:w="5056" w:space="164"/>
            <w:col w:w="5180"/>
          </w:cols>
        </w:sectPr>
      </w:pPr>
    </w:p>
    <w:p>
      <w:pPr>
        <w:pStyle w:val="BodyText"/>
        <w:spacing w:before="2"/>
        <w:ind w:left="0"/>
        <w:rPr>
          <w:sz w:val="23"/>
        </w:rPr>
      </w:pPr>
    </w:p>
    <w:p>
      <w:pPr>
        <w:spacing w:after="0"/>
        <w:rPr>
          <w:sz w:val="23"/>
        </w:rPr>
        <w:sectPr>
          <w:headerReference w:type="default" r:id="rId119"/>
          <w:footerReference w:type="default" r:id="rId120"/>
          <w:pgSz w:w="12240" w:h="15840"/>
          <w:pgMar w:header="576" w:footer="708" w:top="1340" w:bottom="900" w:left="920" w:right="920"/>
        </w:sectPr>
      </w:pPr>
    </w:p>
    <w:p>
      <w:pPr>
        <w:pStyle w:val="Heading2"/>
        <w:spacing w:line="256" w:lineRule="auto" w:before="137"/>
        <w:ind w:left="530" w:right="549"/>
        <w:rPr>
          <w:rFonts w:ascii="Arial"/>
        </w:rPr>
      </w:pPr>
      <w:r>
        <w:rPr/>
        <w:pict>
          <v:line style="position:absolute;mso-position-horizontal-relative:page;mso-position-vertical-relative:paragraph;z-index:15757824" from="54.5pt,554.164742pt" to="54.5pt,9.459742pt" stroked="true" strokeweight="1pt" strokecolor="#df836c">
            <v:stroke dashstyle="solid"/>
            <w10:wrap type="none"/>
          </v:line>
        </w:pict>
      </w:r>
      <w:r>
        <w:rPr>
          <w:rFonts w:ascii="Arial"/>
          <w:color w:val="384C5F"/>
          <w:w w:val="105"/>
        </w:rPr>
        <w:t>QUESTIONS TO HELP </w:t>
      </w:r>
      <w:r>
        <w:rPr>
          <w:rFonts w:ascii="Arial"/>
          <w:color w:val="384C5F"/>
          <w:spacing w:val="-3"/>
          <w:w w:val="105"/>
        </w:rPr>
        <w:t>YOU </w:t>
      </w:r>
      <w:r>
        <w:rPr>
          <w:rFonts w:ascii="Arial"/>
          <w:color w:val="384C5F"/>
          <w:w w:val="105"/>
        </w:rPr>
        <w:t>ASSESS </w:t>
      </w:r>
      <w:r>
        <w:rPr>
          <w:rFonts w:ascii="Arial"/>
          <w:color w:val="384C5F"/>
          <w:spacing w:val="-3"/>
          <w:w w:val="105"/>
        </w:rPr>
        <w:t>CULTURAL</w:t>
      </w:r>
      <w:r>
        <w:rPr>
          <w:rFonts w:ascii="Arial"/>
          <w:color w:val="384C5F"/>
          <w:spacing w:val="-60"/>
          <w:w w:val="105"/>
        </w:rPr>
        <w:t> </w:t>
      </w:r>
      <w:r>
        <w:rPr>
          <w:rFonts w:ascii="Arial"/>
          <w:color w:val="384C5F"/>
          <w:spacing w:val="-3"/>
          <w:w w:val="105"/>
        </w:rPr>
        <w:t>IDENTITY</w:t>
      </w:r>
    </w:p>
    <w:p>
      <w:pPr>
        <w:spacing w:line="261" w:lineRule="auto" w:before="95"/>
        <w:ind w:left="530" w:right="27" w:firstLine="0"/>
        <w:jc w:val="left"/>
        <w:rPr>
          <w:rFonts w:ascii="Calibri" w:hAnsi="Calibri"/>
          <w:sz w:val="18"/>
        </w:rPr>
      </w:pPr>
      <w:r>
        <w:rPr>
          <w:rFonts w:ascii="Calibri" w:hAnsi="Calibri"/>
          <w:color w:val="414142"/>
          <w:w w:val="120"/>
          <w:sz w:val="18"/>
        </w:rPr>
        <w:t>Learning how your clients identify with their culture will help guide the healing process and inﬂuence the selection of treatment approaches. Asking open-ended questions will help you learn more about your clients’ treatment preferences and needs as well as their identiﬁcation as American Indians and Alaska Natives. For illustrations on how to ask questions, use the Native American Motivational Interviewing Manual (Venner, Feldstein, &amp; Tafoya, 2006). It suggests questions such as, “For many native people, cultural identity is important, and people have all different levels of comfort and belonging with one or more cultures. What is important for me to know about your cultural identity as we begin to work together?” (p. 53).</w:t>
      </w:r>
    </w:p>
    <w:p>
      <w:pPr>
        <w:spacing w:line="261" w:lineRule="auto" w:before="97"/>
        <w:ind w:left="530" w:right="446" w:firstLine="0"/>
        <w:jc w:val="left"/>
        <w:rPr>
          <w:rFonts w:ascii="Calibri"/>
          <w:sz w:val="18"/>
        </w:rPr>
      </w:pPr>
      <w:r>
        <w:rPr>
          <w:rFonts w:ascii="Calibri"/>
          <w:color w:val="414142"/>
          <w:w w:val="125"/>
          <w:sz w:val="18"/>
        </w:rPr>
        <w:t>Below are some sample questions. As a precautionary note, remember not to </w:t>
      </w:r>
      <w:r>
        <w:rPr>
          <w:rFonts w:ascii="Calibri"/>
          <w:color w:val="414142"/>
          <w:spacing w:val="-5"/>
          <w:w w:val="125"/>
          <w:sz w:val="18"/>
        </w:rPr>
        <w:t>move </w:t>
      </w:r>
      <w:r>
        <w:rPr>
          <w:rFonts w:ascii="Calibri"/>
          <w:color w:val="414142"/>
          <w:w w:val="125"/>
          <w:sz w:val="18"/>
        </w:rPr>
        <w:t>quickly </w:t>
      </w:r>
      <w:r>
        <w:rPr>
          <w:rFonts w:ascii="Calibri"/>
          <w:color w:val="414142"/>
          <w:spacing w:val="2"/>
          <w:w w:val="125"/>
          <w:sz w:val="18"/>
        </w:rPr>
        <w:t>from </w:t>
      </w:r>
      <w:r>
        <w:rPr>
          <w:rFonts w:ascii="Calibri"/>
          <w:color w:val="414142"/>
          <w:w w:val="125"/>
          <w:sz w:val="18"/>
        </w:rPr>
        <w:t>one question to the next. </w:t>
      </w:r>
      <w:r>
        <w:rPr>
          <w:rFonts w:ascii="Calibri"/>
          <w:color w:val="414142"/>
          <w:spacing w:val="-3"/>
          <w:w w:val="125"/>
          <w:sz w:val="18"/>
        </w:rPr>
        <w:t>Take </w:t>
      </w:r>
      <w:r>
        <w:rPr>
          <w:rFonts w:ascii="Calibri"/>
          <w:color w:val="414142"/>
          <w:w w:val="125"/>
          <w:sz w:val="18"/>
        </w:rPr>
        <w:t>your time. In addition, remember that it is inappropriate and disrespectful to ask for detailed information about ceremonies.</w:t>
      </w:r>
    </w:p>
    <w:p>
      <w:pPr>
        <w:pStyle w:val="ListParagraph"/>
        <w:numPr>
          <w:ilvl w:val="1"/>
          <w:numId w:val="1"/>
        </w:numPr>
        <w:tabs>
          <w:tab w:pos="710" w:val="left" w:leader="none"/>
        </w:tabs>
        <w:spacing w:line="295" w:lineRule="exact" w:before="43" w:after="0"/>
        <w:ind w:left="710" w:right="0" w:hanging="180"/>
        <w:jc w:val="left"/>
        <w:rPr>
          <w:rFonts w:ascii="Calibri" w:hAnsi="Calibri"/>
          <w:sz w:val="18"/>
        </w:rPr>
      </w:pPr>
      <w:r>
        <w:rPr>
          <w:rFonts w:ascii="Calibri" w:hAnsi="Calibri"/>
          <w:color w:val="4D4D4F"/>
          <w:w w:val="125"/>
          <w:sz w:val="18"/>
        </w:rPr>
        <w:t>How do you</w:t>
      </w:r>
      <w:r>
        <w:rPr>
          <w:rFonts w:ascii="Calibri" w:hAnsi="Calibri"/>
          <w:color w:val="4D4D4F"/>
          <w:spacing w:val="-16"/>
          <w:w w:val="125"/>
          <w:sz w:val="18"/>
        </w:rPr>
        <w:t> </w:t>
      </w:r>
      <w:r>
        <w:rPr>
          <w:rFonts w:ascii="Calibri" w:hAnsi="Calibri"/>
          <w:color w:val="4D4D4F"/>
          <w:w w:val="125"/>
          <w:sz w:val="18"/>
        </w:rPr>
        <w:t>self-identify?</w:t>
      </w:r>
    </w:p>
    <w:p>
      <w:pPr>
        <w:pStyle w:val="ListParagraph"/>
        <w:numPr>
          <w:ilvl w:val="1"/>
          <w:numId w:val="1"/>
        </w:numPr>
        <w:tabs>
          <w:tab w:pos="710" w:val="left" w:leader="none"/>
        </w:tabs>
        <w:spacing w:line="269" w:lineRule="exact" w:before="0" w:after="0"/>
        <w:ind w:left="710" w:right="0" w:hanging="180"/>
        <w:jc w:val="left"/>
        <w:rPr>
          <w:rFonts w:ascii="Calibri" w:hAnsi="Calibri"/>
          <w:sz w:val="18"/>
        </w:rPr>
      </w:pPr>
      <w:r>
        <w:rPr>
          <w:rFonts w:ascii="Calibri" w:hAnsi="Calibri"/>
          <w:color w:val="4D4D4F"/>
          <w:w w:val="125"/>
          <w:sz w:val="18"/>
        </w:rPr>
        <w:t>Who raised</w:t>
      </w:r>
      <w:r>
        <w:rPr>
          <w:rFonts w:ascii="Calibri" w:hAnsi="Calibri"/>
          <w:color w:val="4D4D4F"/>
          <w:spacing w:val="-10"/>
          <w:w w:val="125"/>
          <w:sz w:val="18"/>
        </w:rPr>
        <w:t> </w:t>
      </w:r>
      <w:r>
        <w:rPr>
          <w:rFonts w:ascii="Calibri" w:hAnsi="Calibri"/>
          <w:color w:val="4D4D4F"/>
          <w:w w:val="125"/>
          <w:sz w:val="18"/>
        </w:rPr>
        <w:t>you?</w:t>
      </w:r>
    </w:p>
    <w:p>
      <w:pPr>
        <w:pStyle w:val="ListParagraph"/>
        <w:numPr>
          <w:ilvl w:val="1"/>
          <w:numId w:val="1"/>
        </w:numPr>
        <w:tabs>
          <w:tab w:pos="710" w:val="left" w:leader="none"/>
        </w:tabs>
        <w:spacing w:line="269" w:lineRule="exact" w:before="0" w:after="0"/>
        <w:ind w:left="710" w:right="0" w:hanging="180"/>
        <w:jc w:val="left"/>
        <w:rPr>
          <w:rFonts w:ascii="Calibri" w:hAnsi="Calibri"/>
          <w:sz w:val="18"/>
        </w:rPr>
      </w:pPr>
      <w:r>
        <w:rPr>
          <w:rFonts w:ascii="Calibri" w:hAnsi="Calibri"/>
          <w:color w:val="4D4D4F"/>
          <w:w w:val="120"/>
          <w:sz w:val="18"/>
        </w:rPr>
        <w:t>Where were you</w:t>
      </w:r>
      <w:r>
        <w:rPr>
          <w:rFonts w:ascii="Calibri" w:hAnsi="Calibri"/>
          <w:color w:val="4D4D4F"/>
          <w:spacing w:val="-5"/>
          <w:w w:val="120"/>
          <w:sz w:val="18"/>
        </w:rPr>
        <w:t> </w:t>
      </w:r>
      <w:r>
        <w:rPr>
          <w:rFonts w:ascii="Calibri" w:hAnsi="Calibri"/>
          <w:color w:val="4D4D4F"/>
          <w:w w:val="120"/>
          <w:sz w:val="18"/>
        </w:rPr>
        <w:t>raised?</w:t>
      </w:r>
    </w:p>
    <w:p>
      <w:pPr>
        <w:pStyle w:val="ListParagraph"/>
        <w:numPr>
          <w:ilvl w:val="1"/>
          <w:numId w:val="1"/>
        </w:numPr>
        <w:tabs>
          <w:tab w:pos="710" w:val="left" w:leader="none"/>
        </w:tabs>
        <w:spacing w:line="213" w:lineRule="auto" w:before="0" w:after="0"/>
        <w:ind w:left="710" w:right="171" w:hanging="180"/>
        <w:jc w:val="both"/>
        <w:rPr>
          <w:rFonts w:ascii="Calibri" w:hAnsi="Calibri"/>
          <w:sz w:val="18"/>
        </w:rPr>
      </w:pPr>
      <w:r>
        <w:rPr>
          <w:rFonts w:ascii="Calibri" w:hAnsi="Calibri"/>
          <w:color w:val="4D4D4F"/>
          <w:w w:val="125"/>
          <w:sz w:val="18"/>
        </w:rPr>
        <w:t>Who</w:t>
      </w:r>
      <w:r>
        <w:rPr>
          <w:rFonts w:ascii="Calibri" w:hAnsi="Calibri"/>
          <w:color w:val="4D4D4F"/>
          <w:spacing w:val="-9"/>
          <w:w w:val="125"/>
          <w:sz w:val="18"/>
        </w:rPr>
        <w:t> </w:t>
      </w:r>
      <w:r>
        <w:rPr>
          <w:rFonts w:ascii="Calibri" w:hAnsi="Calibri"/>
          <w:color w:val="4D4D4F"/>
          <w:w w:val="125"/>
          <w:sz w:val="18"/>
        </w:rPr>
        <w:t>is</w:t>
      </w:r>
      <w:r>
        <w:rPr>
          <w:rFonts w:ascii="Calibri" w:hAnsi="Calibri"/>
          <w:color w:val="4D4D4F"/>
          <w:spacing w:val="-9"/>
          <w:w w:val="125"/>
          <w:sz w:val="18"/>
        </w:rPr>
        <w:t> </w:t>
      </w:r>
      <w:r>
        <w:rPr>
          <w:rFonts w:ascii="Calibri" w:hAnsi="Calibri"/>
          <w:color w:val="4D4D4F"/>
          <w:w w:val="125"/>
          <w:sz w:val="18"/>
        </w:rPr>
        <w:t>in</w:t>
      </w:r>
      <w:r>
        <w:rPr>
          <w:rFonts w:ascii="Calibri" w:hAnsi="Calibri"/>
          <w:color w:val="4D4D4F"/>
          <w:spacing w:val="-9"/>
          <w:w w:val="125"/>
          <w:sz w:val="18"/>
        </w:rPr>
        <w:t> </w:t>
      </w:r>
      <w:r>
        <w:rPr>
          <w:rFonts w:ascii="Calibri" w:hAnsi="Calibri"/>
          <w:color w:val="4D4D4F"/>
          <w:w w:val="125"/>
          <w:sz w:val="18"/>
        </w:rPr>
        <w:t>your</w:t>
      </w:r>
      <w:r>
        <w:rPr>
          <w:rFonts w:ascii="Calibri" w:hAnsi="Calibri"/>
          <w:color w:val="4D4D4F"/>
          <w:spacing w:val="-9"/>
          <w:w w:val="125"/>
          <w:sz w:val="18"/>
        </w:rPr>
        <w:t> </w:t>
      </w:r>
      <w:r>
        <w:rPr>
          <w:rFonts w:ascii="Calibri" w:hAnsi="Calibri"/>
          <w:color w:val="4D4D4F"/>
          <w:w w:val="125"/>
          <w:sz w:val="18"/>
        </w:rPr>
        <w:t>family?</w:t>
      </w:r>
      <w:r>
        <w:rPr>
          <w:rFonts w:ascii="Calibri" w:hAnsi="Calibri"/>
          <w:color w:val="4D4D4F"/>
          <w:spacing w:val="-9"/>
          <w:w w:val="125"/>
          <w:sz w:val="18"/>
        </w:rPr>
        <w:t> </w:t>
      </w:r>
      <w:r>
        <w:rPr>
          <w:rFonts w:ascii="Calibri" w:hAnsi="Calibri"/>
          <w:color w:val="4D4D4F"/>
          <w:w w:val="125"/>
          <w:sz w:val="18"/>
        </w:rPr>
        <w:t>Who</w:t>
      </w:r>
      <w:r>
        <w:rPr>
          <w:rFonts w:ascii="Calibri" w:hAnsi="Calibri"/>
          <w:color w:val="4D4D4F"/>
          <w:spacing w:val="-9"/>
          <w:w w:val="125"/>
          <w:sz w:val="18"/>
        </w:rPr>
        <w:t> </w:t>
      </w:r>
      <w:r>
        <w:rPr>
          <w:rFonts w:ascii="Calibri" w:hAnsi="Calibri"/>
          <w:color w:val="4D4D4F"/>
          <w:w w:val="125"/>
          <w:sz w:val="18"/>
        </w:rPr>
        <w:t>is</w:t>
      </w:r>
      <w:r>
        <w:rPr>
          <w:rFonts w:ascii="Calibri" w:hAnsi="Calibri"/>
          <w:color w:val="4D4D4F"/>
          <w:spacing w:val="-9"/>
          <w:w w:val="125"/>
          <w:sz w:val="18"/>
        </w:rPr>
        <w:t> </w:t>
      </w:r>
      <w:r>
        <w:rPr>
          <w:rFonts w:ascii="Calibri" w:hAnsi="Calibri"/>
          <w:color w:val="4D4D4F"/>
          <w:w w:val="125"/>
          <w:sz w:val="18"/>
        </w:rPr>
        <w:t>helping</w:t>
      </w:r>
      <w:r>
        <w:rPr>
          <w:rFonts w:ascii="Calibri" w:hAnsi="Calibri"/>
          <w:color w:val="4D4D4F"/>
          <w:spacing w:val="-9"/>
          <w:w w:val="125"/>
          <w:sz w:val="18"/>
        </w:rPr>
        <w:t> </w:t>
      </w:r>
      <w:r>
        <w:rPr>
          <w:rFonts w:ascii="Calibri" w:hAnsi="Calibri"/>
          <w:color w:val="4D4D4F"/>
          <w:w w:val="125"/>
          <w:sz w:val="18"/>
        </w:rPr>
        <w:t>to</w:t>
      </w:r>
      <w:r>
        <w:rPr>
          <w:rFonts w:ascii="Calibri" w:hAnsi="Calibri"/>
          <w:color w:val="4D4D4F"/>
          <w:spacing w:val="-9"/>
          <w:w w:val="125"/>
          <w:sz w:val="18"/>
        </w:rPr>
        <w:t> </w:t>
      </w:r>
      <w:r>
        <w:rPr>
          <w:rFonts w:ascii="Calibri" w:hAnsi="Calibri"/>
          <w:color w:val="4D4D4F"/>
          <w:w w:val="125"/>
          <w:sz w:val="18"/>
        </w:rPr>
        <w:t>raise your</w:t>
      </w:r>
      <w:r>
        <w:rPr>
          <w:rFonts w:ascii="Calibri" w:hAnsi="Calibri"/>
          <w:color w:val="4D4D4F"/>
          <w:spacing w:val="-5"/>
          <w:w w:val="125"/>
          <w:sz w:val="18"/>
        </w:rPr>
        <w:t> </w:t>
      </w:r>
      <w:r>
        <w:rPr>
          <w:rFonts w:ascii="Calibri" w:hAnsi="Calibri"/>
          <w:color w:val="4D4D4F"/>
          <w:w w:val="125"/>
          <w:sz w:val="18"/>
        </w:rPr>
        <w:t>children?</w:t>
      </w:r>
    </w:p>
    <w:p>
      <w:pPr>
        <w:pStyle w:val="ListParagraph"/>
        <w:numPr>
          <w:ilvl w:val="1"/>
          <w:numId w:val="1"/>
        </w:numPr>
        <w:tabs>
          <w:tab w:pos="710" w:val="left" w:leader="none"/>
        </w:tabs>
        <w:spacing w:line="235" w:lineRule="auto" w:before="5" w:after="0"/>
        <w:ind w:left="710" w:right="191" w:hanging="180"/>
        <w:jc w:val="both"/>
        <w:rPr>
          <w:rFonts w:ascii="Calibri" w:hAnsi="Calibri"/>
          <w:sz w:val="18"/>
        </w:rPr>
      </w:pPr>
      <w:r>
        <w:rPr>
          <w:rFonts w:ascii="Calibri" w:hAnsi="Calibri"/>
          <w:color w:val="4D4D4F"/>
          <w:w w:val="125"/>
          <w:sz w:val="18"/>
        </w:rPr>
        <w:t>How</w:t>
      </w:r>
      <w:r>
        <w:rPr>
          <w:rFonts w:ascii="Calibri" w:hAnsi="Calibri"/>
          <w:color w:val="4D4D4F"/>
          <w:spacing w:val="-13"/>
          <w:w w:val="125"/>
          <w:sz w:val="18"/>
        </w:rPr>
        <w:t> </w:t>
      </w:r>
      <w:r>
        <w:rPr>
          <w:rFonts w:ascii="Calibri" w:hAnsi="Calibri"/>
          <w:color w:val="4D4D4F"/>
          <w:w w:val="125"/>
          <w:sz w:val="18"/>
        </w:rPr>
        <w:t>have</w:t>
      </w:r>
      <w:r>
        <w:rPr>
          <w:rFonts w:ascii="Calibri" w:hAnsi="Calibri"/>
          <w:color w:val="4D4D4F"/>
          <w:spacing w:val="-12"/>
          <w:w w:val="125"/>
          <w:sz w:val="18"/>
        </w:rPr>
        <w:t> </w:t>
      </w:r>
      <w:r>
        <w:rPr>
          <w:rFonts w:ascii="Calibri" w:hAnsi="Calibri"/>
          <w:color w:val="4D4D4F"/>
          <w:w w:val="125"/>
          <w:sz w:val="18"/>
        </w:rPr>
        <w:t>you</w:t>
      </w:r>
      <w:r>
        <w:rPr>
          <w:rFonts w:ascii="Calibri" w:hAnsi="Calibri"/>
          <w:color w:val="4D4D4F"/>
          <w:spacing w:val="-12"/>
          <w:w w:val="125"/>
          <w:sz w:val="18"/>
        </w:rPr>
        <w:t> </w:t>
      </w:r>
      <w:r>
        <w:rPr>
          <w:rFonts w:ascii="Calibri" w:hAnsi="Calibri"/>
          <w:color w:val="4D4D4F"/>
          <w:w w:val="125"/>
          <w:sz w:val="18"/>
        </w:rPr>
        <w:t>been</w:t>
      </w:r>
      <w:r>
        <w:rPr>
          <w:rFonts w:ascii="Calibri" w:hAnsi="Calibri"/>
          <w:color w:val="4D4D4F"/>
          <w:spacing w:val="-12"/>
          <w:w w:val="125"/>
          <w:sz w:val="18"/>
        </w:rPr>
        <w:t> </w:t>
      </w:r>
      <w:r>
        <w:rPr>
          <w:rFonts w:ascii="Calibri" w:hAnsi="Calibri"/>
          <w:color w:val="4D4D4F"/>
          <w:w w:val="125"/>
          <w:sz w:val="18"/>
        </w:rPr>
        <w:t>exposed</w:t>
      </w:r>
      <w:r>
        <w:rPr>
          <w:rFonts w:ascii="Calibri" w:hAnsi="Calibri"/>
          <w:color w:val="4D4D4F"/>
          <w:spacing w:val="-13"/>
          <w:w w:val="125"/>
          <w:sz w:val="18"/>
        </w:rPr>
        <w:t> </w:t>
      </w:r>
      <w:r>
        <w:rPr>
          <w:rFonts w:ascii="Calibri" w:hAnsi="Calibri"/>
          <w:color w:val="4D4D4F"/>
          <w:w w:val="125"/>
          <w:sz w:val="18"/>
        </w:rPr>
        <w:t>to</w:t>
      </w:r>
      <w:r>
        <w:rPr>
          <w:rFonts w:ascii="Calibri" w:hAnsi="Calibri"/>
          <w:color w:val="4D4D4F"/>
          <w:spacing w:val="-12"/>
          <w:w w:val="125"/>
          <w:sz w:val="18"/>
        </w:rPr>
        <w:t> </w:t>
      </w:r>
      <w:r>
        <w:rPr>
          <w:rFonts w:ascii="Calibri" w:hAnsi="Calibri"/>
          <w:color w:val="4D4D4F"/>
          <w:w w:val="125"/>
          <w:sz w:val="18"/>
        </w:rPr>
        <w:t>the</w:t>
      </w:r>
      <w:r>
        <w:rPr>
          <w:rFonts w:ascii="Calibri" w:hAnsi="Calibri"/>
          <w:color w:val="4D4D4F"/>
          <w:spacing w:val="-12"/>
          <w:w w:val="125"/>
          <w:sz w:val="18"/>
        </w:rPr>
        <w:t> </w:t>
      </w:r>
      <w:r>
        <w:rPr>
          <w:rFonts w:ascii="Calibri" w:hAnsi="Calibri"/>
          <w:color w:val="4D4D4F"/>
          <w:w w:val="125"/>
          <w:sz w:val="18"/>
        </w:rPr>
        <w:t>culture</w:t>
      </w:r>
      <w:r>
        <w:rPr>
          <w:rFonts w:ascii="Calibri" w:hAnsi="Calibri"/>
          <w:color w:val="4D4D4F"/>
          <w:spacing w:val="-12"/>
          <w:w w:val="125"/>
          <w:sz w:val="18"/>
        </w:rPr>
        <w:t> </w:t>
      </w:r>
      <w:r>
        <w:rPr>
          <w:rFonts w:ascii="Calibri" w:hAnsi="Calibri"/>
          <w:color w:val="4D4D4F"/>
          <w:w w:val="125"/>
          <w:sz w:val="18"/>
        </w:rPr>
        <w:t>of your</w:t>
      </w:r>
      <w:r>
        <w:rPr>
          <w:rFonts w:ascii="Calibri" w:hAnsi="Calibri"/>
          <w:color w:val="4D4D4F"/>
          <w:spacing w:val="-20"/>
          <w:w w:val="125"/>
          <w:sz w:val="18"/>
        </w:rPr>
        <w:t> </w:t>
      </w:r>
      <w:r>
        <w:rPr>
          <w:rFonts w:ascii="Calibri" w:hAnsi="Calibri"/>
          <w:color w:val="4D4D4F"/>
          <w:w w:val="125"/>
          <w:sz w:val="18"/>
        </w:rPr>
        <w:t>tribe?</w:t>
      </w:r>
      <w:r>
        <w:rPr>
          <w:rFonts w:ascii="Calibri" w:hAnsi="Calibri"/>
          <w:color w:val="4D4D4F"/>
          <w:spacing w:val="-20"/>
          <w:w w:val="125"/>
          <w:sz w:val="18"/>
        </w:rPr>
        <w:t> </w:t>
      </w:r>
      <w:r>
        <w:rPr>
          <w:rFonts w:ascii="Calibri" w:hAnsi="Calibri"/>
          <w:color w:val="4D4D4F"/>
          <w:w w:val="125"/>
          <w:sz w:val="18"/>
        </w:rPr>
        <w:t>Stories?</w:t>
      </w:r>
      <w:r>
        <w:rPr>
          <w:rFonts w:ascii="Calibri" w:hAnsi="Calibri"/>
          <w:color w:val="4D4D4F"/>
          <w:spacing w:val="-19"/>
          <w:w w:val="125"/>
          <w:sz w:val="18"/>
        </w:rPr>
        <w:t> </w:t>
      </w:r>
      <w:r>
        <w:rPr>
          <w:rFonts w:ascii="Calibri" w:hAnsi="Calibri"/>
          <w:color w:val="4D4D4F"/>
          <w:w w:val="125"/>
          <w:sz w:val="18"/>
        </w:rPr>
        <w:t>Ceremonies?</w:t>
      </w:r>
      <w:r>
        <w:rPr>
          <w:rFonts w:ascii="Calibri" w:hAnsi="Calibri"/>
          <w:color w:val="4D4D4F"/>
          <w:spacing w:val="-20"/>
          <w:w w:val="125"/>
          <w:sz w:val="18"/>
        </w:rPr>
        <w:t> </w:t>
      </w:r>
      <w:r>
        <w:rPr>
          <w:rFonts w:ascii="Calibri" w:hAnsi="Calibri"/>
          <w:color w:val="4D4D4F"/>
          <w:w w:val="125"/>
          <w:sz w:val="18"/>
        </w:rPr>
        <w:t>Community events?</w:t>
      </w:r>
    </w:p>
    <w:p>
      <w:pPr>
        <w:pStyle w:val="ListParagraph"/>
        <w:numPr>
          <w:ilvl w:val="1"/>
          <w:numId w:val="1"/>
        </w:numPr>
        <w:tabs>
          <w:tab w:pos="710" w:val="left" w:leader="none"/>
        </w:tabs>
        <w:spacing w:line="213" w:lineRule="auto" w:before="22" w:after="0"/>
        <w:ind w:left="710" w:right="138" w:hanging="180"/>
        <w:jc w:val="both"/>
        <w:rPr>
          <w:rFonts w:ascii="Calibri" w:hAnsi="Calibri"/>
          <w:sz w:val="18"/>
        </w:rPr>
      </w:pPr>
      <w:r>
        <w:rPr>
          <w:rFonts w:ascii="Calibri" w:hAnsi="Calibri"/>
          <w:color w:val="4D4D4F"/>
          <w:w w:val="125"/>
          <w:sz w:val="18"/>
        </w:rPr>
        <w:t>What languages do you speak? Which do </w:t>
      </w:r>
      <w:r>
        <w:rPr>
          <w:rFonts w:ascii="Calibri" w:hAnsi="Calibri"/>
          <w:color w:val="4D4D4F"/>
          <w:spacing w:val="-6"/>
          <w:w w:val="125"/>
          <w:sz w:val="18"/>
        </w:rPr>
        <w:t>you </w:t>
      </w:r>
      <w:r>
        <w:rPr>
          <w:rFonts w:ascii="Calibri" w:hAnsi="Calibri"/>
          <w:color w:val="4D4D4F"/>
          <w:w w:val="125"/>
          <w:sz w:val="18"/>
        </w:rPr>
        <w:t>prefer?</w:t>
      </w:r>
    </w:p>
    <w:p>
      <w:pPr>
        <w:pStyle w:val="ListParagraph"/>
        <w:numPr>
          <w:ilvl w:val="1"/>
          <w:numId w:val="1"/>
        </w:numPr>
        <w:tabs>
          <w:tab w:pos="710" w:val="left" w:leader="none"/>
        </w:tabs>
        <w:spacing w:line="213" w:lineRule="auto" w:before="27" w:after="0"/>
        <w:ind w:left="710" w:right="100" w:hanging="180"/>
        <w:jc w:val="both"/>
        <w:rPr>
          <w:rFonts w:ascii="Calibri" w:hAnsi="Calibri"/>
          <w:sz w:val="18"/>
        </w:rPr>
      </w:pPr>
      <w:r>
        <w:rPr>
          <w:rFonts w:ascii="Calibri" w:hAnsi="Calibri"/>
          <w:color w:val="4D4D4F"/>
          <w:w w:val="125"/>
          <w:sz w:val="18"/>
        </w:rPr>
        <w:t>How</w:t>
      </w:r>
      <w:r>
        <w:rPr>
          <w:rFonts w:ascii="Calibri" w:hAnsi="Calibri"/>
          <w:color w:val="4D4D4F"/>
          <w:spacing w:val="-15"/>
          <w:w w:val="125"/>
          <w:sz w:val="18"/>
        </w:rPr>
        <w:t> </w:t>
      </w:r>
      <w:r>
        <w:rPr>
          <w:rFonts w:ascii="Calibri" w:hAnsi="Calibri"/>
          <w:color w:val="4D4D4F"/>
          <w:w w:val="125"/>
          <w:sz w:val="18"/>
        </w:rPr>
        <w:t>would</w:t>
      </w:r>
      <w:r>
        <w:rPr>
          <w:rFonts w:ascii="Calibri" w:hAnsi="Calibri"/>
          <w:color w:val="4D4D4F"/>
          <w:spacing w:val="-15"/>
          <w:w w:val="125"/>
          <w:sz w:val="18"/>
        </w:rPr>
        <w:t> </w:t>
      </w:r>
      <w:r>
        <w:rPr>
          <w:rFonts w:ascii="Calibri" w:hAnsi="Calibri"/>
          <w:color w:val="4D4D4F"/>
          <w:w w:val="125"/>
          <w:sz w:val="18"/>
        </w:rPr>
        <w:t>you</w:t>
      </w:r>
      <w:r>
        <w:rPr>
          <w:rFonts w:ascii="Calibri" w:hAnsi="Calibri"/>
          <w:color w:val="4D4D4F"/>
          <w:spacing w:val="-15"/>
          <w:w w:val="125"/>
          <w:sz w:val="18"/>
        </w:rPr>
        <w:t> </w:t>
      </w:r>
      <w:r>
        <w:rPr>
          <w:rFonts w:ascii="Calibri" w:hAnsi="Calibri"/>
          <w:color w:val="4D4D4F"/>
          <w:w w:val="125"/>
          <w:sz w:val="18"/>
        </w:rPr>
        <w:t>describe</w:t>
      </w:r>
      <w:r>
        <w:rPr>
          <w:rFonts w:ascii="Calibri" w:hAnsi="Calibri"/>
          <w:color w:val="4D4D4F"/>
          <w:spacing w:val="-15"/>
          <w:w w:val="125"/>
          <w:sz w:val="18"/>
        </w:rPr>
        <w:t> </w:t>
      </w:r>
      <w:r>
        <w:rPr>
          <w:rFonts w:ascii="Calibri" w:hAnsi="Calibri"/>
          <w:color w:val="4D4D4F"/>
          <w:w w:val="125"/>
          <w:sz w:val="18"/>
        </w:rPr>
        <w:t>your</w:t>
      </w:r>
      <w:r>
        <w:rPr>
          <w:rFonts w:ascii="Calibri" w:hAnsi="Calibri"/>
          <w:color w:val="4D4D4F"/>
          <w:spacing w:val="-15"/>
          <w:w w:val="125"/>
          <w:sz w:val="18"/>
        </w:rPr>
        <w:t> </w:t>
      </w:r>
      <w:r>
        <w:rPr>
          <w:rFonts w:ascii="Calibri" w:hAnsi="Calibri"/>
          <w:color w:val="4D4D4F"/>
          <w:w w:val="125"/>
          <w:sz w:val="18"/>
        </w:rPr>
        <w:t>spiritual</w:t>
      </w:r>
      <w:r>
        <w:rPr>
          <w:rFonts w:ascii="Calibri" w:hAnsi="Calibri"/>
          <w:color w:val="4D4D4F"/>
          <w:spacing w:val="-15"/>
          <w:w w:val="125"/>
          <w:sz w:val="18"/>
        </w:rPr>
        <w:t> </w:t>
      </w:r>
      <w:r>
        <w:rPr>
          <w:rFonts w:ascii="Calibri" w:hAnsi="Calibri"/>
          <w:color w:val="4D4D4F"/>
          <w:spacing w:val="-3"/>
          <w:w w:val="125"/>
          <w:sz w:val="18"/>
        </w:rPr>
        <w:t>beliefs? </w:t>
      </w:r>
      <w:r>
        <w:rPr>
          <w:rFonts w:ascii="Calibri" w:hAnsi="Calibri"/>
          <w:color w:val="4D4D4F"/>
          <w:w w:val="125"/>
          <w:sz w:val="18"/>
        </w:rPr>
        <w:t>How do you practice your</w:t>
      </w:r>
      <w:r>
        <w:rPr>
          <w:rFonts w:ascii="Calibri" w:hAnsi="Calibri"/>
          <w:color w:val="4D4D4F"/>
          <w:spacing w:val="-35"/>
          <w:w w:val="125"/>
          <w:sz w:val="18"/>
        </w:rPr>
        <w:t> </w:t>
      </w:r>
      <w:r>
        <w:rPr>
          <w:rFonts w:ascii="Calibri" w:hAnsi="Calibri"/>
          <w:color w:val="4D4D4F"/>
          <w:w w:val="125"/>
          <w:sz w:val="18"/>
        </w:rPr>
        <w:t>spirituality?</w:t>
      </w:r>
    </w:p>
    <w:p>
      <w:pPr>
        <w:pStyle w:val="ListParagraph"/>
        <w:numPr>
          <w:ilvl w:val="1"/>
          <w:numId w:val="1"/>
        </w:numPr>
        <w:tabs>
          <w:tab w:pos="710" w:val="left" w:leader="none"/>
        </w:tabs>
        <w:spacing w:line="213" w:lineRule="auto" w:before="27" w:after="0"/>
        <w:ind w:left="710" w:right="670" w:hanging="180"/>
        <w:jc w:val="left"/>
        <w:rPr>
          <w:rFonts w:ascii="Calibri" w:hAnsi="Calibri"/>
          <w:sz w:val="18"/>
        </w:rPr>
      </w:pPr>
      <w:r>
        <w:rPr>
          <w:rFonts w:ascii="Calibri" w:hAnsi="Calibri"/>
          <w:color w:val="4D4D4F"/>
          <w:w w:val="125"/>
          <w:sz w:val="18"/>
        </w:rPr>
        <w:t>What</w:t>
      </w:r>
      <w:r>
        <w:rPr>
          <w:rFonts w:ascii="Calibri" w:hAnsi="Calibri"/>
          <w:color w:val="4D4D4F"/>
          <w:spacing w:val="-13"/>
          <w:w w:val="125"/>
          <w:sz w:val="18"/>
        </w:rPr>
        <w:t> </w:t>
      </w:r>
      <w:r>
        <w:rPr>
          <w:rFonts w:ascii="Calibri" w:hAnsi="Calibri"/>
          <w:color w:val="4D4D4F"/>
          <w:w w:val="125"/>
          <w:sz w:val="18"/>
        </w:rPr>
        <w:t>is</w:t>
      </w:r>
      <w:r>
        <w:rPr>
          <w:rFonts w:ascii="Calibri" w:hAnsi="Calibri"/>
          <w:color w:val="4D4D4F"/>
          <w:spacing w:val="-13"/>
          <w:w w:val="125"/>
          <w:sz w:val="18"/>
        </w:rPr>
        <w:t> </w:t>
      </w:r>
      <w:r>
        <w:rPr>
          <w:rFonts w:ascii="Calibri" w:hAnsi="Calibri"/>
          <w:color w:val="4D4D4F"/>
          <w:w w:val="125"/>
          <w:sz w:val="18"/>
        </w:rPr>
        <w:t>your</w:t>
      </w:r>
      <w:r>
        <w:rPr>
          <w:rFonts w:ascii="Calibri" w:hAnsi="Calibri"/>
          <w:color w:val="4D4D4F"/>
          <w:spacing w:val="-12"/>
          <w:w w:val="125"/>
          <w:sz w:val="18"/>
        </w:rPr>
        <w:t> </w:t>
      </w:r>
      <w:r>
        <w:rPr>
          <w:rFonts w:ascii="Calibri" w:hAnsi="Calibri"/>
          <w:color w:val="4D4D4F"/>
          <w:w w:val="125"/>
          <w:sz w:val="18"/>
        </w:rPr>
        <w:t>experience</w:t>
      </w:r>
      <w:r>
        <w:rPr>
          <w:rFonts w:ascii="Calibri" w:hAnsi="Calibri"/>
          <w:color w:val="4D4D4F"/>
          <w:spacing w:val="-13"/>
          <w:w w:val="125"/>
          <w:sz w:val="18"/>
        </w:rPr>
        <w:t> </w:t>
      </w:r>
      <w:r>
        <w:rPr>
          <w:rFonts w:ascii="Calibri" w:hAnsi="Calibri"/>
          <w:color w:val="4D4D4F"/>
          <w:w w:val="125"/>
          <w:sz w:val="18"/>
        </w:rPr>
        <w:t>with</w:t>
      </w:r>
      <w:r>
        <w:rPr>
          <w:rFonts w:ascii="Calibri" w:hAnsi="Calibri"/>
          <w:color w:val="4D4D4F"/>
          <w:spacing w:val="-12"/>
          <w:w w:val="125"/>
          <w:sz w:val="18"/>
        </w:rPr>
        <w:t> </w:t>
      </w:r>
      <w:r>
        <w:rPr>
          <w:rFonts w:ascii="Calibri" w:hAnsi="Calibri"/>
          <w:color w:val="4D4D4F"/>
          <w:spacing w:val="-3"/>
          <w:w w:val="125"/>
          <w:sz w:val="18"/>
        </w:rPr>
        <w:t>traditional </w:t>
      </w:r>
      <w:r>
        <w:rPr>
          <w:rFonts w:ascii="Calibri" w:hAnsi="Calibri"/>
          <w:color w:val="4D4D4F"/>
          <w:w w:val="125"/>
          <w:sz w:val="18"/>
        </w:rPr>
        <w:t>healing</w:t>
      </w:r>
      <w:r>
        <w:rPr>
          <w:rFonts w:ascii="Calibri" w:hAnsi="Calibri"/>
          <w:color w:val="4D4D4F"/>
          <w:spacing w:val="-5"/>
          <w:w w:val="125"/>
          <w:sz w:val="18"/>
        </w:rPr>
        <w:t> </w:t>
      </w:r>
      <w:r>
        <w:rPr>
          <w:rFonts w:ascii="Calibri" w:hAnsi="Calibri"/>
          <w:color w:val="4D4D4F"/>
          <w:w w:val="125"/>
          <w:sz w:val="18"/>
        </w:rPr>
        <w:t>practices?</w:t>
      </w:r>
    </w:p>
    <w:p>
      <w:pPr>
        <w:pStyle w:val="ListParagraph"/>
        <w:numPr>
          <w:ilvl w:val="1"/>
          <w:numId w:val="1"/>
        </w:numPr>
        <w:tabs>
          <w:tab w:pos="710" w:val="left" w:leader="none"/>
        </w:tabs>
        <w:spacing w:line="235" w:lineRule="auto" w:before="6" w:after="0"/>
        <w:ind w:left="710" w:right="204" w:hanging="180"/>
        <w:jc w:val="left"/>
        <w:rPr>
          <w:rFonts w:ascii="Calibri" w:hAnsi="Calibri"/>
          <w:sz w:val="18"/>
        </w:rPr>
      </w:pPr>
      <w:r>
        <w:rPr>
          <w:rFonts w:ascii="Calibri" w:hAnsi="Calibri"/>
          <w:color w:val="4D4D4F"/>
          <w:w w:val="125"/>
          <w:sz w:val="18"/>
        </w:rPr>
        <w:t>How important is it to you to work with a healer</w:t>
      </w:r>
      <w:r>
        <w:rPr>
          <w:rFonts w:ascii="Calibri" w:hAnsi="Calibri"/>
          <w:color w:val="4D4D4F"/>
          <w:spacing w:val="-11"/>
          <w:w w:val="125"/>
          <w:sz w:val="18"/>
        </w:rPr>
        <w:t> </w:t>
      </w:r>
      <w:r>
        <w:rPr>
          <w:rFonts w:ascii="Calibri" w:hAnsi="Calibri"/>
          <w:color w:val="4D4D4F"/>
          <w:w w:val="125"/>
          <w:sz w:val="18"/>
        </w:rPr>
        <w:t>or</w:t>
      </w:r>
      <w:r>
        <w:rPr>
          <w:rFonts w:ascii="Calibri" w:hAnsi="Calibri"/>
          <w:color w:val="4D4D4F"/>
          <w:spacing w:val="-11"/>
          <w:w w:val="125"/>
          <w:sz w:val="18"/>
        </w:rPr>
        <w:t> </w:t>
      </w:r>
      <w:r>
        <w:rPr>
          <w:rFonts w:ascii="Calibri" w:hAnsi="Calibri"/>
          <w:color w:val="4D4D4F"/>
          <w:w w:val="125"/>
          <w:sz w:val="18"/>
        </w:rPr>
        <w:t>medicine</w:t>
      </w:r>
      <w:r>
        <w:rPr>
          <w:rFonts w:ascii="Calibri" w:hAnsi="Calibri"/>
          <w:color w:val="4D4D4F"/>
          <w:spacing w:val="-11"/>
          <w:w w:val="125"/>
          <w:sz w:val="18"/>
        </w:rPr>
        <w:t> </w:t>
      </w:r>
      <w:r>
        <w:rPr>
          <w:rFonts w:ascii="Calibri" w:hAnsi="Calibri"/>
          <w:color w:val="4D4D4F"/>
          <w:w w:val="125"/>
          <w:sz w:val="18"/>
        </w:rPr>
        <w:t>person</w:t>
      </w:r>
      <w:r>
        <w:rPr>
          <w:rFonts w:ascii="Calibri" w:hAnsi="Calibri"/>
          <w:color w:val="4D4D4F"/>
          <w:spacing w:val="-11"/>
          <w:w w:val="125"/>
          <w:sz w:val="18"/>
        </w:rPr>
        <w:t> </w:t>
      </w:r>
      <w:r>
        <w:rPr>
          <w:rFonts w:ascii="Calibri" w:hAnsi="Calibri"/>
          <w:color w:val="4D4D4F"/>
          <w:w w:val="125"/>
          <w:sz w:val="18"/>
        </w:rPr>
        <w:t>in</w:t>
      </w:r>
      <w:r>
        <w:rPr>
          <w:rFonts w:ascii="Calibri" w:hAnsi="Calibri"/>
          <w:color w:val="4D4D4F"/>
          <w:spacing w:val="-11"/>
          <w:w w:val="125"/>
          <w:sz w:val="18"/>
        </w:rPr>
        <w:t> </w:t>
      </w:r>
      <w:r>
        <w:rPr>
          <w:rFonts w:ascii="Calibri" w:hAnsi="Calibri"/>
          <w:color w:val="4D4D4F"/>
          <w:w w:val="125"/>
          <w:sz w:val="18"/>
        </w:rPr>
        <w:t>addition</w:t>
      </w:r>
      <w:r>
        <w:rPr>
          <w:rFonts w:ascii="Calibri" w:hAnsi="Calibri"/>
          <w:color w:val="4D4D4F"/>
          <w:spacing w:val="-11"/>
          <w:w w:val="125"/>
          <w:sz w:val="18"/>
        </w:rPr>
        <w:t> </w:t>
      </w:r>
      <w:r>
        <w:rPr>
          <w:rFonts w:ascii="Calibri" w:hAnsi="Calibri"/>
          <w:color w:val="4D4D4F"/>
          <w:w w:val="125"/>
          <w:sz w:val="18"/>
        </w:rPr>
        <w:t>to</w:t>
      </w:r>
      <w:r>
        <w:rPr>
          <w:rFonts w:ascii="Calibri" w:hAnsi="Calibri"/>
          <w:color w:val="4D4D4F"/>
          <w:spacing w:val="-11"/>
          <w:w w:val="125"/>
          <w:sz w:val="18"/>
        </w:rPr>
        <w:t> </w:t>
      </w:r>
      <w:r>
        <w:rPr>
          <w:rFonts w:ascii="Calibri" w:hAnsi="Calibri"/>
          <w:color w:val="4D4D4F"/>
          <w:spacing w:val="-5"/>
          <w:w w:val="125"/>
          <w:sz w:val="18"/>
        </w:rPr>
        <w:t>your </w:t>
      </w:r>
      <w:r>
        <w:rPr>
          <w:rFonts w:ascii="Calibri" w:hAnsi="Calibri"/>
          <w:color w:val="4D4D4F"/>
          <w:w w:val="125"/>
          <w:sz w:val="18"/>
        </w:rPr>
        <w:t>treatment</w:t>
      </w:r>
      <w:r>
        <w:rPr>
          <w:rFonts w:ascii="Calibri" w:hAnsi="Calibri"/>
          <w:color w:val="4D4D4F"/>
          <w:spacing w:val="-5"/>
          <w:w w:val="125"/>
          <w:sz w:val="18"/>
        </w:rPr>
        <w:t> </w:t>
      </w:r>
      <w:r>
        <w:rPr>
          <w:rFonts w:ascii="Calibri" w:hAnsi="Calibri"/>
          <w:color w:val="4D4D4F"/>
          <w:spacing w:val="-3"/>
          <w:w w:val="125"/>
          <w:sz w:val="18"/>
        </w:rPr>
        <w:t>here?</w:t>
      </w:r>
    </w:p>
    <w:p>
      <w:pPr>
        <w:pStyle w:val="ListParagraph"/>
        <w:numPr>
          <w:ilvl w:val="1"/>
          <w:numId w:val="1"/>
        </w:numPr>
        <w:tabs>
          <w:tab w:pos="710" w:val="left" w:leader="none"/>
        </w:tabs>
        <w:spacing w:line="213" w:lineRule="auto" w:before="23" w:after="0"/>
        <w:ind w:left="710" w:right="44" w:hanging="180"/>
        <w:jc w:val="left"/>
        <w:rPr>
          <w:rFonts w:ascii="Calibri" w:hAnsi="Calibri"/>
          <w:sz w:val="18"/>
        </w:rPr>
      </w:pPr>
      <w:r>
        <w:rPr>
          <w:rFonts w:ascii="Calibri" w:hAnsi="Calibri"/>
          <w:color w:val="4D4D4F"/>
          <w:w w:val="120"/>
          <w:sz w:val="18"/>
        </w:rPr>
        <w:t>Do you have a traditional healer or advisor </w:t>
      </w:r>
      <w:r>
        <w:rPr>
          <w:rFonts w:ascii="Calibri" w:hAnsi="Calibri"/>
          <w:color w:val="4D4D4F"/>
          <w:spacing w:val="-4"/>
          <w:w w:val="120"/>
          <w:sz w:val="18"/>
        </w:rPr>
        <w:t>who </w:t>
      </w:r>
      <w:r>
        <w:rPr>
          <w:rFonts w:ascii="Calibri" w:hAnsi="Calibri"/>
          <w:color w:val="4D4D4F"/>
          <w:w w:val="120"/>
          <w:sz w:val="18"/>
        </w:rPr>
        <w:t>is currently working with</w:t>
      </w:r>
      <w:r>
        <w:rPr>
          <w:rFonts w:ascii="Calibri" w:hAnsi="Calibri"/>
          <w:color w:val="4D4D4F"/>
          <w:spacing w:val="-2"/>
          <w:w w:val="120"/>
          <w:sz w:val="18"/>
        </w:rPr>
        <w:t> </w:t>
      </w:r>
      <w:r>
        <w:rPr>
          <w:rFonts w:ascii="Calibri" w:hAnsi="Calibri"/>
          <w:color w:val="4D4D4F"/>
          <w:w w:val="120"/>
          <w:sz w:val="18"/>
        </w:rPr>
        <w:t>you?</w:t>
      </w:r>
    </w:p>
    <w:p>
      <w:pPr>
        <w:pStyle w:val="BodyText"/>
        <w:spacing w:before="1"/>
        <w:ind w:left="0"/>
        <w:rPr>
          <w:rFonts w:ascii="Calibri"/>
          <w:sz w:val="30"/>
        </w:rPr>
      </w:pPr>
    </w:p>
    <w:p>
      <w:pPr>
        <w:pStyle w:val="BodyText"/>
        <w:spacing w:line="249" w:lineRule="auto" w:before="1"/>
        <w:ind w:right="237"/>
      </w:pPr>
      <w:r>
        <w:rPr>
          <w:color w:val="4D4D4F"/>
        </w:rPr>
        <w:t>to assess cultural identity for American Indians and Alaska Natives, such as the Native </w:t>
      </w:r>
      <w:r>
        <w:rPr>
          <w:color w:val="4D4D4F"/>
          <w:spacing w:val="-3"/>
        </w:rPr>
        <w:t>American </w:t>
      </w:r>
      <w:r>
        <w:rPr>
          <w:color w:val="4D4D4F"/>
        </w:rPr>
        <w:t>Acculturation Scale (Garrett &amp; Pichette,</w:t>
      </w:r>
      <w:r>
        <w:rPr>
          <w:color w:val="4D4D4F"/>
          <w:spacing w:val="24"/>
        </w:rPr>
        <w:t> </w:t>
      </w:r>
      <w:r>
        <w:rPr>
          <w:color w:val="4D4D4F"/>
        </w:rPr>
        <w:t>2000).</w:t>
      </w:r>
    </w:p>
    <w:p>
      <w:pPr>
        <w:pStyle w:val="BodyText"/>
        <w:spacing w:line="249" w:lineRule="auto" w:before="151"/>
        <w:ind w:right="175"/>
      </w:pPr>
      <w:r>
        <w:rPr/>
        <w:br w:type="column"/>
      </w:r>
      <w:r>
        <w:rPr>
          <w:b/>
          <w:color w:val="4D4D4F"/>
          <w:w w:val="105"/>
        </w:rPr>
        <w:t>Assess trauma, including historical trauma. </w:t>
      </w:r>
      <w:r>
        <w:rPr>
          <w:color w:val="4D4D4F"/>
          <w:spacing w:val="-4"/>
          <w:w w:val="105"/>
        </w:rPr>
        <w:t>American Indians </w:t>
      </w:r>
      <w:r>
        <w:rPr>
          <w:color w:val="4D4D4F"/>
          <w:spacing w:val="-3"/>
          <w:w w:val="105"/>
        </w:rPr>
        <w:t>and </w:t>
      </w:r>
      <w:r>
        <w:rPr>
          <w:color w:val="4D4D4F"/>
          <w:spacing w:val="-4"/>
          <w:w w:val="105"/>
        </w:rPr>
        <w:t>Alaska Natives experience </w:t>
      </w:r>
      <w:r>
        <w:rPr>
          <w:color w:val="4D4D4F"/>
          <w:spacing w:val="-3"/>
          <w:w w:val="105"/>
        </w:rPr>
        <w:t>high</w:t>
      </w:r>
      <w:r>
        <w:rPr>
          <w:color w:val="4D4D4F"/>
          <w:spacing w:val="-35"/>
          <w:w w:val="105"/>
        </w:rPr>
        <w:t> </w:t>
      </w:r>
      <w:r>
        <w:rPr>
          <w:color w:val="4D4D4F"/>
          <w:spacing w:val="-3"/>
          <w:w w:val="105"/>
        </w:rPr>
        <w:t>rates</w:t>
      </w:r>
      <w:r>
        <w:rPr>
          <w:color w:val="4D4D4F"/>
          <w:spacing w:val="-34"/>
          <w:w w:val="105"/>
        </w:rPr>
        <w:t> </w:t>
      </w:r>
      <w:r>
        <w:rPr>
          <w:color w:val="4D4D4F"/>
          <w:w w:val="105"/>
        </w:rPr>
        <w:t>of</w:t>
      </w:r>
      <w:r>
        <w:rPr>
          <w:color w:val="4D4D4F"/>
          <w:spacing w:val="-34"/>
          <w:w w:val="105"/>
        </w:rPr>
        <w:t> </w:t>
      </w:r>
      <w:r>
        <w:rPr>
          <w:color w:val="4D4D4F"/>
          <w:spacing w:val="-3"/>
          <w:w w:val="105"/>
        </w:rPr>
        <w:t>trauma</w:t>
      </w:r>
      <w:r>
        <w:rPr>
          <w:color w:val="4D4D4F"/>
          <w:spacing w:val="-34"/>
          <w:w w:val="105"/>
        </w:rPr>
        <w:t> </w:t>
      </w:r>
      <w:r>
        <w:rPr>
          <w:color w:val="4D4D4F"/>
          <w:w w:val="105"/>
        </w:rPr>
        <w:t>and</w:t>
      </w:r>
      <w:r>
        <w:rPr>
          <w:color w:val="4D4D4F"/>
          <w:spacing w:val="-34"/>
          <w:w w:val="105"/>
        </w:rPr>
        <w:t> </w:t>
      </w:r>
      <w:r>
        <w:rPr>
          <w:color w:val="4D4D4F"/>
          <w:spacing w:val="-3"/>
          <w:w w:val="105"/>
        </w:rPr>
        <w:t>traumatic</w:t>
      </w:r>
      <w:r>
        <w:rPr>
          <w:color w:val="4D4D4F"/>
          <w:spacing w:val="-34"/>
          <w:w w:val="105"/>
        </w:rPr>
        <w:t> </w:t>
      </w:r>
      <w:r>
        <w:rPr>
          <w:color w:val="4D4D4F"/>
          <w:spacing w:val="-3"/>
          <w:w w:val="105"/>
        </w:rPr>
        <w:t>stress</w:t>
      </w:r>
      <w:r>
        <w:rPr>
          <w:color w:val="4D4D4F"/>
          <w:spacing w:val="-34"/>
          <w:w w:val="105"/>
        </w:rPr>
        <w:t> </w:t>
      </w:r>
      <w:r>
        <w:rPr>
          <w:color w:val="4D4D4F"/>
          <w:spacing w:val="-4"/>
          <w:w w:val="105"/>
        </w:rPr>
        <w:t>responses, </w:t>
      </w:r>
      <w:r>
        <w:rPr>
          <w:color w:val="4D4D4F"/>
          <w:w w:val="105"/>
        </w:rPr>
        <w:t>such</w:t>
      </w:r>
      <w:r>
        <w:rPr>
          <w:color w:val="4D4D4F"/>
          <w:spacing w:val="-39"/>
          <w:w w:val="105"/>
        </w:rPr>
        <w:t> </w:t>
      </w:r>
      <w:r>
        <w:rPr>
          <w:color w:val="4D4D4F"/>
          <w:w w:val="105"/>
        </w:rPr>
        <w:t>as</w:t>
      </w:r>
      <w:r>
        <w:rPr>
          <w:color w:val="4D4D4F"/>
          <w:spacing w:val="-39"/>
          <w:w w:val="105"/>
        </w:rPr>
        <w:t> </w:t>
      </w:r>
      <w:r>
        <w:rPr>
          <w:color w:val="4D4D4F"/>
          <w:w w:val="105"/>
        </w:rPr>
        <w:t>PTSD.</w:t>
      </w:r>
      <w:r>
        <w:rPr>
          <w:color w:val="4D4D4F"/>
          <w:spacing w:val="-39"/>
          <w:w w:val="105"/>
        </w:rPr>
        <w:t> </w:t>
      </w:r>
      <w:r>
        <w:rPr>
          <w:color w:val="4D4D4F"/>
          <w:w w:val="105"/>
        </w:rPr>
        <w:t>They</w:t>
      </w:r>
      <w:r>
        <w:rPr>
          <w:color w:val="4D4D4F"/>
          <w:spacing w:val="-38"/>
          <w:w w:val="105"/>
        </w:rPr>
        <w:t> </w:t>
      </w:r>
      <w:r>
        <w:rPr>
          <w:color w:val="4D4D4F"/>
          <w:w w:val="105"/>
        </w:rPr>
        <w:t>disproportionately</w:t>
      </w:r>
      <w:r>
        <w:rPr>
          <w:color w:val="4D4D4F"/>
          <w:spacing w:val="-39"/>
          <w:w w:val="105"/>
        </w:rPr>
        <w:t> </w:t>
      </w:r>
      <w:r>
        <w:rPr>
          <w:color w:val="4D4D4F"/>
          <w:w w:val="105"/>
        </w:rPr>
        <w:t>experience many</w:t>
      </w:r>
      <w:r>
        <w:rPr>
          <w:color w:val="4D4D4F"/>
          <w:spacing w:val="-13"/>
          <w:w w:val="105"/>
        </w:rPr>
        <w:t> </w:t>
      </w:r>
      <w:r>
        <w:rPr>
          <w:color w:val="4D4D4F"/>
          <w:w w:val="105"/>
        </w:rPr>
        <w:t>kinds</w:t>
      </w:r>
      <w:r>
        <w:rPr>
          <w:color w:val="4D4D4F"/>
          <w:spacing w:val="-13"/>
          <w:w w:val="105"/>
        </w:rPr>
        <w:t> </w:t>
      </w:r>
      <w:r>
        <w:rPr>
          <w:color w:val="4D4D4F"/>
          <w:w w:val="105"/>
        </w:rPr>
        <w:t>of</w:t>
      </w:r>
      <w:r>
        <w:rPr>
          <w:color w:val="4D4D4F"/>
          <w:spacing w:val="-13"/>
          <w:w w:val="105"/>
        </w:rPr>
        <w:t> </w:t>
      </w:r>
      <w:r>
        <w:rPr>
          <w:color w:val="4D4D4F"/>
          <w:w w:val="105"/>
        </w:rPr>
        <w:t>trauma,</w:t>
      </w:r>
      <w:r>
        <w:rPr>
          <w:color w:val="4D4D4F"/>
          <w:spacing w:val="-13"/>
          <w:w w:val="105"/>
        </w:rPr>
        <w:t> </w:t>
      </w:r>
      <w:r>
        <w:rPr>
          <w:color w:val="4D4D4F"/>
          <w:w w:val="105"/>
        </w:rPr>
        <w:t>including</w:t>
      </w:r>
      <w:r>
        <w:rPr>
          <w:color w:val="4D4D4F"/>
          <w:spacing w:val="-12"/>
          <w:w w:val="105"/>
        </w:rPr>
        <w:t> </w:t>
      </w:r>
      <w:r>
        <w:rPr>
          <w:color w:val="4D4D4F"/>
          <w:w w:val="105"/>
        </w:rPr>
        <w:t>types</w:t>
      </w:r>
      <w:r>
        <w:rPr>
          <w:color w:val="4D4D4F"/>
          <w:spacing w:val="-13"/>
          <w:w w:val="105"/>
        </w:rPr>
        <w:t> </w:t>
      </w:r>
      <w:r>
        <w:rPr>
          <w:color w:val="4D4D4F"/>
          <w:w w:val="105"/>
        </w:rPr>
        <w:t>that</w:t>
      </w:r>
      <w:r>
        <w:rPr>
          <w:color w:val="4D4D4F"/>
          <w:spacing w:val="-13"/>
          <w:w w:val="105"/>
        </w:rPr>
        <w:t> </w:t>
      </w:r>
      <w:r>
        <w:rPr>
          <w:color w:val="4D4D4F"/>
          <w:w w:val="105"/>
        </w:rPr>
        <w:t>may</w:t>
      </w:r>
    </w:p>
    <w:p>
      <w:pPr>
        <w:pStyle w:val="BodyText"/>
        <w:spacing w:line="249" w:lineRule="auto" w:before="4"/>
        <w:ind w:right="175"/>
      </w:pPr>
      <w:r>
        <w:rPr>
          <w:color w:val="4D4D4F"/>
        </w:rPr>
        <w:t>be particularly difﬁcult for clients to discuss (e.g., childhood abuse, sexual abuse). Still, it is important that you evaluate the trauma experiences of your American Indian and Alaska Native clients, as such experiences can affect behavioral health in many ways. TIP 57 (SAMHSA, 2014b) discusses how trauma can affect behavioral health and how to assess trauma and its effects.</w:t>
      </w:r>
    </w:p>
    <w:p>
      <w:pPr>
        <w:pStyle w:val="BodyText"/>
        <w:spacing w:line="249" w:lineRule="auto" w:before="187"/>
        <w:ind w:right="255"/>
      </w:pPr>
      <w:r>
        <w:rPr>
          <w:color w:val="4D4D4F"/>
        </w:rPr>
        <w:t>As you read in the East section, historical trauma </w:t>
      </w:r>
      <w:r>
        <w:rPr>
          <w:color w:val="4D4D4F"/>
          <w:spacing w:val="-9"/>
        </w:rPr>
        <w:t>is </w:t>
      </w:r>
      <w:r>
        <w:rPr>
          <w:color w:val="4D4D4F"/>
        </w:rPr>
        <w:t>an important concept for understanding American Indians’ and Alaska Natives’ behavioral health,  and many clinicians who work with this popula-  tion identify the assessment of historical trauma response as a key element in behavioral health services for American Indians and Alaska Natives. The “Symptoms of Historical </w:t>
      </w:r>
      <w:r>
        <w:rPr>
          <w:color w:val="4D4D4F"/>
          <w:spacing w:val="-4"/>
        </w:rPr>
        <w:t>Trauma </w:t>
      </w:r>
      <w:r>
        <w:rPr>
          <w:color w:val="4D4D4F"/>
        </w:rPr>
        <w:t>Response” box presents possible symptoms of response to historical trauma.</w:t>
      </w:r>
    </w:p>
    <w:p>
      <w:pPr>
        <w:pStyle w:val="BodyText"/>
        <w:ind w:left="0"/>
        <w:rPr>
          <w:sz w:val="24"/>
        </w:rPr>
      </w:pPr>
    </w:p>
    <w:p>
      <w:pPr>
        <w:pStyle w:val="Heading2"/>
        <w:spacing w:line="256" w:lineRule="auto" w:before="152"/>
        <w:ind w:left="530" w:right="260"/>
        <w:rPr>
          <w:rFonts w:ascii="Arial"/>
        </w:rPr>
      </w:pPr>
      <w:r>
        <w:rPr/>
        <w:pict>
          <v:line style="position:absolute;mso-position-horizontal-relative:page;mso-position-vertical-relative:paragraph;z-index:15758336" from="315.501007pt,282.094039pt" to="315.501007pt,10.210039pt" stroked="true" strokeweight="1pt" strokecolor="#df836c">
            <v:stroke dashstyle="solid"/>
            <w10:wrap type="none"/>
          </v:line>
        </w:pict>
      </w:r>
      <w:r>
        <w:rPr>
          <w:rFonts w:ascii="Arial"/>
          <w:color w:val="384C5F"/>
          <w:w w:val="105"/>
        </w:rPr>
        <w:t>SYMPTOMS OF HISTORICAL TRAUMA RESPONSE</w:t>
      </w:r>
    </w:p>
    <w:p>
      <w:pPr>
        <w:pStyle w:val="ListParagraph"/>
        <w:numPr>
          <w:ilvl w:val="1"/>
          <w:numId w:val="1"/>
        </w:numPr>
        <w:tabs>
          <w:tab w:pos="710" w:val="left" w:leader="none"/>
        </w:tabs>
        <w:spacing w:line="295" w:lineRule="exact" w:before="45" w:after="0"/>
        <w:ind w:left="710" w:right="0" w:hanging="180"/>
        <w:jc w:val="left"/>
        <w:rPr>
          <w:rFonts w:ascii="Calibri" w:hAnsi="Calibri"/>
          <w:sz w:val="18"/>
        </w:rPr>
      </w:pPr>
      <w:r>
        <w:rPr>
          <w:rFonts w:ascii="Calibri" w:hAnsi="Calibri"/>
          <w:color w:val="4D4D4F"/>
          <w:w w:val="125"/>
          <w:sz w:val="18"/>
        </w:rPr>
        <w:t>Survivor’s</w:t>
      </w:r>
      <w:r>
        <w:rPr>
          <w:rFonts w:ascii="Calibri" w:hAnsi="Calibri"/>
          <w:color w:val="4D4D4F"/>
          <w:spacing w:val="-5"/>
          <w:w w:val="125"/>
          <w:sz w:val="18"/>
        </w:rPr>
        <w:t> </w:t>
      </w:r>
      <w:r>
        <w:rPr>
          <w:rFonts w:ascii="Calibri" w:hAnsi="Calibri"/>
          <w:color w:val="4D4D4F"/>
          <w:w w:val="125"/>
          <w:sz w:val="18"/>
        </w:rPr>
        <w:t>guilt</w:t>
      </w:r>
    </w:p>
    <w:p>
      <w:pPr>
        <w:pStyle w:val="ListParagraph"/>
        <w:numPr>
          <w:ilvl w:val="1"/>
          <w:numId w:val="1"/>
        </w:numPr>
        <w:tabs>
          <w:tab w:pos="710" w:val="left" w:leader="none"/>
        </w:tabs>
        <w:spacing w:line="269" w:lineRule="exact" w:before="0" w:after="0"/>
        <w:ind w:left="710" w:right="0" w:hanging="180"/>
        <w:jc w:val="left"/>
        <w:rPr>
          <w:rFonts w:ascii="Calibri" w:hAnsi="Calibri"/>
          <w:sz w:val="18"/>
        </w:rPr>
      </w:pPr>
      <w:r>
        <w:rPr>
          <w:rFonts w:ascii="Calibri" w:hAnsi="Calibri"/>
          <w:color w:val="4D4D4F"/>
          <w:w w:val="125"/>
          <w:sz w:val="18"/>
        </w:rPr>
        <w:t>Depression</w:t>
      </w:r>
    </w:p>
    <w:p>
      <w:pPr>
        <w:pStyle w:val="ListParagraph"/>
        <w:numPr>
          <w:ilvl w:val="1"/>
          <w:numId w:val="1"/>
        </w:numPr>
        <w:tabs>
          <w:tab w:pos="710" w:val="left" w:leader="none"/>
        </w:tabs>
        <w:spacing w:line="269" w:lineRule="exact" w:before="0" w:after="0"/>
        <w:ind w:left="710" w:right="0" w:hanging="180"/>
        <w:jc w:val="left"/>
        <w:rPr>
          <w:rFonts w:ascii="Calibri" w:hAnsi="Calibri"/>
          <w:sz w:val="18"/>
        </w:rPr>
      </w:pPr>
      <w:r>
        <w:rPr>
          <w:rFonts w:ascii="Calibri" w:hAnsi="Calibri"/>
          <w:color w:val="4D4D4F"/>
          <w:w w:val="130"/>
          <w:sz w:val="18"/>
        </w:rPr>
        <w:t>Psychic</w:t>
      </w:r>
      <w:r>
        <w:rPr>
          <w:rFonts w:ascii="Calibri" w:hAnsi="Calibri"/>
          <w:color w:val="4D4D4F"/>
          <w:spacing w:val="-7"/>
          <w:w w:val="130"/>
          <w:sz w:val="18"/>
        </w:rPr>
        <w:t> </w:t>
      </w:r>
      <w:r>
        <w:rPr>
          <w:rFonts w:ascii="Calibri" w:hAnsi="Calibri"/>
          <w:color w:val="4D4D4F"/>
          <w:w w:val="130"/>
          <w:sz w:val="18"/>
        </w:rPr>
        <w:t>numbing</w:t>
      </w:r>
    </w:p>
    <w:p>
      <w:pPr>
        <w:pStyle w:val="ListParagraph"/>
        <w:numPr>
          <w:ilvl w:val="1"/>
          <w:numId w:val="1"/>
        </w:numPr>
        <w:tabs>
          <w:tab w:pos="710" w:val="left" w:leader="none"/>
        </w:tabs>
        <w:spacing w:line="269" w:lineRule="exact" w:before="0" w:after="0"/>
        <w:ind w:left="710" w:right="0" w:hanging="180"/>
        <w:jc w:val="left"/>
        <w:rPr>
          <w:rFonts w:ascii="Calibri" w:hAnsi="Calibri"/>
          <w:sz w:val="18"/>
        </w:rPr>
      </w:pPr>
      <w:r>
        <w:rPr>
          <w:rFonts w:ascii="Calibri" w:hAnsi="Calibri"/>
          <w:color w:val="4D4D4F"/>
          <w:w w:val="125"/>
          <w:sz w:val="18"/>
        </w:rPr>
        <w:t>Emotional ﬁxation on</w:t>
      </w:r>
      <w:r>
        <w:rPr>
          <w:rFonts w:ascii="Calibri" w:hAnsi="Calibri"/>
          <w:color w:val="4D4D4F"/>
          <w:spacing w:val="-13"/>
          <w:w w:val="125"/>
          <w:sz w:val="18"/>
        </w:rPr>
        <w:t> </w:t>
      </w:r>
      <w:r>
        <w:rPr>
          <w:rFonts w:ascii="Calibri" w:hAnsi="Calibri"/>
          <w:color w:val="4D4D4F"/>
          <w:w w:val="125"/>
          <w:sz w:val="18"/>
        </w:rPr>
        <w:t>trauma</w:t>
      </w:r>
    </w:p>
    <w:p>
      <w:pPr>
        <w:pStyle w:val="ListParagraph"/>
        <w:numPr>
          <w:ilvl w:val="1"/>
          <w:numId w:val="1"/>
        </w:numPr>
        <w:tabs>
          <w:tab w:pos="710" w:val="left" w:leader="none"/>
        </w:tabs>
        <w:spacing w:line="269" w:lineRule="exact" w:before="0" w:after="0"/>
        <w:ind w:left="710" w:right="0" w:hanging="180"/>
        <w:jc w:val="left"/>
        <w:rPr>
          <w:rFonts w:ascii="Calibri" w:hAnsi="Calibri"/>
          <w:sz w:val="18"/>
        </w:rPr>
      </w:pPr>
      <w:r>
        <w:rPr>
          <w:rFonts w:ascii="Calibri" w:hAnsi="Calibri"/>
          <w:color w:val="4D4D4F"/>
          <w:w w:val="125"/>
          <w:sz w:val="18"/>
        </w:rPr>
        <w:t>Low</w:t>
      </w:r>
      <w:r>
        <w:rPr>
          <w:rFonts w:ascii="Calibri" w:hAnsi="Calibri"/>
          <w:color w:val="4D4D4F"/>
          <w:spacing w:val="-5"/>
          <w:w w:val="125"/>
          <w:sz w:val="18"/>
        </w:rPr>
        <w:t> </w:t>
      </w:r>
      <w:r>
        <w:rPr>
          <w:rFonts w:ascii="Calibri" w:hAnsi="Calibri"/>
          <w:color w:val="4D4D4F"/>
          <w:w w:val="125"/>
          <w:sz w:val="18"/>
        </w:rPr>
        <w:t>self-esteem</w:t>
      </w:r>
    </w:p>
    <w:p>
      <w:pPr>
        <w:pStyle w:val="ListParagraph"/>
        <w:numPr>
          <w:ilvl w:val="1"/>
          <w:numId w:val="1"/>
        </w:numPr>
        <w:tabs>
          <w:tab w:pos="710" w:val="left" w:leader="none"/>
        </w:tabs>
        <w:spacing w:line="269" w:lineRule="exact" w:before="0" w:after="0"/>
        <w:ind w:left="710" w:right="0" w:hanging="180"/>
        <w:jc w:val="left"/>
        <w:rPr>
          <w:rFonts w:ascii="Calibri" w:hAnsi="Calibri"/>
          <w:sz w:val="18"/>
        </w:rPr>
      </w:pPr>
      <w:r>
        <w:rPr>
          <w:rFonts w:ascii="Calibri" w:hAnsi="Calibri"/>
          <w:color w:val="4D4D4F"/>
          <w:w w:val="125"/>
          <w:sz w:val="18"/>
        </w:rPr>
        <w:t>Victim</w:t>
      </w:r>
      <w:r>
        <w:rPr>
          <w:rFonts w:ascii="Calibri" w:hAnsi="Calibri"/>
          <w:color w:val="4D4D4F"/>
          <w:spacing w:val="-5"/>
          <w:w w:val="125"/>
          <w:sz w:val="18"/>
        </w:rPr>
        <w:t> </w:t>
      </w:r>
      <w:r>
        <w:rPr>
          <w:rFonts w:ascii="Calibri" w:hAnsi="Calibri"/>
          <w:color w:val="4D4D4F"/>
          <w:w w:val="125"/>
          <w:sz w:val="18"/>
        </w:rPr>
        <w:t>identity</w:t>
      </w:r>
    </w:p>
    <w:p>
      <w:pPr>
        <w:pStyle w:val="ListParagraph"/>
        <w:numPr>
          <w:ilvl w:val="1"/>
          <w:numId w:val="1"/>
        </w:numPr>
        <w:tabs>
          <w:tab w:pos="710" w:val="left" w:leader="none"/>
        </w:tabs>
        <w:spacing w:line="269" w:lineRule="exact" w:before="0" w:after="0"/>
        <w:ind w:left="710" w:right="0" w:hanging="180"/>
        <w:jc w:val="left"/>
        <w:rPr>
          <w:rFonts w:ascii="Calibri" w:hAnsi="Calibri"/>
          <w:sz w:val="18"/>
        </w:rPr>
      </w:pPr>
      <w:r>
        <w:rPr>
          <w:rFonts w:ascii="Calibri" w:hAnsi="Calibri"/>
          <w:color w:val="4D4D4F"/>
          <w:w w:val="125"/>
          <w:sz w:val="18"/>
        </w:rPr>
        <w:t>Anger</w:t>
      </w:r>
    </w:p>
    <w:p>
      <w:pPr>
        <w:pStyle w:val="ListParagraph"/>
        <w:numPr>
          <w:ilvl w:val="1"/>
          <w:numId w:val="1"/>
        </w:numPr>
        <w:tabs>
          <w:tab w:pos="710" w:val="left" w:leader="none"/>
        </w:tabs>
        <w:spacing w:line="269" w:lineRule="exact" w:before="0" w:after="0"/>
        <w:ind w:left="710" w:right="0" w:hanging="180"/>
        <w:jc w:val="left"/>
        <w:rPr>
          <w:rFonts w:ascii="Calibri" w:hAnsi="Calibri"/>
          <w:sz w:val="18"/>
        </w:rPr>
      </w:pPr>
      <w:r>
        <w:rPr>
          <w:rFonts w:ascii="Calibri" w:hAnsi="Calibri"/>
          <w:color w:val="4D4D4F"/>
          <w:w w:val="125"/>
          <w:sz w:val="18"/>
        </w:rPr>
        <w:t>Self-destructive</w:t>
      </w:r>
      <w:r>
        <w:rPr>
          <w:rFonts w:ascii="Calibri" w:hAnsi="Calibri"/>
          <w:color w:val="4D4D4F"/>
          <w:spacing w:val="-5"/>
          <w:w w:val="125"/>
          <w:sz w:val="18"/>
        </w:rPr>
        <w:t> </w:t>
      </w:r>
      <w:r>
        <w:rPr>
          <w:rFonts w:ascii="Calibri" w:hAnsi="Calibri"/>
          <w:color w:val="4D4D4F"/>
          <w:w w:val="125"/>
          <w:sz w:val="18"/>
        </w:rPr>
        <w:t>behavior</w:t>
      </w:r>
    </w:p>
    <w:p>
      <w:pPr>
        <w:pStyle w:val="ListParagraph"/>
        <w:numPr>
          <w:ilvl w:val="1"/>
          <w:numId w:val="1"/>
        </w:numPr>
        <w:tabs>
          <w:tab w:pos="710" w:val="left" w:leader="none"/>
        </w:tabs>
        <w:spacing w:line="269" w:lineRule="exact" w:before="0" w:after="0"/>
        <w:ind w:left="710" w:right="0" w:hanging="180"/>
        <w:jc w:val="left"/>
        <w:rPr>
          <w:rFonts w:ascii="Calibri" w:hAnsi="Calibri"/>
          <w:sz w:val="18"/>
        </w:rPr>
      </w:pPr>
      <w:r>
        <w:rPr>
          <w:rFonts w:ascii="Calibri" w:hAnsi="Calibri"/>
          <w:color w:val="4D4D4F"/>
          <w:w w:val="125"/>
          <w:sz w:val="18"/>
        </w:rPr>
        <w:t>Substance</w:t>
      </w:r>
      <w:r>
        <w:rPr>
          <w:rFonts w:ascii="Calibri" w:hAnsi="Calibri"/>
          <w:color w:val="4D4D4F"/>
          <w:spacing w:val="-4"/>
          <w:w w:val="125"/>
          <w:sz w:val="18"/>
        </w:rPr>
        <w:t> </w:t>
      </w:r>
      <w:r>
        <w:rPr>
          <w:rFonts w:ascii="Calibri" w:hAnsi="Calibri"/>
          <w:color w:val="4D4D4F"/>
          <w:w w:val="125"/>
          <w:sz w:val="18"/>
        </w:rPr>
        <w:t>misuse</w:t>
      </w:r>
    </w:p>
    <w:p>
      <w:pPr>
        <w:pStyle w:val="ListParagraph"/>
        <w:numPr>
          <w:ilvl w:val="1"/>
          <w:numId w:val="1"/>
        </w:numPr>
        <w:tabs>
          <w:tab w:pos="710" w:val="left" w:leader="none"/>
        </w:tabs>
        <w:spacing w:line="269" w:lineRule="exact" w:before="0" w:after="0"/>
        <w:ind w:left="710" w:right="0" w:hanging="180"/>
        <w:jc w:val="left"/>
        <w:rPr>
          <w:rFonts w:ascii="Calibri" w:hAnsi="Calibri"/>
          <w:sz w:val="18"/>
        </w:rPr>
      </w:pPr>
      <w:r>
        <w:rPr>
          <w:rFonts w:ascii="Calibri" w:hAnsi="Calibri"/>
          <w:color w:val="4D4D4F"/>
          <w:w w:val="125"/>
          <w:sz w:val="18"/>
        </w:rPr>
        <w:t>Hypervigilance</w:t>
      </w:r>
    </w:p>
    <w:p>
      <w:pPr>
        <w:pStyle w:val="ListParagraph"/>
        <w:numPr>
          <w:ilvl w:val="1"/>
          <w:numId w:val="1"/>
        </w:numPr>
        <w:tabs>
          <w:tab w:pos="710" w:val="left" w:leader="none"/>
        </w:tabs>
        <w:spacing w:line="269" w:lineRule="exact" w:before="0" w:after="0"/>
        <w:ind w:left="710" w:right="0" w:hanging="180"/>
        <w:jc w:val="left"/>
        <w:rPr>
          <w:rFonts w:ascii="Calibri" w:hAnsi="Calibri"/>
          <w:sz w:val="18"/>
        </w:rPr>
      </w:pPr>
      <w:r>
        <w:rPr>
          <w:rFonts w:ascii="Calibri" w:hAnsi="Calibri"/>
          <w:color w:val="4D4D4F"/>
          <w:w w:val="125"/>
          <w:sz w:val="18"/>
        </w:rPr>
        <w:t>Compensatory</w:t>
      </w:r>
      <w:r>
        <w:rPr>
          <w:rFonts w:ascii="Calibri" w:hAnsi="Calibri"/>
          <w:color w:val="4D4D4F"/>
          <w:spacing w:val="-5"/>
          <w:w w:val="125"/>
          <w:sz w:val="18"/>
        </w:rPr>
        <w:t> </w:t>
      </w:r>
      <w:r>
        <w:rPr>
          <w:rFonts w:ascii="Calibri" w:hAnsi="Calibri"/>
          <w:color w:val="4D4D4F"/>
          <w:w w:val="125"/>
          <w:sz w:val="18"/>
        </w:rPr>
        <w:t>fantasies</w:t>
      </w:r>
    </w:p>
    <w:p>
      <w:pPr>
        <w:pStyle w:val="ListParagraph"/>
        <w:numPr>
          <w:ilvl w:val="1"/>
          <w:numId w:val="1"/>
        </w:numPr>
        <w:tabs>
          <w:tab w:pos="710" w:val="left" w:leader="none"/>
        </w:tabs>
        <w:spacing w:line="269" w:lineRule="exact" w:before="0" w:after="0"/>
        <w:ind w:left="710" w:right="0" w:hanging="180"/>
        <w:jc w:val="left"/>
        <w:rPr>
          <w:rFonts w:ascii="Calibri" w:hAnsi="Calibri"/>
          <w:sz w:val="18"/>
        </w:rPr>
      </w:pPr>
      <w:r>
        <w:rPr>
          <w:rFonts w:ascii="Calibri" w:hAnsi="Calibri"/>
          <w:color w:val="4D4D4F"/>
          <w:w w:val="125"/>
          <w:sz w:val="18"/>
        </w:rPr>
        <w:t>Preoccupation with</w:t>
      </w:r>
      <w:r>
        <w:rPr>
          <w:rFonts w:ascii="Calibri" w:hAnsi="Calibri"/>
          <w:color w:val="4D4D4F"/>
          <w:spacing w:val="-10"/>
          <w:w w:val="125"/>
          <w:sz w:val="18"/>
        </w:rPr>
        <w:t> </w:t>
      </w:r>
      <w:r>
        <w:rPr>
          <w:rFonts w:ascii="Calibri" w:hAnsi="Calibri"/>
          <w:color w:val="4D4D4F"/>
          <w:w w:val="125"/>
          <w:sz w:val="18"/>
        </w:rPr>
        <w:t>death</w:t>
      </w:r>
    </w:p>
    <w:p>
      <w:pPr>
        <w:pStyle w:val="ListParagraph"/>
        <w:numPr>
          <w:ilvl w:val="1"/>
          <w:numId w:val="1"/>
        </w:numPr>
        <w:tabs>
          <w:tab w:pos="710" w:val="left" w:leader="none"/>
        </w:tabs>
        <w:spacing w:line="213" w:lineRule="auto" w:before="0" w:after="0"/>
        <w:ind w:left="710" w:right="450" w:hanging="180"/>
        <w:jc w:val="left"/>
        <w:rPr>
          <w:rFonts w:ascii="Calibri" w:hAnsi="Calibri"/>
          <w:sz w:val="18"/>
        </w:rPr>
      </w:pPr>
      <w:r>
        <w:rPr>
          <w:rFonts w:ascii="Calibri" w:hAnsi="Calibri"/>
          <w:color w:val="4D4D4F"/>
          <w:w w:val="125"/>
          <w:sz w:val="18"/>
        </w:rPr>
        <w:t>Death</w:t>
      </w:r>
      <w:r>
        <w:rPr>
          <w:rFonts w:ascii="Calibri" w:hAnsi="Calibri"/>
          <w:color w:val="4D4D4F"/>
          <w:spacing w:val="-19"/>
          <w:w w:val="125"/>
          <w:sz w:val="18"/>
        </w:rPr>
        <w:t> </w:t>
      </w:r>
      <w:r>
        <w:rPr>
          <w:rFonts w:ascii="Calibri" w:hAnsi="Calibri"/>
          <w:color w:val="4D4D4F"/>
          <w:w w:val="125"/>
          <w:sz w:val="18"/>
        </w:rPr>
        <w:t>identity</w:t>
      </w:r>
      <w:r>
        <w:rPr>
          <w:rFonts w:ascii="Calibri" w:hAnsi="Calibri"/>
          <w:color w:val="4D4D4F"/>
          <w:spacing w:val="-19"/>
          <w:w w:val="125"/>
          <w:sz w:val="18"/>
        </w:rPr>
        <w:t> </w:t>
      </w:r>
      <w:r>
        <w:rPr>
          <w:rFonts w:ascii="Calibri" w:hAnsi="Calibri"/>
          <w:color w:val="4D4D4F"/>
          <w:w w:val="125"/>
          <w:sz w:val="18"/>
        </w:rPr>
        <w:t>(e.g.,</w:t>
      </w:r>
      <w:r>
        <w:rPr>
          <w:rFonts w:ascii="Calibri" w:hAnsi="Calibri"/>
          <w:color w:val="4D4D4F"/>
          <w:spacing w:val="-18"/>
          <w:w w:val="125"/>
          <w:sz w:val="18"/>
        </w:rPr>
        <w:t> </w:t>
      </w:r>
      <w:r>
        <w:rPr>
          <w:rFonts w:ascii="Calibri" w:hAnsi="Calibri"/>
          <w:color w:val="4D4D4F"/>
          <w:w w:val="125"/>
          <w:sz w:val="18"/>
        </w:rPr>
        <w:t>fantasies</w:t>
      </w:r>
      <w:r>
        <w:rPr>
          <w:rFonts w:ascii="Calibri" w:hAnsi="Calibri"/>
          <w:color w:val="4D4D4F"/>
          <w:spacing w:val="-19"/>
          <w:w w:val="125"/>
          <w:sz w:val="18"/>
        </w:rPr>
        <w:t> </w:t>
      </w:r>
      <w:r>
        <w:rPr>
          <w:rFonts w:ascii="Calibri" w:hAnsi="Calibri"/>
          <w:color w:val="4D4D4F"/>
          <w:w w:val="125"/>
          <w:sz w:val="18"/>
        </w:rPr>
        <w:t>of</w:t>
      </w:r>
      <w:r>
        <w:rPr>
          <w:rFonts w:ascii="Calibri" w:hAnsi="Calibri"/>
          <w:color w:val="4D4D4F"/>
          <w:spacing w:val="-18"/>
          <w:w w:val="125"/>
          <w:sz w:val="18"/>
        </w:rPr>
        <w:t> </w:t>
      </w:r>
      <w:r>
        <w:rPr>
          <w:rFonts w:ascii="Calibri" w:hAnsi="Calibri"/>
          <w:color w:val="4D4D4F"/>
          <w:spacing w:val="-3"/>
          <w:w w:val="125"/>
          <w:sz w:val="18"/>
        </w:rPr>
        <w:t>reuniﬁcation </w:t>
      </w:r>
      <w:r>
        <w:rPr>
          <w:rFonts w:ascii="Calibri" w:hAnsi="Calibri"/>
          <w:color w:val="4D4D4F"/>
          <w:w w:val="125"/>
          <w:sz w:val="18"/>
        </w:rPr>
        <w:t>with the</w:t>
      </w:r>
      <w:r>
        <w:rPr>
          <w:rFonts w:ascii="Calibri" w:hAnsi="Calibri"/>
          <w:color w:val="4D4D4F"/>
          <w:spacing w:val="-10"/>
          <w:w w:val="125"/>
          <w:sz w:val="18"/>
        </w:rPr>
        <w:t> </w:t>
      </w:r>
      <w:r>
        <w:rPr>
          <w:rFonts w:ascii="Calibri" w:hAnsi="Calibri"/>
          <w:color w:val="4D4D4F"/>
          <w:w w:val="125"/>
          <w:sz w:val="18"/>
        </w:rPr>
        <w:t>deceased)</w:t>
      </w:r>
    </w:p>
    <w:p>
      <w:pPr>
        <w:pStyle w:val="ListParagraph"/>
        <w:numPr>
          <w:ilvl w:val="1"/>
          <w:numId w:val="1"/>
        </w:numPr>
        <w:tabs>
          <w:tab w:pos="710" w:val="left" w:leader="none"/>
        </w:tabs>
        <w:spacing w:line="295" w:lineRule="exact" w:before="0" w:after="0"/>
        <w:ind w:left="710" w:right="0" w:hanging="180"/>
        <w:jc w:val="left"/>
        <w:rPr>
          <w:rFonts w:ascii="Calibri" w:hAnsi="Calibri"/>
          <w:sz w:val="18"/>
        </w:rPr>
      </w:pPr>
      <w:r>
        <w:rPr>
          <w:rFonts w:ascii="Calibri" w:hAnsi="Calibri"/>
          <w:color w:val="4D4D4F"/>
          <w:w w:val="125"/>
          <w:sz w:val="18"/>
        </w:rPr>
        <w:t>Loyalty</w:t>
      </w:r>
      <w:r>
        <w:rPr>
          <w:rFonts w:ascii="Calibri" w:hAnsi="Calibri"/>
          <w:color w:val="4D4D4F"/>
          <w:spacing w:val="-9"/>
          <w:w w:val="125"/>
          <w:sz w:val="18"/>
        </w:rPr>
        <w:t> </w:t>
      </w:r>
      <w:r>
        <w:rPr>
          <w:rFonts w:ascii="Calibri" w:hAnsi="Calibri"/>
          <w:color w:val="4D4D4F"/>
          <w:w w:val="125"/>
          <w:sz w:val="18"/>
        </w:rPr>
        <w:t>to</w:t>
      </w:r>
      <w:r>
        <w:rPr>
          <w:rFonts w:ascii="Calibri" w:hAnsi="Calibri"/>
          <w:color w:val="4D4D4F"/>
          <w:spacing w:val="-9"/>
          <w:w w:val="125"/>
          <w:sz w:val="18"/>
        </w:rPr>
        <w:t> </w:t>
      </w:r>
      <w:r>
        <w:rPr>
          <w:rFonts w:ascii="Calibri" w:hAnsi="Calibri"/>
          <w:color w:val="4D4D4F"/>
          <w:w w:val="125"/>
          <w:sz w:val="18"/>
        </w:rPr>
        <w:t>ancestral</w:t>
      </w:r>
      <w:r>
        <w:rPr>
          <w:rFonts w:ascii="Calibri" w:hAnsi="Calibri"/>
          <w:color w:val="4D4D4F"/>
          <w:spacing w:val="-9"/>
          <w:w w:val="125"/>
          <w:sz w:val="18"/>
        </w:rPr>
        <w:t> </w:t>
      </w:r>
      <w:r>
        <w:rPr>
          <w:rFonts w:ascii="Calibri" w:hAnsi="Calibri"/>
          <w:color w:val="4D4D4F"/>
          <w:w w:val="125"/>
          <w:sz w:val="18"/>
        </w:rPr>
        <w:t>suffering</w:t>
      </w:r>
      <w:r>
        <w:rPr>
          <w:rFonts w:ascii="Calibri" w:hAnsi="Calibri"/>
          <w:color w:val="4D4D4F"/>
          <w:spacing w:val="-8"/>
          <w:w w:val="125"/>
          <w:sz w:val="18"/>
        </w:rPr>
        <w:t> </w:t>
      </w:r>
      <w:r>
        <w:rPr>
          <w:rFonts w:ascii="Calibri" w:hAnsi="Calibri"/>
          <w:color w:val="4D4D4F"/>
          <w:w w:val="125"/>
          <w:sz w:val="18"/>
        </w:rPr>
        <w:t>and</w:t>
      </w:r>
      <w:r>
        <w:rPr>
          <w:rFonts w:ascii="Calibri" w:hAnsi="Calibri"/>
          <w:color w:val="4D4D4F"/>
          <w:spacing w:val="-9"/>
          <w:w w:val="125"/>
          <w:sz w:val="18"/>
        </w:rPr>
        <w:t> </w:t>
      </w:r>
      <w:r>
        <w:rPr>
          <w:rFonts w:ascii="Calibri" w:hAnsi="Calibri"/>
          <w:color w:val="4D4D4F"/>
          <w:w w:val="125"/>
          <w:sz w:val="18"/>
        </w:rPr>
        <w:t>the</w:t>
      </w:r>
      <w:r>
        <w:rPr>
          <w:rFonts w:ascii="Calibri" w:hAnsi="Calibri"/>
          <w:color w:val="4D4D4F"/>
          <w:spacing w:val="-9"/>
          <w:w w:val="125"/>
          <w:sz w:val="18"/>
        </w:rPr>
        <w:t> </w:t>
      </w:r>
      <w:r>
        <w:rPr>
          <w:rFonts w:ascii="Calibri" w:hAnsi="Calibri"/>
          <w:color w:val="4D4D4F"/>
          <w:w w:val="125"/>
          <w:sz w:val="18"/>
        </w:rPr>
        <w:t>deceased</w:t>
      </w:r>
    </w:p>
    <w:p>
      <w:pPr>
        <w:pStyle w:val="ListParagraph"/>
        <w:numPr>
          <w:ilvl w:val="1"/>
          <w:numId w:val="1"/>
        </w:numPr>
        <w:tabs>
          <w:tab w:pos="710" w:val="left" w:leader="none"/>
        </w:tabs>
        <w:spacing w:line="269" w:lineRule="exact" w:before="0" w:after="0"/>
        <w:ind w:left="710" w:right="0" w:hanging="180"/>
        <w:jc w:val="left"/>
        <w:rPr>
          <w:rFonts w:ascii="Calibri" w:hAnsi="Calibri"/>
          <w:sz w:val="18"/>
        </w:rPr>
      </w:pPr>
      <w:r>
        <w:rPr>
          <w:rFonts w:ascii="Calibri" w:hAnsi="Calibri"/>
          <w:color w:val="4D4D4F"/>
          <w:w w:val="120"/>
          <w:sz w:val="18"/>
        </w:rPr>
        <w:t>Internalization of ancestral suffering</w:t>
      </w:r>
    </w:p>
    <w:p>
      <w:pPr>
        <w:pStyle w:val="ListParagraph"/>
        <w:numPr>
          <w:ilvl w:val="1"/>
          <w:numId w:val="1"/>
        </w:numPr>
        <w:tabs>
          <w:tab w:pos="710" w:val="left" w:leader="none"/>
        </w:tabs>
        <w:spacing w:line="295" w:lineRule="exact" w:before="0" w:after="0"/>
        <w:ind w:left="710" w:right="0" w:hanging="180"/>
        <w:jc w:val="left"/>
        <w:rPr>
          <w:rFonts w:ascii="Calibri" w:hAnsi="Calibri"/>
          <w:sz w:val="18"/>
        </w:rPr>
      </w:pPr>
      <w:r>
        <w:rPr>
          <w:rFonts w:ascii="Calibri" w:hAnsi="Calibri"/>
          <w:color w:val="4D4D4F"/>
          <w:w w:val="125"/>
          <w:sz w:val="18"/>
        </w:rPr>
        <w:t>Internalized</w:t>
      </w:r>
      <w:r>
        <w:rPr>
          <w:rFonts w:ascii="Calibri" w:hAnsi="Calibri"/>
          <w:color w:val="4D4D4F"/>
          <w:spacing w:val="-5"/>
          <w:w w:val="125"/>
          <w:sz w:val="18"/>
        </w:rPr>
        <w:t> </w:t>
      </w:r>
      <w:r>
        <w:rPr>
          <w:rFonts w:ascii="Calibri" w:hAnsi="Calibri"/>
          <w:color w:val="4D4D4F"/>
          <w:w w:val="125"/>
          <w:sz w:val="18"/>
        </w:rPr>
        <w:t>oppression</w:t>
      </w:r>
    </w:p>
    <w:p>
      <w:pPr>
        <w:spacing w:before="59"/>
        <w:ind w:left="530" w:right="0" w:firstLine="0"/>
        <w:jc w:val="left"/>
        <w:rPr>
          <w:rFonts w:ascii="Calibri"/>
          <w:i/>
          <w:sz w:val="16"/>
        </w:rPr>
      </w:pPr>
      <w:r>
        <w:rPr>
          <w:rFonts w:ascii="Calibri"/>
          <w:i/>
          <w:color w:val="4D4D4F"/>
          <w:w w:val="125"/>
          <w:sz w:val="16"/>
        </w:rPr>
        <w:t>Source: Brave Heart, 2005.</w:t>
      </w:r>
    </w:p>
    <w:p>
      <w:pPr>
        <w:spacing w:after="0"/>
        <w:jc w:val="left"/>
        <w:rPr>
          <w:rFonts w:ascii="Calibri"/>
          <w:sz w:val="16"/>
        </w:rPr>
        <w:sectPr>
          <w:type w:val="continuous"/>
          <w:pgSz w:w="12240" w:h="15840"/>
          <w:pgMar w:top="540" w:bottom="900" w:left="920" w:right="920"/>
          <w:cols w:num="2" w:equalWidth="0">
            <w:col w:w="4981" w:space="239"/>
            <w:col w:w="5180"/>
          </w:cols>
        </w:sectPr>
      </w:pPr>
    </w:p>
    <w:p>
      <w:pPr>
        <w:pStyle w:val="BodyText"/>
        <w:spacing w:before="8"/>
        <w:ind w:left="0"/>
        <w:rPr>
          <w:rFonts w:ascii="Calibri"/>
          <w:i/>
          <w:sz w:val="25"/>
        </w:rPr>
      </w:pPr>
    </w:p>
    <w:p>
      <w:pPr>
        <w:spacing w:after="0"/>
        <w:rPr>
          <w:rFonts w:ascii="Calibri"/>
          <w:sz w:val="25"/>
        </w:rPr>
        <w:sectPr>
          <w:headerReference w:type="default" r:id="rId121"/>
          <w:footerReference w:type="default" r:id="rId122"/>
          <w:pgSz w:w="12240" w:h="15840"/>
          <w:pgMar w:header="576" w:footer="708" w:top="1340" w:bottom="900" w:left="920" w:right="920"/>
        </w:sectPr>
      </w:pPr>
    </w:p>
    <w:p>
      <w:pPr>
        <w:pStyle w:val="BodyText"/>
        <w:spacing w:line="249" w:lineRule="auto" w:before="104"/>
        <w:ind w:right="101"/>
      </w:pPr>
      <w:r>
        <w:rPr>
          <w:b/>
          <w:color w:val="4D4D4F"/>
        </w:rPr>
        <w:t>Identify treatment goals that are important to your clients. </w:t>
      </w:r>
      <w:r>
        <w:rPr>
          <w:color w:val="4D4D4F"/>
        </w:rPr>
        <w:t>As with all your clients, you will need to help your American Indian and Alaska Native clients identify treatment goals that are appropriate and meaningful for them. If your program primarily serves American Indians and Alaska Natives, then your program and your colleagues will help guide you in developing effective treatment plans.</w:t>
      </w:r>
    </w:p>
    <w:p>
      <w:pPr>
        <w:pStyle w:val="BodyText"/>
        <w:spacing w:line="249" w:lineRule="auto" w:before="7"/>
        <w:ind w:right="293"/>
      </w:pPr>
      <w:r>
        <w:rPr>
          <w:color w:val="4D4D4F"/>
        </w:rPr>
        <w:t>Experience working with American Indian and Alaska Native clients will improve your ability to develop culturally responsive plans.</w:t>
      </w:r>
    </w:p>
    <w:p>
      <w:pPr>
        <w:pStyle w:val="BodyText"/>
        <w:spacing w:line="249" w:lineRule="auto" w:before="182"/>
        <w:ind w:right="180"/>
      </w:pPr>
      <w:r>
        <w:rPr>
          <w:color w:val="4D4D4F"/>
          <w:spacing w:val="-6"/>
          <w:w w:val="105"/>
        </w:rPr>
        <w:t>Your </w:t>
      </w:r>
      <w:r>
        <w:rPr>
          <w:color w:val="4D4D4F"/>
          <w:w w:val="105"/>
        </w:rPr>
        <w:t>planning should reﬂect information you have gathered from talking to and spending </w:t>
      </w:r>
      <w:r>
        <w:rPr>
          <w:color w:val="4D4D4F"/>
          <w:spacing w:val="-5"/>
          <w:w w:val="105"/>
        </w:rPr>
        <w:t>time </w:t>
      </w:r>
      <w:r>
        <w:rPr>
          <w:color w:val="4D4D4F"/>
          <w:w w:val="105"/>
        </w:rPr>
        <w:t>with your clients. As you learn more about your clients’ lives, their degree of cultural afﬁliation, their religious or spiritual beliefs, and the stories of family members, you will need to adjust your plans to make the best use of clients’ strengths, supports, values, and cultural identity.</w:t>
      </w:r>
    </w:p>
    <w:p>
      <w:pPr>
        <w:pStyle w:val="BodyText"/>
        <w:spacing w:line="249" w:lineRule="auto" w:before="187"/>
        <w:ind w:right="79"/>
      </w:pPr>
      <w:r>
        <w:rPr>
          <w:color w:val="4D4D4F"/>
        </w:rPr>
        <w:t>Keep in mind that your client’s values and beliefs may be different from yours. For example, you may hear less about goals of personal achievement and success and more about goals of being a contribut- ing family and community member and upholding the pride and traditions of the native</w:t>
      </w:r>
      <w:r>
        <w:rPr>
          <w:color w:val="4D4D4F"/>
          <w:spacing w:val="57"/>
        </w:rPr>
        <w:t> </w:t>
      </w:r>
      <w:r>
        <w:rPr>
          <w:color w:val="4D4D4F"/>
        </w:rPr>
        <w:t>culture.</w:t>
      </w:r>
    </w:p>
    <w:p>
      <w:pPr>
        <w:pStyle w:val="BodyText"/>
        <w:spacing w:line="249" w:lineRule="auto" w:before="5"/>
        <w:ind w:right="174"/>
        <w:jc w:val="both"/>
      </w:pPr>
      <w:r>
        <w:rPr>
          <w:color w:val="4D4D4F"/>
          <w:w w:val="105"/>
        </w:rPr>
        <w:t>Spend</w:t>
      </w:r>
      <w:r>
        <w:rPr>
          <w:color w:val="4D4D4F"/>
          <w:spacing w:val="-18"/>
          <w:w w:val="105"/>
        </w:rPr>
        <w:t> </w:t>
      </w:r>
      <w:r>
        <w:rPr>
          <w:color w:val="4D4D4F"/>
          <w:w w:val="105"/>
        </w:rPr>
        <w:t>time</w:t>
      </w:r>
      <w:r>
        <w:rPr>
          <w:color w:val="4D4D4F"/>
          <w:spacing w:val="-17"/>
          <w:w w:val="105"/>
        </w:rPr>
        <w:t> </w:t>
      </w:r>
      <w:r>
        <w:rPr>
          <w:color w:val="4D4D4F"/>
          <w:w w:val="105"/>
        </w:rPr>
        <w:t>discussing</w:t>
      </w:r>
      <w:r>
        <w:rPr>
          <w:color w:val="4D4D4F"/>
          <w:spacing w:val="-17"/>
          <w:w w:val="105"/>
        </w:rPr>
        <w:t> </w:t>
      </w:r>
      <w:r>
        <w:rPr>
          <w:color w:val="4D4D4F"/>
          <w:w w:val="105"/>
        </w:rPr>
        <w:t>with</w:t>
      </w:r>
      <w:r>
        <w:rPr>
          <w:color w:val="4D4D4F"/>
          <w:spacing w:val="-17"/>
          <w:w w:val="105"/>
        </w:rPr>
        <w:t> </w:t>
      </w:r>
      <w:r>
        <w:rPr>
          <w:color w:val="4D4D4F"/>
          <w:w w:val="105"/>
        </w:rPr>
        <w:t>your</w:t>
      </w:r>
      <w:r>
        <w:rPr>
          <w:color w:val="4D4D4F"/>
          <w:spacing w:val="-17"/>
          <w:w w:val="105"/>
        </w:rPr>
        <w:t> </w:t>
      </w:r>
      <w:r>
        <w:rPr>
          <w:color w:val="4D4D4F"/>
          <w:w w:val="105"/>
        </w:rPr>
        <w:t>client</w:t>
      </w:r>
      <w:r>
        <w:rPr>
          <w:color w:val="4D4D4F"/>
          <w:spacing w:val="-17"/>
          <w:w w:val="105"/>
        </w:rPr>
        <w:t> </w:t>
      </w:r>
      <w:r>
        <w:rPr>
          <w:color w:val="4D4D4F"/>
          <w:w w:val="105"/>
        </w:rPr>
        <w:t>what</w:t>
      </w:r>
      <w:r>
        <w:rPr>
          <w:color w:val="4D4D4F"/>
          <w:spacing w:val="-18"/>
          <w:w w:val="105"/>
        </w:rPr>
        <w:t> </w:t>
      </w:r>
      <w:r>
        <w:rPr>
          <w:color w:val="4D4D4F"/>
          <w:w w:val="105"/>
        </w:rPr>
        <w:t>he</w:t>
      </w:r>
      <w:r>
        <w:rPr>
          <w:color w:val="4D4D4F"/>
          <w:spacing w:val="-17"/>
          <w:w w:val="105"/>
        </w:rPr>
        <w:t> </w:t>
      </w:r>
      <w:r>
        <w:rPr>
          <w:color w:val="4D4D4F"/>
          <w:w w:val="105"/>
        </w:rPr>
        <w:t>or she</w:t>
      </w:r>
      <w:r>
        <w:rPr>
          <w:color w:val="4D4D4F"/>
          <w:spacing w:val="-8"/>
          <w:w w:val="105"/>
        </w:rPr>
        <w:t> </w:t>
      </w:r>
      <w:r>
        <w:rPr>
          <w:color w:val="4D4D4F"/>
          <w:w w:val="105"/>
        </w:rPr>
        <w:t>might</w:t>
      </w:r>
      <w:r>
        <w:rPr>
          <w:color w:val="4D4D4F"/>
          <w:spacing w:val="-8"/>
          <w:w w:val="105"/>
        </w:rPr>
        <w:t> </w:t>
      </w:r>
      <w:r>
        <w:rPr>
          <w:color w:val="4D4D4F"/>
          <w:w w:val="105"/>
        </w:rPr>
        <w:t>need</w:t>
      </w:r>
      <w:r>
        <w:rPr>
          <w:color w:val="4D4D4F"/>
          <w:spacing w:val="-8"/>
          <w:w w:val="105"/>
        </w:rPr>
        <w:t> </w:t>
      </w:r>
      <w:r>
        <w:rPr>
          <w:color w:val="4D4D4F"/>
          <w:w w:val="105"/>
        </w:rPr>
        <w:t>to</w:t>
      </w:r>
      <w:r>
        <w:rPr>
          <w:color w:val="4D4D4F"/>
          <w:spacing w:val="-8"/>
          <w:w w:val="105"/>
        </w:rPr>
        <w:t> </w:t>
      </w:r>
      <w:r>
        <w:rPr>
          <w:color w:val="4D4D4F"/>
          <w:w w:val="105"/>
        </w:rPr>
        <w:t>do</w:t>
      </w:r>
      <w:r>
        <w:rPr>
          <w:color w:val="4D4D4F"/>
          <w:spacing w:val="-8"/>
          <w:w w:val="105"/>
        </w:rPr>
        <w:t> </w:t>
      </w:r>
      <w:r>
        <w:rPr>
          <w:color w:val="4D4D4F"/>
          <w:w w:val="105"/>
        </w:rPr>
        <w:t>to</w:t>
      </w:r>
      <w:r>
        <w:rPr>
          <w:color w:val="4D4D4F"/>
          <w:spacing w:val="-8"/>
          <w:w w:val="105"/>
        </w:rPr>
        <w:t> </w:t>
      </w:r>
      <w:r>
        <w:rPr>
          <w:color w:val="4D4D4F"/>
          <w:w w:val="105"/>
        </w:rPr>
        <w:t>obtain</w:t>
      </w:r>
      <w:r>
        <w:rPr>
          <w:color w:val="4D4D4F"/>
          <w:spacing w:val="-8"/>
          <w:w w:val="105"/>
        </w:rPr>
        <w:t> </w:t>
      </w:r>
      <w:r>
        <w:rPr>
          <w:color w:val="4D4D4F"/>
          <w:w w:val="105"/>
        </w:rPr>
        <w:t>balance</w:t>
      </w:r>
      <w:r>
        <w:rPr>
          <w:color w:val="4D4D4F"/>
          <w:spacing w:val="-8"/>
          <w:w w:val="105"/>
        </w:rPr>
        <w:t> </w:t>
      </w:r>
      <w:r>
        <w:rPr>
          <w:color w:val="4D4D4F"/>
          <w:w w:val="105"/>
        </w:rPr>
        <w:t>in</w:t>
      </w:r>
      <w:r>
        <w:rPr>
          <w:color w:val="4D4D4F"/>
          <w:spacing w:val="-8"/>
          <w:w w:val="105"/>
        </w:rPr>
        <w:t> </w:t>
      </w:r>
      <w:r>
        <w:rPr>
          <w:color w:val="4D4D4F"/>
          <w:w w:val="105"/>
        </w:rPr>
        <w:t>life</w:t>
      </w:r>
      <w:r>
        <w:rPr>
          <w:color w:val="4D4D4F"/>
          <w:spacing w:val="-8"/>
          <w:w w:val="105"/>
        </w:rPr>
        <w:t> </w:t>
      </w:r>
      <w:r>
        <w:rPr>
          <w:color w:val="4D4D4F"/>
          <w:spacing w:val="-6"/>
          <w:w w:val="105"/>
        </w:rPr>
        <w:t>and </w:t>
      </w:r>
      <w:r>
        <w:rPr>
          <w:color w:val="4D4D4F"/>
          <w:w w:val="105"/>
        </w:rPr>
        <w:t>heal from present</w:t>
      </w:r>
      <w:r>
        <w:rPr>
          <w:color w:val="4D4D4F"/>
          <w:spacing w:val="-15"/>
          <w:w w:val="105"/>
        </w:rPr>
        <w:t> </w:t>
      </w:r>
      <w:r>
        <w:rPr>
          <w:color w:val="4D4D4F"/>
          <w:w w:val="105"/>
        </w:rPr>
        <w:t>difﬁculties.</w:t>
      </w:r>
    </w:p>
    <w:p>
      <w:pPr>
        <w:pStyle w:val="BodyText"/>
        <w:spacing w:line="249" w:lineRule="auto" w:before="183"/>
        <w:ind w:right="101"/>
      </w:pPr>
      <w:r>
        <w:rPr>
          <w:color w:val="4D4D4F"/>
        </w:rPr>
        <w:t>The following are some common themes that may be identiﬁed in treatment planning:</w:t>
      </w:r>
    </w:p>
    <w:p>
      <w:pPr>
        <w:pStyle w:val="ListParagraph"/>
        <w:numPr>
          <w:ilvl w:val="0"/>
          <w:numId w:val="1"/>
        </w:numPr>
        <w:tabs>
          <w:tab w:pos="430" w:val="left" w:leader="none"/>
        </w:tabs>
        <w:spacing w:line="204" w:lineRule="auto" w:before="125" w:after="0"/>
        <w:ind w:left="430" w:right="339" w:hanging="270"/>
        <w:jc w:val="left"/>
        <w:rPr>
          <w:sz w:val="21"/>
        </w:rPr>
      </w:pPr>
      <w:r>
        <w:rPr>
          <w:color w:val="4D4D4F"/>
          <w:w w:val="105"/>
          <w:sz w:val="21"/>
        </w:rPr>
        <w:t>Connect</w:t>
      </w:r>
      <w:r>
        <w:rPr>
          <w:color w:val="4D4D4F"/>
          <w:spacing w:val="-16"/>
          <w:w w:val="105"/>
          <w:sz w:val="21"/>
        </w:rPr>
        <w:t> </w:t>
      </w:r>
      <w:r>
        <w:rPr>
          <w:color w:val="4D4D4F"/>
          <w:w w:val="105"/>
          <w:sz w:val="21"/>
        </w:rPr>
        <w:t>or</w:t>
      </w:r>
      <w:r>
        <w:rPr>
          <w:color w:val="4D4D4F"/>
          <w:spacing w:val="-16"/>
          <w:w w:val="105"/>
          <w:sz w:val="21"/>
        </w:rPr>
        <w:t> </w:t>
      </w:r>
      <w:r>
        <w:rPr>
          <w:color w:val="4D4D4F"/>
          <w:w w:val="105"/>
          <w:sz w:val="21"/>
        </w:rPr>
        <w:t>reconnect</w:t>
      </w:r>
      <w:r>
        <w:rPr>
          <w:color w:val="4D4D4F"/>
          <w:spacing w:val="-16"/>
          <w:w w:val="105"/>
          <w:sz w:val="21"/>
        </w:rPr>
        <w:t> </w:t>
      </w:r>
      <w:r>
        <w:rPr>
          <w:color w:val="4D4D4F"/>
          <w:w w:val="105"/>
          <w:sz w:val="21"/>
        </w:rPr>
        <w:t>with</w:t>
      </w:r>
      <w:r>
        <w:rPr>
          <w:color w:val="4D4D4F"/>
          <w:spacing w:val="-15"/>
          <w:w w:val="105"/>
          <w:sz w:val="21"/>
        </w:rPr>
        <w:t> </w:t>
      </w:r>
      <w:r>
        <w:rPr>
          <w:color w:val="4D4D4F"/>
          <w:w w:val="105"/>
          <w:sz w:val="21"/>
        </w:rPr>
        <w:t>traditional</w:t>
      </w:r>
      <w:r>
        <w:rPr>
          <w:color w:val="4D4D4F"/>
          <w:spacing w:val="-16"/>
          <w:w w:val="105"/>
          <w:sz w:val="21"/>
        </w:rPr>
        <w:t> </w:t>
      </w:r>
      <w:r>
        <w:rPr>
          <w:color w:val="4D4D4F"/>
          <w:w w:val="105"/>
          <w:sz w:val="21"/>
        </w:rPr>
        <w:t>ways</w:t>
      </w:r>
      <w:r>
        <w:rPr>
          <w:color w:val="4D4D4F"/>
          <w:spacing w:val="-16"/>
          <w:w w:val="105"/>
          <w:sz w:val="21"/>
        </w:rPr>
        <w:t> </w:t>
      </w:r>
      <w:r>
        <w:rPr>
          <w:color w:val="4D4D4F"/>
          <w:spacing w:val="-9"/>
          <w:w w:val="105"/>
          <w:sz w:val="21"/>
        </w:rPr>
        <w:t>of </w:t>
      </w:r>
      <w:r>
        <w:rPr>
          <w:color w:val="4D4D4F"/>
          <w:w w:val="105"/>
          <w:sz w:val="21"/>
        </w:rPr>
        <w:t>life and</w:t>
      </w:r>
      <w:r>
        <w:rPr>
          <w:color w:val="4D4D4F"/>
          <w:spacing w:val="-9"/>
          <w:w w:val="105"/>
          <w:sz w:val="21"/>
        </w:rPr>
        <w:t> </w:t>
      </w:r>
      <w:r>
        <w:rPr>
          <w:color w:val="4D4D4F"/>
          <w:w w:val="105"/>
          <w:sz w:val="21"/>
        </w:rPr>
        <w:t>practices.</w:t>
      </w:r>
    </w:p>
    <w:p>
      <w:pPr>
        <w:pStyle w:val="ListParagraph"/>
        <w:numPr>
          <w:ilvl w:val="0"/>
          <w:numId w:val="1"/>
        </w:numPr>
        <w:tabs>
          <w:tab w:pos="430" w:val="left" w:leader="none"/>
        </w:tabs>
        <w:spacing w:line="225" w:lineRule="auto" w:before="48" w:after="0"/>
        <w:ind w:left="430" w:right="156" w:hanging="270"/>
        <w:jc w:val="left"/>
        <w:rPr>
          <w:sz w:val="21"/>
        </w:rPr>
      </w:pPr>
      <w:r>
        <w:rPr>
          <w:color w:val="4D4D4F"/>
          <w:sz w:val="21"/>
        </w:rPr>
        <w:t>Identify cultural strengths and how to use </w:t>
      </w:r>
      <w:r>
        <w:rPr>
          <w:color w:val="4D4D4F"/>
          <w:spacing w:val="-4"/>
          <w:sz w:val="21"/>
        </w:rPr>
        <w:t>these </w:t>
      </w:r>
      <w:r>
        <w:rPr>
          <w:color w:val="4D4D4F"/>
          <w:sz w:val="21"/>
        </w:rPr>
        <w:t>strengths when distressed or in maintaining recovery from substance</w:t>
      </w:r>
      <w:r>
        <w:rPr>
          <w:color w:val="4D4D4F"/>
          <w:spacing w:val="-1"/>
          <w:sz w:val="21"/>
        </w:rPr>
        <w:t> </w:t>
      </w:r>
      <w:r>
        <w:rPr>
          <w:color w:val="4D4D4F"/>
          <w:sz w:val="21"/>
        </w:rPr>
        <w:t>abuse.</w:t>
      </w:r>
    </w:p>
    <w:p>
      <w:pPr>
        <w:pStyle w:val="ListParagraph"/>
        <w:numPr>
          <w:ilvl w:val="0"/>
          <w:numId w:val="1"/>
        </w:numPr>
        <w:tabs>
          <w:tab w:pos="430" w:val="left" w:leader="none"/>
        </w:tabs>
        <w:spacing w:line="225" w:lineRule="auto" w:before="42" w:after="0"/>
        <w:ind w:left="430" w:right="496" w:hanging="270"/>
        <w:jc w:val="left"/>
        <w:rPr>
          <w:sz w:val="21"/>
        </w:rPr>
      </w:pPr>
      <w:r>
        <w:rPr>
          <w:color w:val="4D4D4F"/>
          <w:sz w:val="21"/>
        </w:rPr>
        <w:t>Gain greater understanding of the role of personal and historical trauma in </w:t>
      </w:r>
      <w:r>
        <w:rPr>
          <w:color w:val="4D4D4F"/>
          <w:spacing w:val="-3"/>
          <w:sz w:val="21"/>
        </w:rPr>
        <w:t>presenting </w:t>
      </w:r>
      <w:r>
        <w:rPr>
          <w:color w:val="4D4D4F"/>
          <w:sz w:val="21"/>
        </w:rPr>
        <w:t>symptoms and substance</w:t>
      </w:r>
      <w:r>
        <w:rPr>
          <w:color w:val="4D4D4F"/>
          <w:spacing w:val="-5"/>
          <w:sz w:val="21"/>
        </w:rPr>
        <w:t> </w:t>
      </w:r>
      <w:r>
        <w:rPr>
          <w:color w:val="4D4D4F"/>
          <w:sz w:val="21"/>
        </w:rPr>
        <w:t>misuse.</w:t>
      </w:r>
    </w:p>
    <w:p>
      <w:pPr>
        <w:pStyle w:val="ListParagraph"/>
        <w:numPr>
          <w:ilvl w:val="0"/>
          <w:numId w:val="1"/>
        </w:numPr>
        <w:tabs>
          <w:tab w:pos="430" w:val="left" w:leader="none"/>
        </w:tabs>
        <w:spacing w:line="204" w:lineRule="auto" w:before="63" w:after="0"/>
        <w:ind w:left="430" w:right="231" w:hanging="270"/>
        <w:jc w:val="left"/>
        <w:rPr>
          <w:sz w:val="21"/>
        </w:rPr>
      </w:pPr>
      <w:r>
        <w:rPr>
          <w:color w:val="4D4D4F"/>
          <w:w w:val="105"/>
          <w:sz w:val="21"/>
        </w:rPr>
        <w:t>Find</w:t>
      </w:r>
      <w:r>
        <w:rPr>
          <w:color w:val="4D4D4F"/>
          <w:spacing w:val="-11"/>
          <w:w w:val="105"/>
          <w:sz w:val="21"/>
        </w:rPr>
        <w:t> </w:t>
      </w:r>
      <w:r>
        <w:rPr>
          <w:color w:val="4D4D4F"/>
          <w:w w:val="105"/>
          <w:sz w:val="21"/>
        </w:rPr>
        <w:t>opportunities</w:t>
      </w:r>
      <w:r>
        <w:rPr>
          <w:color w:val="4D4D4F"/>
          <w:spacing w:val="-11"/>
          <w:w w:val="105"/>
          <w:sz w:val="21"/>
        </w:rPr>
        <w:t> </w:t>
      </w:r>
      <w:r>
        <w:rPr>
          <w:color w:val="4D4D4F"/>
          <w:w w:val="105"/>
          <w:sz w:val="21"/>
        </w:rPr>
        <w:t>to</w:t>
      </w:r>
      <w:r>
        <w:rPr>
          <w:color w:val="4D4D4F"/>
          <w:spacing w:val="-11"/>
          <w:w w:val="105"/>
          <w:sz w:val="21"/>
        </w:rPr>
        <w:t> </w:t>
      </w:r>
      <w:r>
        <w:rPr>
          <w:color w:val="4D4D4F"/>
          <w:w w:val="105"/>
          <w:sz w:val="21"/>
        </w:rPr>
        <w:t>participate</w:t>
      </w:r>
      <w:r>
        <w:rPr>
          <w:color w:val="4D4D4F"/>
          <w:spacing w:val="-11"/>
          <w:w w:val="105"/>
          <w:sz w:val="21"/>
        </w:rPr>
        <w:t> </w:t>
      </w:r>
      <w:r>
        <w:rPr>
          <w:color w:val="4D4D4F"/>
          <w:w w:val="105"/>
          <w:sz w:val="21"/>
        </w:rPr>
        <w:t>in</w:t>
      </w:r>
      <w:r>
        <w:rPr>
          <w:color w:val="4D4D4F"/>
          <w:spacing w:val="-11"/>
          <w:w w:val="105"/>
          <w:sz w:val="21"/>
        </w:rPr>
        <w:t> </w:t>
      </w:r>
      <w:r>
        <w:rPr>
          <w:color w:val="4D4D4F"/>
          <w:w w:val="105"/>
          <w:sz w:val="21"/>
        </w:rPr>
        <w:t>community events that support</w:t>
      </w:r>
      <w:r>
        <w:rPr>
          <w:color w:val="4D4D4F"/>
          <w:spacing w:val="-15"/>
          <w:w w:val="105"/>
          <w:sz w:val="21"/>
        </w:rPr>
        <w:t> </w:t>
      </w:r>
      <w:r>
        <w:rPr>
          <w:color w:val="4D4D4F"/>
          <w:spacing w:val="-3"/>
          <w:w w:val="105"/>
          <w:sz w:val="21"/>
        </w:rPr>
        <w:t>recovery.</w:t>
      </w:r>
    </w:p>
    <w:p>
      <w:pPr>
        <w:pStyle w:val="ListParagraph"/>
        <w:numPr>
          <w:ilvl w:val="0"/>
          <w:numId w:val="1"/>
        </w:numPr>
        <w:tabs>
          <w:tab w:pos="430" w:val="left" w:leader="none"/>
        </w:tabs>
        <w:spacing w:line="225" w:lineRule="auto" w:before="48" w:after="0"/>
        <w:ind w:left="430" w:right="73" w:hanging="270"/>
        <w:jc w:val="left"/>
        <w:rPr>
          <w:sz w:val="21"/>
        </w:rPr>
      </w:pPr>
      <w:r>
        <w:rPr>
          <w:color w:val="4D4D4F"/>
          <w:sz w:val="21"/>
        </w:rPr>
        <w:t>Reﬂect on how alcohol or other substances </w:t>
      </w:r>
      <w:r>
        <w:rPr>
          <w:color w:val="4D4D4F"/>
          <w:spacing w:val="-5"/>
          <w:sz w:val="21"/>
        </w:rPr>
        <w:t>have </w:t>
      </w:r>
      <w:r>
        <w:rPr>
          <w:color w:val="4D4D4F"/>
          <w:sz w:val="21"/>
        </w:rPr>
        <w:t>interfered with cultural identity or practices and affected relationships with</w:t>
      </w:r>
      <w:r>
        <w:rPr>
          <w:color w:val="4D4D4F"/>
          <w:spacing w:val="7"/>
          <w:sz w:val="21"/>
        </w:rPr>
        <w:t> </w:t>
      </w:r>
      <w:r>
        <w:rPr>
          <w:color w:val="4D4D4F"/>
          <w:sz w:val="21"/>
        </w:rPr>
        <w:t>others.</w:t>
      </w:r>
    </w:p>
    <w:p>
      <w:pPr>
        <w:pStyle w:val="ListParagraph"/>
        <w:numPr>
          <w:ilvl w:val="0"/>
          <w:numId w:val="1"/>
        </w:numPr>
        <w:tabs>
          <w:tab w:pos="430" w:val="left" w:leader="none"/>
        </w:tabs>
        <w:spacing w:line="204" w:lineRule="auto" w:before="63" w:after="0"/>
        <w:ind w:left="430" w:right="366" w:hanging="270"/>
        <w:jc w:val="left"/>
        <w:rPr>
          <w:sz w:val="21"/>
        </w:rPr>
      </w:pPr>
      <w:r>
        <w:rPr>
          <w:color w:val="4D4D4F"/>
          <w:w w:val="105"/>
          <w:sz w:val="21"/>
        </w:rPr>
        <w:t>Consider how introduction, sale, and use of alcohol</w:t>
      </w:r>
      <w:r>
        <w:rPr>
          <w:color w:val="4D4D4F"/>
          <w:spacing w:val="-12"/>
          <w:w w:val="105"/>
          <w:sz w:val="21"/>
        </w:rPr>
        <w:t> </w:t>
      </w:r>
      <w:r>
        <w:rPr>
          <w:color w:val="4D4D4F"/>
          <w:w w:val="105"/>
          <w:sz w:val="21"/>
        </w:rPr>
        <w:t>and</w:t>
      </w:r>
      <w:r>
        <w:rPr>
          <w:color w:val="4D4D4F"/>
          <w:spacing w:val="-12"/>
          <w:w w:val="105"/>
          <w:sz w:val="21"/>
        </w:rPr>
        <w:t> </w:t>
      </w:r>
      <w:r>
        <w:rPr>
          <w:color w:val="4D4D4F"/>
          <w:w w:val="105"/>
          <w:sz w:val="21"/>
        </w:rPr>
        <w:t>drugs</w:t>
      </w:r>
      <w:r>
        <w:rPr>
          <w:color w:val="4D4D4F"/>
          <w:spacing w:val="-12"/>
          <w:w w:val="105"/>
          <w:sz w:val="21"/>
        </w:rPr>
        <w:t> </w:t>
      </w:r>
      <w:r>
        <w:rPr>
          <w:color w:val="4D4D4F"/>
          <w:w w:val="105"/>
          <w:sz w:val="21"/>
        </w:rPr>
        <w:t>contributed</w:t>
      </w:r>
      <w:r>
        <w:rPr>
          <w:color w:val="4D4D4F"/>
          <w:spacing w:val="-12"/>
          <w:w w:val="105"/>
          <w:sz w:val="21"/>
        </w:rPr>
        <w:t> </w:t>
      </w:r>
      <w:r>
        <w:rPr>
          <w:color w:val="4D4D4F"/>
          <w:w w:val="105"/>
          <w:sz w:val="21"/>
        </w:rPr>
        <w:t>to</w:t>
      </w:r>
      <w:r>
        <w:rPr>
          <w:color w:val="4D4D4F"/>
          <w:spacing w:val="-12"/>
          <w:w w:val="105"/>
          <w:sz w:val="21"/>
        </w:rPr>
        <w:t> </w:t>
      </w:r>
      <w:r>
        <w:rPr>
          <w:color w:val="4D4D4F"/>
          <w:spacing w:val="-3"/>
          <w:w w:val="105"/>
          <w:sz w:val="21"/>
        </w:rPr>
        <w:t>oppression.</w:t>
      </w:r>
    </w:p>
    <w:p>
      <w:pPr>
        <w:pStyle w:val="ListParagraph"/>
        <w:numPr>
          <w:ilvl w:val="0"/>
          <w:numId w:val="1"/>
        </w:numPr>
        <w:tabs>
          <w:tab w:pos="431" w:val="left" w:leader="none"/>
        </w:tabs>
        <w:spacing w:line="204" w:lineRule="auto" w:before="135" w:after="0"/>
        <w:ind w:left="430" w:right="242" w:hanging="270"/>
        <w:jc w:val="left"/>
        <w:rPr>
          <w:sz w:val="21"/>
        </w:rPr>
      </w:pPr>
      <w:r>
        <w:rPr>
          <w:color w:val="4D4D4F"/>
          <w:w w:val="104"/>
          <w:sz w:val="21"/>
        </w:rPr>
        <w:br w:type="column"/>
      </w:r>
      <w:r>
        <w:rPr>
          <w:color w:val="4D4D4F"/>
          <w:w w:val="105"/>
          <w:sz w:val="21"/>
        </w:rPr>
        <w:t>Identify elders, family members, and other community</w:t>
      </w:r>
      <w:r>
        <w:rPr>
          <w:color w:val="4D4D4F"/>
          <w:spacing w:val="-21"/>
          <w:w w:val="105"/>
          <w:sz w:val="21"/>
        </w:rPr>
        <w:t> </w:t>
      </w:r>
      <w:r>
        <w:rPr>
          <w:color w:val="4D4D4F"/>
          <w:w w:val="105"/>
          <w:sz w:val="21"/>
        </w:rPr>
        <w:t>members</w:t>
      </w:r>
      <w:r>
        <w:rPr>
          <w:color w:val="4D4D4F"/>
          <w:spacing w:val="-21"/>
          <w:w w:val="105"/>
          <w:sz w:val="21"/>
        </w:rPr>
        <w:t> </w:t>
      </w:r>
      <w:r>
        <w:rPr>
          <w:color w:val="4D4D4F"/>
          <w:w w:val="105"/>
          <w:sz w:val="21"/>
        </w:rPr>
        <w:t>who</w:t>
      </w:r>
      <w:r>
        <w:rPr>
          <w:color w:val="4D4D4F"/>
          <w:spacing w:val="-21"/>
          <w:w w:val="105"/>
          <w:sz w:val="21"/>
        </w:rPr>
        <w:t> </w:t>
      </w:r>
      <w:r>
        <w:rPr>
          <w:color w:val="4D4D4F"/>
          <w:w w:val="105"/>
          <w:sz w:val="21"/>
        </w:rPr>
        <w:t>will</w:t>
      </w:r>
      <w:r>
        <w:rPr>
          <w:color w:val="4D4D4F"/>
          <w:spacing w:val="-21"/>
          <w:w w:val="105"/>
          <w:sz w:val="21"/>
        </w:rPr>
        <w:t> </w:t>
      </w:r>
      <w:r>
        <w:rPr>
          <w:color w:val="4D4D4F"/>
          <w:w w:val="105"/>
          <w:sz w:val="21"/>
        </w:rPr>
        <w:t>support</w:t>
      </w:r>
      <w:r>
        <w:rPr>
          <w:color w:val="4D4D4F"/>
          <w:spacing w:val="-21"/>
          <w:w w:val="105"/>
          <w:sz w:val="21"/>
        </w:rPr>
        <w:t> </w:t>
      </w:r>
      <w:r>
        <w:rPr>
          <w:color w:val="4D4D4F"/>
          <w:spacing w:val="-5"/>
          <w:w w:val="105"/>
          <w:sz w:val="21"/>
        </w:rPr>
        <w:t>recovery.</w:t>
      </w:r>
    </w:p>
    <w:p>
      <w:pPr>
        <w:pStyle w:val="ListParagraph"/>
        <w:numPr>
          <w:ilvl w:val="0"/>
          <w:numId w:val="1"/>
        </w:numPr>
        <w:tabs>
          <w:tab w:pos="431" w:val="left" w:leader="none"/>
        </w:tabs>
        <w:spacing w:line="204" w:lineRule="auto" w:before="68" w:after="0"/>
        <w:ind w:left="430" w:right="243" w:hanging="270"/>
        <w:jc w:val="left"/>
        <w:rPr>
          <w:sz w:val="21"/>
        </w:rPr>
      </w:pPr>
      <w:r>
        <w:rPr>
          <w:color w:val="4D4D4F"/>
          <w:w w:val="105"/>
          <w:sz w:val="21"/>
        </w:rPr>
        <w:t>Explore</w:t>
      </w:r>
      <w:r>
        <w:rPr>
          <w:color w:val="4D4D4F"/>
          <w:spacing w:val="-11"/>
          <w:w w:val="105"/>
          <w:sz w:val="21"/>
        </w:rPr>
        <w:t> </w:t>
      </w:r>
      <w:r>
        <w:rPr>
          <w:color w:val="4D4D4F"/>
          <w:w w:val="105"/>
          <w:sz w:val="21"/>
        </w:rPr>
        <w:t>how</w:t>
      </w:r>
      <w:r>
        <w:rPr>
          <w:color w:val="4D4D4F"/>
          <w:spacing w:val="-11"/>
          <w:w w:val="105"/>
          <w:sz w:val="21"/>
        </w:rPr>
        <w:t> </w:t>
      </w:r>
      <w:r>
        <w:rPr>
          <w:color w:val="4D4D4F"/>
          <w:w w:val="105"/>
          <w:sz w:val="21"/>
        </w:rPr>
        <w:t>spirituality</w:t>
      </w:r>
      <w:r>
        <w:rPr>
          <w:color w:val="4D4D4F"/>
          <w:spacing w:val="-11"/>
          <w:w w:val="105"/>
          <w:sz w:val="21"/>
        </w:rPr>
        <w:t> </w:t>
      </w:r>
      <w:r>
        <w:rPr>
          <w:color w:val="4D4D4F"/>
          <w:w w:val="105"/>
          <w:sz w:val="21"/>
        </w:rPr>
        <w:t>might</w:t>
      </w:r>
      <w:r>
        <w:rPr>
          <w:color w:val="4D4D4F"/>
          <w:spacing w:val="-11"/>
          <w:w w:val="105"/>
          <w:sz w:val="21"/>
        </w:rPr>
        <w:t> </w:t>
      </w:r>
      <w:r>
        <w:rPr>
          <w:color w:val="4D4D4F"/>
          <w:w w:val="105"/>
          <w:sz w:val="21"/>
        </w:rPr>
        <w:t>help</w:t>
      </w:r>
      <w:r>
        <w:rPr>
          <w:color w:val="4D4D4F"/>
          <w:spacing w:val="-11"/>
          <w:w w:val="105"/>
          <w:sz w:val="21"/>
        </w:rPr>
        <w:t> </w:t>
      </w:r>
      <w:r>
        <w:rPr>
          <w:color w:val="4D4D4F"/>
          <w:w w:val="105"/>
          <w:sz w:val="21"/>
        </w:rPr>
        <w:t>with</w:t>
      </w:r>
      <w:r>
        <w:rPr>
          <w:color w:val="4D4D4F"/>
          <w:spacing w:val="-11"/>
          <w:w w:val="105"/>
          <w:sz w:val="21"/>
        </w:rPr>
        <w:t> </w:t>
      </w:r>
      <w:r>
        <w:rPr>
          <w:color w:val="4D4D4F"/>
          <w:spacing w:val="-4"/>
          <w:w w:val="105"/>
          <w:sz w:val="21"/>
        </w:rPr>
        <w:t>present </w:t>
      </w:r>
      <w:r>
        <w:rPr>
          <w:color w:val="4D4D4F"/>
          <w:w w:val="105"/>
          <w:sz w:val="21"/>
        </w:rPr>
        <w:t>difﬁculties.</w:t>
      </w:r>
    </w:p>
    <w:p>
      <w:pPr>
        <w:pStyle w:val="BodyText"/>
        <w:spacing w:line="249" w:lineRule="auto" w:before="197"/>
        <w:ind w:right="394"/>
      </w:pPr>
      <w:r>
        <w:rPr>
          <w:b/>
          <w:color w:val="4D4D4F"/>
        </w:rPr>
        <w:t>Incorporate options for cultural activities in treatment planning. </w:t>
      </w:r>
      <w:r>
        <w:rPr>
          <w:color w:val="4D4D4F"/>
        </w:rPr>
        <w:t>Connecting or reconnecting American Indian and Alaska Native clients to cultural practices can improve their behavioral health and quality of life. If clients so desire, treatment plans should accommodate  cultural and spiritual activities that can support recovery from mental and substance use disorders. Seek help from members of clients’ tribes to determine the appropriateness of an activity, because</w:t>
      </w:r>
      <w:r>
        <w:rPr>
          <w:color w:val="4D4D4F"/>
          <w:spacing w:val="9"/>
        </w:rPr>
        <w:t> </w:t>
      </w:r>
      <w:r>
        <w:rPr>
          <w:color w:val="4D4D4F"/>
        </w:rPr>
        <w:t>a</w:t>
      </w:r>
    </w:p>
    <w:p>
      <w:pPr>
        <w:pStyle w:val="BodyText"/>
        <w:spacing w:line="249" w:lineRule="auto" w:before="9"/>
      </w:pPr>
      <w:r>
        <w:rPr>
          <w:color w:val="4D4D4F"/>
        </w:rPr>
        <w:t>community event may involve alcohol, thus increas- ing your clients’ exposure to alcohol and other substances that may compromise recovery.</w:t>
      </w:r>
    </w:p>
    <w:p>
      <w:pPr>
        <w:pStyle w:val="BodyText"/>
        <w:spacing w:line="249" w:lineRule="auto" w:before="183"/>
        <w:ind w:right="219"/>
      </w:pPr>
      <w:r>
        <w:rPr>
          <w:color w:val="4D4D4F"/>
          <w:w w:val="105"/>
        </w:rPr>
        <w:t>The</w:t>
      </w:r>
      <w:r>
        <w:rPr>
          <w:color w:val="4D4D4F"/>
          <w:spacing w:val="-22"/>
          <w:w w:val="105"/>
        </w:rPr>
        <w:t> </w:t>
      </w:r>
      <w:r>
        <w:rPr>
          <w:color w:val="4D4D4F"/>
          <w:w w:val="105"/>
        </w:rPr>
        <w:t>speciﬁc</w:t>
      </w:r>
      <w:r>
        <w:rPr>
          <w:color w:val="4D4D4F"/>
          <w:spacing w:val="-22"/>
          <w:w w:val="105"/>
        </w:rPr>
        <w:t> </w:t>
      </w:r>
      <w:r>
        <w:rPr>
          <w:color w:val="4D4D4F"/>
          <w:w w:val="105"/>
        </w:rPr>
        <w:t>activities</w:t>
      </w:r>
      <w:r>
        <w:rPr>
          <w:color w:val="4D4D4F"/>
          <w:spacing w:val="-22"/>
          <w:w w:val="105"/>
        </w:rPr>
        <w:t> </w:t>
      </w:r>
      <w:r>
        <w:rPr>
          <w:color w:val="4D4D4F"/>
          <w:w w:val="105"/>
        </w:rPr>
        <w:t>involved</w:t>
      </w:r>
      <w:r>
        <w:rPr>
          <w:color w:val="4D4D4F"/>
          <w:spacing w:val="-22"/>
          <w:w w:val="105"/>
        </w:rPr>
        <w:t> </w:t>
      </w:r>
      <w:r>
        <w:rPr>
          <w:color w:val="4D4D4F"/>
          <w:w w:val="105"/>
        </w:rPr>
        <w:t>will</w:t>
      </w:r>
      <w:r>
        <w:rPr>
          <w:color w:val="4D4D4F"/>
          <w:spacing w:val="-22"/>
          <w:w w:val="105"/>
        </w:rPr>
        <w:t> </w:t>
      </w:r>
      <w:r>
        <w:rPr>
          <w:color w:val="4D4D4F"/>
          <w:w w:val="105"/>
        </w:rPr>
        <w:t>vary</w:t>
      </w:r>
      <w:r>
        <w:rPr>
          <w:color w:val="4D4D4F"/>
          <w:spacing w:val="-22"/>
          <w:w w:val="105"/>
        </w:rPr>
        <w:t> </w:t>
      </w:r>
      <w:r>
        <w:rPr>
          <w:color w:val="4D4D4F"/>
          <w:w w:val="105"/>
        </w:rPr>
        <w:t>according to the client’s preferences and the native culture to</w:t>
      </w:r>
      <w:r>
        <w:rPr>
          <w:color w:val="4D4D4F"/>
          <w:spacing w:val="-18"/>
          <w:w w:val="105"/>
        </w:rPr>
        <w:t> </w:t>
      </w:r>
      <w:r>
        <w:rPr>
          <w:color w:val="4D4D4F"/>
          <w:w w:val="105"/>
        </w:rPr>
        <w:t>which</w:t>
      </w:r>
      <w:r>
        <w:rPr>
          <w:color w:val="4D4D4F"/>
          <w:spacing w:val="-17"/>
          <w:w w:val="105"/>
        </w:rPr>
        <w:t> </w:t>
      </w:r>
      <w:r>
        <w:rPr>
          <w:color w:val="4D4D4F"/>
          <w:w w:val="105"/>
        </w:rPr>
        <w:t>he</w:t>
      </w:r>
      <w:r>
        <w:rPr>
          <w:color w:val="4D4D4F"/>
          <w:spacing w:val="-18"/>
          <w:w w:val="105"/>
        </w:rPr>
        <w:t> </w:t>
      </w:r>
      <w:r>
        <w:rPr>
          <w:color w:val="4D4D4F"/>
          <w:w w:val="105"/>
        </w:rPr>
        <w:t>or</w:t>
      </w:r>
      <w:r>
        <w:rPr>
          <w:color w:val="4D4D4F"/>
          <w:spacing w:val="-17"/>
          <w:w w:val="105"/>
        </w:rPr>
        <w:t> </w:t>
      </w:r>
      <w:r>
        <w:rPr>
          <w:color w:val="4D4D4F"/>
          <w:w w:val="105"/>
        </w:rPr>
        <w:t>she</w:t>
      </w:r>
      <w:r>
        <w:rPr>
          <w:color w:val="4D4D4F"/>
          <w:spacing w:val="-17"/>
          <w:w w:val="105"/>
        </w:rPr>
        <w:t> </w:t>
      </w:r>
      <w:r>
        <w:rPr>
          <w:color w:val="4D4D4F"/>
          <w:w w:val="105"/>
        </w:rPr>
        <w:t>belongs.</w:t>
      </w:r>
      <w:r>
        <w:rPr>
          <w:color w:val="4D4D4F"/>
          <w:spacing w:val="-18"/>
          <w:w w:val="105"/>
        </w:rPr>
        <w:t> </w:t>
      </w:r>
      <w:r>
        <w:rPr>
          <w:color w:val="4D4D4F"/>
          <w:w w:val="105"/>
        </w:rPr>
        <w:t>Some</w:t>
      </w:r>
      <w:r>
        <w:rPr>
          <w:color w:val="4D4D4F"/>
          <w:spacing w:val="-17"/>
          <w:w w:val="105"/>
        </w:rPr>
        <w:t> </w:t>
      </w:r>
      <w:r>
        <w:rPr>
          <w:color w:val="4D4D4F"/>
          <w:w w:val="105"/>
        </w:rPr>
        <w:t>activities</w:t>
      </w:r>
      <w:r>
        <w:rPr>
          <w:color w:val="4D4D4F"/>
          <w:spacing w:val="-18"/>
          <w:w w:val="105"/>
        </w:rPr>
        <w:t> </w:t>
      </w:r>
      <w:r>
        <w:rPr>
          <w:color w:val="4D4D4F"/>
          <w:w w:val="105"/>
        </w:rPr>
        <w:t>(e.g., spirit camps, ceremonies, traditional hunting or ﬁshing)</w:t>
      </w:r>
      <w:r>
        <w:rPr>
          <w:color w:val="4D4D4F"/>
          <w:spacing w:val="-17"/>
          <w:w w:val="105"/>
        </w:rPr>
        <w:t> </w:t>
      </w:r>
      <w:r>
        <w:rPr>
          <w:color w:val="4D4D4F"/>
          <w:w w:val="105"/>
        </w:rPr>
        <w:t>may</w:t>
      </w:r>
      <w:r>
        <w:rPr>
          <w:color w:val="4D4D4F"/>
          <w:spacing w:val="-17"/>
          <w:w w:val="105"/>
        </w:rPr>
        <w:t> </w:t>
      </w:r>
      <w:r>
        <w:rPr>
          <w:color w:val="4D4D4F"/>
          <w:w w:val="105"/>
        </w:rPr>
        <w:t>need</w:t>
      </w:r>
      <w:r>
        <w:rPr>
          <w:color w:val="4D4D4F"/>
          <w:spacing w:val="-17"/>
          <w:w w:val="105"/>
        </w:rPr>
        <w:t> </w:t>
      </w:r>
      <w:r>
        <w:rPr>
          <w:color w:val="4D4D4F"/>
          <w:w w:val="105"/>
        </w:rPr>
        <w:t>to</w:t>
      </w:r>
      <w:r>
        <w:rPr>
          <w:color w:val="4D4D4F"/>
          <w:spacing w:val="-17"/>
          <w:w w:val="105"/>
        </w:rPr>
        <w:t> </w:t>
      </w:r>
      <w:r>
        <w:rPr>
          <w:color w:val="4D4D4F"/>
          <w:w w:val="105"/>
        </w:rPr>
        <w:t>be</w:t>
      </w:r>
      <w:r>
        <w:rPr>
          <w:color w:val="4D4D4F"/>
          <w:spacing w:val="-17"/>
          <w:w w:val="105"/>
        </w:rPr>
        <w:t> </w:t>
      </w:r>
      <w:r>
        <w:rPr>
          <w:color w:val="4D4D4F"/>
          <w:w w:val="105"/>
        </w:rPr>
        <w:t>scheduled</w:t>
      </w:r>
      <w:r>
        <w:rPr>
          <w:color w:val="4D4D4F"/>
          <w:spacing w:val="-16"/>
          <w:w w:val="105"/>
        </w:rPr>
        <w:t> </w:t>
      </w:r>
      <w:r>
        <w:rPr>
          <w:color w:val="4D4D4F"/>
          <w:w w:val="105"/>
        </w:rPr>
        <w:t>independently outside</w:t>
      </w:r>
      <w:r>
        <w:rPr>
          <w:color w:val="4D4D4F"/>
          <w:spacing w:val="-23"/>
          <w:w w:val="105"/>
        </w:rPr>
        <w:t> </w:t>
      </w:r>
      <w:r>
        <w:rPr>
          <w:color w:val="4D4D4F"/>
          <w:w w:val="105"/>
        </w:rPr>
        <w:t>the</w:t>
      </w:r>
      <w:r>
        <w:rPr>
          <w:color w:val="4D4D4F"/>
          <w:spacing w:val="-23"/>
          <w:w w:val="105"/>
        </w:rPr>
        <w:t> </w:t>
      </w:r>
      <w:r>
        <w:rPr>
          <w:color w:val="4D4D4F"/>
          <w:w w:val="105"/>
        </w:rPr>
        <w:t>treatment</w:t>
      </w:r>
      <w:r>
        <w:rPr>
          <w:color w:val="4D4D4F"/>
          <w:spacing w:val="-23"/>
          <w:w w:val="105"/>
        </w:rPr>
        <w:t> </w:t>
      </w:r>
      <w:r>
        <w:rPr>
          <w:color w:val="4D4D4F"/>
          <w:spacing w:val="-3"/>
          <w:w w:val="105"/>
        </w:rPr>
        <w:t>center,</w:t>
      </w:r>
      <w:r>
        <w:rPr>
          <w:color w:val="4D4D4F"/>
          <w:spacing w:val="-23"/>
          <w:w w:val="105"/>
        </w:rPr>
        <w:t> </w:t>
      </w:r>
      <w:r>
        <w:rPr>
          <w:color w:val="4D4D4F"/>
          <w:w w:val="105"/>
        </w:rPr>
        <w:t>whereas</w:t>
      </w:r>
      <w:r>
        <w:rPr>
          <w:color w:val="4D4D4F"/>
          <w:spacing w:val="-23"/>
          <w:w w:val="105"/>
        </w:rPr>
        <w:t> </w:t>
      </w:r>
      <w:r>
        <w:rPr>
          <w:color w:val="4D4D4F"/>
          <w:w w:val="105"/>
        </w:rPr>
        <w:t>others</w:t>
      </w:r>
      <w:r>
        <w:rPr>
          <w:color w:val="4D4D4F"/>
          <w:spacing w:val="-23"/>
          <w:w w:val="105"/>
        </w:rPr>
        <w:t> </w:t>
      </w:r>
      <w:r>
        <w:rPr>
          <w:color w:val="4D4D4F"/>
          <w:w w:val="105"/>
        </w:rPr>
        <w:t>(e.g., sweat lodges, traditional crafting, smudging or puriﬁcation, talking circles) may be conducted at the program site and integrated with counseling activities. By providing opportunities to meet community elders, traditional healers, and native peer</w:t>
      </w:r>
      <w:r>
        <w:rPr>
          <w:color w:val="4D4D4F"/>
          <w:spacing w:val="-22"/>
          <w:w w:val="105"/>
        </w:rPr>
        <w:t> </w:t>
      </w:r>
      <w:r>
        <w:rPr>
          <w:color w:val="4D4D4F"/>
          <w:w w:val="105"/>
        </w:rPr>
        <w:t>support</w:t>
      </w:r>
      <w:r>
        <w:rPr>
          <w:color w:val="4D4D4F"/>
          <w:spacing w:val="-22"/>
          <w:w w:val="105"/>
        </w:rPr>
        <w:t> </w:t>
      </w:r>
      <w:r>
        <w:rPr>
          <w:color w:val="4D4D4F"/>
          <w:w w:val="105"/>
        </w:rPr>
        <w:t>and</w:t>
      </w:r>
      <w:r>
        <w:rPr>
          <w:color w:val="4D4D4F"/>
          <w:spacing w:val="-22"/>
          <w:w w:val="105"/>
        </w:rPr>
        <w:t> </w:t>
      </w:r>
      <w:r>
        <w:rPr>
          <w:color w:val="4D4D4F"/>
          <w:w w:val="105"/>
        </w:rPr>
        <w:t>recovery</w:t>
      </w:r>
      <w:r>
        <w:rPr>
          <w:color w:val="4D4D4F"/>
          <w:spacing w:val="-21"/>
          <w:w w:val="105"/>
        </w:rPr>
        <w:t> </w:t>
      </w:r>
      <w:r>
        <w:rPr>
          <w:color w:val="4D4D4F"/>
          <w:w w:val="105"/>
        </w:rPr>
        <w:t>coaches,</w:t>
      </w:r>
      <w:r>
        <w:rPr>
          <w:color w:val="4D4D4F"/>
          <w:spacing w:val="-22"/>
          <w:w w:val="105"/>
        </w:rPr>
        <w:t> </w:t>
      </w:r>
      <w:r>
        <w:rPr>
          <w:color w:val="4D4D4F"/>
          <w:w w:val="105"/>
        </w:rPr>
        <w:t>your</w:t>
      </w:r>
      <w:r>
        <w:rPr>
          <w:color w:val="4D4D4F"/>
          <w:spacing w:val="-22"/>
          <w:w w:val="105"/>
        </w:rPr>
        <w:t> </w:t>
      </w:r>
      <w:r>
        <w:rPr>
          <w:color w:val="4D4D4F"/>
          <w:w w:val="105"/>
        </w:rPr>
        <w:t>client</w:t>
      </w:r>
      <w:r>
        <w:rPr>
          <w:color w:val="4D4D4F"/>
          <w:spacing w:val="-21"/>
          <w:w w:val="105"/>
        </w:rPr>
        <w:t> </w:t>
      </w:r>
      <w:r>
        <w:rPr>
          <w:color w:val="4D4D4F"/>
          <w:spacing w:val="-5"/>
          <w:w w:val="105"/>
        </w:rPr>
        <w:t>will </w:t>
      </w:r>
      <w:r>
        <w:rPr>
          <w:color w:val="4D4D4F"/>
          <w:w w:val="105"/>
        </w:rPr>
        <w:t>have</w:t>
      </w:r>
      <w:r>
        <w:rPr>
          <w:color w:val="4D4D4F"/>
          <w:spacing w:val="-23"/>
          <w:w w:val="105"/>
        </w:rPr>
        <w:t> </w:t>
      </w:r>
      <w:r>
        <w:rPr>
          <w:color w:val="4D4D4F"/>
          <w:w w:val="105"/>
        </w:rPr>
        <w:t>a</w:t>
      </w:r>
      <w:r>
        <w:rPr>
          <w:color w:val="4D4D4F"/>
          <w:spacing w:val="-22"/>
          <w:w w:val="105"/>
        </w:rPr>
        <w:t> </w:t>
      </w:r>
      <w:r>
        <w:rPr>
          <w:color w:val="4D4D4F"/>
          <w:w w:val="105"/>
        </w:rPr>
        <w:t>clearer</w:t>
      </w:r>
      <w:r>
        <w:rPr>
          <w:color w:val="4D4D4F"/>
          <w:spacing w:val="-22"/>
          <w:w w:val="105"/>
        </w:rPr>
        <w:t> </w:t>
      </w:r>
      <w:r>
        <w:rPr>
          <w:color w:val="4D4D4F"/>
          <w:w w:val="105"/>
        </w:rPr>
        <w:t>image</w:t>
      </w:r>
      <w:r>
        <w:rPr>
          <w:color w:val="4D4D4F"/>
          <w:spacing w:val="-22"/>
          <w:w w:val="105"/>
        </w:rPr>
        <w:t> </w:t>
      </w:r>
      <w:r>
        <w:rPr>
          <w:color w:val="4D4D4F"/>
          <w:w w:val="105"/>
        </w:rPr>
        <w:t>of</w:t>
      </w:r>
      <w:r>
        <w:rPr>
          <w:color w:val="4D4D4F"/>
          <w:spacing w:val="-22"/>
          <w:w w:val="105"/>
        </w:rPr>
        <w:t> </w:t>
      </w:r>
      <w:r>
        <w:rPr>
          <w:color w:val="4D4D4F"/>
          <w:w w:val="105"/>
        </w:rPr>
        <w:t>what</w:t>
      </w:r>
      <w:r>
        <w:rPr>
          <w:color w:val="4D4D4F"/>
          <w:spacing w:val="-23"/>
          <w:w w:val="105"/>
        </w:rPr>
        <w:t> </w:t>
      </w:r>
      <w:r>
        <w:rPr>
          <w:color w:val="4D4D4F"/>
          <w:w w:val="105"/>
        </w:rPr>
        <w:t>healing</w:t>
      </w:r>
      <w:r>
        <w:rPr>
          <w:color w:val="4D4D4F"/>
          <w:spacing w:val="-22"/>
          <w:w w:val="105"/>
        </w:rPr>
        <w:t> </w:t>
      </w:r>
      <w:r>
        <w:rPr>
          <w:color w:val="4D4D4F"/>
          <w:w w:val="105"/>
        </w:rPr>
        <w:t>pathways</w:t>
      </w:r>
      <w:r>
        <w:rPr>
          <w:color w:val="4D4D4F"/>
          <w:spacing w:val="-22"/>
          <w:w w:val="105"/>
        </w:rPr>
        <w:t> </w:t>
      </w:r>
      <w:r>
        <w:rPr>
          <w:color w:val="4D4D4F"/>
          <w:w w:val="105"/>
        </w:rPr>
        <w:t>he or</w:t>
      </w:r>
      <w:r>
        <w:rPr>
          <w:color w:val="4D4D4F"/>
          <w:spacing w:val="-21"/>
          <w:w w:val="105"/>
        </w:rPr>
        <w:t> </w:t>
      </w:r>
      <w:r>
        <w:rPr>
          <w:color w:val="4D4D4F"/>
          <w:w w:val="105"/>
        </w:rPr>
        <w:t>she</w:t>
      </w:r>
      <w:r>
        <w:rPr>
          <w:color w:val="4D4D4F"/>
          <w:spacing w:val="-21"/>
          <w:w w:val="105"/>
        </w:rPr>
        <w:t> </w:t>
      </w:r>
      <w:r>
        <w:rPr>
          <w:color w:val="4D4D4F"/>
          <w:w w:val="105"/>
        </w:rPr>
        <w:t>needs</w:t>
      </w:r>
      <w:r>
        <w:rPr>
          <w:color w:val="4D4D4F"/>
          <w:spacing w:val="-21"/>
          <w:w w:val="105"/>
        </w:rPr>
        <w:t> </w:t>
      </w:r>
      <w:r>
        <w:rPr>
          <w:color w:val="4D4D4F"/>
          <w:w w:val="105"/>
        </w:rPr>
        <w:t>to</w:t>
      </w:r>
      <w:r>
        <w:rPr>
          <w:color w:val="4D4D4F"/>
          <w:spacing w:val="-20"/>
          <w:w w:val="105"/>
        </w:rPr>
        <w:t> </w:t>
      </w:r>
      <w:r>
        <w:rPr>
          <w:color w:val="4D4D4F"/>
          <w:w w:val="105"/>
        </w:rPr>
        <w:t>choose.</w:t>
      </w:r>
      <w:r>
        <w:rPr>
          <w:color w:val="4D4D4F"/>
          <w:spacing w:val="-21"/>
          <w:w w:val="105"/>
        </w:rPr>
        <w:t> </w:t>
      </w:r>
      <w:r>
        <w:rPr>
          <w:color w:val="4D4D4F"/>
          <w:w w:val="105"/>
        </w:rPr>
        <w:t>Providing</w:t>
      </w:r>
      <w:r>
        <w:rPr>
          <w:color w:val="4D4D4F"/>
          <w:spacing w:val="-21"/>
          <w:w w:val="105"/>
        </w:rPr>
        <w:t> </w:t>
      </w:r>
      <w:r>
        <w:rPr>
          <w:color w:val="4D4D4F"/>
          <w:w w:val="105"/>
        </w:rPr>
        <w:t>these</w:t>
      </w:r>
      <w:r>
        <w:rPr>
          <w:color w:val="4D4D4F"/>
          <w:spacing w:val="-21"/>
          <w:w w:val="105"/>
        </w:rPr>
        <w:t> </w:t>
      </w:r>
      <w:r>
        <w:rPr>
          <w:color w:val="4D4D4F"/>
          <w:w w:val="105"/>
        </w:rPr>
        <w:t>activities</w:t>
      </w:r>
    </w:p>
    <w:p>
      <w:pPr>
        <w:pStyle w:val="BodyText"/>
        <w:spacing w:line="249" w:lineRule="auto" w:before="12"/>
        <w:ind w:right="260"/>
      </w:pPr>
      <w:r>
        <w:rPr>
          <w:color w:val="4D4D4F"/>
        </w:rPr>
        <w:t>can help your client connect to traditional practices that may more effectively communicate important lessons and address his or her presenting problems.</w:t>
      </w:r>
    </w:p>
    <w:p>
      <w:pPr>
        <w:pStyle w:val="BodyText"/>
        <w:spacing w:line="249" w:lineRule="auto" w:before="183"/>
        <w:ind w:right="175"/>
      </w:pPr>
      <w:r>
        <w:rPr>
          <w:b/>
          <w:color w:val="4D4D4F"/>
        </w:rPr>
        <w:t>Provide alternative methods for receiving services, if needed. </w:t>
      </w:r>
      <w:r>
        <w:rPr>
          <w:color w:val="4D4D4F"/>
        </w:rPr>
        <w:t>If you work in a program that already provides telecounseling, uses the Internet for videoconferencing, or holds recovery meetings by conference call, you know these are effective ways of providing behavioral health services. (See TIP 60 [SAMHSA, 2015] for more information on using these technologies.) Many Native Americans, particularly in Alaska, live in remote areas</w:t>
      </w:r>
      <w:r>
        <w:rPr>
          <w:color w:val="4D4D4F"/>
          <w:spacing w:val="6"/>
        </w:rPr>
        <w:t> </w:t>
      </w:r>
      <w:r>
        <w:rPr>
          <w:color w:val="4D4D4F"/>
        </w:rPr>
        <w:t>and</w:t>
      </w:r>
    </w:p>
    <w:p>
      <w:pPr>
        <w:pStyle w:val="BodyText"/>
        <w:spacing w:line="249" w:lineRule="auto" w:before="8"/>
        <w:ind w:right="651"/>
        <w:jc w:val="both"/>
      </w:pPr>
      <w:r>
        <w:rPr>
          <w:color w:val="4D4D4F"/>
          <w:w w:val="105"/>
        </w:rPr>
        <w:t>may</w:t>
      </w:r>
      <w:r>
        <w:rPr>
          <w:color w:val="4D4D4F"/>
          <w:spacing w:val="-33"/>
          <w:w w:val="105"/>
        </w:rPr>
        <w:t> </w:t>
      </w:r>
      <w:r>
        <w:rPr>
          <w:color w:val="4D4D4F"/>
          <w:w w:val="105"/>
        </w:rPr>
        <w:t>be</w:t>
      </w:r>
      <w:r>
        <w:rPr>
          <w:color w:val="4D4D4F"/>
          <w:spacing w:val="-32"/>
          <w:w w:val="105"/>
        </w:rPr>
        <w:t> </w:t>
      </w:r>
      <w:r>
        <w:rPr>
          <w:color w:val="4D4D4F"/>
          <w:w w:val="105"/>
        </w:rPr>
        <w:t>unable</w:t>
      </w:r>
      <w:r>
        <w:rPr>
          <w:color w:val="4D4D4F"/>
          <w:spacing w:val="-32"/>
          <w:w w:val="105"/>
        </w:rPr>
        <w:t> </w:t>
      </w:r>
      <w:r>
        <w:rPr>
          <w:color w:val="4D4D4F"/>
          <w:w w:val="105"/>
        </w:rPr>
        <w:t>to</w:t>
      </w:r>
      <w:r>
        <w:rPr>
          <w:color w:val="4D4D4F"/>
          <w:spacing w:val="-32"/>
          <w:w w:val="105"/>
        </w:rPr>
        <w:t> </w:t>
      </w:r>
      <w:r>
        <w:rPr>
          <w:color w:val="4D4D4F"/>
          <w:w w:val="105"/>
        </w:rPr>
        <w:t>access</w:t>
      </w:r>
      <w:r>
        <w:rPr>
          <w:color w:val="4D4D4F"/>
          <w:spacing w:val="-32"/>
          <w:w w:val="105"/>
        </w:rPr>
        <w:t> </w:t>
      </w:r>
      <w:r>
        <w:rPr>
          <w:color w:val="4D4D4F"/>
          <w:w w:val="105"/>
        </w:rPr>
        <w:t>services</w:t>
      </w:r>
      <w:r>
        <w:rPr>
          <w:color w:val="4D4D4F"/>
          <w:spacing w:val="-32"/>
          <w:w w:val="105"/>
        </w:rPr>
        <w:t> </w:t>
      </w:r>
      <w:r>
        <w:rPr>
          <w:color w:val="4D4D4F"/>
          <w:w w:val="105"/>
        </w:rPr>
        <w:t>at</w:t>
      </w:r>
      <w:r>
        <w:rPr>
          <w:color w:val="4D4D4F"/>
          <w:spacing w:val="-32"/>
          <w:w w:val="105"/>
        </w:rPr>
        <w:t> </w:t>
      </w:r>
      <w:r>
        <w:rPr>
          <w:color w:val="4D4D4F"/>
          <w:w w:val="105"/>
        </w:rPr>
        <w:t>an</w:t>
      </w:r>
      <w:r>
        <w:rPr>
          <w:color w:val="4D4D4F"/>
          <w:spacing w:val="-32"/>
          <w:w w:val="105"/>
        </w:rPr>
        <w:t> </w:t>
      </w:r>
      <w:r>
        <w:rPr>
          <w:color w:val="4D4D4F"/>
          <w:spacing w:val="-3"/>
          <w:w w:val="105"/>
        </w:rPr>
        <w:t>agency </w:t>
      </w:r>
      <w:r>
        <w:rPr>
          <w:color w:val="4D4D4F"/>
          <w:w w:val="105"/>
        </w:rPr>
        <w:t>or</w:t>
      </w:r>
      <w:r>
        <w:rPr>
          <w:color w:val="4D4D4F"/>
          <w:spacing w:val="-24"/>
          <w:w w:val="105"/>
        </w:rPr>
        <w:t> </w:t>
      </w:r>
      <w:r>
        <w:rPr>
          <w:color w:val="4D4D4F"/>
          <w:w w:val="105"/>
        </w:rPr>
        <w:t>program.</w:t>
      </w:r>
      <w:r>
        <w:rPr>
          <w:color w:val="4D4D4F"/>
          <w:spacing w:val="-23"/>
          <w:w w:val="105"/>
        </w:rPr>
        <w:t> </w:t>
      </w:r>
      <w:r>
        <w:rPr>
          <w:color w:val="4D4D4F"/>
          <w:w w:val="105"/>
        </w:rPr>
        <w:t>In</w:t>
      </w:r>
      <w:r>
        <w:rPr>
          <w:color w:val="4D4D4F"/>
          <w:spacing w:val="-23"/>
          <w:w w:val="105"/>
        </w:rPr>
        <w:t> </w:t>
      </w:r>
      <w:r>
        <w:rPr>
          <w:color w:val="4D4D4F"/>
          <w:w w:val="105"/>
        </w:rPr>
        <w:t>such</w:t>
      </w:r>
      <w:r>
        <w:rPr>
          <w:color w:val="4D4D4F"/>
          <w:spacing w:val="-23"/>
          <w:w w:val="105"/>
        </w:rPr>
        <w:t> </w:t>
      </w:r>
      <w:r>
        <w:rPr>
          <w:color w:val="4D4D4F"/>
          <w:w w:val="105"/>
        </w:rPr>
        <w:t>cases,</w:t>
      </w:r>
      <w:r>
        <w:rPr>
          <w:color w:val="4D4D4F"/>
          <w:spacing w:val="-24"/>
          <w:w w:val="105"/>
        </w:rPr>
        <w:t> </w:t>
      </w:r>
      <w:r>
        <w:rPr>
          <w:color w:val="4D4D4F"/>
          <w:w w:val="105"/>
        </w:rPr>
        <w:t>phone</w:t>
      </w:r>
      <w:r>
        <w:rPr>
          <w:color w:val="4D4D4F"/>
          <w:spacing w:val="-23"/>
          <w:w w:val="105"/>
        </w:rPr>
        <w:t> </w:t>
      </w:r>
      <w:r>
        <w:rPr>
          <w:color w:val="4D4D4F"/>
          <w:w w:val="105"/>
        </w:rPr>
        <w:t>or</w:t>
      </w:r>
      <w:r>
        <w:rPr>
          <w:color w:val="4D4D4F"/>
          <w:spacing w:val="-23"/>
          <w:w w:val="105"/>
        </w:rPr>
        <w:t> </w:t>
      </w:r>
      <w:r>
        <w:rPr>
          <w:color w:val="4D4D4F"/>
          <w:w w:val="105"/>
        </w:rPr>
        <w:t>computer technology</w:t>
      </w:r>
      <w:r>
        <w:rPr>
          <w:color w:val="4D4D4F"/>
          <w:spacing w:val="-12"/>
          <w:w w:val="105"/>
        </w:rPr>
        <w:t> </w:t>
      </w:r>
      <w:r>
        <w:rPr>
          <w:color w:val="4D4D4F"/>
          <w:w w:val="105"/>
        </w:rPr>
        <w:t>may</w:t>
      </w:r>
      <w:r>
        <w:rPr>
          <w:color w:val="4D4D4F"/>
          <w:spacing w:val="-11"/>
          <w:w w:val="105"/>
        </w:rPr>
        <w:t> </w:t>
      </w:r>
      <w:r>
        <w:rPr>
          <w:color w:val="4D4D4F"/>
          <w:w w:val="105"/>
        </w:rPr>
        <w:t>be</w:t>
      </w:r>
      <w:r>
        <w:rPr>
          <w:color w:val="4D4D4F"/>
          <w:spacing w:val="-11"/>
          <w:w w:val="105"/>
        </w:rPr>
        <w:t> </w:t>
      </w:r>
      <w:r>
        <w:rPr>
          <w:color w:val="4D4D4F"/>
          <w:w w:val="105"/>
        </w:rPr>
        <w:t>the</w:t>
      </w:r>
      <w:r>
        <w:rPr>
          <w:color w:val="4D4D4F"/>
          <w:spacing w:val="-12"/>
          <w:w w:val="105"/>
        </w:rPr>
        <w:t> </w:t>
      </w:r>
      <w:r>
        <w:rPr>
          <w:color w:val="4D4D4F"/>
          <w:w w:val="105"/>
        </w:rPr>
        <w:t>best</w:t>
      </w:r>
      <w:r>
        <w:rPr>
          <w:color w:val="4D4D4F"/>
          <w:spacing w:val="-11"/>
          <w:w w:val="105"/>
        </w:rPr>
        <w:t> </w:t>
      </w:r>
      <w:r>
        <w:rPr>
          <w:color w:val="4D4D4F"/>
          <w:w w:val="105"/>
        </w:rPr>
        <w:t>way</w:t>
      </w:r>
      <w:r>
        <w:rPr>
          <w:color w:val="4D4D4F"/>
          <w:spacing w:val="-11"/>
          <w:w w:val="105"/>
        </w:rPr>
        <w:t> </w:t>
      </w:r>
      <w:r>
        <w:rPr>
          <w:color w:val="4D4D4F"/>
          <w:w w:val="105"/>
        </w:rPr>
        <w:t>for</w:t>
      </w:r>
      <w:r>
        <w:rPr>
          <w:color w:val="4D4D4F"/>
          <w:spacing w:val="-11"/>
          <w:w w:val="105"/>
        </w:rPr>
        <w:t> </w:t>
      </w:r>
      <w:r>
        <w:rPr>
          <w:color w:val="4D4D4F"/>
          <w:w w:val="105"/>
        </w:rPr>
        <w:t>clients</w:t>
      </w:r>
      <w:r>
        <w:rPr>
          <w:color w:val="4D4D4F"/>
          <w:spacing w:val="-12"/>
          <w:w w:val="105"/>
        </w:rPr>
        <w:t> </w:t>
      </w:r>
      <w:r>
        <w:rPr>
          <w:color w:val="4D4D4F"/>
          <w:w w:val="105"/>
        </w:rPr>
        <w:t>to</w:t>
      </w:r>
    </w:p>
    <w:p>
      <w:pPr>
        <w:spacing w:after="0" w:line="249" w:lineRule="auto"/>
        <w:jc w:val="both"/>
        <w:sectPr>
          <w:type w:val="continuous"/>
          <w:pgSz w:w="12240" w:h="15840"/>
          <w:pgMar w:top="540" w:bottom="900" w:left="920" w:right="920"/>
          <w:cols w:num="2" w:equalWidth="0">
            <w:col w:w="5060" w:space="160"/>
            <w:col w:w="5180"/>
          </w:cols>
        </w:sectPr>
      </w:pPr>
    </w:p>
    <w:p>
      <w:pPr>
        <w:pStyle w:val="BodyText"/>
        <w:ind w:left="0"/>
        <w:rPr>
          <w:sz w:val="29"/>
        </w:rPr>
      </w:pPr>
    </w:p>
    <w:p>
      <w:pPr>
        <w:spacing w:after="0"/>
        <w:rPr>
          <w:sz w:val="29"/>
        </w:rPr>
        <w:sectPr>
          <w:headerReference w:type="default" r:id="rId123"/>
          <w:footerReference w:type="default" r:id="rId124"/>
          <w:pgSz w:w="12240" w:h="15840"/>
          <w:pgMar w:header="576" w:footer="708" w:top="1340" w:bottom="900" w:left="920" w:right="920"/>
        </w:sectPr>
      </w:pPr>
    </w:p>
    <w:p>
      <w:pPr>
        <w:pStyle w:val="Heading4"/>
        <w:spacing w:line="304" w:lineRule="auto" w:before="128"/>
        <w:ind w:right="577"/>
      </w:pPr>
      <w:r>
        <w:rPr/>
        <w:pict>
          <v:line style="position:absolute;mso-position-horizontal-relative:page;mso-position-vertical-relative:paragraph;z-index:15758848" from="54.5pt,144.717678pt" to="54.5pt,6.069678pt" stroked="true" strokeweight="1pt" strokecolor="#df836c">
            <v:stroke dashstyle="solid"/>
            <w10:wrap type="none"/>
          </v:line>
        </w:pict>
      </w:r>
      <w:r>
        <w:rPr>
          <w:color w:val="304558"/>
          <w:w w:val="110"/>
        </w:rPr>
        <w:t>After participating in speciﬁc ceremonies, the client may need to</w:t>
      </w:r>
      <w:r>
        <w:rPr>
          <w:color w:val="304558"/>
          <w:spacing w:val="-22"/>
          <w:w w:val="110"/>
        </w:rPr>
        <w:t> </w:t>
      </w:r>
      <w:r>
        <w:rPr>
          <w:color w:val="304558"/>
          <w:w w:val="110"/>
        </w:rPr>
        <w:t>observe</w:t>
      </w:r>
      <w:r>
        <w:rPr>
          <w:color w:val="304558"/>
          <w:spacing w:val="-21"/>
          <w:w w:val="110"/>
        </w:rPr>
        <w:t> </w:t>
      </w:r>
      <w:r>
        <w:rPr>
          <w:color w:val="304558"/>
          <w:w w:val="110"/>
        </w:rPr>
        <w:t>practices</w:t>
      </w:r>
      <w:r>
        <w:rPr>
          <w:color w:val="304558"/>
          <w:spacing w:val="-22"/>
          <w:w w:val="110"/>
        </w:rPr>
        <w:t> </w:t>
      </w:r>
      <w:r>
        <w:rPr>
          <w:color w:val="304558"/>
          <w:w w:val="110"/>
        </w:rPr>
        <w:t>as</w:t>
      </w:r>
      <w:r>
        <w:rPr>
          <w:color w:val="304558"/>
          <w:spacing w:val="-21"/>
          <w:w w:val="110"/>
        </w:rPr>
        <w:t> </w:t>
      </w:r>
      <w:r>
        <w:rPr>
          <w:color w:val="304558"/>
          <w:w w:val="110"/>
        </w:rPr>
        <w:t>outlined</w:t>
      </w:r>
      <w:r>
        <w:rPr>
          <w:color w:val="304558"/>
          <w:spacing w:val="-21"/>
          <w:w w:val="110"/>
        </w:rPr>
        <w:t> </w:t>
      </w:r>
      <w:r>
        <w:rPr>
          <w:color w:val="304558"/>
          <w:w w:val="110"/>
        </w:rPr>
        <w:t>by</w:t>
      </w:r>
    </w:p>
    <w:p>
      <w:pPr>
        <w:spacing w:line="304" w:lineRule="auto" w:before="0"/>
        <w:ind w:left="530" w:right="418" w:firstLine="0"/>
        <w:jc w:val="left"/>
        <w:rPr>
          <w:b/>
          <w:sz w:val="22"/>
        </w:rPr>
      </w:pPr>
      <w:r>
        <w:rPr>
          <w:b/>
          <w:color w:val="304558"/>
          <w:w w:val="110"/>
          <w:sz w:val="22"/>
        </w:rPr>
        <w:t>the</w:t>
      </w:r>
      <w:r>
        <w:rPr>
          <w:b/>
          <w:color w:val="304558"/>
          <w:spacing w:val="-24"/>
          <w:w w:val="110"/>
          <w:sz w:val="22"/>
        </w:rPr>
        <w:t> </w:t>
      </w:r>
      <w:r>
        <w:rPr>
          <w:b/>
          <w:color w:val="304558"/>
          <w:w w:val="110"/>
          <w:sz w:val="22"/>
        </w:rPr>
        <w:t>healer,</w:t>
      </w:r>
      <w:r>
        <w:rPr>
          <w:b/>
          <w:color w:val="304558"/>
          <w:spacing w:val="-23"/>
          <w:w w:val="110"/>
          <w:sz w:val="22"/>
        </w:rPr>
        <w:t> </w:t>
      </w:r>
      <w:r>
        <w:rPr>
          <w:b/>
          <w:color w:val="304558"/>
          <w:w w:val="110"/>
          <w:sz w:val="22"/>
        </w:rPr>
        <w:t>such</w:t>
      </w:r>
      <w:r>
        <w:rPr>
          <w:b/>
          <w:color w:val="304558"/>
          <w:spacing w:val="-23"/>
          <w:w w:val="110"/>
          <w:sz w:val="22"/>
        </w:rPr>
        <w:t> </w:t>
      </w:r>
      <w:r>
        <w:rPr>
          <w:b/>
          <w:color w:val="304558"/>
          <w:w w:val="110"/>
          <w:sz w:val="22"/>
        </w:rPr>
        <w:t>as</w:t>
      </w:r>
      <w:r>
        <w:rPr>
          <w:b/>
          <w:color w:val="304558"/>
          <w:spacing w:val="-23"/>
          <w:w w:val="110"/>
          <w:sz w:val="22"/>
        </w:rPr>
        <w:t> </w:t>
      </w:r>
      <w:r>
        <w:rPr>
          <w:b/>
          <w:color w:val="304558"/>
          <w:w w:val="110"/>
          <w:sz w:val="22"/>
        </w:rPr>
        <w:t>avoiding</w:t>
      </w:r>
      <w:r>
        <w:rPr>
          <w:b/>
          <w:color w:val="304558"/>
          <w:spacing w:val="-24"/>
          <w:w w:val="110"/>
          <w:sz w:val="22"/>
        </w:rPr>
        <w:t> </w:t>
      </w:r>
      <w:r>
        <w:rPr>
          <w:b/>
          <w:color w:val="304558"/>
          <w:w w:val="110"/>
          <w:sz w:val="22"/>
        </w:rPr>
        <w:t>speciﬁc types of food. </w:t>
      </w:r>
      <w:r>
        <w:rPr>
          <w:b/>
          <w:color w:val="304558"/>
          <w:spacing w:val="-5"/>
          <w:w w:val="110"/>
          <w:sz w:val="22"/>
        </w:rPr>
        <w:t>You </w:t>
      </w:r>
      <w:r>
        <w:rPr>
          <w:b/>
          <w:color w:val="304558"/>
          <w:w w:val="110"/>
          <w:sz w:val="22"/>
        </w:rPr>
        <w:t>can talk with the traditional healer and the</w:t>
      </w:r>
      <w:r>
        <w:rPr>
          <w:b/>
          <w:color w:val="304558"/>
          <w:spacing w:val="-19"/>
          <w:w w:val="110"/>
          <w:sz w:val="22"/>
        </w:rPr>
        <w:t> </w:t>
      </w:r>
      <w:r>
        <w:rPr>
          <w:b/>
          <w:color w:val="304558"/>
          <w:w w:val="110"/>
          <w:sz w:val="22"/>
        </w:rPr>
        <w:t>client</w:t>
      </w:r>
    </w:p>
    <w:p>
      <w:pPr>
        <w:pStyle w:val="Heading4"/>
        <w:spacing w:line="304" w:lineRule="auto"/>
        <w:ind w:right="718"/>
      </w:pPr>
      <w:r>
        <w:rPr>
          <w:color w:val="304558"/>
          <w:w w:val="110"/>
        </w:rPr>
        <w:t>to understand any restrictions or practices that the client will need to follow.</w:t>
      </w:r>
    </w:p>
    <w:p>
      <w:pPr>
        <w:pStyle w:val="BodyText"/>
        <w:spacing w:line="249" w:lineRule="auto" w:before="197"/>
        <w:ind w:right="42"/>
      </w:pPr>
      <w:r>
        <w:rPr>
          <w:color w:val="4D4D4F"/>
        </w:rPr>
        <w:t>connect with behavioral health services. Another alternative method is the use of mobile treatment programs for integrated behavioral health services that provide more services than the more common mobile crisis units (see Jiwa, </w:t>
      </w:r>
      <w:r>
        <w:rPr>
          <w:color w:val="4D4D4F"/>
          <w:spacing w:val="-3"/>
        </w:rPr>
        <w:t>Kelly, </w:t>
      </w:r>
      <w:r>
        <w:rPr>
          <w:color w:val="4D4D4F"/>
        </w:rPr>
        <w:t>&amp; </w:t>
      </w:r>
      <w:r>
        <w:rPr>
          <w:color w:val="4D4D4F"/>
          <w:spacing w:val="-3"/>
        </w:rPr>
        <w:t>Pierre-Hansen, </w:t>
      </w:r>
      <w:r>
        <w:rPr>
          <w:color w:val="4D4D4F"/>
        </w:rPr>
        <w:t>2008). Although the approach is still in its infancy, integrated mobile units can provide a one-stop center to address health from a holistic perspec- tive, including substance abuse, mental illness,</w:t>
      </w:r>
    </w:p>
    <w:p>
      <w:pPr>
        <w:pStyle w:val="BodyText"/>
        <w:spacing w:line="249" w:lineRule="auto" w:before="8"/>
        <w:ind w:right="2"/>
      </w:pPr>
      <w:r>
        <w:rPr>
          <w:color w:val="4D4D4F"/>
        </w:rPr>
        <w:t>and other health issues. Mobile units are a viable alternative for native communities that face barriers to accessibility.</w:t>
      </w:r>
    </w:p>
    <w:p>
      <w:pPr>
        <w:pStyle w:val="BodyText"/>
        <w:spacing w:line="249" w:lineRule="auto" w:before="182"/>
        <w:ind w:right="43"/>
      </w:pPr>
      <w:r>
        <w:rPr>
          <w:b/>
          <w:color w:val="4D4D4F"/>
        </w:rPr>
        <w:t>Engage American Indian and Alaska Native healers in treatment. </w:t>
      </w:r>
      <w:r>
        <w:rPr>
          <w:color w:val="4D4D4F"/>
        </w:rPr>
        <w:t>There are many paths to recovery, and traditional healing practices can work well alongside the treatment you offer. Traditional healing ceremonies can be powerful experiences that help heal a variety of behavioral health issues. Traditional healers can also be valuable allies, helping you adapt your treatment to be more effective. When your client is working with a tra- ditional healer, ask if he or she would like to invite the healer to help plan the treatment. Traditional healers may be able to help connect your client</w:t>
      </w:r>
    </w:p>
    <w:p>
      <w:pPr>
        <w:pStyle w:val="BodyText"/>
        <w:spacing w:line="249" w:lineRule="auto" w:before="11"/>
        <w:ind w:right="235"/>
      </w:pPr>
      <w:r>
        <w:rPr>
          <w:color w:val="4D4D4F"/>
        </w:rPr>
        <w:t>to American Indian and Alaska Native recovery communities and can continue to support his or her recovery and promote positive change after your client has left the program. Ask him or her </w:t>
      </w:r>
      <w:r>
        <w:rPr>
          <w:color w:val="4D4D4F"/>
          <w:spacing w:val="-9"/>
        </w:rPr>
        <w:t>to </w:t>
      </w:r>
      <w:r>
        <w:rPr>
          <w:color w:val="4D4D4F"/>
        </w:rPr>
        <w:t>coordinate with you in your work with American Indian and Alaska Native</w:t>
      </w:r>
      <w:r>
        <w:rPr>
          <w:color w:val="4D4D4F"/>
          <w:spacing w:val="1"/>
        </w:rPr>
        <w:t> </w:t>
      </w:r>
      <w:r>
        <w:rPr>
          <w:color w:val="4D4D4F"/>
        </w:rPr>
        <w:t>clients.</w:t>
      </w:r>
    </w:p>
    <w:p>
      <w:pPr>
        <w:pStyle w:val="BodyText"/>
        <w:spacing w:line="249" w:lineRule="auto" w:before="185"/>
        <w:ind w:right="38"/>
        <w:jc w:val="both"/>
      </w:pPr>
      <w:r>
        <w:rPr>
          <w:color w:val="4D4D4F"/>
          <w:w w:val="105"/>
        </w:rPr>
        <w:t>If</w:t>
      </w:r>
      <w:r>
        <w:rPr>
          <w:color w:val="4D4D4F"/>
          <w:spacing w:val="-13"/>
          <w:w w:val="105"/>
        </w:rPr>
        <w:t> </w:t>
      </w:r>
      <w:r>
        <w:rPr>
          <w:color w:val="4D4D4F"/>
          <w:w w:val="105"/>
        </w:rPr>
        <w:t>your</w:t>
      </w:r>
      <w:r>
        <w:rPr>
          <w:color w:val="4D4D4F"/>
          <w:spacing w:val="-12"/>
          <w:w w:val="105"/>
        </w:rPr>
        <w:t> </w:t>
      </w:r>
      <w:r>
        <w:rPr>
          <w:color w:val="4D4D4F"/>
          <w:w w:val="105"/>
        </w:rPr>
        <w:t>client</w:t>
      </w:r>
      <w:r>
        <w:rPr>
          <w:color w:val="4D4D4F"/>
          <w:spacing w:val="-12"/>
          <w:w w:val="105"/>
        </w:rPr>
        <w:t> </w:t>
      </w:r>
      <w:r>
        <w:rPr>
          <w:color w:val="4D4D4F"/>
          <w:w w:val="105"/>
        </w:rPr>
        <w:t>is</w:t>
      </w:r>
      <w:r>
        <w:rPr>
          <w:color w:val="4D4D4F"/>
          <w:spacing w:val="-12"/>
          <w:w w:val="105"/>
        </w:rPr>
        <w:t> </w:t>
      </w:r>
      <w:r>
        <w:rPr>
          <w:color w:val="4D4D4F"/>
          <w:w w:val="105"/>
        </w:rPr>
        <w:t>not</w:t>
      </w:r>
      <w:r>
        <w:rPr>
          <w:color w:val="4D4D4F"/>
          <w:spacing w:val="-12"/>
          <w:w w:val="105"/>
        </w:rPr>
        <w:t> </w:t>
      </w:r>
      <w:r>
        <w:rPr>
          <w:color w:val="4D4D4F"/>
          <w:w w:val="105"/>
        </w:rPr>
        <w:t>working</w:t>
      </w:r>
      <w:r>
        <w:rPr>
          <w:color w:val="4D4D4F"/>
          <w:spacing w:val="-12"/>
          <w:w w:val="105"/>
        </w:rPr>
        <w:t> </w:t>
      </w:r>
      <w:r>
        <w:rPr>
          <w:color w:val="4D4D4F"/>
          <w:w w:val="105"/>
        </w:rPr>
        <w:t>with</w:t>
      </w:r>
      <w:r>
        <w:rPr>
          <w:color w:val="4D4D4F"/>
          <w:spacing w:val="-12"/>
          <w:w w:val="105"/>
        </w:rPr>
        <w:t> </w:t>
      </w:r>
      <w:r>
        <w:rPr>
          <w:color w:val="4D4D4F"/>
          <w:w w:val="105"/>
        </w:rPr>
        <w:t>a</w:t>
      </w:r>
      <w:r>
        <w:rPr>
          <w:color w:val="4D4D4F"/>
          <w:spacing w:val="-12"/>
          <w:w w:val="105"/>
        </w:rPr>
        <w:t> </w:t>
      </w:r>
      <w:r>
        <w:rPr>
          <w:color w:val="4D4D4F"/>
          <w:w w:val="105"/>
        </w:rPr>
        <w:t>traditional</w:t>
      </w:r>
      <w:r>
        <w:rPr>
          <w:color w:val="4D4D4F"/>
          <w:spacing w:val="-12"/>
          <w:w w:val="105"/>
        </w:rPr>
        <w:t> </w:t>
      </w:r>
      <w:r>
        <w:rPr>
          <w:color w:val="4D4D4F"/>
          <w:spacing w:val="-5"/>
          <w:w w:val="105"/>
        </w:rPr>
        <w:t>healer, </w:t>
      </w:r>
      <w:r>
        <w:rPr>
          <w:color w:val="4D4D4F"/>
          <w:w w:val="105"/>
        </w:rPr>
        <w:t>ask</w:t>
      </w:r>
      <w:r>
        <w:rPr>
          <w:color w:val="4D4D4F"/>
          <w:spacing w:val="-14"/>
          <w:w w:val="105"/>
        </w:rPr>
        <w:t> </w:t>
      </w:r>
      <w:r>
        <w:rPr>
          <w:color w:val="4D4D4F"/>
          <w:w w:val="105"/>
        </w:rPr>
        <w:t>if</w:t>
      </w:r>
      <w:r>
        <w:rPr>
          <w:color w:val="4D4D4F"/>
          <w:spacing w:val="-14"/>
          <w:w w:val="105"/>
        </w:rPr>
        <w:t> </w:t>
      </w:r>
      <w:r>
        <w:rPr>
          <w:color w:val="4D4D4F"/>
          <w:w w:val="105"/>
        </w:rPr>
        <w:t>he</w:t>
      </w:r>
      <w:r>
        <w:rPr>
          <w:color w:val="4D4D4F"/>
          <w:spacing w:val="-14"/>
          <w:w w:val="105"/>
        </w:rPr>
        <w:t> </w:t>
      </w:r>
      <w:r>
        <w:rPr>
          <w:color w:val="4D4D4F"/>
          <w:w w:val="105"/>
        </w:rPr>
        <w:t>or</w:t>
      </w:r>
      <w:r>
        <w:rPr>
          <w:color w:val="4D4D4F"/>
          <w:spacing w:val="-14"/>
          <w:w w:val="105"/>
        </w:rPr>
        <w:t> </w:t>
      </w:r>
      <w:r>
        <w:rPr>
          <w:color w:val="4D4D4F"/>
          <w:w w:val="105"/>
        </w:rPr>
        <w:t>she</w:t>
      </w:r>
      <w:r>
        <w:rPr>
          <w:color w:val="4D4D4F"/>
          <w:spacing w:val="-14"/>
          <w:w w:val="105"/>
        </w:rPr>
        <w:t> </w:t>
      </w:r>
      <w:r>
        <w:rPr>
          <w:color w:val="4D4D4F"/>
          <w:w w:val="105"/>
        </w:rPr>
        <w:t>would</w:t>
      </w:r>
      <w:r>
        <w:rPr>
          <w:color w:val="4D4D4F"/>
          <w:spacing w:val="-14"/>
          <w:w w:val="105"/>
        </w:rPr>
        <w:t> </w:t>
      </w:r>
      <w:r>
        <w:rPr>
          <w:color w:val="4D4D4F"/>
          <w:w w:val="105"/>
        </w:rPr>
        <w:t>like</w:t>
      </w:r>
      <w:r>
        <w:rPr>
          <w:color w:val="4D4D4F"/>
          <w:spacing w:val="-14"/>
          <w:w w:val="105"/>
        </w:rPr>
        <w:t> </w:t>
      </w:r>
      <w:r>
        <w:rPr>
          <w:color w:val="4D4D4F"/>
          <w:w w:val="105"/>
        </w:rPr>
        <w:t>to</w:t>
      </w:r>
      <w:r>
        <w:rPr>
          <w:color w:val="4D4D4F"/>
          <w:spacing w:val="-14"/>
          <w:w w:val="105"/>
        </w:rPr>
        <w:t> </w:t>
      </w:r>
      <w:r>
        <w:rPr>
          <w:color w:val="4D4D4F"/>
          <w:w w:val="105"/>
        </w:rPr>
        <w:t>do</w:t>
      </w:r>
      <w:r>
        <w:rPr>
          <w:color w:val="4D4D4F"/>
          <w:spacing w:val="-13"/>
          <w:w w:val="105"/>
        </w:rPr>
        <w:t> </w:t>
      </w:r>
      <w:r>
        <w:rPr>
          <w:color w:val="4D4D4F"/>
          <w:w w:val="105"/>
        </w:rPr>
        <w:t>so.</w:t>
      </w:r>
      <w:r>
        <w:rPr>
          <w:color w:val="4D4D4F"/>
          <w:spacing w:val="-14"/>
          <w:w w:val="105"/>
        </w:rPr>
        <w:t> </w:t>
      </w:r>
      <w:r>
        <w:rPr>
          <w:color w:val="4D4D4F"/>
          <w:spacing w:val="-6"/>
          <w:w w:val="105"/>
        </w:rPr>
        <w:t>Your</w:t>
      </w:r>
      <w:r>
        <w:rPr>
          <w:color w:val="4D4D4F"/>
          <w:spacing w:val="-14"/>
          <w:w w:val="105"/>
        </w:rPr>
        <w:t> </w:t>
      </w:r>
      <w:r>
        <w:rPr>
          <w:color w:val="4D4D4F"/>
          <w:w w:val="105"/>
        </w:rPr>
        <w:t>client</w:t>
      </w:r>
      <w:r>
        <w:rPr>
          <w:color w:val="4D4D4F"/>
          <w:spacing w:val="-14"/>
          <w:w w:val="105"/>
        </w:rPr>
        <w:t> </w:t>
      </w:r>
      <w:r>
        <w:rPr>
          <w:color w:val="4D4D4F"/>
          <w:w w:val="105"/>
        </w:rPr>
        <w:t>may know</w:t>
      </w:r>
      <w:r>
        <w:rPr>
          <w:color w:val="4D4D4F"/>
          <w:spacing w:val="-24"/>
          <w:w w:val="105"/>
        </w:rPr>
        <w:t> </w:t>
      </w:r>
      <w:r>
        <w:rPr>
          <w:color w:val="4D4D4F"/>
          <w:w w:val="105"/>
        </w:rPr>
        <w:t>of</w:t>
      </w:r>
      <w:r>
        <w:rPr>
          <w:color w:val="4D4D4F"/>
          <w:spacing w:val="-23"/>
          <w:w w:val="105"/>
        </w:rPr>
        <w:t> </w:t>
      </w:r>
      <w:r>
        <w:rPr>
          <w:color w:val="4D4D4F"/>
          <w:w w:val="105"/>
        </w:rPr>
        <w:t>a</w:t>
      </w:r>
      <w:r>
        <w:rPr>
          <w:color w:val="4D4D4F"/>
          <w:spacing w:val="-24"/>
          <w:w w:val="105"/>
        </w:rPr>
        <w:t> </w:t>
      </w:r>
      <w:r>
        <w:rPr>
          <w:color w:val="4D4D4F"/>
          <w:w w:val="105"/>
        </w:rPr>
        <w:t>healer</w:t>
      </w:r>
      <w:r>
        <w:rPr>
          <w:color w:val="4D4D4F"/>
          <w:spacing w:val="-23"/>
          <w:w w:val="105"/>
        </w:rPr>
        <w:t> </w:t>
      </w:r>
      <w:r>
        <w:rPr>
          <w:color w:val="4D4D4F"/>
          <w:w w:val="105"/>
        </w:rPr>
        <w:t>or</w:t>
      </w:r>
      <w:r>
        <w:rPr>
          <w:color w:val="4D4D4F"/>
          <w:spacing w:val="-24"/>
          <w:w w:val="105"/>
        </w:rPr>
        <w:t> </w:t>
      </w:r>
      <w:r>
        <w:rPr>
          <w:color w:val="4D4D4F"/>
          <w:w w:val="105"/>
        </w:rPr>
        <w:t>may</w:t>
      </w:r>
      <w:r>
        <w:rPr>
          <w:color w:val="4D4D4F"/>
          <w:spacing w:val="-23"/>
          <w:w w:val="105"/>
        </w:rPr>
        <w:t> </w:t>
      </w:r>
      <w:r>
        <w:rPr>
          <w:color w:val="4D4D4F"/>
          <w:w w:val="105"/>
        </w:rPr>
        <w:t>need</w:t>
      </w:r>
      <w:r>
        <w:rPr>
          <w:color w:val="4D4D4F"/>
          <w:spacing w:val="-24"/>
          <w:w w:val="105"/>
        </w:rPr>
        <w:t> </w:t>
      </w:r>
      <w:r>
        <w:rPr>
          <w:color w:val="4D4D4F"/>
          <w:w w:val="105"/>
        </w:rPr>
        <w:t>assistance</w:t>
      </w:r>
      <w:r>
        <w:rPr>
          <w:color w:val="4D4D4F"/>
          <w:spacing w:val="-23"/>
          <w:w w:val="105"/>
        </w:rPr>
        <w:t> </w:t>
      </w:r>
      <w:r>
        <w:rPr>
          <w:color w:val="4D4D4F"/>
          <w:w w:val="105"/>
        </w:rPr>
        <w:t>in</w:t>
      </w:r>
      <w:r>
        <w:rPr>
          <w:color w:val="4D4D4F"/>
          <w:spacing w:val="-24"/>
          <w:w w:val="105"/>
        </w:rPr>
        <w:t> </w:t>
      </w:r>
      <w:r>
        <w:rPr>
          <w:color w:val="4D4D4F"/>
          <w:w w:val="105"/>
        </w:rPr>
        <w:t>locating one</w:t>
      </w:r>
      <w:r>
        <w:rPr>
          <w:color w:val="4D4D4F"/>
          <w:spacing w:val="-9"/>
          <w:w w:val="105"/>
        </w:rPr>
        <w:t> </w:t>
      </w:r>
      <w:r>
        <w:rPr>
          <w:color w:val="4D4D4F"/>
          <w:w w:val="105"/>
        </w:rPr>
        <w:t>who</w:t>
      </w:r>
      <w:r>
        <w:rPr>
          <w:color w:val="4D4D4F"/>
          <w:spacing w:val="-9"/>
          <w:w w:val="105"/>
        </w:rPr>
        <w:t> </w:t>
      </w:r>
      <w:r>
        <w:rPr>
          <w:color w:val="4D4D4F"/>
          <w:w w:val="105"/>
        </w:rPr>
        <w:t>is</w:t>
      </w:r>
      <w:r>
        <w:rPr>
          <w:color w:val="4D4D4F"/>
          <w:spacing w:val="-9"/>
          <w:w w:val="105"/>
        </w:rPr>
        <w:t> </w:t>
      </w:r>
      <w:r>
        <w:rPr>
          <w:color w:val="4D4D4F"/>
          <w:w w:val="105"/>
        </w:rPr>
        <w:t>appropriate,</w:t>
      </w:r>
      <w:r>
        <w:rPr>
          <w:color w:val="4D4D4F"/>
          <w:spacing w:val="-9"/>
          <w:w w:val="105"/>
        </w:rPr>
        <w:t> </w:t>
      </w:r>
      <w:r>
        <w:rPr>
          <w:color w:val="4D4D4F"/>
          <w:w w:val="105"/>
        </w:rPr>
        <w:t>as</w:t>
      </w:r>
      <w:r>
        <w:rPr>
          <w:color w:val="4D4D4F"/>
          <w:spacing w:val="-9"/>
          <w:w w:val="105"/>
        </w:rPr>
        <w:t> </w:t>
      </w:r>
      <w:r>
        <w:rPr>
          <w:color w:val="4D4D4F"/>
          <w:w w:val="105"/>
        </w:rPr>
        <w:t>there</w:t>
      </w:r>
      <w:r>
        <w:rPr>
          <w:color w:val="4D4D4F"/>
          <w:spacing w:val="-9"/>
          <w:w w:val="105"/>
        </w:rPr>
        <w:t> </w:t>
      </w:r>
      <w:r>
        <w:rPr>
          <w:color w:val="4D4D4F"/>
          <w:w w:val="105"/>
        </w:rPr>
        <w:t>are</w:t>
      </w:r>
      <w:r>
        <w:rPr>
          <w:color w:val="4D4D4F"/>
          <w:spacing w:val="-9"/>
          <w:w w:val="105"/>
        </w:rPr>
        <w:t> </w:t>
      </w:r>
      <w:r>
        <w:rPr>
          <w:color w:val="4D4D4F"/>
          <w:w w:val="105"/>
        </w:rPr>
        <w:t>different</w:t>
      </w:r>
    </w:p>
    <w:p>
      <w:pPr>
        <w:pStyle w:val="BodyText"/>
        <w:spacing w:line="249" w:lineRule="auto" w:before="3"/>
        <w:ind w:right="210"/>
        <w:jc w:val="both"/>
      </w:pPr>
      <w:r>
        <w:rPr>
          <w:color w:val="4D4D4F"/>
          <w:w w:val="105"/>
        </w:rPr>
        <w:t>types</w:t>
      </w:r>
      <w:r>
        <w:rPr>
          <w:color w:val="4D4D4F"/>
          <w:spacing w:val="-17"/>
          <w:w w:val="105"/>
        </w:rPr>
        <w:t> </w:t>
      </w:r>
      <w:r>
        <w:rPr>
          <w:color w:val="4D4D4F"/>
          <w:w w:val="105"/>
        </w:rPr>
        <w:t>of</w:t>
      </w:r>
      <w:r>
        <w:rPr>
          <w:color w:val="4D4D4F"/>
          <w:spacing w:val="-16"/>
          <w:w w:val="105"/>
        </w:rPr>
        <w:t> </w:t>
      </w:r>
      <w:r>
        <w:rPr>
          <w:color w:val="4D4D4F"/>
          <w:w w:val="105"/>
        </w:rPr>
        <w:t>traditional</w:t>
      </w:r>
      <w:r>
        <w:rPr>
          <w:color w:val="4D4D4F"/>
          <w:spacing w:val="-16"/>
          <w:w w:val="105"/>
        </w:rPr>
        <w:t> </w:t>
      </w:r>
      <w:r>
        <w:rPr>
          <w:color w:val="4D4D4F"/>
          <w:w w:val="105"/>
        </w:rPr>
        <w:t>healers</w:t>
      </w:r>
      <w:r>
        <w:rPr>
          <w:color w:val="4D4D4F"/>
          <w:spacing w:val="-16"/>
          <w:w w:val="105"/>
        </w:rPr>
        <w:t> </w:t>
      </w:r>
      <w:r>
        <w:rPr>
          <w:color w:val="4D4D4F"/>
          <w:w w:val="105"/>
        </w:rPr>
        <w:t>and</w:t>
      </w:r>
      <w:r>
        <w:rPr>
          <w:color w:val="4D4D4F"/>
          <w:spacing w:val="-16"/>
          <w:w w:val="105"/>
        </w:rPr>
        <w:t> </w:t>
      </w:r>
      <w:r>
        <w:rPr>
          <w:color w:val="4D4D4F"/>
          <w:w w:val="105"/>
        </w:rPr>
        <w:t>traditional</w:t>
      </w:r>
      <w:r>
        <w:rPr>
          <w:color w:val="4D4D4F"/>
          <w:spacing w:val="-17"/>
          <w:w w:val="105"/>
        </w:rPr>
        <w:t> </w:t>
      </w:r>
      <w:r>
        <w:rPr>
          <w:color w:val="4D4D4F"/>
          <w:spacing w:val="-3"/>
          <w:w w:val="105"/>
        </w:rPr>
        <w:t>healing </w:t>
      </w:r>
      <w:r>
        <w:rPr>
          <w:color w:val="4D4D4F"/>
          <w:w w:val="105"/>
        </w:rPr>
        <w:t>practices,</w:t>
      </w:r>
      <w:r>
        <w:rPr>
          <w:color w:val="4D4D4F"/>
          <w:spacing w:val="-8"/>
          <w:w w:val="105"/>
        </w:rPr>
        <w:t> </w:t>
      </w:r>
      <w:r>
        <w:rPr>
          <w:color w:val="4D4D4F"/>
          <w:w w:val="105"/>
        </w:rPr>
        <w:t>depending</w:t>
      </w:r>
      <w:r>
        <w:rPr>
          <w:color w:val="4D4D4F"/>
          <w:spacing w:val="-8"/>
          <w:w w:val="105"/>
        </w:rPr>
        <w:t> </w:t>
      </w:r>
      <w:r>
        <w:rPr>
          <w:color w:val="4D4D4F"/>
          <w:w w:val="105"/>
        </w:rPr>
        <w:t>on</w:t>
      </w:r>
      <w:r>
        <w:rPr>
          <w:color w:val="4D4D4F"/>
          <w:spacing w:val="-7"/>
          <w:w w:val="105"/>
        </w:rPr>
        <w:t> </w:t>
      </w:r>
      <w:r>
        <w:rPr>
          <w:color w:val="4D4D4F"/>
          <w:w w:val="105"/>
        </w:rPr>
        <w:t>the</w:t>
      </w:r>
      <w:r>
        <w:rPr>
          <w:color w:val="4D4D4F"/>
          <w:spacing w:val="-8"/>
          <w:w w:val="105"/>
        </w:rPr>
        <w:t> </w:t>
      </w:r>
      <w:r>
        <w:rPr>
          <w:color w:val="4D4D4F"/>
          <w:w w:val="105"/>
        </w:rPr>
        <w:t>tribe</w:t>
      </w:r>
      <w:r>
        <w:rPr>
          <w:color w:val="4D4D4F"/>
          <w:spacing w:val="-7"/>
          <w:w w:val="105"/>
        </w:rPr>
        <w:t> </w:t>
      </w:r>
      <w:r>
        <w:rPr>
          <w:color w:val="4D4D4F"/>
          <w:w w:val="105"/>
        </w:rPr>
        <w:t>and</w:t>
      </w:r>
      <w:r>
        <w:rPr>
          <w:color w:val="4D4D4F"/>
          <w:spacing w:val="-8"/>
          <w:w w:val="105"/>
        </w:rPr>
        <w:t> </w:t>
      </w:r>
      <w:r>
        <w:rPr>
          <w:color w:val="4D4D4F"/>
          <w:w w:val="105"/>
        </w:rPr>
        <w:t>training</w:t>
      </w:r>
      <w:r>
        <w:rPr>
          <w:color w:val="4D4D4F"/>
          <w:spacing w:val="-7"/>
          <w:w w:val="105"/>
        </w:rPr>
        <w:t> </w:t>
      </w:r>
      <w:r>
        <w:rPr>
          <w:color w:val="4D4D4F"/>
          <w:w w:val="105"/>
        </w:rPr>
        <w:t>of</w:t>
      </w:r>
    </w:p>
    <w:p>
      <w:pPr>
        <w:pStyle w:val="BodyText"/>
        <w:spacing w:line="249" w:lineRule="auto" w:before="107"/>
        <w:ind w:right="155"/>
      </w:pPr>
      <w:r>
        <w:rPr/>
        <w:br w:type="column"/>
      </w:r>
      <w:r>
        <w:rPr>
          <w:color w:val="4D4D4F"/>
          <w:w w:val="105"/>
        </w:rPr>
        <w:t>the</w:t>
      </w:r>
      <w:r>
        <w:rPr>
          <w:color w:val="4D4D4F"/>
          <w:spacing w:val="-11"/>
          <w:w w:val="105"/>
        </w:rPr>
        <w:t> </w:t>
      </w:r>
      <w:r>
        <w:rPr>
          <w:color w:val="4D4D4F"/>
          <w:w w:val="105"/>
        </w:rPr>
        <w:t>traditional</w:t>
      </w:r>
      <w:r>
        <w:rPr>
          <w:color w:val="4D4D4F"/>
          <w:spacing w:val="-11"/>
          <w:w w:val="105"/>
        </w:rPr>
        <w:t> </w:t>
      </w:r>
      <w:r>
        <w:rPr>
          <w:color w:val="4D4D4F"/>
          <w:spacing w:val="-3"/>
          <w:w w:val="105"/>
        </w:rPr>
        <w:t>healer.</w:t>
      </w:r>
      <w:r>
        <w:rPr>
          <w:color w:val="4D4D4F"/>
          <w:spacing w:val="-10"/>
          <w:w w:val="105"/>
        </w:rPr>
        <w:t> </w:t>
      </w:r>
      <w:r>
        <w:rPr>
          <w:color w:val="4D4D4F"/>
          <w:w w:val="105"/>
        </w:rPr>
        <w:t>Although</w:t>
      </w:r>
      <w:r>
        <w:rPr>
          <w:color w:val="4D4D4F"/>
          <w:spacing w:val="-11"/>
          <w:w w:val="105"/>
        </w:rPr>
        <w:t> </w:t>
      </w:r>
      <w:r>
        <w:rPr>
          <w:color w:val="4D4D4F"/>
          <w:w w:val="105"/>
        </w:rPr>
        <w:t>you</w:t>
      </w:r>
      <w:r>
        <w:rPr>
          <w:color w:val="4D4D4F"/>
          <w:spacing w:val="-11"/>
          <w:w w:val="105"/>
        </w:rPr>
        <w:t> </w:t>
      </w:r>
      <w:r>
        <w:rPr>
          <w:color w:val="4D4D4F"/>
          <w:w w:val="105"/>
        </w:rPr>
        <w:t>may</w:t>
      </w:r>
      <w:r>
        <w:rPr>
          <w:color w:val="4D4D4F"/>
          <w:spacing w:val="-10"/>
          <w:w w:val="105"/>
        </w:rPr>
        <w:t> </w:t>
      </w:r>
      <w:r>
        <w:rPr>
          <w:color w:val="4D4D4F"/>
          <w:w w:val="105"/>
        </w:rPr>
        <w:t>want</w:t>
      </w:r>
      <w:r>
        <w:rPr>
          <w:color w:val="4D4D4F"/>
          <w:spacing w:val="-11"/>
          <w:w w:val="105"/>
        </w:rPr>
        <w:t> </w:t>
      </w:r>
      <w:r>
        <w:rPr>
          <w:color w:val="4D4D4F"/>
          <w:w w:val="105"/>
        </w:rPr>
        <w:t>to</w:t>
      </w:r>
      <w:r>
        <w:rPr>
          <w:color w:val="4D4D4F"/>
          <w:spacing w:val="-10"/>
          <w:w w:val="105"/>
        </w:rPr>
        <w:t> </w:t>
      </w:r>
      <w:r>
        <w:rPr>
          <w:color w:val="4D4D4F"/>
          <w:spacing w:val="-7"/>
          <w:w w:val="105"/>
        </w:rPr>
        <w:t>be </w:t>
      </w:r>
      <w:r>
        <w:rPr>
          <w:color w:val="4D4D4F"/>
          <w:w w:val="105"/>
        </w:rPr>
        <w:t>helpful</w:t>
      </w:r>
      <w:r>
        <w:rPr>
          <w:color w:val="4D4D4F"/>
          <w:spacing w:val="-14"/>
          <w:w w:val="105"/>
        </w:rPr>
        <w:t> </w:t>
      </w:r>
      <w:r>
        <w:rPr>
          <w:color w:val="4D4D4F"/>
          <w:w w:val="105"/>
        </w:rPr>
        <w:t>in</w:t>
      </w:r>
      <w:r>
        <w:rPr>
          <w:color w:val="4D4D4F"/>
          <w:spacing w:val="-13"/>
          <w:w w:val="105"/>
        </w:rPr>
        <w:t> </w:t>
      </w:r>
      <w:r>
        <w:rPr>
          <w:color w:val="4D4D4F"/>
          <w:w w:val="105"/>
        </w:rPr>
        <w:t>contacting</w:t>
      </w:r>
      <w:r>
        <w:rPr>
          <w:color w:val="4D4D4F"/>
          <w:spacing w:val="-13"/>
          <w:w w:val="105"/>
        </w:rPr>
        <w:t> </w:t>
      </w:r>
      <w:r>
        <w:rPr>
          <w:color w:val="4D4D4F"/>
          <w:w w:val="105"/>
        </w:rPr>
        <w:t>a</w:t>
      </w:r>
      <w:r>
        <w:rPr>
          <w:color w:val="4D4D4F"/>
          <w:spacing w:val="-13"/>
          <w:w w:val="105"/>
        </w:rPr>
        <w:t> </w:t>
      </w:r>
      <w:r>
        <w:rPr>
          <w:color w:val="4D4D4F"/>
          <w:w w:val="105"/>
        </w:rPr>
        <w:t>traditional</w:t>
      </w:r>
      <w:r>
        <w:rPr>
          <w:color w:val="4D4D4F"/>
          <w:spacing w:val="-13"/>
          <w:w w:val="105"/>
        </w:rPr>
        <w:t> </w:t>
      </w:r>
      <w:r>
        <w:rPr>
          <w:color w:val="4D4D4F"/>
          <w:spacing w:val="-3"/>
          <w:w w:val="105"/>
        </w:rPr>
        <w:t>healer,</w:t>
      </w:r>
      <w:r>
        <w:rPr>
          <w:color w:val="4D4D4F"/>
          <w:spacing w:val="-13"/>
          <w:w w:val="105"/>
        </w:rPr>
        <w:t> </w:t>
      </w:r>
      <w:r>
        <w:rPr>
          <w:color w:val="4D4D4F"/>
          <w:w w:val="105"/>
        </w:rPr>
        <w:t>your</w:t>
      </w:r>
      <w:r>
        <w:rPr>
          <w:color w:val="4D4D4F"/>
          <w:spacing w:val="-13"/>
          <w:w w:val="105"/>
        </w:rPr>
        <w:t> </w:t>
      </w:r>
      <w:r>
        <w:rPr>
          <w:color w:val="4D4D4F"/>
          <w:w w:val="105"/>
        </w:rPr>
        <w:t>client may</w:t>
      </w:r>
      <w:r>
        <w:rPr>
          <w:color w:val="4D4D4F"/>
          <w:spacing w:val="-15"/>
          <w:w w:val="105"/>
        </w:rPr>
        <w:t> </w:t>
      </w:r>
      <w:r>
        <w:rPr>
          <w:color w:val="4D4D4F"/>
          <w:w w:val="105"/>
        </w:rPr>
        <w:t>have</w:t>
      </w:r>
      <w:r>
        <w:rPr>
          <w:color w:val="4D4D4F"/>
          <w:spacing w:val="-14"/>
          <w:w w:val="105"/>
        </w:rPr>
        <w:t> </w:t>
      </w:r>
      <w:r>
        <w:rPr>
          <w:color w:val="4D4D4F"/>
          <w:w w:val="105"/>
        </w:rPr>
        <w:t>a</w:t>
      </w:r>
      <w:r>
        <w:rPr>
          <w:color w:val="4D4D4F"/>
          <w:spacing w:val="-15"/>
          <w:w w:val="105"/>
        </w:rPr>
        <w:t> </w:t>
      </w:r>
      <w:r>
        <w:rPr>
          <w:color w:val="4D4D4F"/>
          <w:w w:val="105"/>
        </w:rPr>
        <w:t>speciﬁc</w:t>
      </w:r>
      <w:r>
        <w:rPr>
          <w:color w:val="4D4D4F"/>
          <w:spacing w:val="-14"/>
          <w:w w:val="105"/>
        </w:rPr>
        <w:t> </w:t>
      </w:r>
      <w:r>
        <w:rPr>
          <w:color w:val="4D4D4F"/>
          <w:w w:val="105"/>
        </w:rPr>
        <w:t>belief</w:t>
      </w:r>
      <w:r>
        <w:rPr>
          <w:color w:val="4D4D4F"/>
          <w:spacing w:val="-15"/>
          <w:w w:val="105"/>
        </w:rPr>
        <w:t> </w:t>
      </w:r>
      <w:r>
        <w:rPr>
          <w:color w:val="4D4D4F"/>
          <w:w w:val="105"/>
        </w:rPr>
        <w:t>about</w:t>
      </w:r>
      <w:r>
        <w:rPr>
          <w:color w:val="4D4D4F"/>
          <w:spacing w:val="-14"/>
          <w:w w:val="105"/>
        </w:rPr>
        <w:t> </w:t>
      </w:r>
      <w:r>
        <w:rPr>
          <w:color w:val="4D4D4F"/>
          <w:w w:val="105"/>
        </w:rPr>
        <w:t>the</w:t>
      </w:r>
      <w:r>
        <w:rPr>
          <w:color w:val="4D4D4F"/>
          <w:spacing w:val="-15"/>
          <w:w w:val="105"/>
        </w:rPr>
        <w:t> </w:t>
      </w:r>
      <w:r>
        <w:rPr>
          <w:color w:val="4D4D4F"/>
          <w:w w:val="105"/>
        </w:rPr>
        <w:t>type</w:t>
      </w:r>
      <w:r>
        <w:rPr>
          <w:color w:val="4D4D4F"/>
          <w:spacing w:val="-14"/>
          <w:w w:val="105"/>
        </w:rPr>
        <w:t> </w:t>
      </w:r>
      <w:r>
        <w:rPr>
          <w:color w:val="4D4D4F"/>
          <w:w w:val="105"/>
        </w:rPr>
        <w:t>of</w:t>
      </w:r>
      <w:r>
        <w:rPr>
          <w:color w:val="4D4D4F"/>
          <w:spacing w:val="-15"/>
          <w:w w:val="105"/>
        </w:rPr>
        <w:t> </w:t>
      </w:r>
      <w:r>
        <w:rPr>
          <w:color w:val="4D4D4F"/>
          <w:w w:val="105"/>
        </w:rPr>
        <w:t>healer best suited to his or her problems. Therefore, talk with your client ﬁrst, and determine together how to</w:t>
      </w:r>
      <w:r>
        <w:rPr>
          <w:color w:val="4D4D4F"/>
          <w:spacing w:val="-8"/>
          <w:w w:val="105"/>
        </w:rPr>
        <w:t> </w:t>
      </w:r>
      <w:r>
        <w:rPr>
          <w:color w:val="4D4D4F"/>
          <w:w w:val="105"/>
        </w:rPr>
        <w:t>arrange</w:t>
      </w:r>
      <w:r>
        <w:rPr>
          <w:color w:val="4D4D4F"/>
          <w:spacing w:val="-8"/>
          <w:w w:val="105"/>
        </w:rPr>
        <w:t> </w:t>
      </w:r>
      <w:r>
        <w:rPr>
          <w:color w:val="4D4D4F"/>
          <w:w w:val="105"/>
        </w:rPr>
        <w:t>access</w:t>
      </w:r>
      <w:r>
        <w:rPr>
          <w:color w:val="4D4D4F"/>
          <w:spacing w:val="-8"/>
          <w:w w:val="105"/>
        </w:rPr>
        <w:t> </w:t>
      </w:r>
      <w:r>
        <w:rPr>
          <w:color w:val="4D4D4F"/>
          <w:w w:val="105"/>
        </w:rPr>
        <w:t>to</w:t>
      </w:r>
      <w:r>
        <w:rPr>
          <w:color w:val="4D4D4F"/>
          <w:spacing w:val="-8"/>
          <w:w w:val="105"/>
        </w:rPr>
        <w:t> </w:t>
      </w:r>
      <w:r>
        <w:rPr>
          <w:color w:val="4D4D4F"/>
          <w:w w:val="105"/>
        </w:rPr>
        <w:t>a</w:t>
      </w:r>
      <w:r>
        <w:rPr>
          <w:color w:val="4D4D4F"/>
          <w:spacing w:val="-8"/>
          <w:w w:val="105"/>
        </w:rPr>
        <w:t> </w:t>
      </w:r>
      <w:r>
        <w:rPr>
          <w:color w:val="4D4D4F"/>
          <w:w w:val="105"/>
        </w:rPr>
        <w:t>traditional</w:t>
      </w:r>
      <w:r>
        <w:rPr>
          <w:color w:val="4D4D4F"/>
          <w:spacing w:val="-8"/>
          <w:w w:val="105"/>
        </w:rPr>
        <w:t> </w:t>
      </w:r>
      <w:r>
        <w:rPr>
          <w:color w:val="4D4D4F"/>
          <w:spacing w:val="-3"/>
          <w:w w:val="105"/>
        </w:rPr>
        <w:t>healer.</w:t>
      </w:r>
    </w:p>
    <w:p>
      <w:pPr>
        <w:pStyle w:val="BodyText"/>
        <w:spacing w:line="249" w:lineRule="auto" w:before="185"/>
        <w:ind w:right="259"/>
      </w:pPr>
      <w:r>
        <w:rPr>
          <w:color w:val="4D4D4F"/>
        </w:rPr>
        <w:t>There are no organizations to certify native traditional healers, so you will need to talk with clinical supervisors, other providers, elders, tribal organizations, or people in the community to ﬁnd appropriate ways to integrate authentic traditional healers. Some healers will only work with </w:t>
      </w:r>
      <w:r>
        <w:rPr>
          <w:color w:val="4D4D4F"/>
          <w:spacing w:val="-3"/>
        </w:rPr>
        <w:t>members </w:t>
      </w:r>
      <w:r>
        <w:rPr>
          <w:color w:val="4D4D4F"/>
        </w:rPr>
        <w:t>of their own tribe, just as some clients will only want to engage in healing practices that</w:t>
      </w:r>
      <w:r>
        <w:rPr>
          <w:color w:val="4D4D4F"/>
          <w:spacing w:val="32"/>
        </w:rPr>
        <w:t> </w:t>
      </w:r>
      <w:r>
        <w:rPr>
          <w:color w:val="4D4D4F"/>
        </w:rPr>
        <w:t>are</w:t>
      </w:r>
    </w:p>
    <w:p>
      <w:pPr>
        <w:pStyle w:val="BodyText"/>
        <w:spacing w:line="249" w:lineRule="auto" w:before="7"/>
        <w:ind w:right="222"/>
      </w:pPr>
      <w:r>
        <w:rPr>
          <w:color w:val="4D4D4F"/>
          <w:w w:val="105"/>
        </w:rPr>
        <w:t>from their own tribe. Some clients will also avoid traditional</w:t>
      </w:r>
      <w:r>
        <w:rPr>
          <w:color w:val="4D4D4F"/>
          <w:spacing w:val="-31"/>
          <w:w w:val="105"/>
        </w:rPr>
        <w:t> </w:t>
      </w:r>
      <w:r>
        <w:rPr>
          <w:color w:val="4D4D4F"/>
          <w:w w:val="105"/>
        </w:rPr>
        <w:t>healers</w:t>
      </w:r>
      <w:r>
        <w:rPr>
          <w:color w:val="4D4D4F"/>
          <w:spacing w:val="-30"/>
          <w:w w:val="105"/>
        </w:rPr>
        <w:t> </w:t>
      </w:r>
      <w:r>
        <w:rPr>
          <w:color w:val="4D4D4F"/>
          <w:w w:val="105"/>
        </w:rPr>
        <w:t>because</w:t>
      </w:r>
      <w:r>
        <w:rPr>
          <w:color w:val="4D4D4F"/>
          <w:spacing w:val="-30"/>
          <w:w w:val="105"/>
        </w:rPr>
        <w:t> </w:t>
      </w:r>
      <w:r>
        <w:rPr>
          <w:color w:val="4D4D4F"/>
          <w:w w:val="105"/>
        </w:rPr>
        <w:t>of</w:t>
      </w:r>
      <w:r>
        <w:rPr>
          <w:color w:val="4D4D4F"/>
          <w:spacing w:val="-30"/>
          <w:w w:val="105"/>
        </w:rPr>
        <w:t> </w:t>
      </w:r>
      <w:r>
        <w:rPr>
          <w:color w:val="4D4D4F"/>
          <w:w w:val="105"/>
        </w:rPr>
        <w:t>religious</w:t>
      </w:r>
      <w:r>
        <w:rPr>
          <w:color w:val="4D4D4F"/>
          <w:spacing w:val="-30"/>
          <w:w w:val="105"/>
        </w:rPr>
        <w:t> </w:t>
      </w:r>
      <w:r>
        <w:rPr>
          <w:color w:val="4D4D4F"/>
          <w:spacing w:val="-3"/>
          <w:w w:val="105"/>
        </w:rPr>
        <w:t>differences, </w:t>
      </w:r>
      <w:r>
        <w:rPr>
          <w:color w:val="4D4D4F"/>
          <w:w w:val="105"/>
        </w:rPr>
        <w:t>although</w:t>
      </w:r>
      <w:r>
        <w:rPr>
          <w:color w:val="4D4D4F"/>
          <w:spacing w:val="-22"/>
          <w:w w:val="105"/>
        </w:rPr>
        <w:t> </w:t>
      </w:r>
      <w:r>
        <w:rPr>
          <w:color w:val="4D4D4F"/>
          <w:w w:val="105"/>
        </w:rPr>
        <w:t>their</w:t>
      </w:r>
      <w:r>
        <w:rPr>
          <w:color w:val="4D4D4F"/>
          <w:spacing w:val="-22"/>
          <w:w w:val="105"/>
        </w:rPr>
        <w:t> </w:t>
      </w:r>
      <w:r>
        <w:rPr>
          <w:color w:val="4D4D4F"/>
          <w:w w:val="105"/>
        </w:rPr>
        <w:t>own</w:t>
      </w:r>
      <w:r>
        <w:rPr>
          <w:color w:val="4D4D4F"/>
          <w:spacing w:val="-22"/>
          <w:w w:val="105"/>
        </w:rPr>
        <w:t> </w:t>
      </w:r>
      <w:r>
        <w:rPr>
          <w:color w:val="4D4D4F"/>
          <w:w w:val="105"/>
        </w:rPr>
        <w:t>church</w:t>
      </w:r>
      <w:r>
        <w:rPr>
          <w:color w:val="4D4D4F"/>
          <w:spacing w:val="-22"/>
          <w:w w:val="105"/>
        </w:rPr>
        <w:t> </w:t>
      </w:r>
      <w:r>
        <w:rPr>
          <w:color w:val="4D4D4F"/>
          <w:w w:val="105"/>
        </w:rPr>
        <w:t>(e.g.,</w:t>
      </w:r>
      <w:r>
        <w:rPr>
          <w:color w:val="4D4D4F"/>
          <w:spacing w:val="-21"/>
          <w:w w:val="105"/>
        </w:rPr>
        <w:t> </w:t>
      </w:r>
      <w:r>
        <w:rPr>
          <w:color w:val="4D4D4F"/>
          <w:w w:val="105"/>
        </w:rPr>
        <w:t>the</w:t>
      </w:r>
      <w:r>
        <w:rPr>
          <w:color w:val="4D4D4F"/>
          <w:spacing w:val="-22"/>
          <w:w w:val="105"/>
        </w:rPr>
        <w:t> </w:t>
      </w:r>
      <w:r>
        <w:rPr>
          <w:color w:val="4D4D4F"/>
          <w:w w:val="105"/>
        </w:rPr>
        <w:t>Indian</w:t>
      </w:r>
      <w:r>
        <w:rPr>
          <w:color w:val="4D4D4F"/>
          <w:spacing w:val="-22"/>
          <w:w w:val="105"/>
        </w:rPr>
        <w:t> </w:t>
      </w:r>
      <w:r>
        <w:rPr>
          <w:color w:val="4D4D4F"/>
          <w:w w:val="105"/>
        </w:rPr>
        <w:t>Shaker Church,</w:t>
      </w:r>
      <w:r>
        <w:rPr>
          <w:color w:val="4D4D4F"/>
          <w:spacing w:val="-38"/>
          <w:w w:val="105"/>
        </w:rPr>
        <w:t> </w:t>
      </w:r>
      <w:r>
        <w:rPr>
          <w:color w:val="4D4D4F"/>
          <w:w w:val="105"/>
        </w:rPr>
        <w:t>the</w:t>
      </w:r>
      <w:r>
        <w:rPr>
          <w:color w:val="4D4D4F"/>
          <w:spacing w:val="-37"/>
          <w:w w:val="105"/>
        </w:rPr>
        <w:t> </w:t>
      </w:r>
      <w:r>
        <w:rPr>
          <w:color w:val="4D4D4F"/>
          <w:w w:val="105"/>
        </w:rPr>
        <w:t>Pentecostal</w:t>
      </w:r>
      <w:r>
        <w:rPr>
          <w:color w:val="4D4D4F"/>
          <w:spacing w:val="-37"/>
          <w:w w:val="105"/>
        </w:rPr>
        <w:t> </w:t>
      </w:r>
      <w:r>
        <w:rPr>
          <w:color w:val="4D4D4F"/>
          <w:w w:val="105"/>
        </w:rPr>
        <w:t>Church)</w:t>
      </w:r>
      <w:r>
        <w:rPr>
          <w:color w:val="4D4D4F"/>
          <w:spacing w:val="-38"/>
          <w:w w:val="105"/>
        </w:rPr>
        <w:t> </w:t>
      </w:r>
      <w:r>
        <w:rPr>
          <w:color w:val="4D4D4F"/>
          <w:w w:val="105"/>
        </w:rPr>
        <w:t>may</w:t>
      </w:r>
      <w:r>
        <w:rPr>
          <w:color w:val="4D4D4F"/>
          <w:spacing w:val="-37"/>
          <w:w w:val="105"/>
        </w:rPr>
        <w:t> </w:t>
      </w:r>
      <w:r>
        <w:rPr>
          <w:color w:val="4D4D4F"/>
          <w:w w:val="105"/>
        </w:rPr>
        <w:t>have</w:t>
      </w:r>
      <w:r>
        <w:rPr>
          <w:color w:val="4D4D4F"/>
          <w:spacing w:val="-37"/>
          <w:w w:val="105"/>
        </w:rPr>
        <w:t> </w:t>
      </w:r>
      <w:r>
        <w:rPr>
          <w:color w:val="4D4D4F"/>
          <w:w w:val="105"/>
        </w:rPr>
        <w:t>healing practices. Also, some traditional rituals are only meant for men, and healers may exclude women from</w:t>
      </w:r>
      <w:r>
        <w:rPr>
          <w:color w:val="4D4D4F"/>
          <w:spacing w:val="-17"/>
          <w:w w:val="105"/>
        </w:rPr>
        <w:t> </w:t>
      </w:r>
      <w:r>
        <w:rPr>
          <w:color w:val="4D4D4F"/>
          <w:w w:val="105"/>
        </w:rPr>
        <w:t>participating.</w:t>
      </w:r>
      <w:r>
        <w:rPr>
          <w:color w:val="4D4D4F"/>
          <w:spacing w:val="-17"/>
          <w:w w:val="105"/>
        </w:rPr>
        <w:t> </w:t>
      </w:r>
      <w:r>
        <w:rPr>
          <w:color w:val="4D4D4F"/>
          <w:w w:val="105"/>
        </w:rPr>
        <w:t>Some</w:t>
      </w:r>
      <w:r>
        <w:rPr>
          <w:color w:val="4D4D4F"/>
          <w:spacing w:val="-17"/>
          <w:w w:val="105"/>
        </w:rPr>
        <w:t> </w:t>
      </w:r>
      <w:r>
        <w:rPr>
          <w:color w:val="4D4D4F"/>
          <w:w w:val="105"/>
        </w:rPr>
        <w:t>healers</w:t>
      </w:r>
      <w:r>
        <w:rPr>
          <w:color w:val="4D4D4F"/>
          <w:spacing w:val="-17"/>
          <w:w w:val="105"/>
        </w:rPr>
        <w:t> </w:t>
      </w:r>
      <w:r>
        <w:rPr>
          <w:color w:val="4D4D4F"/>
          <w:w w:val="105"/>
        </w:rPr>
        <w:t>may</w:t>
      </w:r>
      <w:r>
        <w:rPr>
          <w:color w:val="4D4D4F"/>
          <w:spacing w:val="-17"/>
          <w:w w:val="105"/>
        </w:rPr>
        <w:t> </w:t>
      </w:r>
      <w:r>
        <w:rPr>
          <w:color w:val="4D4D4F"/>
          <w:w w:val="105"/>
        </w:rPr>
        <w:t>not</w:t>
      </w:r>
      <w:r>
        <w:rPr>
          <w:color w:val="4D4D4F"/>
          <w:spacing w:val="-17"/>
          <w:w w:val="105"/>
        </w:rPr>
        <w:t> </w:t>
      </w:r>
      <w:r>
        <w:rPr>
          <w:color w:val="4D4D4F"/>
          <w:w w:val="105"/>
        </w:rPr>
        <w:t>support all types of behavioral change. If your client pop- ulation</w:t>
      </w:r>
      <w:r>
        <w:rPr>
          <w:color w:val="4D4D4F"/>
          <w:spacing w:val="-16"/>
          <w:w w:val="105"/>
        </w:rPr>
        <w:t> </w:t>
      </w:r>
      <w:r>
        <w:rPr>
          <w:color w:val="4D4D4F"/>
          <w:w w:val="105"/>
        </w:rPr>
        <w:t>is</w:t>
      </w:r>
      <w:r>
        <w:rPr>
          <w:color w:val="4D4D4F"/>
          <w:spacing w:val="-16"/>
          <w:w w:val="105"/>
        </w:rPr>
        <w:t> </w:t>
      </w:r>
      <w:r>
        <w:rPr>
          <w:color w:val="4D4D4F"/>
          <w:w w:val="105"/>
        </w:rPr>
        <w:t>drawn</w:t>
      </w:r>
      <w:r>
        <w:rPr>
          <w:color w:val="4D4D4F"/>
          <w:spacing w:val="-15"/>
          <w:w w:val="105"/>
        </w:rPr>
        <w:t> </w:t>
      </w:r>
      <w:r>
        <w:rPr>
          <w:color w:val="4D4D4F"/>
          <w:w w:val="105"/>
        </w:rPr>
        <w:t>from</w:t>
      </w:r>
      <w:r>
        <w:rPr>
          <w:color w:val="4D4D4F"/>
          <w:spacing w:val="-16"/>
          <w:w w:val="105"/>
        </w:rPr>
        <w:t> </w:t>
      </w:r>
      <w:r>
        <w:rPr>
          <w:color w:val="4D4D4F"/>
          <w:w w:val="105"/>
        </w:rPr>
        <w:t>several</w:t>
      </w:r>
      <w:r>
        <w:rPr>
          <w:color w:val="4D4D4F"/>
          <w:spacing w:val="-16"/>
          <w:w w:val="105"/>
        </w:rPr>
        <w:t> </w:t>
      </w:r>
      <w:r>
        <w:rPr>
          <w:color w:val="4D4D4F"/>
          <w:w w:val="105"/>
        </w:rPr>
        <w:t>tribes,</w:t>
      </w:r>
      <w:r>
        <w:rPr>
          <w:color w:val="4D4D4F"/>
          <w:spacing w:val="-15"/>
          <w:w w:val="105"/>
        </w:rPr>
        <w:t> </w:t>
      </w:r>
      <w:r>
        <w:rPr>
          <w:color w:val="4D4D4F"/>
          <w:w w:val="105"/>
        </w:rPr>
        <w:t>you</w:t>
      </w:r>
      <w:r>
        <w:rPr>
          <w:color w:val="4D4D4F"/>
          <w:spacing w:val="-16"/>
          <w:w w:val="105"/>
        </w:rPr>
        <w:t> </w:t>
      </w:r>
      <w:r>
        <w:rPr>
          <w:color w:val="4D4D4F"/>
          <w:w w:val="105"/>
        </w:rPr>
        <w:t>will</w:t>
      </w:r>
      <w:r>
        <w:rPr>
          <w:color w:val="4D4D4F"/>
          <w:spacing w:val="-16"/>
          <w:w w:val="105"/>
        </w:rPr>
        <w:t> </w:t>
      </w:r>
      <w:r>
        <w:rPr>
          <w:color w:val="4D4D4F"/>
          <w:w w:val="105"/>
        </w:rPr>
        <w:t>need to develop a network of traditional healers that represent</w:t>
      </w:r>
      <w:r>
        <w:rPr>
          <w:color w:val="4D4D4F"/>
          <w:spacing w:val="-21"/>
          <w:w w:val="105"/>
        </w:rPr>
        <w:t> </w:t>
      </w:r>
      <w:r>
        <w:rPr>
          <w:color w:val="4D4D4F"/>
          <w:w w:val="105"/>
        </w:rPr>
        <w:t>these</w:t>
      </w:r>
      <w:r>
        <w:rPr>
          <w:color w:val="4D4D4F"/>
          <w:spacing w:val="-21"/>
          <w:w w:val="105"/>
        </w:rPr>
        <w:t> </w:t>
      </w:r>
      <w:r>
        <w:rPr>
          <w:color w:val="4D4D4F"/>
          <w:w w:val="105"/>
        </w:rPr>
        <w:t>tribes.</w:t>
      </w:r>
      <w:r>
        <w:rPr>
          <w:color w:val="4D4D4F"/>
          <w:spacing w:val="-21"/>
          <w:w w:val="105"/>
        </w:rPr>
        <w:t> </w:t>
      </w:r>
      <w:r>
        <w:rPr>
          <w:color w:val="4D4D4F"/>
          <w:w w:val="105"/>
        </w:rPr>
        <w:t>Some</w:t>
      </w:r>
      <w:r>
        <w:rPr>
          <w:color w:val="4D4D4F"/>
          <w:spacing w:val="-20"/>
          <w:w w:val="105"/>
        </w:rPr>
        <w:t> </w:t>
      </w:r>
      <w:r>
        <w:rPr>
          <w:color w:val="4D4D4F"/>
          <w:w w:val="105"/>
        </w:rPr>
        <w:t>treatment</w:t>
      </w:r>
      <w:r>
        <w:rPr>
          <w:color w:val="4D4D4F"/>
          <w:spacing w:val="-21"/>
          <w:w w:val="105"/>
        </w:rPr>
        <w:t> </w:t>
      </w:r>
      <w:r>
        <w:rPr>
          <w:color w:val="4D4D4F"/>
          <w:w w:val="105"/>
        </w:rPr>
        <w:t>providers and programs develop a formalized process and agreement with traditional healers ahead of time so that their services are readily available when needed.</w:t>
      </w:r>
    </w:p>
    <w:p>
      <w:pPr>
        <w:pStyle w:val="BodyText"/>
        <w:spacing w:line="249" w:lineRule="auto" w:before="193"/>
        <w:ind w:right="195"/>
      </w:pPr>
      <w:r>
        <w:rPr>
          <w:color w:val="4D4D4F"/>
          <w:w w:val="105"/>
        </w:rPr>
        <w:t>Even</w:t>
      </w:r>
      <w:r>
        <w:rPr>
          <w:color w:val="4D4D4F"/>
          <w:spacing w:val="-21"/>
          <w:w w:val="105"/>
        </w:rPr>
        <w:t> </w:t>
      </w:r>
      <w:r>
        <w:rPr>
          <w:color w:val="4D4D4F"/>
          <w:w w:val="105"/>
        </w:rPr>
        <w:t>if</w:t>
      </w:r>
      <w:r>
        <w:rPr>
          <w:color w:val="4D4D4F"/>
          <w:spacing w:val="-20"/>
          <w:w w:val="105"/>
        </w:rPr>
        <w:t> </w:t>
      </w:r>
      <w:r>
        <w:rPr>
          <w:color w:val="4D4D4F"/>
          <w:w w:val="105"/>
        </w:rPr>
        <w:t>an</w:t>
      </w:r>
      <w:r>
        <w:rPr>
          <w:color w:val="4D4D4F"/>
          <w:spacing w:val="-21"/>
          <w:w w:val="105"/>
        </w:rPr>
        <w:t> </w:t>
      </w:r>
      <w:r>
        <w:rPr>
          <w:color w:val="4D4D4F"/>
          <w:w w:val="105"/>
        </w:rPr>
        <w:t>American</w:t>
      </w:r>
      <w:r>
        <w:rPr>
          <w:color w:val="4D4D4F"/>
          <w:spacing w:val="-20"/>
          <w:w w:val="105"/>
        </w:rPr>
        <w:t> </w:t>
      </w:r>
      <w:r>
        <w:rPr>
          <w:color w:val="4D4D4F"/>
          <w:w w:val="105"/>
        </w:rPr>
        <w:t>Indian</w:t>
      </w:r>
      <w:r>
        <w:rPr>
          <w:color w:val="4D4D4F"/>
          <w:spacing w:val="-20"/>
          <w:w w:val="105"/>
        </w:rPr>
        <w:t> </w:t>
      </w:r>
      <w:r>
        <w:rPr>
          <w:color w:val="4D4D4F"/>
          <w:w w:val="105"/>
        </w:rPr>
        <w:t>or</w:t>
      </w:r>
      <w:r>
        <w:rPr>
          <w:color w:val="4D4D4F"/>
          <w:spacing w:val="-21"/>
          <w:w w:val="105"/>
        </w:rPr>
        <w:t> </w:t>
      </w:r>
      <w:r>
        <w:rPr>
          <w:color w:val="4D4D4F"/>
          <w:w w:val="105"/>
        </w:rPr>
        <w:t>Alaska</w:t>
      </w:r>
      <w:r>
        <w:rPr>
          <w:color w:val="4D4D4F"/>
          <w:spacing w:val="-20"/>
          <w:w w:val="105"/>
        </w:rPr>
        <w:t> </w:t>
      </w:r>
      <w:r>
        <w:rPr>
          <w:color w:val="4D4D4F"/>
          <w:w w:val="105"/>
        </w:rPr>
        <w:t>Native</w:t>
      </w:r>
      <w:r>
        <w:rPr>
          <w:color w:val="4D4D4F"/>
          <w:spacing w:val="-20"/>
          <w:w w:val="105"/>
        </w:rPr>
        <w:t> </w:t>
      </w:r>
      <w:r>
        <w:rPr>
          <w:color w:val="4D4D4F"/>
          <w:w w:val="105"/>
        </w:rPr>
        <w:t>client is</w:t>
      </w:r>
      <w:r>
        <w:rPr>
          <w:color w:val="4D4D4F"/>
          <w:spacing w:val="-20"/>
          <w:w w:val="105"/>
        </w:rPr>
        <w:t> </w:t>
      </w:r>
      <w:r>
        <w:rPr>
          <w:color w:val="4D4D4F"/>
          <w:w w:val="105"/>
        </w:rPr>
        <w:t>uninterested</w:t>
      </w:r>
      <w:r>
        <w:rPr>
          <w:color w:val="4D4D4F"/>
          <w:spacing w:val="-20"/>
          <w:w w:val="105"/>
        </w:rPr>
        <w:t> </w:t>
      </w:r>
      <w:r>
        <w:rPr>
          <w:color w:val="4D4D4F"/>
          <w:w w:val="105"/>
        </w:rPr>
        <w:t>in</w:t>
      </w:r>
      <w:r>
        <w:rPr>
          <w:color w:val="4D4D4F"/>
          <w:spacing w:val="-20"/>
          <w:w w:val="105"/>
        </w:rPr>
        <w:t> </w:t>
      </w:r>
      <w:r>
        <w:rPr>
          <w:color w:val="4D4D4F"/>
          <w:w w:val="105"/>
        </w:rPr>
        <w:t>traditional</w:t>
      </w:r>
      <w:r>
        <w:rPr>
          <w:color w:val="4D4D4F"/>
          <w:spacing w:val="-19"/>
          <w:w w:val="105"/>
        </w:rPr>
        <w:t> </w:t>
      </w:r>
      <w:r>
        <w:rPr>
          <w:color w:val="4D4D4F"/>
          <w:w w:val="105"/>
        </w:rPr>
        <w:t>healing,</w:t>
      </w:r>
      <w:r>
        <w:rPr>
          <w:color w:val="4D4D4F"/>
          <w:spacing w:val="-20"/>
          <w:w w:val="105"/>
        </w:rPr>
        <w:t> </w:t>
      </w:r>
      <w:r>
        <w:rPr>
          <w:color w:val="4D4D4F"/>
          <w:w w:val="105"/>
        </w:rPr>
        <w:t>he</w:t>
      </w:r>
      <w:r>
        <w:rPr>
          <w:color w:val="4D4D4F"/>
          <w:spacing w:val="-20"/>
          <w:w w:val="105"/>
        </w:rPr>
        <w:t> </w:t>
      </w:r>
      <w:r>
        <w:rPr>
          <w:color w:val="4D4D4F"/>
          <w:w w:val="105"/>
        </w:rPr>
        <w:t>or</w:t>
      </w:r>
      <w:r>
        <w:rPr>
          <w:color w:val="4D4D4F"/>
          <w:spacing w:val="-19"/>
          <w:w w:val="105"/>
        </w:rPr>
        <w:t> </w:t>
      </w:r>
      <w:r>
        <w:rPr>
          <w:color w:val="4D4D4F"/>
          <w:w w:val="105"/>
        </w:rPr>
        <w:t>she</w:t>
      </w:r>
      <w:r>
        <w:rPr>
          <w:color w:val="4D4D4F"/>
          <w:spacing w:val="-20"/>
          <w:w w:val="105"/>
        </w:rPr>
        <w:t> </w:t>
      </w:r>
      <w:r>
        <w:rPr>
          <w:color w:val="4D4D4F"/>
          <w:spacing w:val="-6"/>
          <w:w w:val="105"/>
        </w:rPr>
        <w:t>may </w:t>
      </w:r>
      <w:r>
        <w:rPr>
          <w:color w:val="4D4D4F"/>
          <w:w w:val="105"/>
        </w:rPr>
        <w:t>still wish to have more involvement in traditional native</w:t>
      </w:r>
      <w:r>
        <w:rPr>
          <w:color w:val="4D4D4F"/>
          <w:spacing w:val="-38"/>
          <w:w w:val="105"/>
        </w:rPr>
        <w:t> </w:t>
      </w:r>
      <w:r>
        <w:rPr>
          <w:color w:val="4D4D4F"/>
          <w:w w:val="105"/>
        </w:rPr>
        <w:t>cultural</w:t>
      </w:r>
      <w:r>
        <w:rPr>
          <w:color w:val="4D4D4F"/>
          <w:spacing w:val="-37"/>
          <w:w w:val="105"/>
        </w:rPr>
        <w:t> </w:t>
      </w:r>
      <w:r>
        <w:rPr>
          <w:color w:val="4D4D4F"/>
          <w:w w:val="105"/>
        </w:rPr>
        <w:t>practices.</w:t>
      </w:r>
      <w:r>
        <w:rPr>
          <w:color w:val="4D4D4F"/>
          <w:spacing w:val="-37"/>
          <w:w w:val="105"/>
        </w:rPr>
        <w:t> </w:t>
      </w:r>
      <w:r>
        <w:rPr>
          <w:color w:val="4D4D4F"/>
          <w:w w:val="105"/>
        </w:rPr>
        <w:t>Encourage</w:t>
      </w:r>
      <w:r>
        <w:rPr>
          <w:color w:val="4D4D4F"/>
          <w:spacing w:val="-37"/>
          <w:w w:val="105"/>
        </w:rPr>
        <w:t> </w:t>
      </w:r>
      <w:r>
        <w:rPr>
          <w:color w:val="4D4D4F"/>
          <w:w w:val="105"/>
        </w:rPr>
        <w:t>such</w:t>
      </w:r>
      <w:r>
        <w:rPr>
          <w:color w:val="4D4D4F"/>
          <w:spacing w:val="-37"/>
          <w:w w:val="105"/>
        </w:rPr>
        <w:t> </w:t>
      </w:r>
      <w:r>
        <w:rPr>
          <w:color w:val="4D4D4F"/>
          <w:w w:val="105"/>
        </w:rPr>
        <w:t>participa- tion,</w:t>
      </w:r>
      <w:r>
        <w:rPr>
          <w:color w:val="4D4D4F"/>
          <w:spacing w:val="-17"/>
          <w:w w:val="105"/>
        </w:rPr>
        <w:t> </w:t>
      </w:r>
      <w:r>
        <w:rPr>
          <w:color w:val="4D4D4F"/>
          <w:w w:val="105"/>
        </w:rPr>
        <w:t>as</w:t>
      </w:r>
      <w:r>
        <w:rPr>
          <w:color w:val="4D4D4F"/>
          <w:spacing w:val="-17"/>
          <w:w w:val="105"/>
        </w:rPr>
        <w:t> </w:t>
      </w:r>
      <w:r>
        <w:rPr>
          <w:color w:val="4D4D4F"/>
          <w:w w:val="105"/>
        </w:rPr>
        <w:t>it</w:t>
      </w:r>
      <w:r>
        <w:rPr>
          <w:color w:val="4D4D4F"/>
          <w:spacing w:val="-17"/>
          <w:w w:val="105"/>
        </w:rPr>
        <w:t> </w:t>
      </w:r>
      <w:r>
        <w:rPr>
          <w:color w:val="4D4D4F"/>
          <w:w w:val="105"/>
        </w:rPr>
        <w:t>may</w:t>
      </w:r>
      <w:r>
        <w:rPr>
          <w:color w:val="4D4D4F"/>
          <w:spacing w:val="-17"/>
          <w:w w:val="105"/>
        </w:rPr>
        <w:t> </w:t>
      </w:r>
      <w:r>
        <w:rPr>
          <w:color w:val="4D4D4F"/>
          <w:w w:val="105"/>
        </w:rPr>
        <w:t>have</w:t>
      </w:r>
      <w:r>
        <w:rPr>
          <w:color w:val="4D4D4F"/>
          <w:spacing w:val="-17"/>
          <w:w w:val="105"/>
        </w:rPr>
        <w:t> </w:t>
      </w:r>
      <w:r>
        <w:rPr>
          <w:color w:val="4D4D4F"/>
          <w:w w:val="105"/>
        </w:rPr>
        <w:t>a</w:t>
      </w:r>
      <w:r>
        <w:rPr>
          <w:color w:val="4D4D4F"/>
          <w:spacing w:val="-17"/>
          <w:w w:val="105"/>
        </w:rPr>
        <w:t> </w:t>
      </w:r>
      <w:r>
        <w:rPr>
          <w:color w:val="4D4D4F"/>
          <w:w w:val="105"/>
        </w:rPr>
        <w:t>number</w:t>
      </w:r>
      <w:r>
        <w:rPr>
          <w:color w:val="4D4D4F"/>
          <w:spacing w:val="-17"/>
          <w:w w:val="105"/>
        </w:rPr>
        <w:t> </w:t>
      </w:r>
      <w:r>
        <w:rPr>
          <w:color w:val="4D4D4F"/>
          <w:w w:val="105"/>
        </w:rPr>
        <w:t>of</w:t>
      </w:r>
      <w:r>
        <w:rPr>
          <w:color w:val="4D4D4F"/>
          <w:spacing w:val="-17"/>
          <w:w w:val="105"/>
        </w:rPr>
        <w:t> </w:t>
      </w:r>
      <w:r>
        <w:rPr>
          <w:color w:val="4D4D4F"/>
          <w:w w:val="105"/>
        </w:rPr>
        <w:t>beneﬁts.</w:t>
      </w:r>
      <w:r>
        <w:rPr>
          <w:color w:val="4D4D4F"/>
          <w:spacing w:val="-16"/>
          <w:w w:val="105"/>
        </w:rPr>
        <w:t> </w:t>
      </w:r>
      <w:r>
        <w:rPr>
          <w:color w:val="4D4D4F"/>
          <w:spacing w:val="-8"/>
          <w:w w:val="105"/>
        </w:rPr>
        <w:t>You</w:t>
      </w:r>
      <w:r>
        <w:rPr>
          <w:color w:val="4D4D4F"/>
          <w:spacing w:val="-17"/>
          <w:w w:val="105"/>
        </w:rPr>
        <w:t> </w:t>
      </w:r>
      <w:r>
        <w:rPr>
          <w:color w:val="4D4D4F"/>
          <w:w w:val="105"/>
        </w:rPr>
        <w:t>can help your client ﬁnd cultural activities in your area that are appropriate for him or</w:t>
      </w:r>
      <w:r>
        <w:rPr>
          <w:color w:val="4D4D4F"/>
          <w:spacing w:val="-24"/>
          <w:w w:val="105"/>
        </w:rPr>
        <w:t> </w:t>
      </w:r>
      <w:r>
        <w:rPr>
          <w:color w:val="4D4D4F"/>
          <w:spacing w:val="-5"/>
          <w:w w:val="105"/>
        </w:rPr>
        <w:t>her.</w:t>
      </w:r>
    </w:p>
    <w:p>
      <w:pPr>
        <w:pStyle w:val="BodyText"/>
        <w:spacing w:before="9"/>
        <w:ind w:left="0"/>
        <w:rPr>
          <w:sz w:val="24"/>
        </w:rPr>
      </w:pPr>
    </w:p>
    <w:p>
      <w:pPr>
        <w:pStyle w:val="Heading2"/>
        <w:spacing w:line="228" w:lineRule="auto" w:before="1"/>
        <w:ind w:right="260"/>
      </w:pPr>
      <w:r>
        <w:rPr>
          <w:color w:val="1C6888"/>
          <w:w w:val="110"/>
        </w:rPr>
        <w:t>Considering Culturally Adapted Treatment Approaches</w:t>
      </w:r>
    </w:p>
    <w:p>
      <w:pPr>
        <w:pStyle w:val="BodyText"/>
        <w:spacing w:line="249" w:lineRule="auto" w:before="44"/>
        <w:ind w:right="440"/>
      </w:pPr>
      <w:r>
        <w:rPr>
          <w:color w:val="4D4D4F"/>
        </w:rPr>
        <w:t>The adaptation of mainstream treatment ap- proaches across cultures is still in its infancy, but it is clear that culturally adapting evidence-based</w:t>
      </w:r>
    </w:p>
    <w:p>
      <w:pPr>
        <w:pStyle w:val="BodyText"/>
        <w:spacing w:line="249" w:lineRule="auto" w:before="3"/>
        <w:ind w:right="260"/>
      </w:pPr>
      <w:r>
        <w:rPr>
          <w:color w:val="4D4D4F"/>
        </w:rPr>
        <w:t>interventions congruent with American Indian and Alaska Native worldviews and cultural practices is an effective approach. In choosing an approach with American Indian and Alaska Native clients,</w:t>
      </w:r>
    </w:p>
    <w:p>
      <w:pPr>
        <w:pStyle w:val="BodyText"/>
        <w:spacing w:line="249" w:lineRule="auto" w:before="3"/>
        <w:ind w:right="401"/>
      </w:pPr>
      <w:r>
        <w:rPr>
          <w:color w:val="4D4D4F"/>
          <w:w w:val="105"/>
        </w:rPr>
        <w:t>it is important to examine the acceptability of the</w:t>
      </w:r>
      <w:r>
        <w:rPr>
          <w:color w:val="4D4D4F"/>
          <w:spacing w:val="-19"/>
          <w:w w:val="105"/>
        </w:rPr>
        <w:t> </w:t>
      </w:r>
      <w:r>
        <w:rPr>
          <w:color w:val="4D4D4F"/>
          <w:w w:val="105"/>
        </w:rPr>
        <w:t>belief</w:t>
      </w:r>
      <w:r>
        <w:rPr>
          <w:color w:val="4D4D4F"/>
          <w:spacing w:val="-18"/>
          <w:w w:val="105"/>
        </w:rPr>
        <w:t> </w:t>
      </w:r>
      <w:r>
        <w:rPr>
          <w:color w:val="4D4D4F"/>
          <w:w w:val="105"/>
        </w:rPr>
        <w:t>system</w:t>
      </w:r>
      <w:r>
        <w:rPr>
          <w:color w:val="4D4D4F"/>
          <w:spacing w:val="-18"/>
          <w:w w:val="105"/>
        </w:rPr>
        <w:t> </w:t>
      </w:r>
      <w:r>
        <w:rPr>
          <w:color w:val="4D4D4F"/>
          <w:w w:val="105"/>
        </w:rPr>
        <w:t>that</w:t>
      </w:r>
      <w:r>
        <w:rPr>
          <w:color w:val="4D4D4F"/>
          <w:spacing w:val="-18"/>
          <w:w w:val="105"/>
        </w:rPr>
        <w:t> </w:t>
      </w:r>
      <w:r>
        <w:rPr>
          <w:color w:val="4D4D4F"/>
          <w:w w:val="105"/>
        </w:rPr>
        <w:t>underlies</w:t>
      </w:r>
      <w:r>
        <w:rPr>
          <w:color w:val="4D4D4F"/>
          <w:spacing w:val="-18"/>
          <w:w w:val="105"/>
        </w:rPr>
        <w:t> </w:t>
      </w:r>
      <w:r>
        <w:rPr>
          <w:color w:val="4D4D4F"/>
          <w:w w:val="105"/>
        </w:rPr>
        <w:t>the</w:t>
      </w:r>
      <w:r>
        <w:rPr>
          <w:color w:val="4D4D4F"/>
          <w:spacing w:val="-18"/>
          <w:w w:val="105"/>
        </w:rPr>
        <w:t> </w:t>
      </w:r>
      <w:r>
        <w:rPr>
          <w:color w:val="4D4D4F"/>
          <w:w w:val="105"/>
        </w:rPr>
        <w:t>modality.</w:t>
      </w:r>
      <w:r>
        <w:rPr>
          <w:color w:val="4D4D4F"/>
          <w:spacing w:val="-18"/>
          <w:w w:val="105"/>
        </w:rPr>
        <w:t> </w:t>
      </w:r>
      <w:r>
        <w:rPr>
          <w:color w:val="4D4D4F"/>
          <w:spacing w:val="-6"/>
          <w:w w:val="105"/>
        </w:rPr>
        <w:t>For</w:t>
      </w:r>
    </w:p>
    <w:p>
      <w:pPr>
        <w:spacing w:after="0" w:line="249" w:lineRule="auto"/>
        <w:sectPr>
          <w:type w:val="continuous"/>
          <w:pgSz w:w="12240" w:h="15840"/>
          <w:pgMar w:top="540" w:bottom="900" w:left="920" w:right="920"/>
          <w:cols w:num="2" w:equalWidth="0">
            <w:col w:w="5061" w:space="159"/>
            <w:col w:w="5180"/>
          </w:cols>
        </w:sectPr>
      </w:pPr>
    </w:p>
    <w:p>
      <w:pPr>
        <w:pStyle w:val="BodyText"/>
        <w:spacing w:before="8"/>
        <w:ind w:left="0"/>
        <w:rPr>
          <w:sz w:val="27"/>
        </w:rPr>
      </w:pPr>
    </w:p>
    <w:p>
      <w:pPr>
        <w:spacing w:after="0"/>
        <w:rPr>
          <w:sz w:val="27"/>
        </w:rPr>
        <w:sectPr>
          <w:headerReference w:type="default" r:id="rId125"/>
          <w:footerReference w:type="default" r:id="rId126"/>
          <w:pgSz w:w="12240" w:h="15840"/>
          <w:pgMar w:header="576" w:footer="708" w:top="1340" w:bottom="900" w:left="920" w:right="920"/>
        </w:sectPr>
      </w:pPr>
    </w:p>
    <w:p>
      <w:pPr>
        <w:pStyle w:val="BodyText"/>
        <w:spacing w:line="249" w:lineRule="auto" w:before="99"/>
        <w:ind w:right="130"/>
      </w:pPr>
      <w:r>
        <w:rPr>
          <w:color w:val="4D4D4F"/>
          <w:w w:val="105"/>
        </w:rPr>
        <w:t>example, therapeutic modalities often focus on the past, present, and future, and, as highlighted </w:t>
      </w:r>
      <w:r>
        <w:rPr>
          <w:color w:val="4D4D4F"/>
          <w:spacing w:val="-3"/>
          <w:w w:val="105"/>
        </w:rPr>
        <w:t>earlier,</w:t>
      </w:r>
      <w:r>
        <w:rPr>
          <w:color w:val="4D4D4F"/>
          <w:spacing w:val="-21"/>
          <w:w w:val="105"/>
        </w:rPr>
        <w:t> </w:t>
      </w:r>
      <w:r>
        <w:rPr>
          <w:color w:val="4D4D4F"/>
          <w:w w:val="105"/>
        </w:rPr>
        <w:t>living</w:t>
      </w:r>
      <w:r>
        <w:rPr>
          <w:color w:val="4D4D4F"/>
          <w:spacing w:val="-21"/>
          <w:w w:val="105"/>
        </w:rPr>
        <w:t> </w:t>
      </w:r>
      <w:r>
        <w:rPr>
          <w:color w:val="4D4D4F"/>
          <w:w w:val="105"/>
        </w:rPr>
        <w:t>in</w:t>
      </w:r>
      <w:r>
        <w:rPr>
          <w:color w:val="4D4D4F"/>
          <w:spacing w:val="-21"/>
          <w:w w:val="105"/>
        </w:rPr>
        <w:t> </w:t>
      </w:r>
      <w:r>
        <w:rPr>
          <w:color w:val="4D4D4F"/>
          <w:w w:val="105"/>
        </w:rPr>
        <w:t>the</w:t>
      </w:r>
      <w:r>
        <w:rPr>
          <w:color w:val="4D4D4F"/>
          <w:spacing w:val="-21"/>
          <w:w w:val="105"/>
        </w:rPr>
        <w:t> </w:t>
      </w:r>
      <w:r>
        <w:rPr>
          <w:color w:val="4D4D4F"/>
          <w:w w:val="105"/>
        </w:rPr>
        <w:t>present—the</w:t>
      </w:r>
      <w:r>
        <w:rPr>
          <w:color w:val="4D4D4F"/>
          <w:spacing w:val="-21"/>
          <w:w w:val="105"/>
        </w:rPr>
        <w:t> </w:t>
      </w:r>
      <w:r>
        <w:rPr>
          <w:color w:val="4D4D4F"/>
          <w:w w:val="105"/>
        </w:rPr>
        <w:t>here</w:t>
      </w:r>
      <w:r>
        <w:rPr>
          <w:color w:val="4D4D4F"/>
          <w:spacing w:val="-21"/>
          <w:w w:val="105"/>
        </w:rPr>
        <w:t> </w:t>
      </w:r>
      <w:r>
        <w:rPr>
          <w:color w:val="4D4D4F"/>
          <w:w w:val="105"/>
        </w:rPr>
        <w:t>and</w:t>
      </w:r>
      <w:r>
        <w:rPr>
          <w:color w:val="4D4D4F"/>
          <w:spacing w:val="-21"/>
          <w:w w:val="105"/>
        </w:rPr>
        <w:t> </w:t>
      </w:r>
      <w:r>
        <w:rPr>
          <w:color w:val="4D4D4F"/>
          <w:spacing w:val="-3"/>
          <w:w w:val="105"/>
        </w:rPr>
        <w:t>now—is </w:t>
      </w:r>
      <w:r>
        <w:rPr>
          <w:color w:val="4D4D4F"/>
          <w:w w:val="105"/>
        </w:rPr>
        <w:t>a</w:t>
      </w:r>
      <w:r>
        <w:rPr>
          <w:color w:val="4D4D4F"/>
          <w:spacing w:val="-20"/>
          <w:w w:val="105"/>
        </w:rPr>
        <w:t> </w:t>
      </w:r>
      <w:r>
        <w:rPr>
          <w:color w:val="4D4D4F"/>
          <w:w w:val="105"/>
        </w:rPr>
        <w:t>key</w:t>
      </w:r>
      <w:r>
        <w:rPr>
          <w:color w:val="4D4D4F"/>
          <w:spacing w:val="-19"/>
          <w:w w:val="105"/>
        </w:rPr>
        <w:t> </w:t>
      </w:r>
      <w:r>
        <w:rPr>
          <w:color w:val="4D4D4F"/>
          <w:w w:val="105"/>
        </w:rPr>
        <w:t>concept</w:t>
      </w:r>
      <w:r>
        <w:rPr>
          <w:color w:val="4D4D4F"/>
          <w:spacing w:val="-20"/>
          <w:w w:val="105"/>
        </w:rPr>
        <w:t> </w:t>
      </w:r>
      <w:r>
        <w:rPr>
          <w:color w:val="4D4D4F"/>
          <w:w w:val="105"/>
        </w:rPr>
        <w:t>for</w:t>
      </w:r>
      <w:r>
        <w:rPr>
          <w:color w:val="4D4D4F"/>
          <w:spacing w:val="-19"/>
          <w:w w:val="105"/>
        </w:rPr>
        <w:t> </w:t>
      </w:r>
      <w:r>
        <w:rPr>
          <w:color w:val="4D4D4F"/>
          <w:w w:val="105"/>
        </w:rPr>
        <w:t>many</w:t>
      </w:r>
      <w:r>
        <w:rPr>
          <w:color w:val="4D4D4F"/>
          <w:spacing w:val="-19"/>
          <w:w w:val="105"/>
        </w:rPr>
        <w:t> </w:t>
      </w:r>
      <w:r>
        <w:rPr>
          <w:color w:val="4D4D4F"/>
          <w:w w:val="105"/>
        </w:rPr>
        <w:t>native</w:t>
      </w:r>
      <w:r>
        <w:rPr>
          <w:color w:val="4D4D4F"/>
          <w:spacing w:val="-20"/>
          <w:w w:val="105"/>
        </w:rPr>
        <w:t> </w:t>
      </w:r>
      <w:r>
        <w:rPr>
          <w:color w:val="4D4D4F"/>
          <w:w w:val="105"/>
        </w:rPr>
        <w:t>cultures.</w:t>
      </w:r>
      <w:r>
        <w:rPr>
          <w:color w:val="4D4D4F"/>
          <w:spacing w:val="-19"/>
          <w:w w:val="105"/>
        </w:rPr>
        <w:t> </w:t>
      </w:r>
      <w:r>
        <w:rPr>
          <w:color w:val="4D4D4F"/>
          <w:spacing w:val="-3"/>
          <w:w w:val="105"/>
        </w:rPr>
        <w:t>However,</w:t>
      </w:r>
    </w:p>
    <w:p>
      <w:pPr>
        <w:pStyle w:val="BodyText"/>
        <w:spacing w:line="249" w:lineRule="auto" w:before="3"/>
        <w:ind w:right="134"/>
      </w:pPr>
      <w:r>
        <w:rPr>
          <w:color w:val="4D4D4F"/>
        </w:rPr>
        <w:t>this does not mean that the treatment focus </w:t>
      </w:r>
      <w:r>
        <w:rPr>
          <w:color w:val="4D4D4F"/>
          <w:spacing w:val="-3"/>
        </w:rPr>
        <w:t>should </w:t>
      </w:r>
      <w:r>
        <w:rPr>
          <w:color w:val="4D4D4F"/>
        </w:rPr>
        <w:t>avoid historical trauma and other trauma (including discrimination), but rather that the discussion should be oriented to present-day paths toward healing and resolutions.</w:t>
      </w:r>
    </w:p>
    <w:p>
      <w:pPr>
        <w:pStyle w:val="BodyText"/>
        <w:spacing w:line="249" w:lineRule="auto" w:before="184"/>
        <w:ind w:right="38"/>
      </w:pPr>
      <w:r>
        <w:rPr>
          <w:color w:val="4D4D4F"/>
        </w:rPr>
        <w:t>Other considerations in adapting an approach include assessing how the approach matches communication styles, traditional cultural values, cultural taboos and practices, and cultural identity (for </w:t>
      </w:r>
      <w:r>
        <w:rPr>
          <w:color w:val="4D4D4F"/>
          <w:spacing w:val="-3"/>
        </w:rPr>
        <w:t>review, </w:t>
      </w:r>
      <w:r>
        <w:rPr>
          <w:color w:val="4D4D4F"/>
        </w:rPr>
        <w:t>see Gray &amp; Rose, 2012). For example, rational emotive behavioral therapy is very </w:t>
      </w:r>
      <w:r>
        <w:rPr>
          <w:color w:val="4D4D4F"/>
          <w:spacing w:val="-3"/>
        </w:rPr>
        <w:t>directive </w:t>
      </w:r>
      <w:r>
        <w:rPr>
          <w:color w:val="4D4D4F"/>
        </w:rPr>
        <w:t>compared with motivational interviewing (MI) and other cognitive–behavioral approaches. Directive, advice-laden, confrontational treatment approach- es that deemphasize the therapeutic relationship are contraindicated for American Indian and Alaska Native clients (J. King, </w:t>
      </w:r>
      <w:r>
        <w:rPr>
          <w:color w:val="4D4D4F"/>
          <w:spacing w:val="-3"/>
        </w:rPr>
        <w:t>Trimble, </w:t>
      </w:r>
      <w:r>
        <w:rPr>
          <w:color w:val="4D4D4F"/>
        </w:rPr>
        <w:t>Morse, &amp; Thomas, 2014). Such approaches can create resistance in people across cultures but are especially culturally insensitive to native people. Of course, this also depends on individuals’ cultural identity, level of acculturation, and treatment</w:t>
      </w:r>
      <w:r>
        <w:rPr>
          <w:color w:val="4D4D4F"/>
          <w:spacing w:val="18"/>
        </w:rPr>
        <w:t> </w:t>
      </w:r>
      <w:r>
        <w:rPr>
          <w:color w:val="4D4D4F"/>
        </w:rPr>
        <w:t>expectation.</w:t>
      </w:r>
    </w:p>
    <w:p>
      <w:pPr>
        <w:pStyle w:val="BodyText"/>
        <w:spacing w:line="249" w:lineRule="auto" w:before="195"/>
        <w:ind w:right="27"/>
      </w:pPr>
      <w:r>
        <w:rPr>
          <w:color w:val="4D4D4F"/>
          <w:w w:val="105"/>
        </w:rPr>
        <w:t>American</w:t>
      </w:r>
      <w:r>
        <w:rPr>
          <w:color w:val="4D4D4F"/>
          <w:spacing w:val="-37"/>
          <w:w w:val="105"/>
        </w:rPr>
        <w:t> </w:t>
      </w:r>
      <w:r>
        <w:rPr>
          <w:color w:val="4D4D4F"/>
          <w:w w:val="105"/>
        </w:rPr>
        <w:t>Indian</w:t>
      </w:r>
      <w:r>
        <w:rPr>
          <w:color w:val="4D4D4F"/>
          <w:spacing w:val="-37"/>
          <w:w w:val="105"/>
        </w:rPr>
        <w:t> </w:t>
      </w:r>
      <w:r>
        <w:rPr>
          <w:color w:val="4D4D4F"/>
          <w:w w:val="105"/>
        </w:rPr>
        <w:t>and</w:t>
      </w:r>
      <w:r>
        <w:rPr>
          <w:color w:val="4D4D4F"/>
          <w:spacing w:val="-37"/>
          <w:w w:val="105"/>
        </w:rPr>
        <w:t> </w:t>
      </w:r>
      <w:r>
        <w:rPr>
          <w:color w:val="4D4D4F"/>
          <w:w w:val="105"/>
        </w:rPr>
        <w:t>Alaska</w:t>
      </w:r>
      <w:r>
        <w:rPr>
          <w:color w:val="4D4D4F"/>
          <w:spacing w:val="-36"/>
          <w:w w:val="105"/>
        </w:rPr>
        <w:t> </w:t>
      </w:r>
      <w:r>
        <w:rPr>
          <w:color w:val="4D4D4F"/>
          <w:w w:val="105"/>
        </w:rPr>
        <w:t>Native</w:t>
      </w:r>
      <w:r>
        <w:rPr>
          <w:color w:val="4D4D4F"/>
          <w:spacing w:val="-37"/>
          <w:w w:val="105"/>
        </w:rPr>
        <w:t> </w:t>
      </w:r>
      <w:r>
        <w:rPr>
          <w:color w:val="4D4D4F"/>
          <w:w w:val="105"/>
        </w:rPr>
        <w:t>clients</w:t>
      </w:r>
      <w:r>
        <w:rPr>
          <w:color w:val="4D4D4F"/>
          <w:spacing w:val="-37"/>
          <w:w w:val="105"/>
        </w:rPr>
        <w:t> </w:t>
      </w:r>
      <w:r>
        <w:rPr>
          <w:color w:val="4D4D4F"/>
          <w:w w:val="105"/>
        </w:rPr>
        <w:t>generally respond well to various treatment modalities, </w:t>
      </w:r>
      <w:r>
        <w:rPr>
          <w:color w:val="4D4D4F"/>
          <w:spacing w:val="-4"/>
          <w:w w:val="105"/>
        </w:rPr>
        <w:t>including</w:t>
      </w:r>
      <w:r>
        <w:rPr>
          <w:color w:val="4D4D4F"/>
          <w:spacing w:val="-25"/>
          <w:w w:val="105"/>
        </w:rPr>
        <w:t> </w:t>
      </w:r>
      <w:r>
        <w:rPr>
          <w:color w:val="4D4D4F"/>
          <w:spacing w:val="-4"/>
          <w:w w:val="105"/>
        </w:rPr>
        <w:t>individual-,</w:t>
      </w:r>
      <w:r>
        <w:rPr>
          <w:color w:val="4D4D4F"/>
          <w:spacing w:val="-25"/>
          <w:w w:val="105"/>
        </w:rPr>
        <w:t> </w:t>
      </w:r>
      <w:r>
        <w:rPr>
          <w:color w:val="4D4D4F"/>
          <w:spacing w:val="-4"/>
          <w:w w:val="105"/>
        </w:rPr>
        <w:t>group-,</w:t>
      </w:r>
      <w:r>
        <w:rPr>
          <w:color w:val="4D4D4F"/>
          <w:spacing w:val="-24"/>
          <w:w w:val="105"/>
        </w:rPr>
        <w:t> </w:t>
      </w:r>
      <w:r>
        <w:rPr>
          <w:color w:val="4D4D4F"/>
          <w:spacing w:val="-4"/>
          <w:w w:val="105"/>
        </w:rPr>
        <w:t>family-,</w:t>
      </w:r>
      <w:r>
        <w:rPr>
          <w:color w:val="4D4D4F"/>
          <w:spacing w:val="-25"/>
          <w:w w:val="105"/>
        </w:rPr>
        <w:t> </w:t>
      </w:r>
      <w:r>
        <w:rPr>
          <w:color w:val="4D4D4F"/>
          <w:spacing w:val="-3"/>
          <w:w w:val="105"/>
        </w:rPr>
        <w:t>and</w:t>
      </w:r>
      <w:r>
        <w:rPr>
          <w:color w:val="4D4D4F"/>
          <w:spacing w:val="-24"/>
          <w:w w:val="105"/>
        </w:rPr>
        <w:t> </w:t>
      </w:r>
      <w:r>
        <w:rPr>
          <w:color w:val="4D4D4F"/>
          <w:spacing w:val="-4"/>
          <w:w w:val="105"/>
        </w:rPr>
        <w:t>community- </w:t>
      </w:r>
      <w:r>
        <w:rPr>
          <w:color w:val="4D4D4F"/>
          <w:w w:val="105"/>
        </w:rPr>
        <w:t>based approaches. (For a review of various programs and projects, see Urban Indian Health Institute,</w:t>
      </w:r>
      <w:r>
        <w:rPr>
          <w:color w:val="4D4D4F"/>
          <w:spacing w:val="-23"/>
          <w:w w:val="105"/>
        </w:rPr>
        <w:t> </w:t>
      </w:r>
      <w:r>
        <w:rPr>
          <w:color w:val="4D4D4F"/>
          <w:w w:val="105"/>
        </w:rPr>
        <w:t>2014.)</w:t>
      </w:r>
      <w:r>
        <w:rPr>
          <w:color w:val="4D4D4F"/>
          <w:spacing w:val="-23"/>
          <w:w w:val="105"/>
        </w:rPr>
        <w:t> </w:t>
      </w:r>
      <w:r>
        <w:rPr>
          <w:color w:val="4D4D4F"/>
          <w:w w:val="105"/>
        </w:rPr>
        <w:t>When</w:t>
      </w:r>
      <w:r>
        <w:rPr>
          <w:color w:val="4D4D4F"/>
          <w:spacing w:val="-22"/>
          <w:w w:val="105"/>
        </w:rPr>
        <w:t> </w:t>
      </w:r>
      <w:r>
        <w:rPr>
          <w:color w:val="4D4D4F"/>
          <w:w w:val="105"/>
        </w:rPr>
        <w:t>considering</w:t>
      </w:r>
      <w:r>
        <w:rPr>
          <w:color w:val="4D4D4F"/>
          <w:spacing w:val="-23"/>
          <w:w w:val="105"/>
        </w:rPr>
        <w:t> </w:t>
      </w:r>
      <w:r>
        <w:rPr>
          <w:color w:val="4D4D4F"/>
          <w:w w:val="105"/>
        </w:rPr>
        <w:t>group</w:t>
      </w:r>
      <w:r>
        <w:rPr>
          <w:color w:val="4D4D4F"/>
          <w:spacing w:val="-23"/>
          <w:w w:val="105"/>
        </w:rPr>
        <w:t> </w:t>
      </w:r>
      <w:r>
        <w:rPr>
          <w:color w:val="4D4D4F"/>
          <w:w w:val="105"/>
        </w:rPr>
        <w:t>therapy,</w:t>
      </w:r>
      <w:r>
        <w:rPr>
          <w:color w:val="4D4D4F"/>
          <w:spacing w:val="-22"/>
          <w:w w:val="105"/>
        </w:rPr>
        <w:t> </w:t>
      </w:r>
      <w:r>
        <w:rPr>
          <w:color w:val="4D4D4F"/>
          <w:spacing w:val="-8"/>
          <w:w w:val="105"/>
        </w:rPr>
        <w:t>it </w:t>
      </w:r>
      <w:r>
        <w:rPr>
          <w:color w:val="4D4D4F"/>
          <w:w w:val="105"/>
        </w:rPr>
        <w:t>is important to think about the constellation of the </w:t>
      </w:r>
      <w:r>
        <w:rPr>
          <w:color w:val="4D4D4F"/>
          <w:spacing w:val="-3"/>
          <w:w w:val="105"/>
        </w:rPr>
        <w:t>group.</w:t>
      </w:r>
      <w:r>
        <w:rPr>
          <w:color w:val="4D4D4F"/>
          <w:spacing w:val="-21"/>
          <w:w w:val="105"/>
        </w:rPr>
        <w:t> </w:t>
      </w:r>
      <w:r>
        <w:rPr>
          <w:color w:val="4D4D4F"/>
          <w:w w:val="105"/>
        </w:rPr>
        <w:t>Who</w:t>
      </w:r>
      <w:r>
        <w:rPr>
          <w:color w:val="4D4D4F"/>
          <w:spacing w:val="-20"/>
          <w:w w:val="105"/>
        </w:rPr>
        <w:t> </w:t>
      </w:r>
      <w:r>
        <w:rPr>
          <w:color w:val="4D4D4F"/>
          <w:w w:val="105"/>
        </w:rPr>
        <w:t>is</w:t>
      </w:r>
      <w:r>
        <w:rPr>
          <w:color w:val="4D4D4F"/>
          <w:spacing w:val="-20"/>
          <w:w w:val="105"/>
        </w:rPr>
        <w:t> </w:t>
      </w:r>
      <w:r>
        <w:rPr>
          <w:color w:val="4D4D4F"/>
          <w:w w:val="105"/>
        </w:rPr>
        <w:t>in</w:t>
      </w:r>
      <w:r>
        <w:rPr>
          <w:color w:val="4D4D4F"/>
          <w:spacing w:val="-20"/>
          <w:w w:val="105"/>
        </w:rPr>
        <w:t> </w:t>
      </w:r>
      <w:r>
        <w:rPr>
          <w:color w:val="4D4D4F"/>
          <w:w w:val="105"/>
        </w:rPr>
        <w:t>the</w:t>
      </w:r>
      <w:r>
        <w:rPr>
          <w:color w:val="4D4D4F"/>
          <w:spacing w:val="-21"/>
          <w:w w:val="105"/>
        </w:rPr>
        <w:t> </w:t>
      </w:r>
      <w:r>
        <w:rPr>
          <w:color w:val="4D4D4F"/>
          <w:spacing w:val="-3"/>
          <w:w w:val="105"/>
        </w:rPr>
        <w:t>group?</w:t>
      </w:r>
      <w:r>
        <w:rPr>
          <w:color w:val="4D4D4F"/>
          <w:spacing w:val="-20"/>
          <w:w w:val="105"/>
        </w:rPr>
        <w:t> </w:t>
      </w:r>
      <w:r>
        <w:rPr>
          <w:color w:val="4D4D4F"/>
          <w:w w:val="105"/>
        </w:rPr>
        <w:t>If</w:t>
      </w:r>
      <w:r>
        <w:rPr>
          <w:color w:val="4D4D4F"/>
          <w:spacing w:val="-20"/>
          <w:w w:val="105"/>
        </w:rPr>
        <w:t> </w:t>
      </w:r>
      <w:r>
        <w:rPr>
          <w:color w:val="4D4D4F"/>
          <w:spacing w:val="-3"/>
          <w:w w:val="105"/>
        </w:rPr>
        <w:t>there</w:t>
      </w:r>
      <w:r>
        <w:rPr>
          <w:color w:val="4D4D4F"/>
          <w:spacing w:val="-20"/>
          <w:w w:val="105"/>
        </w:rPr>
        <w:t> </w:t>
      </w:r>
      <w:r>
        <w:rPr>
          <w:color w:val="4D4D4F"/>
          <w:spacing w:val="-3"/>
          <w:w w:val="105"/>
        </w:rPr>
        <w:t>are</w:t>
      </w:r>
      <w:r>
        <w:rPr>
          <w:color w:val="4D4D4F"/>
          <w:spacing w:val="-21"/>
          <w:w w:val="105"/>
        </w:rPr>
        <w:t> </w:t>
      </w:r>
      <w:r>
        <w:rPr>
          <w:color w:val="4D4D4F"/>
          <w:spacing w:val="-3"/>
          <w:w w:val="105"/>
        </w:rPr>
        <w:t>non-natives </w:t>
      </w:r>
      <w:r>
        <w:rPr>
          <w:color w:val="4D4D4F"/>
          <w:w w:val="105"/>
        </w:rPr>
        <w:t>in the group, how will this affect American Indian and</w:t>
      </w:r>
      <w:r>
        <w:rPr>
          <w:color w:val="4D4D4F"/>
          <w:spacing w:val="-18"/>
          <w:w w:val="105"/>
        </w:rPr>
        <w:t> </w:t>
      </w:r>
      <w:r>
        <w:rPr>
          <w:color w:val="4D4D4F"/>
          <w:w w:val="105"/>
        </w:rPr>
        <w:t>Alaska</w:t>
      </w:r>
      <w:r>
        <w:rPr>
          <w:color w:val="4D4D4F"/>
          <w:spacing w:val="-18"/>
          <w:w w:val="105"/>
        </w:rPr>
        <w:t> </w:t>
      </w:r>
      <w:r>
        <w:rPr>
          <w:color w:val="4D4D4F"/>
          <w:w w:val="105"/>
        </w:rPr>
        <w:t>Native</w:t>
      </w:r>
      <w:r>
        <w:rPr>
          <w:color w:val="4D4D4F"/>
          <w:spacing w:val="-18"/>
          <w:w w:val="105"/>
        </w:rPr>
        <w:t> </w:t>
      </w:r>
      <w:r>
        <w:rPr>
          <w:color w:val="4D4D4F"/>
          <w:w w:val="105"/>
        </w:rPr>
        <w:t>participants?</w:t>
      </w:r>
      <w:r>
        <w:rPr>
          <w:color w:val="4D4D4F"/>
          <w:spacing w:val="-18"/>
          <w:w w:val="105"/>
        </w:rPr>
        <w:t> </w:t>
      </w:r>
      <w:r>
        <w:rPr>
          <w:color w:val="4D4D4F"/>
          <w:w w:val="105"/>
        </w:rPr>
        <w:t>How</w:t>
      </w:r>
      <w:r>
        <w:rPr>
          <w:color w:val="4D4D4F"/>
          <w:spacing w:val="-18"/>
          <w:w w:val="105"/>
        </w:rPr>
        <w:t> </w:t>
      </w:r>
      <w:r>
        <w:rPr>
          <w:color w:val="4D4D4F"/>
          <w:w w:val="105"/>
        </w:rPr>
        <w:t>do</w:t>
      </w:r>
      <w:r>
        <w:rPr>
          <w:color w:val="4D4D4F"/>
          <w:spacing w:val="-17"/>
          <w:w w:val="105"/>
        </w:rPr>
        <w:t> </w:t>
      </w:r>
      <w:r>
        <w:rPr>
          <w:color w:val="4D4D4F"/>
          <w:w w:val="105"/>
        </w:rPr>
        <w:t>you</w:t>
      </w:r>
      <w:r>
        <w:rPr>
          <w:color w:val="4D4D4F"/>
          <w:spacing w:val="-18"/>
          <w:w w:val="105"/>
        </w:rPr>
        <w:t> </w:t>
      </w:r>
      <w:r>
        <w:rPr>
          <w:color w:val="4D4D4F"/>
          <w:w w:val="105"/>
        </w:rPr>
        <w:t>need to conduct the group differently? If all participants are</w:t>
      </w:r>
      <w:r>
        <w:rPr>
          <w:color w:val="4D4D4F"/>
          <w:spacing w:val="-18"/>
          <w:w w:val="105"/>
        </w:rPr>
        <w:t> </w:t>
      </w:r>
      <w:r>
        <w:rPr>
          <w:color w:val="4D4D4F"/>
          <w:w w:val="105"/>
        </w:rPr>
        <w:t>native,</w:t>
      </w:r>
      <w:r>
        <w:rPr>
          <w:color w:val="4D4D4F"/>
          <w:spacing w:val="-17"/>
          <w:w w:val="105"/>
        </w:rPr>
        <w:t> </w:t>
      </w:r>
      <w:r>
        <w:rPr>
          <w:color w:val="4D4D4F"/>
          <w:w w:val="105"/>
        </w:rPr>
        <w:t>does</w:t>
      </w:r>
      <w:r>
        <w:rPr>
          <w:color w:val="4D4D4F"/>
          <w:spacing w:val="-17"/>
          <w:w w:val="105"/>
        </w:rPr>
        <w:t> </w:t>
      </w:r>
      <w:r>
        <w:rPr>
          <w:color w:val="4D4D4F"/>
          <w:w w:val="105"/>
        </w:rPr>
        <w:t>the</w:t>
      </w:r>
      <w:r>
        <w:rPr>
          <w:color w:val="4D4D4F"/>
          <w:spacing w:val="-17"/>
          <w:w w:val="105"/>
        </w:rPr>
        <w:t> </w:t>
      </w:r>
      <w:r>
        <w:rPr>
          <w:color w:val="4D4D4F"/>
          <w:w w:val="105"/>
        </w:rPr>
        <w:t>group</w:t>
      </w:r>
      <w:r>
        <w:rPr>
          <w:color w:val="4D4D4F"/>
          <w:spacing w:val="-17"/>
          <w:w w:val="105"/>
        </w:rPr>
        <w:t> </w:t>
      </w:r>
      <w:r>
        <w:rPr>
          <w:color w:val="4D4D4F"/>
          <w:w w:val="105"/>
        </w:rPr>
        <w:t>contain</w:t>
      </w:r>
      <w:r>
        <w:rPr>
          <w:color w:val="4D4D4F"/>
          <w:spacing w:val="-18"/>
          <w:w w:val="105"/>
        </w:rPr>
        <w:t> </w:t>
      </w:r>
      <w:r>
        <w:rPr>
          <w:color w:val="4D4D4F"/>
          <w:w w:val="105"/>
        </w:rPr>
        <w:t>individuals</w:t>
      </w:r>
      <w:r>
        <w:rPr>
          <w:color w:val="4D4D4F"/>
          <w:spacing w:val="-17"/>
          <w:w w:val="105"/>
        </w:rPr>
        <w:t> </w:t>
      </w:r>
      <w:r>
        <w:rPr>
          <w:color w:val="4D4D4F"/>
          <w:w w:val="105"/>
        </w:rPr>
        <w:t>from diverse tribes? If so, what is the relational history among the speciﬁc tribes? Some individuals may initially have a difﬁcult time participating with a member from a particular tribe; other individuals may worry about conﬁdentiality if members from their own tribe or community are in the</w:t>
      </w:r>
      <w:r>
        <w:rPr>
          <w:color w:val="4D4D4F"/>
          <w:spacing w:val="-42"/>
          <w:w w:val="105"/>
        </w:rPr>
        <w:t> </w:t>
      </w:r>
      <w:r>
        <w:rPr>
          <w:color w:val="4D4D4F"/>
          <w:w w:val="105"/>
        </w:rPr>
        <w:t>group.</w:t>
      </w:r>
    </w:p>
    <w:p>
      <w:pPr>
        <w:pStyle w:val="BodyText"/>
        <w:spacing w:line="249" w:lineRule="auto" w:before="195"/>
        <w:ind w:right="61"/>
      </w:pPr>
      <w:r>
        <w:rPr>
          <w:color w:val="4D4D4F"/>
          <w:w w:val="105"/>
        </w:rPr>
        <w:t>When</w:t>
      </w:r>
      <w:r>
        <w:rPr>
          <w:color w:val="4D4D4F"/>
          <w:spacing w:val="-14"/>
          <w:w w:val="105"/>
        </w:rPr>
        <w:t> </w:t>
      </w:r>
      <w:r>
        <w:rPr>
          <w:color w:val="4D4D4F"/>
          <w:w w:val="105"/>
        </w:rPr>
        <w:t>it</w:t>
      </w:r>
      <w:r>
        <w:rPr>
          <w:color w:val="4D4D4F"/>
          <w:spacing w:val="-14"/>
          <w:w w:val="105"/>
        </w:rPr>
        <w:t> </w:t>
      </w:r>
      <w:r>
        <w:rPr>
          <w:color w:val="4D4D4F"/>
          <w:w w:val="105"/>
        </w:rPr>
        <w:t>comes</w:t>
      </w:r>
      <w:r>
        <w:rPr>
          <w:color w:val="4D4D4F"/>
          <w:spacing w:val="-14"/>
          <w:w w:val="105"/>
        </w:rPr>
        <w:t> </w:t>
      </w:r>
      <w:r>
        <w:rPr>
          <w:color w:val="4D4D4F"/>
          <w:w w:val="105"/>
        </w:rPr>
        <w:t>to</w:t>
      </w:r>
      <w:r>
        <w:rPr>
          <w:color w:val="4D4D4F"/>
          <w:spacing w:val="-14"/>
          <w:w w:val="105"/>
        </w:rPr>
        <w:t> </w:t>
      </w:r>
      <w:r>
        <w:rPr>
          <w:color w:val="4D4D4F"/>
          <w:w w:val="105"/>
        </w:rPr>
        <w:t>family</w:t>
      </w:r>
      <w:r>
        <w:rPr>
          <w:color w:val="4D4D4F"/>
          <w:spacing w:val="-14"/>
          <w:w w:val="105"/>
        </w:rPr>
        <w:t> </w:t>
      </w:r>
      <w:r>
        <w:rPr>
          <w:color w:val="4D4D4F"/>
          <w:w w:val="105"/>
        </w:rPr>
        <w:t>treatment,</w:t>
      </w:r>
      <w:r>
        <w:rPr>
          <w:color w:val="4D4D4F"/>
          <w:spacing w:val="-14"/>
          <w:w w:val="105"/>
        </w:rPr>
        <w:t> </w:t>
      </w:r>
      <w:r>
        <w:rPr>
          <w:color w:val="4D4D4F"/>
          <w:w w:val="105"/>
        </w:rPr>
        <w:t>it</w:t>
      </w:r>
      <w:r>
        <w:rPr>
          <w:color w:val="4D4D4F"/>
          <w:spacing w:val="-14"/>
          <w:w w:val="105"/>
        </w:rPr>
        <w:t> </w:t>
      </w:r>
      <w:r>
        <w:rPr>
          <w:color w:val="4D4D4F"/>
          <w:w w:val="105"/>
        </w:rPr>
        <w:t>is</w:t>
      </w:r>
      <w:r>
        <w:rPr>
          <w:color w:val="4D4D4F"/>
          <w:spacing w:val="-14"/>
          <w:w w:val="105"/>
        </w:rPr>
        <w:t> </w:t>
      </w:r>
      <w:r>
        <w:rPr>
          <w:color w:val="4D4D4F"/>
          <w:w w:val="105"/>
        </w:rPr>
        <w:t>essential</w:t>
      </w:r>
      <w:r>
        <w:rPr>
          <w:color w:val="4D4D4F"/>
          <w:spacing w:val="-14"/>
          <w:w w:val="105"/>
        </w:rPr>
        <w:t> </w:t>
      </w:r>
      <w:r>
        <w:rPr>
          <w:color w:val="4D4D4F"/>
          <w:spacing w:val="-9"/>
          <w:w w:val="105"/>
        </w:rPr>
        <w:t>to </w:t>
      </w:r>
      <w:r>
        <w:rPr>
          <w:color w:val="4D4D4F"/>
          <w:w w:val="105"/>
        </w:rPr>
        <w:t>identify</w:t>
      </w:r>
      <w:r>
        <w:rPr>
          <w:color w:val="4D4D4F"/>
          <w:spacing w:val="-17"/>
          <w:w w:val="105"/>
        </w:rPr>
        <w:t> </w:t>
      </w:r>
      <w:r>
        <w:rPr>
          <w:color w:val="4D4D4F"/>
          <w:w w:val="105"/>
        </w:rPr>
        <w:t>who</w:t>
      </w:r>
      <w:r>
        <w:rPr>
          <w:color w:val="4D4D4F"/>
          <w:spacing w:val="-16"/>
          <w:w w:val="105"/>
        </w:rPr>
        <w:t> </w:t>
      </w:r>
      <w:r>
        <w:rPr>
          <w:color w:val="4D4D4F"/>
          <w:w w:val="105"/>
        </w:rPr>
        <w:t>is</w:t>
      </w:r>
      <w:r>
        <w:rPr>
          <w:color w:val="4D4D4F"/>
          <w:spacing w:val="-16"/>
          <w:w w:val="105"/>
        </w:rPr>
        <w:t> </w:t>
      </w:r>
      <w:r>
        <w:rPr>
          <w:color w:val="4D4D4F"/>
          <w:spacing w:val="-3"/>
          <w:w w:val="105"/>
        </w:rPr>
        <w:t>family.</w:t>
      </w:r>
      <w:r>
        <w:rPr>
          <w:color w:val="4D4D4F"/>
          <w:spacing w:val="-16"/>
          <w:w w:val="105"/>
        </w:rPr>
        <w:t> </w:t>
      </w:r>
      <w:r>
        <w:rPr>
          <w:color w:val="4D4D4F"/>
          <w:w w:val="105"/>
        </w:rPr>
        <w:t>As</w:t>
      </w:r>
      <w:r>
        <w:rPr>
          <w:color w:val="4D4D4F"/>
          <w:spacing w:val="-16"/>
          <w:w w:val="105"/>
        </w:rPr>
        <w:t> </w:t>
      </w:r>
      <w:r>
        <w:rPr>
          <w:color w:val="4D4D4F"/>
          <w:w w:val="105"/>
        </w:rPr>
        <w:t>with</w:t>
      </w:r>
      <w:r>
        <w:rPr>
          <w:color w:val="4D4D4F"/>
          <w:spacing w:val="-16"/>
          <w:w w:val="105"/>
        </w:rPr>
        <w:t> </w:t>
      </w:r>
      <w:r>
        <w:rPr>
          <w:color w:val="4D4D4F"/>
          <w:w w:val="105"/>
        </w:rPr>
        <w:t>any</w:t>
      </w:r>
      <w:r>
        <w:rPr>
          <w:color w:val="4D4D4F"/>
          <w:spacing w:val="-16"/>
          <w:w w:val="105"/>
        </w:rPr>
        <w:t> </w:t>
      </w:r>
      <w:r>
        <w:rPr>
          <w:color w:val="4D4D4F"/>
          <w:w w:val="105"/>
        </w:rPr>
        <w:t>family</w:t>
      </w:r>
      <w:r>
        <w:rPr>
          <w:color w:val="4D4D4F"/>
          <w:spacing w:val="-16"/>
          <w:w w:val="105"/>
        </w:rPr>
        <w:t> </w:t>
      </w:r>
      <w:r>
        <w:rPr>
          <w:color w:val="4D4D4F"/>
          <w:w w:val="105"/>
        </w:rPr>
        <w:t>process,</w:t>
      </w:r>
    </w:p>
    <w:p>
      <w:pPr>
        <w:pStyle w:val="BodyText"/>
        <w:spacing w:before="2"/>
      </w:pPr>
      <w:r>
        <w:rPr>
          <w:color w:val="4D4D4F"/>
          <w:w w:val="105"/>
        </w:rPr>
        <w:t>it will be important to understand and honor</w:t>
      </w:r>
    </w:p>
    <w:p>
      <w:pPr>
        <w:pStyle w:val="BodyText"/>
        <w:spacing w:line="249" w:lineRule="auto" w:before="99"/>
        <w:ind w:right="341"/>
      </w:pPr>
      <w:r>
        <w:rPr/>
        <w:br w:type="column"/>
      </w:r>
      <w:r>
        <w:rPr>
          <w:color w:val="4D4D4F"/>
          <w:w w:val="105"/>
        </w:rPr>
        <w:t>the</w:t>
      </w:r>
      <w:r>
        <w:rPr>
          <w:color w:val="4D4D4F"/>
          <w:spacing w:val="-27"/>
          <w:w w:val="105"/>
        </w:rPr>
        <w:t> </w:t>
      </w:r>
      <w:r>
        <w:rPr>
          <w:color w:val="4D4D4F"/>
          <w:w w:val="105"/>
        </w:rPr>
        <w:t>family’s</w:t>
      </w:r>
      <w:r>
        <w:rPr>
          <w:color w:val="4D4D4F"/>
          <w:spacing w:val="-26"/>
          <w:w w:val="105"/>
        </w:rPr>
        <w:t> </w:t>
      </w:r>
      <w:r>
        <w:rPr>
          <w:color w:val="4D4D4F"/>
          <w:w w:val="105"/>
        </w:rPr>
        <w:t>history,</w:t>
      </w:r>
      <w:r>
        <w:rPr>
          <w:color w:val="4D4D4F"/>
          <w:spacing w:val="-26"/>
          <w:w w:val="105"/>
        </w:rPr>
        <w:t> </w:t>
      </w:r>
      <w:r>
        <w:rPr>
          <w:color w:val="4D4D4F"/>
          <w:w w:val="105"/>
        </w:rPr>
        <w:t>system,</w:t>
      </w:r>
      <w:r>
        <w:rPr>
          <w:color w:val="4D4D4F"/>
          <w:spacing w:val="-26"/>
          <w:w w:val="105"/>
        </w:rPr>
        <w:t> </w:t>
      </w:r>
      <w:r>
        <w:rPr>
          <w:color w:val="4D4D4F"/>
          <w:w w:val="105"/>
        </w:rPr>
        <w:t>hierarchy,</w:t>
      </w:r>
      <w:r>
        <w:rPr>
          <w:color w:val="4D4D4F"/>
          <w:spacing w:val="-26"/>
          <w:w w:val="105"/>
        </w:rPr>
        <w:t> </w:t>
      </w:r>
      <w:r>
        <w:rPr>
          <w:color w:val="4D4D4F"/>
          <w:w w:val="105"/>
        </w:rPr>
        <w:t>and</w:t>
      </w:r>
      <w:r>
        <w:rPr>
          <w:color w:val="4D4D4F"/>
          <w:spacing w:val="-26"/>
          <w:w w:val="105"/>
        </w:rPr>
        <w:t> </w:t>
      </w:r>
      <w:r>
        <w:rPr>
          <w:color w:val="4D4D4F"/>
          <w:w w:val="105"/>
        </w:rPr>
        <w:t>other dynamics.</w:t>
      </w:r>
      <w:r>
        <w:rPr>
          <w:color w:val="4D4D4F"/>
          <w:spacing w:val="-28"/>
          <w:w w:val="105"/>
        </w:rPr>
        <w:t> </w:t>
      </w:r>
      <w:r>
        <w:rPr>
          <w:color w:val="4D4D4F"/>
          <w:w w:val="105"/>
        </w:rPr>
        <w:t>Culture,</w:t>
      </w:r>
      <w:r>
        <w:rPr>
          <w:color w:val="4D4D4F"/>
          <w:spacing w:val="-28"/>
          <w:w w:val="105"/>
        </w:rPr>
        <w:t> </w:t>
      </w:r>
      <w:r>
        <w:rPr>
          <w:color w:val="4D4D4F"/>
          <w:w w:val="105"/>
        </w:rPr>
        <w:t>historical</w:t>
      </w:r>
      <w:r>
        <w:rPr>
          <w:color w:val="4D4D4F"/>
          <w:spacing w:val="-28"/>
          <w:w w:val="105"/>
        </w:rPr>
        <w:t> </w:t>
      </w:r>
      <w:r>
        <w:rPr>
          <w:color w:val="4D4D4F"/>
          <w:w w:val="105"/>
        </w:rPr>
        <w:t>trauma,</w:t>
      </w:r>
      <w:r>
        <w:rPr>
          <w:color w:val="4D4D4F"/>
          <w:spacing w:val="-28"/>
          <w:w w:val="105"/>
        </w:rPr>
        <w:t> </w:t>
      </w:r>
      <w:r>
        <w:rPr>
          <w:color w:val="4D4D4F"/>
          <w:w w:val="105"/>
        </w:rPr>
        <w:t>and</w:t>
      </w:r>
      <w:r>
        <w:rPr>
          <w:color w:val="4D4D4F"/>
          <w:spacing w:val="-28"/>
          <w:w w:val="105"/>
        </w:rPr>
        <w:t> </w:t>
      </w:r>
      <w:r>
        <w:rPr>
          <w:color w:val="4D4D4F"/>
          <w:w w:val="105"/>
        </w:rPr>
        <w:t>outside inﬂuences greatly affect family dynamics. For example,</w:t>
      </w:r>
      <w:r>
        <w:rPr>
          <w:color w:val="4D4D4F"/>
          <w:spacing w:val="-17"/>
          <w:w w:val="105"/>
        </w:rPr>
        <w:t> </w:t>
      </w:r>
      <w:r>
        <w:rPr>
          <w:color w:val="4D4D4F"/>
          <w:w w:val="105"/>
        </w:rPr>
        <w:t>what</w:t>
      </w:r>
      <w:r>
        <w:rPr>
          <w:color w:val="4D4D4F"/>
          <w:spacing w:val="-17"/>
          <w:w w:val="105"/>
        </w:rPr>
        <w:t> </w:t>
      </w:r>
      <w:r>
        <w:rPr>
          <w:color w:val="4D4D4F"/>
          <w:w w:val="105"/>
        </w:rPr>
        <w:t>is</w:t>
      </w:r>
      <w:r>
        <w:rPr>
          <w:color w:val="4D4D4F"/>
          <w:spacing w:val="-17"/>
          <w:w w:val="105"/>
        </w:rPr>
        <w:t> </w:t>
      </w:r>
      <w:r>
        <w:rPr>
          <w:color w:val="4D4D4F"/>
          <w:w w:val="105"/>
        </w:rPr>
        <w:t>the</w:t>
      </w:r>
      <w:r>
        <w:rPr>
          <w:color w:val="4D4D4F"/>
          <w:spacing w:val="-17"/>
          <w:w w:val="105"/>
        </w:rPr>
        <w:t> </w:t>
      </w:r>
      <w:r>
        <w:rPr>
          <w:color w:val="4D4D4F"/>
          <w:w w:val="105"/>
        </w:rPr>
        <w:t>impact</w:t>
      </w:r>
      <w:r>
        <w:rPr>
          <w:color w:val="4D4D4F"/>
          <w:spacing w:val="-17"/>
          <w:w w:val="105"/>
        </w:rPr>
        <w:t> </w:t>
      </w:r>
      <w:r>
        <w:rPr>
          <w:color w:val="4D4D4F"/>
          <w:w w:val="105"/>
        </w:rPr>
        <w:t>of</w:t>
      </w:r>
      <w:r>
        <w:rPr>
          <w:color w:val="4D4D4F"/>
          <w:spacing w:val="-17"/>
          <w:w w:val="105"/>
        </w:rPr>
        <w:t> </w:t>
      </w:r>
      <w:r>
        <w:rPr>
          <w:color w:val="4D4D4F"/>
          <w:w w:val="105"/>
        </w:rPr>
        <w:t>a</w:t>
      </w:r>
      <w:r>
        <w:rPr>
          <w:color w:val="4D4D4F"/>
          <w:spacing w:val="-17"/>
          <w:w w:val="105"/>
        </w:rPr>
        <w:t> </w:t>
      </w:r>
      <w:r>
        <w:rPr>
          <w:color w:val="4D4D4F"/>
          <w:w w:val="105"/>
        </w:rPr>
        <w:t>grandparent’s</w:t>
      </w:r>
      <w:r>
        <w:rPr>
          <w:color w:val="4D4D4F"/>
          <w:spacing w:val="-16"/>
          <w:w w:val="105"/>
        </w:rPr>
        <w:t> </w:t>
      </w:r>
      <w:r>
        <w:rPr>
          <w:color w:val="4D4D4F"/>
          <w:spacing w:val="-9"/>
          <w:w w:val="105"/>
        </w:rPr>
        <w:t>or </w:t>
      </w:r>
      <w:r>
        <w:rPr>
          <w:color w:val="4D4D4F"/>
          <w:w w:val="105"/>
        </w:rPr>
        <w:t>great-grandparent’s</w:t>
      </w:r>
      <w:r>
        <w:rPr>
          <w:color w:val="4D4D4F"/>
          <w:spacing w:val="-27"/>
          <w:w w:val="105"/>
        </w:rPr>
        <w:t> </w:t>
      </w:r>
      <w:r>
        <w:rPr>
          <w:color w:val="4D4D4F"/>
          <w:w w:val="105"/>
        </w:rPr>
        <w:t>boarding</w:t>
      </w:r>
      <w:r>
        <w:rPr>
          <w:color w:val="4D4D4F"/>
          <w:spacing w:val="-27"/>
          <w:w w:val="105"/>
        </w:rPr>
        <w:t> </w:t>
      </w:r>
      <w:r>
        <w:rPr>
          <w:color w:val="4D4D4F"/>
          <w:w w:val="105"/>
        </w:rPr>
        <w:t>school</w:t>
      </w:r>
      <w:r>
        <w:rPr>
          <w:color w:val="4D4D4F"/>
          <w:spacing w:val="-26"/>
          <w:w w:val="105"/>
        </w:rPr>
        <w:t> </w:t>
      </w:r>
      <w:r>
        <w:rPr>
          <w:color w:val="4D4D4F"/>
          <w:w w:val="105"/>
        </w:rPr>
        <w:t>experience on the family system? How does this history inﬂuence parenting skills, cultural identity, trust, and traumatic</w:t>
      </w:r>
      <w:r>
        <w:rPr>
          <w:color w:val="4D4D4F"/>
          <w:spacing w:val="-11"/>
          <w:w w:val="105"/>
        </w:rPr>
        <w:t> </w:t>
      </w:r>
      <w:r>
        <w:rPr>
          <w:color w:val="4D4D4F"/>
          <w:w w:val="105"/>
        </w:rPr>
        <w:t>stress?</w:t>
      </w:r>
    </w:p>
    <w:p>
      <w:pPr>
        <w:pStyle w:val="BodyText"/>
        <w:spacing w:line="249" w:lineRule="auto" w:before="186"/>
        <w:ind w:right="218"/>
      </w:pPr>
      <w:r>
        <w:rPr>
          <w:color w:val="4D4D4F"/>
          <w:w w:val="105"/>
        </w:rPr>
        <w:t>Community-based interventions are another powerful modality; they address current individ- ual problems through a larger lens. If individual substance use disorders and mental illness are viewed as symptoms of the native community’s history of trauma and discrimination, then it is natural to address problems from a broader perspective using culturally based community approaches rather than, or in combination with, individual</w:t>
      </w:r>
      <w:r>
        <w:rPr>
          <w:color w:val="4D4D4F"/>
          <w:spacing w:val="-36"/>
          <w:w w:val="105"/>
        </w:rPr>
        <w:t> </w:t>
      </w:r>
      <w:r>
        <w:rPr>
          <w:color w:val="4D4D4F"/>
          <w:w w:val="105"/>
        </w:rPr>
        <w:t>and</w:t>
      </w:r>
      <w:r>
        <w:rPr>
          <w:color w:val="4D4D4F"/>
          <w:spacing w:val="-35"/>
          <w:w w:val="105"/>
        </w:rPr>
        <w:t> </w:t>
      </w:r>
      <w:r>
        <w:rPr>
          <w:color w:val="4D4D4F"/>
          <w:w w:val="105"/>
        </w:rPr>
        <w:t>family</w:t>
      </w:r>
      <w:r>
        <w:rPr>
          <w:color w:val="4D4D4F"/>
          <w:spacing w:val="-35"/>
          <w:w w:val="105"/>
        </w:rPr>
        <w:t> </w:t>
      </w:r>
      <w:r>
        <w:rPr>
          <w:color w:val="4D4D4F"/>
          <w:w w:val="105"/>
        </w:rPr>
        <w:t>modalities.</w:t>
      </w:r>
      <w:r>
        <w:rPr>
          <w:color w:val="4D4D4F"/>
          <w:spacing w:val="-36"/>
          <w:w w:val="105"/>
        </w:rPr>
        <w:t> </w:t>
      </w:r>
      <w:r>
        <w:rPr>
          <w:color w:val="4D4D4F"/>
          <w:w w:val="105"/>
        </w:rPr>
        <w:t>These</w:t>
      </w:r>
      <w:r>
        <w:rPr>
          <w:color w:val="4D4D4F"/>
          <w:spacing w:val="-35"/>
          <w:w w:val="105"/>
        </w:rPr>
        <w:t> </w:t>
      </w:r>
      <w:r>
        <w:rPr>
          <w:color w:val="4D4D4F"/>
          <w:spacing w:val="-3"/>
          <w:w w:val="105"/>
        </w:rPr>
        <w:t>approaches </w:t>
      </w:r>
      <w:r>
        <w:rPr>
          <w:color w:val="4D4D4F"/>
          <w:w w:val="105"/>
        </w:rPr>
        <w:t>are in line with cultural values, and traditional healing</w:t>
      </w:r>
      <w:r>
        <w:rPr>
          <w:color w:val="4D4D4F"/>
          <w:spacing w:val="-26"/>
          <w:w w:val="105"/>
        </w:rPr>
        <w:t> </w:t>
      </w:r>
      <w:r>
        <w:rPr>
          <w:color w:val="4D4D4F"/>
          <w:w w:val="105"/>
        </w:rPr>
        <w:t>practices</w:t>
      </w:r>
      <w:r>
        <w:rPr>
          <w:color w:val="4D4D4F"/>
          <w:spacing w:val="-26"/>
          <w:w w:val="105"/>
        </w:rPr>
        <w:t> </w:t>
      </w:r>
      <w:r>
        <w:rPr>
          <w:color w:val="4D4D4F"/>
          <w:w w:val="105"/>
        </w:rPr>
        <w:t>can</w:t>
      </w:r>
      <w:r>
        <w:rPr>
          <w:color w:val="4D4D4F"/>
          <w:spacing w:val="-25"/>
          <w:w w:val="105"/>
        </w:rPr>
        <w:t> </w:t>
      </w:r>
      <w:r>
        <w:rPr>
          <w:color w:val="4D4D4F"/>
          <w:w w:val="105"/>
        </w:rPr>
        <w:t>easily</w:t>
      </w:r>
      <w:r>
        <w:rPr>
          <w:color w:val="4D4D4F"/>
          <w:spacing w:val="-26"/>
          <w:w w:val="105"/>
        </w:rPr>
        <w:t> </w:t>
      </w:r>
      <w:r>
        <w:rPr>
          <w:color w:val="4D4D4F"/>
          <w:w w:val="105"/>
        </w:rPr>
        <w:t>be</w:t>
      </w:r>
      <w:r>
        <w:rPr>
          <w:color w:val="4D4D4F"/>
          <w:spacing w:val="-25"/>
          <w:w w:val="105"/>
        </w:rPr>
        <w:t> </w:t>
      </w:r>
      <w:r>
        <w:rPr>
          <w:color w:val="4D4D4F"/>
          <w:w w:val="105"/>
        </w:rPr>
        <w:t>an</w:t>
      </w:r>
      <w:r>
        <w:rPr>
          <w:color w:val="4D4D4F"/>
          <w:spacing w:val="-26"/>
          <w:w w:val="105"/>
        </w:rPr>
        <w:t> </w:t>
      </w:r>
      <w:r>
        <w:rPr>
          <w:color w:val="4D4D4F"/>
          <w:w w:val="105"/>
        </w:rPr>
        <w:t>essential</w:t>
      </w:r>
      <w:r>
        <w:rPr>
          <w:color w:val="4D4D4F"/>
          <w:spacing w:val="-26"/>
          <w:w w:val="105"/>
        </w:rPr>
        <w:t> </w:t>
      </w:r>
      <w:r>
        <w:rPr>
          <w:color w:val="4D4D4F"/>
          <w:w w:val="105"/>
        </w:rPr>
        <w:t>ingre- dient.</w:t>
      </w:r>
      <w:r>
        <w:rPr>
          <w:color w:val="4D4D4F"/>
          <w:spacing w:val="-19"/>
          <w:w w:val="105"/>
        </w:rPr>
        <w:t> </w:t>
      </w:r>
      <w:r>
        <w:rPr>
          <w:color w:val="4D4D4F"/>
          <w:w w:val="105"/>
        </w:rPr>
        <w:t>Community-based</w:t>
      </w:r>
      <w:r>
        <w:rPr>
          <w:color w:val="4D4D4F"/>
          <w:spacing w:val="-19"/>
          <w:w w:val="105"/>
        </w:rPr>
        <w:t> </w:t>
      </w:r>
      <w:r>
        <w:rPr>
          <w:color w:val="4D4D4F"/>
          <w:w w:val="105"/>
        </w:rPr>
        <w:t>interventions</w:t>
      </w:r>
      <w:r>
        <w:rPr>
          <w:color w:val="4D4D4F"/>
          <w:spacing w:val="-19"/>
          <w:w w:val="105"/>
        </w:rPr>
        <w:t> </w:t>
      </w:r>
      <w:r>
        <w:rPr>
          <w:color w:val="4D4D4F"/>
          <w:w w:val="105"/>
        </w:rPr>
        <w:t>are</w:t>
      </w:r>
      <w:r>
        <w:rPr>
          <w:color w:val="4D4D4F"/>
          <w:spacing w:val="-19"/>
          <w:w w:val="105"/>
        </w:rPr>
        <w:t> </w:t>
      </w:r>
      <w:r>
        <w:rPr>
          <w:color w:val="4D4D4F"/>
          <w:w w:val="105"/>
        </w:rPr>
        <w:t>built</w:t>
      </w:r>
      <w:r>
        <w:rPr>
          <w:color w:val="4D4D4F"/>
          <w:spacing w:val="-19"/>
          <w:w w:val="105"/>
        </w:rPr>
        <w:t> </w:t>
      </w:r>
      <w:r>
        <w:rPr>
          <w:color w:val="4D4D4F"/>
          <w:w w:val="105"/>
        </w:rPr>
        <w:t>on a</w:t>
      </w:r>
      <w:r>
        <w:rPr>
          <w:color w:val="4D4D4F"/>
          <w:spacing w:val="-13"/>
          <w:w w:val="105"/>
        </w:rPr>
        <w:t> </w:t>
      </w:r>
      <w:r>
        <w:rPr>
          <w:color w:val="4D4D4F"/>
          <w:w w:val="105"/>
        </w:rPr>
        <w:t>belief</w:t>
      </w:r>
      <w:r>
        <w:rPr>
          <w:color w:val="4D4D4F"/>
          <w:spacing w:val="-12"/>
          <w:w w:val="105"/>
        </w:rPr>
        <w:t> </w:t>
      </w:r>
      <w:r>
        <w:rPr>
          <w:color w:val="4D4D4F"/>
          <w:w w:val="105"/>
        </w:rPr>
        <w:t>in</w:t>
      </w:r>
      <w:r>
        <w:rPr>
          <w:color w:val="4D4D4F"/>
          <w:spacing w:val="-13"/>
          <w:w w:val="105"/>
        </w:rPr>
        <w:t> </w:t>
      </w:r>
      <w:r>
        <w:rPr>
          <w:color w:val="4D4D4F"/>
          <w:w w:val="105"/>
        </w:rPr>
        <w:t>self-determination:</w:t>
      </w:r>
      <w:r>
        <w:rPr>
          <w:color w:val="4D4D4F"/>
          <w:spacing w:val="-12"/>
          <w:w w:val="105"/>
        </w:rPr>
        <w:t> </w:t>
      </w:r>
      <w:r>
        <w:rPr>
          <w:color w:val="4D4D4F"/>
          <w:w w:val="105"/>
        </w:rPr>
        <w:t>that</w:t>
      </w:r>
      <w:r>
        <w:rPr>
          <w:color w:val="4D4D4F"/>
          <w:spacing w:val="-13"/>
          <w:w w:val="105"/>
        </w:rPr>
        <w:t> </w:t>
      </w:r>
      <w:r>
        <w:rPr>
          <w:color w:val="4D4D4F"/>
          <w:w w:val="105"/>
        </w:rPr>
        <w:t>healing</w:t>
      </w:r>
      <w:r>
        <w:rPr>
          <w:color w:val="4D4D4F"/>
          <w:spacing w:val="-12"/>
          <w:w w:val="105"/>
        </w:rPr>
        <w:t> </w:t>
      </w:r>
      <w:r>
        <w:rPr>
          <w:color w:val="4D4D4F"/>
          <w:w w:val="105"/>
        </w:rPr>
        <w:t>and</w:t>
      </w:r>
      <w:r>
        <w:rPr>
          <w:color w:val="4D4D4F"/>
          <w:spacing w:val="-13"/>
          <w:w w:val="105"/>
        </w:rPr>
        <w:t> </w:t>
      </w:r>
      <w:r>
        <w:rPr>
          <w:color w:val="4D4D4F"/>
          <w:w w:val="105"/>
        </w:rPr>
        <w:t>the solutions to behavioral health come from within the community. These interventions will need guidance</w:t>
      </w:r>
      <w:r>
        <w:rPr>
          <w:color w:val="4D4D4F"/>
          <w:spacing w:val="-27"/>
          <w:w w:val="105"/>
        </w:rPr>
        <w:t> </w:t>
      </w:r>
      <w:r>
        <w:rPr>
          <w:color w:val="4D4D4F"/>
          <w:w w:val="105"/>
        </w:rPr>
        <w:t>from</w:t>
      </w:r>
      <w:r>
        <w:rPr>
          <w:color w:val="4D4D4F"/>
          <w:spacing w:val="-26"/>
          <w:w w:val="105"/>
        </w:rPr>
        <w:t> </w:t>
      </w:r>
      <w:r>
        <w:rPr>
          <w:color w:val="4D4D4F"/>
          <w:w w:val="105"/>
        </w:rPr>
        <w:t>native</w:t>
      </w:r>
      <w:r>
        <w:rPr>
          <w:color w:val="4D4D4F"/>
          <w:spacing w:val="-27"/>
          <w:w w:val="105"/>
        </w:rPr>
        <w:t> </w:t>
      </w:r>
      <w:r>
        <w:rPr>
          <w:color w:val="4D4D4F"/>
          <w:w w:val="105"/>
        </w:rPr>
        <w:t>facilitators.</w:t>
      </w:r>
      <w:r>
        <w:rPr>
          <w:color w:val="4D4D4F"/>
          <w:spacing w:val="-26"/>
          <w:w w:val="105"/>
        </w:rPr>
        <w:t> </w:t>
      </w:r>
      <w:r>
        <w:rPr>
          <w:color w:val="4D4D4F"/>
          <w:w w:val="105"/>
        </w:rPr>
        <w:t>They</w:t>
      </w:r>
      <w:r>
        <w:rPr>
          <w:color w:val="4D4D4F"/>
          <w:spacing w:val="-26"/>
          <w:w w:val="105"/>
        </w:rPr>
        <w:t> </w:t>
      </w:r>
      <w:r>
        <w:rPr>
          <w:color w:val="4D4D4F"/>
          <w:w w:val="105"/>
        </w:rPr>
        <w:t>also</w:t>
      </w:r>
      <w:r>
        <w:rPr>
          <w:color w:val="4D4D4F"/>
          <w:spacing w:val="-27"/>
          <w:w w:val="105"/>
        </w:rPr>
        <w:t> </w:t>
      </w:r>
      <w:r>
        <w:rPr>
          <w:color w:val="4D4D4F"/>
          <w:w w:val="105"/>
        </w:rPr>
        <w:t>require a presence and investment in the community, as well as initial permission, acceptance, and partic- ipation of tribal leadership and other inﬂuential tribal</w:t>
      </w:r>
      <w:r>
        <w:rPr>
          <w:color w:val="4D4D4F"/>
          <w:spacing w:val="-13"/>
          <w:w w:val="105"/>
        </w:rPr>
        <w:t> </w:t>
      </w:r>
      <w:r>
        <w:rPr>
          <w:color w:val="4D4D4F"/>
          <w:w w:val="105"/>
        </w:rPr>
        <w:t>members.</w:t>
      </w:r>
      <w:r>
        <w:rPr>
          <w:color w:val="4D4D4F"/>
          <w:spacing w:val="-13"/>
          <w:w w:val="105"/>
        </w:rPr>
        <w:t> </w:t>
      </w:r>
      <w:r>
        <w:rPr>
          <w:color w:val="4D4D4F"/>
          <w:w w:val="105"/>
        </w:rPr>
        <w:t>Community</w:t>
      </w:r>
      <w:r>
        <w:rPr>
          <w:color w:val="4D4D4F"/>
          <w:spacing w:val="-13"/>
          <w:w w:val="105"/>
        </w:rPr>
        <w:t> </w:t>
      </w:r>
      <w:r>
        <w:rPr>
          <w:color w:val="4D4D4F"/>
          <w:w w:val="105"/>
        </w:rPr>
        <w:t>interventions</w:t>
      </w:r>
      <w:r>
        <w:rPr>
          <w:color w:val="4D4D4F"/>
          <w:spacing w:val="-12"/>
          <w:w w:val="105"/>
        </w:rPr>
        <w:t> </w:t>
      </w:r>
      <w:r>
        <w:rPr>
          <w:color w:val="4D4D4F"/>
          <w:w w:val="105"/>
        </w:rPr>
        <w:t>need</w:t>
      </w:r>
    </w:p>
    <w:p>
      <w:pPr>
        <w:pStyle w:val="BodyText"/>
        <w:spacing w:line="249" w:lineRule="auto" w:before="18"/>
        <w:ind w:right="654"/>
      </w:pPr>
      <w:r>
        <w:rPr>
          <w:color w:val="4D4D4F"/>
          <w:w w:val="105"/>
        </w:rPr>
        <w:t>to</w:t>
      </w:r>
      <w:r>
        <w:rPr>
          <w:color w:val="4D4D4F"/>
          <w:spacing w:val="-18"/>
          <w:w w:val="105"/>
        </w:rPr>
        <w:t> </w:t>
      </w:r>
      <w:r>
        <w:rPr>
          <w:color w:val="4D4D4F"/>
          <w:w w:val="105"/>
        </w:rPr>
        <w:t>include</w:t>
      </w:r>
      <w:r>
        <w:rPr>
          <w:color w:val="4D4D4F"/>
          <w:spacing w:val="-17"/>
          <w:w w:val="105"/>
        </w:rPr>
        <w:t> </w:t>
      </w:r>
      <w:r>
        <w:rPr>
          <w:color w:val="4D4D4F"/>
          <w:w w:val="105"/>
        </w:rPr>
        <w:t>youth,</w:t>
      </w:r>
      <w:r>
        <w:rPr>
          <w:color w:val="4D4D4F"/>
          <w:spacing w:val="-17"/>
          <w:w w:val="105"/>
        </w:rPr>
        <w:t> </w:t>
      </w:r>
      <w:r>
        <w:rPr>
          <w:color w:val="4D4D4F"/>
          <w:w w:val="105"/>
        </w:rPr>
        <w:t>elders,</w:t>
      </w:r>
      <w:r>
        <w:rPr>
          <w:color w:val="4D4D4F"/>
          <w:spacing w:val="-17"/>
          <w:w w:val="105"/>
        </w:rPr>
        <w:t> </w:t>
      </w:r>
      <w:r>
        <w:rPr>
          <w:color w:val="4D4D4F"/>
          <w:w w:val="105"/>
        </w:rPr>
        <w:t>and</w:t>
      </w:r>
      <w:r>
        <w:rPr>
          <w:color w:val="4D4D4F"/>
          <w:spacing w:val="-18"/>
          <w:w w:val="105"/>
        </w:rPr>
        <w:t> </w:t>
      </w:r>
      <w:r>
        <w:rPr>
          <w:color w:val="4D4D4F"/>
          <w:w w:val="105"/>
        </w:rPr>
        <w:t>other</w:t>
      </w:r>
      <w:r>
        <w:rPr>
          <w:color w:val="4D4D4F"/>
          <w:spacing w:val="-17"/>
          <w:w w:val="105"/>
        </w:rPr>
        <w:t> </w:t>
      </w:r>
      <w:r>
        <w:rPr>
          <w:color w:val="4D4D4F"/>
          <w:w w:val="105"/>
        </w:rPr>
        <w:t>community members.</w:t>
      </w:r>
    </w:p>
    <w:p>
      <w:pPr>
        <w:pStyle w:val="BodyText"/>
        <w:spacing w:before="6"/>
        <w:ind w:left="0"/>
        <w:rPr>
          <w:sz w:val="29"/>
        </w:rPr>
      </w:pPr>
    </w:p>
    <w:p>
      <w:pPr>
        <w:pStyle w:val="Heading4"/>
        <w:spacing w:line="304" w:lineRule="auto"/>
        <w:ind w:right="156"/>
      </w:pPr>
      <w:r>
        <w:rPr/>
        <w:pict>
          <v:line style="position:absolute;mso-position-horizontal-relative:page;mso-position-vertical-relative:paragraph;z-index:15759360" from="315.501007pt,202.317864pt" to="315.501007pt,-.330136pt" stroked="true" strokeweight="1pt" strokecolor="#df836c">
            <v:stroke dashstyle="solid"/>
            <w10:wrap type="none"/>
          </v:line>
        </w:pict>
      </w:r>
      <w:r>
        <w:rPr>
          <w:color w:val="304558"/>
          <w:w w:val="110"/>
        </w:rPr>
        <w:t>Native nations have developed many behavioral health programs and interventions to address and ﬁnd solutions</w:t>
      </w:r>
      <w:r>
        <w:rPr>
          <w:color w:val="304558"/>
          <w:spacing w:val="-28"/>
          <w:w w:val="110"/>
        </w:rPr>
        <w:t> </w:t>
      </w:r>
      <w:r>
        <w:rPr>
          <w:color w:val="304558"/>
          <w:w w:val="110"/>
        </w:rPr>
        <w:t>to</w:t>
      </w:r>
      <w:r>
        <w:rPr>
          <w:color w:val="304558"/>
          <w:spacing w:val="-28"/>
          <w:w w:val="110"/>
        </w:rPr>
        <w:t> </w:t>
      </w:r>
      <w:r>
        <w:rPr>
          <w:color w:val="304558"/>
          <w:w w:val="110"/>
        </w:rPr>
        <w:t>community</w:t>
      </w:r>
      <w:r>
        <w:rPr>
          <w:color w:val="304558"/>
          <w:spacing w:val="-27"/>
          <w:w w:val="110"/>
        </w:rPr>
        <w:t> </w:t>
      </w:r>
      <w:r>
        <w:rPr>
          <w:color w:val="304558"/>
          <w:w w:val="110"/>
        </w:rPr>
        <w:t>problems,</w:t>
      </w:r>
      <w:r>
        <w:rPr>
          <w:color w:val="304558"/>
          <w:spacing w:val="-28"/>
          <w:w w:val="110"/>
        </w:rPr>
        <w:t> </w:t>
      </w:r>
      <w:r>
        <w:rPr>
          <w:color w:val="304558"/>
          <w:w w:val="110"/>
        </w:rPr>
        <w:t>such as substance misuse, diabetes, other health</w:t>
      </w:r>
      <w:r>
        <w:rPr>
          <w:color w:val="304558"/>
          <w:spacing w:val="-40"/>
          <w:w w:val="110"/>
        </w:rPr>
        <w:t> </w:t>
      </w:r>
      <w:r>
        <w:rPr>
          <w:color w:val="304558"/>
          <w:w w:val="110"/>
        </w:rPr>
        <w:t>issues,</w:t>
      </w:r>
      <w:r>
        <w:rPr>
          <w:color w:val="304558"/>
          <w:spacing w:val="-40"/>
          <w:w w:val="110"/>
        </w:rPr>
        <w:t> </w:t>
      </w:r>
      <w:r>
        <w:rPr>
          <w:color w:val="304558"/>
          <w:w w:val="110"/>
        </w:rPr>
        <w:t>suicide,</w:t>
      </w:r>
      <w:r>
        <w:rPr>
          <w:color w:val="304558"/>
          <w:spacing w:val="-40"/>
          <w:w w:val="110"/>
        </w:rPr>
        <w:t> </w:t>
      </w:r>
      <w:r>
        <w:rPr>
          <w:color w:val="304558"/>
          <w:w w:val="110"/>
        </w:rPr>
        <w:t>parenting</w:t>
      </w:r>
      <w:r>
        <w:rPr>
          <w:color w:val="304558"/>
          <w:spacing w:val="-39"/>
          <w:w w:val="110"/>
        </w:rPr>
        <w:t> </w:t>
      </w:r>
      <w:r>
        <w:rPr>
          <w:color w:val="304558"/>
          <w:w w:val="110"/>
        </w:rPr>
        <w:t>issues, and sexual violence. Talking circles, educational groups, youth gatherings, drum-assisted recovery, outdoor adventure, and cultural heritage days are a few examples of community- based interventions used over the past </w:t>
      </w:r>
      <w:r>
        <w:rPr>
          <w:color w:val="304558"/>
          <w:spacing w:val="-3"/>
          <w:w w:val="110"/>
        </w:rPr>
        <w:t>two</w:t>
      </w:r>
      <w:r>
        <w:rPr>
          <w:color w:val="304558"/>
          <w:spacing w:val="-8"/>
          <w:w w:val="110"/>
        </w:rPr>
        <w:t> </w:t>
      </w:r>
      <w:r>
        <w:rPr>
          <w:color w:val="304558"/>
          <w:w w:val="110"/>
        </w:rPr>
        <w:t>decades.</w:t>
      </w:r>
    </w:p>
    <w:p>
      <w:pPr>
        <w:spacing w:after="0" w:line="304" w:lineRule="auto"/>
        <w:sectPr>
          <w:type w:val="continuous"/>
          <w:pgSz w:w="12240" w:h="15840"/>
          <w:pgMar w:top="540" w:bottom="900" w:left="920" w:right="920"/>
          <w:cols w:num="2" w:equalWidth="0">
            <w:col w:w="5061" w:space="159"/>
            <w:col w:w="5180"/>
          </w:cols>
        </w:sectPr>
      </w:pPr>
    </w:p>
    <w:p>
      <w:pPr>
        <w:pStyle w:val="BodyText"/>
        <w:spacing w:before="8"/>
        <w:ind w:left="0"/>
        <w:rPr>
          <w:b/>
          <w:sz w:val="27"/>
        </w:rPr>
      </w:pPr>
    </w:p>
    <w:p>
      <w:pPr>
        <w:spacing w:after="0"/>
        <w:rPr>
          <w:sz w:val="27"/>
        </w:rPr>
        <w:sectPr>
          <w:headerReference w:type="default" r:id="rId127"/>
          <w:footerReference w:type="default" r:id="rId128"/>
          <w:pgSz w:w="12240" w:h="15840"/>
          <w:pgMar w:header="576" w:footer="708" w:top="1340" w:bottom="900" w:left="920" w:right="920"/>
        </w:sectPr>
      </w:pPr>
    </w:p>
    <w:p>
      <w:pPr>
        <w:pStyle w:val="BodyText"/>
        <w:spacing w:line="249" w:lineRule="auto" w:before="99"/>
        <w:ind w:right="70"/>
      </w:pPr>
      <w:r>
        <w:rPr>
          <w:color w:val="4D4D4F"/>
        </w:rPr>
        <w:t>Although culturally adapted EBPs are </w:t>
      </w:r>
      <w:r>
        <w:rPr>
          <w:color w:val="4D4D4F"/>
          <w:spacing w:val="-3"/>
        </w:rPr>
        <w:t>few, </w:t>
      </w:r>
      <w:r>
        <w:rPr>
          <w:color w:val="4D4D4F"/>
        </w:rPr>
        <w:t>American Indian and Alaska Native practice-based approaches are evolving. Practice-based </w:t>
      </w:r>
      <w:r>
        <w:rPr>
          <w:color w:val="4D4D4F"/>
          <w:spacing w:val="-3"/>
        </w:rPr>
        <w:t>approach- </w:t>
      </w:r>
      <w:r>
        <w:rPr>
          <w:color w:val="4D4D4F"/>
        </w:rPr>
        <w:t>es (knowing what works through experience, clinical judgment, cultural knowledge, and client feedback) are much more culturally responsive and accepted in native communities than EBPs</w:t>
      </w:r>
      <w:r>
        <w:rPr>
          <w:color w:val="4D4D4F"/>
          <w:spacing w:val="-1"/>
        </w:rPr>
        <w:t> </w:t>
      </w:r>
      <w:r>
        <w:rPr>
          <w:color w:val="4D4D4F"/>
        </w:rPr>
        <w:t>are.</w:t>
      </w:r>
    </w:p>
    <w:p>
      <w:pPr>
        <w:pStyle w:val="BodyText"/>
        <w:spacing w:line="249" w:lineRule="auto" w:before="6"/>
        <w:ind w:right="96"/>
      </w:pPr>
      <w:r>
        <w:rPr>
          <w:color w:val="4D4D4F"/>
          <w:w w:val="105"/>
        </w:rPr>
        <w:t>Keep</w:t>
      </w:r>
      <w:r>
        <w:rPr>
          <w:color w:val="4D4D4F"/>
          <w:spacing w:val="-19"/>
          <w:w w:val="105"/>
        </w:rPr>
        <w:t> </w:t>
      </w:r>
      <w:r>
        <w:rPr>
          <w:color w:val="4D4D4F"/>
          <w:w w:val="105"/>
        </w:rPr>
        <w:t>in</w:t>
      </w:r>
      <w:r>
        <w:rPr>
          <w:color w:val="4D4D4F"/>
          <w:spacing w:val="-19"/>
          <w:w w:val="105"/>
        </w:rPr>
        <w:t> </w:t>
      </w:r>
      <w:r>
        <w:rPr>
          <w:color w:val="4D4D4F"/>
          <w:w w:val="105"/>
        </w:rPr>
        <w:t>mind</w:t>
      </w:r>
      <w:r>
        <w:rPr>
          <w:color w:val="4D4D4F"/>
          <w:spacing w:val="-18"/>
          <w:w w:val="105"/>
        </w:rPr>
        <w:t> </w:t>
      </w:r>
      <w:r>
        <w:rPr>
          <w:color w:val="4D4D4F"/>
          <w:w w:val="105"/>
        </w:rPr>
        <w:t>that</w:t>
      </w:r>
      <w:r>
        <w:rPr>
          <w:color w:val="4D4D4F"/>
          <w:spacing w:val="-19"/>
          <w:w w:val="105"/>
        </w:rPr>
        <w:t> </w:t>
      </w:r>
      <w:r>
        <w:rPr>
          <w:color w:val="4D4D4F"/>
          <w:w w:val="105"/>
        </w:rPr>
        <w:t>the</w:t>
      </w:r>
      <w:r>
        <w:rPr>
          <w:color w:val="4D4D4F"/>
          <w:spacing w:val="-19"/>
          <w:w w:val="105"/>
        </w:rPr>
        <w:t> </w:t>
      </w:r>
      <w:r>
        <w:rPr>
          <w:color w:val="4D4D4F"/>
          <w:w w:val="105"/>
        </w:rPr>
        <w:t>importance</w:t>
      </w:r>
      <w:r>
        <w:rPr>
          <w:color w:val="4D4D4F"/>
          <w:spacing w:val="-19"/>
          <w:w w:val="105"/>
        </w:rPr>
        <w:t> </w:t>
      </w:r>
      <w:r>
        <w:rPr>
          <w:color w:val="4D4D4F"/>
          <w:w w:val="105"/>
        </w:rPr>
        <w:t>of</w:t>
      </w:r>
      <w:r>
        <w:rPr>
          <w:color w:val="4D4D4F"/>
          <w:spacing w:val="-18"/>
          <w:w w:val="105"/>
        </w:rPr>
        <w:t> </w:t>
      </w:r>
      <w:r>
        <w:rPr>
          <w:color w:val="4D4D4F"/>
          <w:w w:val="105"/>
        </w:rPr>
        <w:t>using</w:t>
      </w:r>
      <w:r>
        <w:rPr>
          <w:color w:val="4D4D4F"/>
          <w:spacing w:val="-19"/>
          <w:w w:val="105"/>
        </w:rPr>
        <w:t> </w:t>
      </w:r>
      <w:r>
        <w:rPr>
          <w:color w:val="4D4D4F"/>
          <w:w w:val="105"/>
        </w:rPr>
        <w:t>EBPs</w:t>
      </w:r>
      <w:r>
        <w:rPr>
          <w:color w:val="4D4D4F"/>
          <w:spacing w:val="-19"/>
          <w:w w:val="105"/>
        </w:rPr>
        <w:t> </w:t>
      </w:r>
      <w:r>
        <w:rPr>
          <w:color w:val="4D4D4F"/>
          <w:w w:val="105"/>
        </w:rPr>
        <w:t>is generated</w:t>
      </w:r>
      <w:r>
        <w:rPr>
          <w:color w:val="4D4D4F"/>
          <w:spacing w:val="-25"/>
          <w:w w:val="105"/>
        </w:rPr>
        <w:t> </w:t>
      </w:r>
      <w:r>
        <w:rPr>
          <w:color w:val="4D4D4F"/>
          <w:w w:val="105"/>
        </w:rPr>
        <w:t>from</w:t>
      </w:r>
      <w:r>
        <w:rPr>
          <w:color w:val="4D4D4F"/>
          <w:spacing w:val="-24"/>
          <w:w w:val="105"/>
        </w:rPr>
        <w:t> </w:t>
      </w:r>
      <w:r>
        <w:rPr>
          <w:color w:val="4D4D4F"/>
          <w:w w:val="105"/>
        </w:rPr>
        <w:t>mainstream</w:t>
      </w:r>
      <w:r>
        <w:rPr>
          <w:color w:val="4D4D4F"/>
          <w:spacing w:val="-24"/>
          <w:w w:val="105"/>
        </w:rPr>
        <w:t> </w:t>
      </w:r>
      <w:r>
        <w:rPr>
          <w:color w:val="4D4D4F"/>
          <w:w w:val="105"/>
        </w:rPr>
        <w:t>ideology.</w:t>
      </w:r>
      <w:r>
        <w:rPr>
          <w:color w:val="4D4D4F"/>
          <w:spacing w:val="-24"/>
          <w:w w:val="105"/>
        </w:rPr>
        <w:t> </w:t>
      </w:r>
      <w:r>
        <w:rPr>
          <w:color w:val="4D4D4F"/>
          <w:w w:val="105"/>
        </w:rPr>
        <w:t>Thus,</w:t>
      </w:r>
      <w:r>
        <w:rPr>
          <w:color w:val="4D4D4F"/>
          <w:spacing w:val="-24"/>
          <w:w w:val="105"/>
        </w:rPr>
        <w:t> </w:t>
      </w:r>
      <w:r>
        <w:rPr>
          <w:color w:val="4D4D4F"/>
          <w:w w:val="105"/>
        </w:rPr>
        <w:t>there is danger in an “outsider” attempting to impose an approach without considering the culture and self-determination</w:t>
      </w:r>
      <w:r>
        <w:rPr>
          <w:color w:val="4D4D4F"/>
          <w:spacing w:val="-24"/>
          <w:w w:val="105"/>
        </w:rPr>
        <w:t> </w:t>
      </w:r>
      <w:r>
        <w:rPr>
          <w:color w:val="4D4D4F"/>
          <w:w w:val="105"/>
        </w:rPr>
        <w:t>of</w:t>
      </w:r>
      <w:r>
        <w:rPr>
          <w:color w:val="4D4D4F"/>
          <w:spacing w:val="-23"/>
          <w:w w:val="105"/>
        </w:rPr>
        <w:t> </w:t>
      </w:r>
      <w:r>
        <w:rPr>
          <w:color w:val="4D4D4F"/>
          <w:w w:val="105"/>
        </w:rPr>
        <w:t>American</w:t>
      </w:r>
      <w:r>
        <w:rPr>
          <w:color w:val="4D4D4F"/>
          <w:spacing w:val="-23"/>
          <w:w w:val="105"/>
        </w:rPr>
        <w:t> </w:t>
      </w:r>
      <w:r>
        <w:rPr>
          <w:color w:val="4D4D4F"/>
          <w:w w:val="105"/>
        </w:rPr>
        <w:t>Indian</w:t>
      </w:r>
      <w:r>
        <w:rPr>
          <w:color w:val="4D4D4F"/>
          <w:spacing w:val="-23"/>
          <w:w w:val="105"/>
        </w:rPr>
        <w:t> </w:t>
      </w:r>
      <w:r>
        <w:rPr>
          <w:color w:val="4D4D4F"/>
          <w:w w:val="105"/>
        </w:rPr>
        <w:t>and</w:t>
      </w:r>
      <w:r>
        <w:rPr>
          <w:color w:val="4D4D4F"/>
          <w:spacing w:val="-24"/>
          <w:w w:val="105"/>
        </w:rPr>
        <w:t> </w:t>
      </w:r>
      <w:r>
        <w:rPr>
          <w:color w:val="4D4D4F"/>
          <w:w w:val="105"/>
        </w:rPr>
        <w:t>Alaska Native communities. </w:t>
      </w:r>
      <w:r>
        <w:rPr>
          <w:color w:val="4D4D4F"/>
          <w:spacing w:val="-3"/>
          <w:w w:val="105"/>
        </w:rPr>
        <w:t>Moreover, </w:t>
      </w:r>
      <w:r>
        <w:rPr>
          <w:color w:val="4D4D4F"/>
          <w:w w:val="105"/>
        </w:rPr>
        <w:t>the research that supports EBPs generally fails to have adequate American</w:t>
      </w:r>
      <w:r>
        <w:rPr>
          <w:color w:val="4D4D4F"/>
          <w:spacing w:val="-31"/>
          <w:w w:val="105"/>
        </w:rPr>
        <w:t> </w:t>
      </w:r>
      <w:r>
        <w:rPr>
          <w:color w:val="4D4D4F"/>
          <w:w w:val="105"/>
        </w:rPr>
        <w:t>Indian</w:t>
      </w:r>
      <w:r>
        <w:rPr>
          <w:color w:val="4D4D4F"/>
          <w:spacing w:val="-31"/>
          <w:w w:val="105"/>
        </w:rPr>
        <w:t> </w:t>
      </w:r>
      <w:r>
        <w:rPr>
          <w:color w:val="4D4D4F"/>
          <w:w w:val="105"/>
        </w:rPr>
        <w:t>and</w:t>
      </w:r>
      <w:r>
        <w:rPr>
          <w:color w:val="4D4D4F"/>
          <w:spacing w:val="-30"/>
          <w:w w:val="105"/>
        </w:rPr>
        <w:t> </w:t>
      </w:r>
      <w:r>
        <w:rPr>
          <w:color w:val="4D4D4F"/>
          <w:w w:val="105"/>
        </w:rPr>
        <w:t>Alaska</w:t>
      </w:r>
      <w:r>
        <w:rPr>
          <w:color w:val="4D4D4F"/>
          <w:spacing w:val="-31"/>
          <w:w w:val="105"/>
        </w:rPr>
        <w:t> </w:t>
      </w:r>
      <w:r>
        <w:rPr>
          <w:color w:val="4D4D4F"/>
          <w:w w:val="105"/>
        </w:rPr>
        <w:t>Native</w:t>
      </w:r>
      <w:r>
        <w:rPr>
          <w:color w:val="4D4D4F"/>
          <w:spacing w:val="-30"/>
          <w:w w:val="105"/>
        </w:rPr>
        <w:t> </w:t>
      </w:r>
      <w:r>
        <w:rPr>
          <w:color w:val="4D4D4F"/>
          <w:spacing w:val="-3"/>
          <w:w w:val="105"/>
        </w:rPr>
        <w:t>representation.</w:t>
      </w:r>
    </w:p>
    <w:p>
      <w:pPr>
        <w:pStyle w:val="BodyText"/>
        <w:spacing w:before="6"/>
        <w:ind w:left="0"/>
        <w:rPr>
          <w:sz w:val="24"/>
        </w:rPr>
      </w:pPr>
    </w:p>
    <w:p>
      <w:pPr>
        <w:pStyle w:val="Heading4"/>
        <w:spacing w:line="304" w:lineRule="auto" w:before="1"/>
        <w:ind w:right="36"/>
      </w:pPr>
      <w:r>
        <w:rPr/>
        <w:pict>
          <v:group style="position:absolute;margin-left:54pt;margin-top:105.159286pt;width:504.55pt;height:310.150pt;mso-position-horizontal-relative:page;mso-position-vertical-relative:paragraph;z-index:-17716736" coordorigin="1080,2103" coordsize="10091,6203">
            <v:rect style="position:absolute;left:1085;top:2108;width:10081;height:6193" filled="true" fillcolor="#f6f9f9" stroked="false">
              <v:fill type="solid"/>
            </v:rect>
            <v:rect style="position:absolute;left:1085;top:2108;width:10081;height:6193" filled="false" stroked="true" strokeweight=".5pt" strokecolor="#d55644">
              <v:stroke dashstyle="solid"/>
            </v:rect>
            <v:shape style="position:absolute;left:1270;top:2205;width:9372;height:349" type="#_x0000_t202" filled="false" stroked="false">
              <v:textbox inset="0,0,0,0">
                <w:txbxContent>
                  <w:p>
                    <w:pPr>
                      <w:spacing w:before="36"/>
                      <w:ind w:left="0" w:right="0" w:firstLine="0"/>
                      <w:jc w:val="left"/>
                      <w:rPr>
                        <w:b/>
                        <w:sz w:val="26"/>
                      </w:rPr>
                    </w:pPr>
                    <w:r>
                      <w:rPr>
                        <w:b/>
                        <w:color w:val="1C6888"/>
                        <w:w w:val="110"/>
                        <w:sz w:val="26"/>
                      </w:rPr>
                      <w:t>EXHIBIT</w:t>
                    </w:r>
                    <w:r>
                      <w:rPr>
                        <w:b/>
                        <w:color w:val="1C6888"/>
                        <w:spacing w:val="-28"/>
                        <w:w w:val="110"/>
                        <w:sz w:val="26"/>
                      </w:rPr>
                      <w:t> </w:t>
                    </w:r>
                    <w:r>
                      <w:rPr>
                        <w:b/>
                        <w:color w:val="1C6888"/>
                        <w:w w:val="110"/>
                        <w:sz w:val="26"/>
                      </w:rPr>
                      <w:t>1.1-5.</w:t>
                    </w:r>
                    <w:r>
                      <w:rPr>
                        <w:b/>
                        <w:color w:val="1C6888"/>
                        <w:spacing w:val="-27"/>
                        <w:w w:val="110"/>
                        <w:sz w:val="26"/>
                      </w:rPr>
                      <w:t> </w:t>
                    </w:r>
                    <w:r>
                      <w:rPr>
                        <w:b/>
                        <w:color w:val="1C6888"/>
                        <w:w w:val="110"/>
                        <w:sz w:val="26"/>
                      </w:rPr>
                      <w:t>Examples</w:t>
                    </w:r>
                    <w:r>
                      <w:rPr>
                        <w:b/>
                        <w:color w:val="1C6888"/>
                        <w:spacing w:val="-28"/>
                        <w:w w:val="110"/>
                        <w:sz w:val="26"/>
                      </w:rPr>
                      <w:t> </w:t>
                    </w:r>
                    <w:r>
                      <w:rPr>
                        <w:b/>
                        <w:color w:val="1C6888"/>
                        <w:w w:val="110"/>
                        <w:sz w:val="26"/>
                      </w:rPr>
                      <w:t>of</w:t>
                    </w:r>
                    <w:r>
                      <w:rPr>
                        <w:b/>
                        <w:color w:val="1C6888"/>
                        <w:spacing w:val="-27"/>
                        <w:w w:val="110"/>
                        <w:sz w:val="26"/>
                      </w:rPr>
                      <w:t> </w:t>
                    </w:r>
                    <w:r>
                      <w:rPr>
                        <w:b/>
                        <w:color w:val="1C6888"/>
                        <w:w w:val="110"/>
                        <w:sz w:val="26"/>
                      </w:rPr>
                      <w:t>Culturally</w:t>
                    </w:r>
                    <w:r>
                      <w:rPr>
                        <w:b/>
                        <w:color w:val="1C6888"/>
                        <w:spacing w:val="-28"/>
                        <w:w w:val="110"/>
                        <w:sz w:val="26"/>
                      </w:rPr>
                      <w:t> </w:t>
                    </w:r>
                    <w:r>
                      <w:rPr>
                        <w:b/>
                        <w:color w:val="1C6888"/>
                        <w:w w:val="110"/>
                        <w:sz w:val="26"/>
                      </w:rPr>
                      <w:t>Adapted</w:t>
                    </w:r>
                    <w:r>
                      <w:rPr>
                        <w:b/>
                        <w:color w:val="1C6888"/>
                        <w:spacing w:val="-27"/>
                        <w:w w:val="110"/>
                        <w:sz w:val="26"/>
                      </w:rPr>
                      <w:t> </w:t>
                    </w:r>
                    <w:r>
                      <w:rPr>
                        <w:b/>
                        <w:color w:val="1C6888"/>
                        <w:w w:val="110"/>
                        <w:sz w:val="26"/>
                      </w:rPr>
                      <w:t>Treatment</w:t>
                    </w:r>
                    <w:r>
                      <w:rPr>
                        <w:b/>
                        <w:color w:val="1C6888"/>
                        <w:spacing w:val="-27"/>
                        <w:w w:val="110"/>
                        <w:sz w:val="26"/>
                      </w:rPr>
                      <w:t> </w:t>
                    </w:r>
                    <w:r>
                      <w:rPr>
                        <w:b/>
                        <w:color w:val="1C6888"/>
                        <w:w w:val="110"/>
                        <w:sz w:val="26"/>
                      </w:rPr>
                      <w:t>Approaches</w:t>
                    </w:r>
                  </w:p>
                </w:txbxContent>
              </v:textbox>
              <w10:wrap type="none"/>
            </v:shape>
            <v:shape style="position:absolute;left:1270;top:7948;width:1981;height:209" type="#_x0000_t202" filled="false" stroked="false">
              <v:textbox inset="0,0,0,0">
                <w:txbxContent>
                  <w:p>
                    <w:pPr>
                      <w:spacing w:line="194" w:lineRule="exact" w:before="14"/>
                      <w:ind w:left="0" w:right="0" w:firstLine="0"/>
                      <w:jc w:val="left"/>
                      <w:rPr>
                        <w:rFonts w:ascii="Calibri"/>
                        <w:i/>
                        <w:sz w:val="16"/>
                      </w:rPr>
                    </w:pPr>
                    <w:r>
                      <w:rPr>
                        <w:rFonts w:ascii="Calibri"/>
                        <w:i/>
                        <w:color w:val="606163"/>
                        <w:w w:val="130"/>
                        <w:sz w:val="16"/>
                      </w:rPr>
                      <w:t>Continued</w:t>
                    </w:r>
                    <w:r>
                      <w:rPr>
                        <w:rFonts w:ascii="Calibri"/>
                        <w:i/>
                        <w:color w:val="606163"/>
                        <w:spacing w:val="-14"/>
                        <w:w w:val="130"/>
                        <w:sz w:val="16"/>
                      </w:rPr>
                      <w:t> </w:t>
                    </w:r>
                    <w:r>
                      <w:rPr>
                        <w:rFonts w:ascii="Calibri"/>
                        <w:i/>
                        <w:color w:val="606163"/>
                        <w:w w:val="130"/>
                        <w:sz w:val="16"/>
                      </w:rPr>
                      <w:t>on</w:t>
                    </w:r>
                    <w:r>
                      <w:rPr>
                        <w:rFonts w:ascii="Calibri"/>
                        <w:i/>
                        <w:color w:val="606163"/>
                        <w:spacing w:val="-13"/>
                        <w:w w:val="130"/>
                        <w:sz w:val="16"/>
                      </w:rPr>
                      <w:t> </w:t>
                    </w:r>
                    <w:r>
                      <w:rPr>
                        <w:rFonts w:ascii="Calibri"/>
                        <w:i/>
                        <w:color w:val="606163"/>
                        <w:w w:val="130"/>
                        <w:sz w:val="16"/>
                      </w:rPr>
                      <w:t>next</w:t>
                    </w:r>
                    <w:r>
                      <w:rPr>
                        <w:rFonts w:ascii="Calibri"/>
                        <w:i/>
                        <w:color w:val="606163"/>
                        <w:spacing w:val="-13"/>
                        <w:w w:val="130"/>
                        <w:sz w:val="16"/>
                      </w:rPr>
                      <w:t> </w:t>
                    </w:r>
                    <w:r>
                      <w:rPr>
                        <w:rFonts w:ascii="Calibri"/>
                        <w:i/>
                        <w:color w:val="606163"/>
                        <w:w w:val="130"/>
                        <w:sz w:val="16"/>
                      </w:rPr>
                      <w:t>page</w:t>
                    </w:r>
                  </w:p>
                </w:txbxContent>
              </v:textbox>
              <w10:wrap type="none"/>
            </v:shape>
            <w10:wrap type="none"/>
          </v:group>
        </w:pict>
      </w:r>
      <w:r>
        <w:rPr/>
        <w:pict>
          <v:line style="position:absolute;mso-position-horizontal-relative:page;mso-position-vertical-relative:paragraph;z-index:15760384" from="54.5pt,74.368283pt" to="54.5pt,-.279717pt" stroked="true" strokeweight="1pt" strokecolor="#df836c">
            <v:stroke dashstyle="solid"/>
            <w10:wrap type="none"/>
          </v:line>
        </w:pict>
      </w:r>
      <w:r>
        <w:rPr>
          <w:color w:val="304558"/>
          <w:w w:val="110"/>
        </w:rPr>
        <w:t>Culturally adapted treatment practices are generally passed orally </w:t>
      </w:r>
      <w:r>
        <w:rPr>
          <w:color w:val="304558"/>
          <w:spacing w:val="3"/>
          <w:w w:val="110"/>
        </w:rPr>
        <w:t>from </w:t>
      </w:r>
      <w:r>
        <w:rPr>
          <w:color w:val="304558"/>
          <w:w w:val="110"/>
        </w:rPr>
        <w:t>one therapist to another at meetings or other</w:t>
      </w:r>
      <w:r>
        <w:rPr>
          <w:color w:val="304558"/>
          <w:spacing w:val="-14"/>
          <w:w w:val="110"/>
        </w:rPr>
        <w:t> </w:t>
      </w:r>
      <w:r>
        <w:rPr>
          <w:color w:val="304558"/>
          <w:w w:val="110"/>
        </w:rPr>
        <w:t>gatherings</w:t>
      </w:r>
      <w:r>
        <w:rPr>
          <w:color w:val="304558"/>
          <w:spacing w:val="-13"/>
          <w:w w:val="110"/>
        </w:rPr>
        <w:t> </w:t>
      </w:r>
      <w:r>
        <w:rPr>
          <w:color w:val="304558"/>
          <w:w w:val="110"/>
        </w:rPr>
        <w:t>of</w:t>
      </w:r>
      <w:r>
        <w:rPr>
          <w:color w:val="304558"/>
          <w:spacing w:val="-14"/>
          <w:w w:val="110"/>
        </w:rPr>
        <w:t> </w:t>
      </w:r>
      <w:r>
        <w:rPr>
          <w:color w:val="304558"/>
          <w:w w:val="110"/>
        </w:rPr>
        <w:t>providers</w:t>
      </w:r>
      <w:r>
        <w:rPr>
          <w:color w:val="304558"/>
          <w:spacing w:val="-13"/>
          <w:w w:val="110"/>
        </w:rPr>
        <w:t> </w:t>
      </w:r>
      <w:r>
        <w:rPr>
          <w:color w:val="304558"/>
          <w:w w:val="110"/>
        </w:rPr>
        <w:t>for</w:t>
      </w:r>
      <w:r>
        <w:rPr>
          <w:color w:val="304558"/>
          <w:spacing w:val="-13"/>
          <w:w w:val="110"/>
        </w:rPr>
        <w:t> </w:t>
      </w:r>
      <w:r>
        <w:rPr>
          <w:color w:val="304558"/>
          <w:spacing w:val="-3"/>
          <w:w w:val="110"/>
        </w:rPr>
        <w:t>native </w:t>
      </w:r>
      <w:r>
        <w:rPr>
          <w:color w:val="304558"/>
          <w:w w:val="110"/>
        </w:rPr>
        <w:t>people</w:t>
      </w:r>
      <w:r>
        <w:rPr>
          <w:color w:val="304558"/>
          <w:spacing w:val="-14"/>
          <w:w w:val="110"/>
        </w:rPr>
        <w:t> </w:t>
      </w:r>
      <w:r>
        <w:rPr>
          <w:color w:val="304558"/>
          <w:w w:val="110"/>
        </w:rPr>
        <w:t>(Gray</w:t>
      </w:r>
      <w:r>
        <w:rPr>
          <w:color w:val="304558"/>
          <w:spacing w:val="-14"/>
          <w:w w:val="110"/>
        </w:rPr>
        <w:t> </w:t>
      </w:r>
      <w:r>
        <w:rPr>
          <w:color w:val="304558"/>
          <w:w w:val="110"/>
        </w:rPr>
        <w:t>&amp;</w:t>
      </w:r>
      <w:r>
        <w:rPr>
          <w:color w:val="304558"/>
          <w:spacing w:val="-14"/>
          <w:w w:val="110"/>
        </w:rPr>
        <w:t> </w:t>
      </w:r>
      <w:r>
        <w:rPr>
          <w:color w:val="304558"/>
          <w:w w:val="110"/>
        </w:rPr>
        <w:t>Rose,</w:t>
      </w:r>
      <w:r>
        <w:rPr>
          <w:color w:val="304558"/>
          <w:spacing w:val="-14"/>
          <w:w w:val="110"/>
        </w:rPr>
        <w:t> </w:t>
      </w:r>
      <w:r>
        <w:rPr>
          <w:color w:val="304558"/>
          <w:w w:val="110"/>
        </w:rPr>
        <w:t>2012).</w:t>
      </w:r>
    </w:p>
    <w:p>
      <w:pPr>
        <w:pStyle w:val="BodyText"/>
        <w:spacing w:line="249" w:lineRule="auto" w:before="99"/>
        <w:ind w:right="231"/>
      </w:pPr>
      <w:r>
        <w:rPr/>
        <w:br w:type="column"/>
      </w:r>
      <w:r>
        <w:rPr>
          <w:color w:val="4D4D4F"/>
        </w:rPr>
        <w:t>Exhibit 1.1-5 provides information on a selection   of culturally adapted treatment practices. Some other prevention and treatment interventions have been evaluated with American Indian and Alaska Native clients, and the number of such interven- tions continues to </w:t>
      </w:r>
      <w:r>
        <w:rPr>
          <w:color w:val="4D4D4F"/>
          <w:spacing w:val="-4"/>
        </w:rPr>
        <w:t>grow. </w:t>
      </w:r>
      <w:r>
        <w:rPr>
          <w:color w:val="4D4D4F"/>
        </w:rPr>
        <w:t>For  further  discussion, see Part 3, the online literature </w:t>
      </w:r>
      <w:r>
        <w:rPr>
          <w:color w:val="4D4D4F"/>
          <w:spacing w:val="-3"/>
        </w:rPr>
        <w:t>review. </w:t>
      </w:r>
      <w:r>
        <w:rPr>
          <w:color w:val="4D4D4F"/>
        </w:rPr>
        <w:t>Culturally adapted approaches include MI, family systems (i.e., network therapy), community reinforcement, mindfulness approaches, and cognitive–behavioral therapy (CBT). </w:t>
      </w:r>
      <w:r>
        <w:rPr>
          <w:color w:val="4D4D4F"/>
          <w:spacing w:val="-6"/>
        </w:rPr>
        <w:t>Take </w:t>
      </w:r>
      <w:r>
        <w:rPr>
          <w:color w:val="4D4D4F"/>
        </w:rPr>
        <w:t>into account that this is only a sample and that if an approach is not mentioned below, it does not mean that the approach is a  poor choice for American Indian and Alaska </w:t>
      </w:r>
      <w:r>
        <w:rPr>
          <w:color w:val="4D4D4F"/>
          <w:spacing w:val="-3"/>
        </w:rPr>
        <w:t>Native </w:t>
      </w:r>
      <w:r>
        <w:rPr>
          <w:color w:val="4D4D4F"/>
        </w:rPr>
        <w:t>clients</w:t>
      </w:r>
      <w:r>
        <w:rPr>
          <w:color w:val="4D4D4F"/>
          <w:spacing w:val="20"/>
        </w:rPr>
        <w:t> </w:t>
      </w:r>
      <w:r>
        <w:rPr>
          <w:color w:val="4D4D4F"/>
        </w:rPr>
        <w:t>or</w:t>
      </w:r>
      <w:r>
        <w:rPr>
          <w:color w:val="4D4D4F"/>
          <w:spacing w:val="20"/>
        </w:rPr>
        <w:t> </w:t>
      </w:r>
      <w:r>
        <w:rPr>
          <w:color w:val="4D4D4F"/>
        </w:rPr>
        <w:t>that</w:t>
      </w:r>
      <w:r>
        <w:rPr>
          <w:color w:val="4D4D4F"/>
          <w:spacing w:val="21"/>
        </w:rPr>
        <w:t> </w:t>
      </w:r>
      <w:r>
        <w:rPr>
          <w:color w:val="4D4D4F"/>
        </w:rPr>
        <w:t>it</w:t>
      </w:r>
      <w:r>
        <w:rPr>
          <w:color w:val="4D4D4F"/>
          <w:spacing w:val="20"/>
        </w:rPr>
        <w:t> </w:t>
      </w:r>
      <w:r>
        <w:rPr>
          <w:color w:val="4D4D4F"/>
        </w:rPr>
        <w:t>can</w:t>
      </w:r>
      <w:r>
        <w:rPr>
          <w:color w:val="4D4D4F"/>
          <w:spacing w:val="21"/>
        </w:rPr>
        <w:t> </w:t>
      </w:r>
      <w:r>
        <w:rPr>
          <w:color w:val="4D4D4F"/>
        </w:rPr>
        <w:t>be</w:t>
      </w:r>
      <w:r>
        <w:rPr>
          <w:color w:val="4D4D4F"/>
          <w:spacing w:val="20"/>
        </w:rPr>
        <w:t> </w:t>
      </w:r>
      <w:r>
        <w:rPr>
          <w:color w:val="4D4D4F"/>
        </w:rPr>
        <w:t>provided</w:t>
      </w:r>
      <w:r>
        <w:rPr>
          <w:color w:val="4D4D4F"/>
          <w:spacing w:val="21"/>
        </w:rPr>
        <w:t> </w:t>
      </w:r>
      <w:r>
        <w:rPr>
          <w:color w:val="4D4D4F"/>
        </w:rPr>
        <w:t>without</w:t>
      </w:r>
      <w:r>
        <w:rPr>
          <w:color w:val="4D4D4F"/>
          <w:spacing w:val="20"/>
        </w:rPr>
        <w:t> </w:t>
      </w:r>
      <w:r>
        <w:rPr>
          <w:color w:val="4D4D4F"/>
        </w:rPr>
        <w:t>modiﬁca-</w:t>
      </w:r>
    </w:p>
    <w:p>
      <w:pPr>
        <w:pStyle w:val="BodyText"/>
        <w:spacing w:line="249" w:lineRule="auto" w:before="12"/>
        <w:ind w:right="190"/>
      </w:pPr>
      <w:r>
        <w:rPr>
          <w:color w:val="4D4D4F"/>
        </w:rPr>
        <w:t>tion. When selecting culturally adapted approaches, consider them in light of the speciﬁc culture; cultural identity; traditional healing practices; presenting problems; strengths; and needs of the client, family, and community (Trimble, Scharron-del-Rio, &amp; Hill, 2012).</w:t>
      </w:r>
    </w:p>
    <w:p>
      <w:pPr>
        <w:spacing w:after="0" w:line="249" w:lineRule="auto"/>
        <w:sectPr>
          <w:type w:val="continuous"/>
          <w:pgSz w:w="12240" w:h="15840"/>
          <w:pgMar w:top="540" w:bottom="900" w:left="920" w:right="920"/>
          <w:cols w:num="2" w:equalWidth="0">
            <w:col w:w="5033" w:space="187"/>
            <w:col w:w="5180"/>
          </w:cols>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3"/>
        <w:ind w:left="0"/>
        <w:rPr>
          <w:sz w:val="16"/>
        </w:rPr>
      </w:pPr>
    </w:p>
    <w:tbl>
      <w:tblPr>
        <w:tblW w:w="0" w:type="auto"/>
        <w:jc w:val="left"/>
        <w:tblInd w:w="34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012"/>
        <w:gridCol w:w="2426"/>
        <w:gridCol w:w="2729"/>
        <w:gridCol w:w="2565"/>
      </w:tblGrid>
      <w:tr>
        <w:trPr>
          <w:trHeight w:val="713" w:hRule="atLeast"/>
        </w:trPr>
        <w:tc>
          <w:tcPr>
            <w:tcW w:w="2012" w:type="dxa"/>
            <w:tcBorders>
              <w:right w:val="nil"/>
            </w:tcBorders>
            <w:shd w:val="clear" w:color="auto" w:fill="627283"/>
          </w:tcPr>
          <w:p>
            <w:pPr>
              <w:pStyle w:val="TableParagraph"/>
              <w:spacing w:line="319" w:lineRule="auto" w:before="151"/>
              <w:ind w:left="98" w:right="50"/>
              <w:rPr>
                <w:rFonts w:ascii="Arial"/>
                <w:b/>
                <w:sz w:val="17"/>
              </w:rPr>
            </w:pPr>
            <w:r>
              <w:rPr>
                <w:rFonts w:ascii="Arial"/>
                <w:b/>
                <w:color w:val="FFFFFF"/>
                <w:w w:val="105"/>
                <w:sz w:val="17"/>
              </w:rPr>
              <w:t>THEORETICAL </w:t>
            </w:r>
            <w:r>
              <w:rPr>
                <w:rFonts w:ascii="Arial"/>
                <w:b/>
                <w:color w:val="FFFFFF"/>
                <w:w w:val="110"/>
                <w:sz w:val="17"/>
              </w:rPr>
              <w:t>APPROACH</w:t>
            </w:r>
          </w:p>
        </w:tc>
        <w:tc>
          <w:tcPr>
            <w:tcW w:w="2426" w:type="dxa"/>
            <w:tcBorders>
              <w:left w:val="nil"/>
              <w:right w:val="nil"/>
            </w:tcBorders>
            <w:shd w:val="clear" w:color="auto" w:fill="627283"/>
          </w:tcPr>
          <w:p>
            <w:pPr>
              <w:pStyle w:val="TableParagraph"/>
              <w:spacing w:line="319" w:lineRule="auto" w:before="151"/>
              <w:ind w:left="546" w:right="7" w:hanging="311"/>
              <w:rPr>
                <w:rFonts w:ascii="Arial"/>
                <w:b/>
                <w:sz w:val="17"/>
              </w:rPr>
            </w:pPr>
            <w:r>
              <w:rPr>
                <w:rFonts w:ascii="Arial"/>
                <w:b/>
                <w:color w:val="FFFFFF"/>
                <w:w w:val="105"/>
                <w:sz w:val="17"/>
              </w:rPr>
              <w:t>POTENTIAL BENEFITS </w:t>
            </w:r>
            <w:r>
              <w:rPr>
                <w:rFonts w:ascii="Arial"/>
                <w:b/>
                <w:color w:val="FFFFFF"/>
                <w:w w:val="110"/>
                <w:sz w:val="17"/>
              </w:rPr>
              <w:t>OF APPROACH</w:t>
            </w:r>
          </w:p>
        </w:tc>
        <w:tc>
          <w:tcPr>
            <w:tcW w:w="2729" w:type="dxa"/>
            <w:tcBorders>
              <w:left w:val="nil"/>
              <w:right w:val="nil"/>
            </w:tcBorders>
            <w:shd w:val="clear" w:color="auto" w:fill="627283"/>
          </w:tcPr>
          <w:p>
            <w:pPr>
              <w:pStyle w:val="TableParagraph"/>
              <w:spacing w:line="319" w:lineRule="auto" w:before="151"/>
              <w:ind w:left="376" w:hanging="240"/>
              <w:rPr>
                <w:rFonts w:ascii="Arial"/>
                <w:b/>
                <w:sz w:val="17"/>
              </w:rPr>
            </w:pPr>
            <w:r>
              <w:rPr>
                <w:rFonts w:ascii="Arial"/>
                <w:b/>
                <w:color w:val="FFFFFF"/>
                <w:w w:val="110"/>
                <w:sz w:val="17"/>
              </w:rPr>
              <w:t>ADAPTATIONS FOR NATIVE AMERICAN CULTURES</w:t>
            </w:r>
          </w:p>
        </w:tc>
        <w:tc>
          <w:tcPr>
            <w:tcW w:w="2565" w:type="dxa"/>
            <w:tcBorders>
              <w:left w:val="nil"/>
            </w:tcBorders>
            <w:shd w:val="clear" w:color="auto" w:fill="627283"/>
          </w:tcPr>
          <w:p>
            <w:pPr>
              <w:pStyle w:val="TableParagraph"/>
              <w:spacing w:line="319" w:lineRule="auto" w:before="151"/>
              <w:ind w:left="512" w:right="-11" w:hanging="390"/>
              <w:rPr>
                <w:rFonts w:ascii="Arial"/>
                <w:b/>
                <w:sz w:val="17"/>
              </w:rPr>
            </w:pPr>
            <w:r>
              <w:rPr>
                <w:rFonts w:ascii="Arial"/>
                <w:b/>
                <w:color w:val="FFFFFF"/>
                <w:w w:val="110"/>
                <w:sz w:val="17"/>
              </w:rPr>
              <w:t>SPECIFIC INTERVENTIONS AND RESOURCES</w:t>
            </w:r>
          </w:p>
        </w:tc>
      </w:tr>
      <w:tr>
        <w:trPr>
          <w:trHeight w:val="4364" w:hRule="atLeast"/>
        </w:trPr>
        <w:tc>
          <w:tcPr>
            <w:tcW w:w="2012" w:type="dxa"/>
            <w:tcBorders>
              <w:left w:val="nil"/>
              <w:bottom w:val="single" w:sz="18" w:space="0" w:color="627283"/>
              <w:right w:val="single" w:sz="2" w:space="0" w:color="E4957F"/>
            </w:tcBorders>
            <w:shd w:val="clear" w:color="auto" w:fill="F6F9F9"/>
          </w:tcPr>
          <w:p>
            <w:pPr>
              <w:pStyle w:val="TableParagraph"/>
              <w:spacing w:line="242" w:lineRule="auto" w:before="91"/>
              <w:ind w:right="50"/>
              <w:rPr>
                <w:sz w:val="18"/>
              </w:rPr>
            </w:pPr>
            <w:r>
              <w:rPr>
                <w:rFonts w:ascii="Arial"/>
                <w:b/>
                <w:color w:val="414142"/>
                <w:w w:val="110"/>
                <w:sz w:val="18"/>
              </w:rPr>
              <w:t>Motivational Interviewing </w:t>
            </w:r>
            <w:r>
              <w:rPr>
                <w:color w:val="414142"/>
                <w:w w:val="110"/>
                <w:sz w:val="18"/>
              </w:rPr>
              <w:t>(Miller &amp; Rollnick, 2013)</w:t>
            </w:r>
          </w:p>
          <w:p>
            <w:pPr>
              <w:pStyle w:val="TableParagraph"/>
              <w:spacing w:line="235" w:lineRule="auto" w:before="86"/>
              <w:ind w:right="27"/>
              <w:rPr>
                <w:sz w:val="18"/>
              </w:rPr>
            </w:pPr>
            <w:r>
              <w:rPr>
                <w:color w:val="414142"/>
                <w:w w:val="125"/>
                <w:sz w:val="18"/>
              </w:rPr>
              <w:t>MI is client centered and focuses on active listening, stages of change, self-talk, empathy, and other core elements to elicit “change talk.”</w:t>
            </w:r>
          </w:p>
        </w:tc>
        <w:tc>
          <w:tcPr>
            <w:tcW w:w="2426" w:type="dxa"/>
            <w:tcBorders>
              <w:left w:val="single" w:sz="2" w:space="0" w:color="E4957F"/>
              <w:bottom w:val="single" w:sz="18" w:space="0" w:color="627283"/>
              <w:right w:val="single" w:sz="2" w:space="0" w:color="E4957F"/>
            </w:tcBorders>
            <w:shd w:val="clear" w:color="auto" w:fill="F6F9F9"/>
          </w:tcPr>
          <w:p>
            <w:pPr>
              <w:pStyle w:val="TableParagraph"/>
              <w:numPr>
                <w:ilvl w:val="0"/>
                <w:numId w:val="6"/>
              </w:numPr>
              <w:tabs>
                <w:tab w:pos="278" w:val="left" w:leader="none"/>
              </w:tabs>
              <w:spacing w:line="211" w:lineRule="auto" w:before="64" w:after="0"/>
              <w:ind w:left="277" w:right="94" w:hanging="180"/>
              <w:jc w:val="left"/>
              <w:rPr>
                <w:sz w:val="18"/>
              </w:rPr>
            </w:pPr>
            <w:r>
              <w:rPr>
                <w:color w:val="414142"/>
                <w:w w:val="125"/>
                <w:sz w:val="18"/>
              </w:rPr>
              <w:t>Is</w:t>
            </w:r>
            <w:r>
              <w:rPr>
                <w:color w:val="414142"/>
                <w:spacing w:val="-13"/>
                <w:w w:val="125"/>
                <w:sz w:val="18"/>
              </w:rPr>
              <w:t> </w:t>
            </w:r>
            <w:r>
              <w:rPr>
                <w:color w:val="414142"/>
                <w:w w:val="125"/>
                <w:sz w:val="18"/>
              </w:rPr>
              <w:t>found</w:t>
            </w:r>
            <w:r>
              <w:rPr>
                <w:color w:val="414142"/>
                <w:spacing w:val="-13"/>
                <w:w w:val="125"/>
                <w:sz w:val="18"/>
              </w:rPr>
              <w:t> </w:t>
            </w:r>
            <w:r>
              <w:rPr>
                <w:color w:val="414142"/>
                <w:w w:val="125"/>
                <w:sz w:val="18"/>
              </w:rPr>
              <w:t>to</w:t>
            </w:r>
            <w:r>
              <w:rPr>
                <w:color w:val="414142"/>
                <w:spacing w:val="-12"/>
                <w:w w:val="125"/>
                <w:sz w:val="18"/>
              </w:rPr>
              <w:t> </w:t>
            </w:r>
            <w:r>
              <w:rPr>
                <w:color w:val="414142"/>
                <w:w w:val="125"/>
                <w:sz w:val="18"/>
              </w:rPr>
              <w:t>be</w:t>
            </w:r>
            <w:r>
              <w:rPr>
                <w:color w:val="414142"/>
                <w:spacing w:val="-13"/>
                <w:w w:val="125"/>
                <w:sz w:val="18"/>
              </w:rPr>
              <w:t> </w:t>
            </w:r>
            <w:r>
              <w:rPr>
                <w:color w:val="414142"/>
                <w:spacing w:val="-3"/>
                <w:w w:val="125"/>
                <w:sz w:val="18"/>
              </w:rPr>
              <w:t>effective </w:t>
            </w:r>
            <w:r>
              <w:rPr>
                <w:color w:val="414142"/>
                <w:w w:val="125"/>
                <w:sz w:val="18"/>
              </w:rPr>
              <w:t>for treating American Indians and</w:t>
            </w:r>
            <w:r>
              <w:rPr>
                <w:color w:val="414142"/>
                <w:spacing w:val="-8"/>
                <w:w w:val="125"/>
                <w:sz w:val="18"/>
              </w:rPr>
              <w:t> </w:t>
            </w:r>
            <w:r>
              <w:rPr>
                <w:color w:val="414142"/>
                <w:w w:val="125"/>
                <w:sz w:val="18"/>
              </w:rPr>
              <w:t>Alaska</w:t>
            </w:r>
          </w:p>
          <w:p>
            <w:pPr>
              <w:pStyle w:val="TableParagraph"/>
              <w:spacing w:before="3"/>
              <w:ind w:left="277"/>
              <w:rPr>
                <w:sz w:val="18"/>
              </w:rPr>
            </w:pPr>
            <w:r>
              <w:rPr>
                <w:color w:val="414142"/>
                <w:w w:val="125"/>
                <w:sz w:val="18"/>
              </w:rPr>
              <w:t>Natives</w:t>
            </w:r>
          </w:p>
          <w:p>
            <w:pPr>
              <w:pStyle w:val="TableParagraph"/>
              <w:numPr>
                <w:ilvl w:val="0"/>
                <w:numId w:val="6"/>
              </w:numPr>
              <w:tabs>
                <w:tab w:pos="278" w:val="left" w:leader="none"/>
              </w:tabs>
              <w:spacing w:line="192" w:lineRule="auto" w:before="79" w:after="0"/>
              <w:ind w:left="277" w:right="189" w:hanging="180"/>
              <w:jc w:val="left"/>
              <w:rPr>
                <w:sz w:val="18"/>
              </w:rPr>
            </w:pPr>
            <w:r>
              <w:rPr>
                <w:color w:val="414142"/>
                <w:w w:val="125"/>
                <w:sz w:val="18"/>
              </w:rPr>
              <w:t>Is</w:t>
            </w:r>
            <w:r>
              <w:rPr>
                <w:color w:val="414142"/>
                <w:spacing w:val="-28"/>
                <w:w w:val="125"/>
                <w:sz w:val="18"/>
              </w:rPr>
              <w:t> </w:t>
            </w:r>
            <w:r>
              <w:rPr>
                <w:color w:val="414142"/>
                <w:w w:val="125"/>
                <w:sz w:val="18"/>
              </w:rPr>
              <w:t>nonconfrontational and</w:t>
            </w:r>
            <w:r>
              <w:rPr>
                <w:color w:val="414142"/>
                <w:spacing w:val="-6"/>
                <w:w w:val="125"/>
                <w:sz w:val="18"/>
              </w:rPr>
              <w:t> </w:t>
            </w:r>
            <w:r>
              <w:rPr>
                <w:color w:val="414142"/>
                <w:w w:val="125"/>
                <w:sz w:val="18"/>
              </w:rPr>
              <w:t>noninterfering</w:t>
            </w:r>
          </w:p>
          <w:p>
            <w:pPr>
              <w:pStyle w:val="TableParagraph"/>
              <w:numPr>
                <w:ilvl w:val="0"/>
                <w:numId w:val="6"/>
              </w:numPr>
              <w:tabs>
                <w:tab w:pos="278" w:val="left" w:leader="none"/>
              </w:tabs>
              <w:spacing w:line="192" w:lineRule="auto" w:before="89" w:after="0"/>
              <w:ind w:left="277" w:right="306" w:hanging="180"/>
              <w:jc w:val="left"/>
              <w:rPr>
                <w:sz w:val="18"/>
              </w:rPr>
            </w:pPr>
            <w:r>
              <w:rPr>
                <w:color w:val="414142"/>
                <w:w w:val="125"/>
                <w:sz w:val="18"/>
              </w:rPr>
              <w:t>Uses active </w:t>
            </w:r>
            <w:r>
              <w:rPr>
                <w:color w:val="414142"/>
                <w:spacing w:val="-3"/>
                <w:w w:val="125"/>
                <w:sz w:val="18"/>
              </w:rPr>
              <w:t>listening </w:t>
            </w:r>
            <w:r>
              <w:rPr>
                <w:color w:val="414142"/>
                <w:w w:val="125"/>
                <w:sz w:val="18"/>
              </w:rPr>
              <w:t>skills</w:t>
            </w:r>
          </w:p>
          <w:p>
            <w:pPr>
              <w:pStyle w:val="TableParagraph"/>
              <w:numPr>
                <w:ilvl w:val="0"/>
                <w:numId w:val="6"/>
              </w:numPr>
              <w:tabs>
                <w:tab w:pos="278" w:val="left" w:leader="none"/>
              </w:tabs>
              <w:spacing w:line="192" w:lineRule="auto" w:before="89" w:after="0"/>
              <w:ind w:left="277" w:right="181" w:hanging="180"/>
              <w:jc w:val="left"/>
              <w:rPr>
                <w:sz w:val="18"/>
              </w:rPr>
            </w:pPr>
            <w:r>
              <w:rPr>
                <w:color w:val="414142"/>
                <w:spacing w:val="-3"/>
                <w:w w:val="125"/>
                <w:sz w:val="18"/>
              </w:rPr>
              <w:t>Teaches </w:t>
            </w:r>
            <w:r>
              <w:rPr>
                <w:color w:val="414142"/>
                <w:w w:val="125"/>
                <w:sz w:val="18"/>
              </w:rPr>
              <w:t>the </w:t>
            </w:r>
            <w:r>
              <w:rPr>
                <w:color w:val="414142"/>
                <w:spacing w:val="-3"/>
                <w:w w:val="125"/>
                <w:sz w:val="18"/>
              </w:rPr>
              <w:t>culturally </w:t>
            </w:r>
            <w:r>
              <w:rPr>
                <w:color w:val="414142"/>
                <w:w w:val="125"/>
                <w:sz w:val="18"/>
              </w:rPr>
              <w:t>appropriate</w:t>
            </w:r>
            <w:r>
              <w:rPr>
                <w:color w:val="414142"/>
                <w:spacing w:val="-8"/>
                <w:w w:val="125"/>
                <w:sz w:val="18"/>
              </w:rPr>
              <w:t> </w:t>
            </w:r>
            <w:r>
              <w:rPr>
                <w:color w:val="414142"/>
                <w:w w:val="125"/>
                <w:sz w:val="18"/>
              </w:rPr>
              <w:t>idea</w:t>
            </w:r>
          </w:p>
          <w:p>
            <w:pPr>
              <w:pStyle w:val="TableParagraph"/>
              <w:spacing w:line="235" w:lineRule="auto" w:before="8"/>
              <w:ind w:left="277"/>
              <w:rPr>
                <w:sz w:val="18"/>
              </w:rPr>
            </w:pPr>
            <w:r>
              <w:rPr>
                <w:color w:val="414142"/>
                <w:w w:val="120"/>
                <w:sz w:val="18"/>
              </w:rPr>
              <w:t>that what you say to yourself is what will happen</w:t>
            </w:r>
          </w:p>
          <w:p>
            <w:pPr>
              <w:pStyle w:val="TableParagraph"/>
              <w:numPr>
                <w:ilvl w:val="0"/>
                <w:numId w:val="6"/>
              </w:numPr>
              <w:tabs>
                <w:tab w:pos="278" w:val="left" w:leader="none"/>
              </w:tabs>
              <w:spacing w:line="192" w:lineRule="auto" w:before="82" w:after="0"/>
              <w:ind w:left="277" w:right="586" w:hanging="180"/>
              <w:jc w:val="left"/>
              <w:rPr>
                <w:sz w:val="18"/>
              </w:rPr>
            </w:pPr>
            <w:r>
              <w:rPr>
                <w:color w:val="414142"/>
                <w:w w:val="125"/>
                <w:sz w:val="18"/>
              </w:rPr>
              <w:t>Emphasizes the importance</w:t>
            </w:r>
            <w:r>
              <w:rPr>
                <w:color w:val="414142"/>
                <w:spacing w:val="-6"/>
                <w:w w:val="125"/>
                <w:sz w:val="18"/>
              </w:rPr>
              <w:t> </w:t>
            </w:r>
            <w:r>
              <w:rPr>
                <w:color w:val="414142"/>
                <w:w w:val="125"/>
                <w:sz w:val="18"/>
              </w:rPr>
              <w:t>of</w:t>
            </w:r>
          </w:p>
          <w:p>
            <w:pPr>
              <w:pStyle w:val="TableParagraph"/>
              <w:spacing w:line="235" w:lineRule="auto" w:before="9"/>
              <w:ind w:left="277"/>
              <w:rPr>
                <w:sz w:val="18"/>
              </w:rPr>
            </w:pPr>
            <w:r>
              <w:rPr>
                <w:color w:val="414142"/>
                <w:w w:val="125"/>
                <w:sz w:val="18"/>
              </w:rPr>
              <w:t>relationships and empathy</w:t>
            </w:r>
          </w:p>
        </w:tc>
        <w:tc>
          <w:tcPr>
            <w:tcW w:w="2729" w:type="dxa"/>
            <w:tcBorders>
              <w:left w:val="single" w:sz="2" w:space="0" w:color="E4957F"/>
              <w:bottom w:val="single" w:sz="18" w:space="0" w:color="627283"/>
              <w:right w:val="single" w:sz="2" w:space="0" w:color="E4957F"/>
            </w:tcBorders>
            <w:shd w:val="clear" w:color="auto" w:fill="F6F9F9"/>
          </w:tcPr>
          <w:p>
            <w:pPr>
              <w:pStyle w:val="TableParagraph"/>
              <w:numPr>
                <w:ilvl w:val="0"/>
                <w:numId w:val="7"/>
              </w:numPr>
              <w:tabs>
                <w:tab w:pos="278" w:val="left" w:leader="none"/>
              </w:tabs>
              <w:spacing w:line="211" w:lineRule="auto" w:before="64" w:after="0"/>
              <w:ind w:left="277" w:right="90" w:hanging="180"/>
              <w:jc w:val="left"/>
              <w:rPr>
                <w:sz w:val="18"/>
              </w:rPr>
            </w:pPr>
            <w:r>
              <w:rPr>
                <w:color w:val="414142"/>
                <w:w w:val="125"/>
                <w:sz w:val="18"/>
              </w:rPr>
              <w:t>Have adequate training and use current </w:t>
            </w:r>
            <w:r>
              <w:rPr>
                <w:color w:val="414142"/>
                <w:spacing w:val="-3"/>
                <w:w w:val="125"/>
                <w:sz w:val="18"/>
              </w:rPr>
              <w:t>American </w:t>
            </w:r>
            <w:r>
              <w:rPr>
                <w:color w:val="414142"/>
                <w:w w:val="125"/>
                <w:sz w:val="18"/>
              </w:rPr>
              <w:t>Indian and Alaska</w:t>
            </w:r>
            <w:r>
              <w:rPr>
                <w:color w:val="414142"/>
                <w:spacing w:val="-18"/>
                <w:w w:val="125"/>
                <w:sz w:val="18"/>
              </w:rPr>
              <w:t> </w:t>
            </w:r>
            <w:r>
              <w:rPr>
                <w:color w:val="414142"/>
                <w:w w:val="125"/>
                <w:sz w:val="18"/>
              </w:rPr>
              <w:t>Native</w:t>
            </w:r>
          </w:p>
          <w:p>
            <w:pPr>
              <w:pStyle w:val="TableParagraph"/>
              <w:spacing w:before="3"/>
              <w:ind w:left="277"/>
              <w:rPr>
                <w:sz w:val="18"/>
              </w:rPr>
            </w:pPr>
            <w:r>
              <w:rPr>
                <w:color w:val="414142"/>
                <w:w w:val="125"/>
                <w:sz w:val="18"/>
              </w:rPr>
              <w:t>adaptations</w:t>
            </w:r>
          </w:p>
          <w:p>
            <w:pPr>
              <w:pStyle w:val="TableParagraph"/>
              <w:numPr>
                <w:ilvl w:val="0"/>
                <w:numId w:val="7"/>
              </w:numPr>
              <w:tabs>
                <w:tab w:pos="278" w:val="left" w:leader="none"/>
              </w:tabs>
              <w:spacing w:line="211" w:lineRule="auto" w:before="61" w:after="0"/>
              <w:ind w:left="277" w:right="257" w:hanging="180"/>
              <w:jc w:val="left"/>
              <w:rPr>
                <w:sz w:val="18"/>
              </w:rPr>
            </w:pPr>
            <w:r>
              <w:rPr>
                <w:color w:val="414142"/>
                <w:w w:val="125"/>
                <w:sz w:val="18"/>
              </w:rPr>
              <w:t>Have clients create personal</w:t>
            </w:r>
            <w:r>
              <w:rPr>
                <w:color w:val="414142"/>
                <w:spacing w:val="-26"/>
                <w:w w:val="125"/>
                <w:sz w:val="18"/>
              </w:rPr>
              <w:t> </w:t>
            </w:r>
            <w:r>
              <w:rPr>
                <w:color w:val="414142"/>
                <w:w w:val="125"/>
                <w:sz w:val="18"/>
              </w:rPr>
              <w:t>stories</w:t>
            </w:r>
            <w:r>
              <w:rPr>
                <w:color w:val="414142"/>
                <w:spacing w:val="-26"/>
                <w:w w:val="125"/>
                <w:sz w:val="18"/>
              </w:rPr>
              <w:t> </w:t>
            </w:r>
            <w:r>
              <w:rPr>
                <w:color w:val="414142"/>
                <w:w w:val="125"/>
                <w:sz w:val="18"/>
              </w:rPr>
              <w:t>for</w:t>
            </w:r>
            <w:r>
              <w:rPr>
                <w:color w:val="414142"/>
                <w:spacing w:val="-25"/>
                <w:w w:val="125"/>
                <w:sz w:val="18"/>
              </w:rPr>
              <w:t> </w:t>
            </w:r>
            <w:r>
              <w:rPr>
                <w:color w:val="414142"/>
                <w:w w:val="125"/>
                <w:sz w:val="18"/>
              </w:rPr>
              <w:t>each stage of</w:t>
            </w:r>
            <w:r>
              <w:rPr>
                <w:color w:val="414142"/>
                <w:spacing w:val="-6"/>
                <w:w w:val="125"/>
                <w:sz w:val="18"/>
              </w:rPr>
              <w:t> </w:t>
            </w:r>
            <w:r>
              <w:rPr>
                <w:color w:val="414142"/>
                <w:w w:val="125"/>
                <w:sz w:val="18"/>
              </w:rPr>
              <w:t>change</w:t>
            </w:r>
          </w:p>
          <w:p>
            <w:pPr>
              <w:pStyle w:val="TableParagraph"/>
              <w:numPr>
                <w:ilvl w:val="0"/>
                <w:numId w:val="7"/>
              </w:numPr>
              <w:tabs>
                <w:tab w:pos="278" w:val="left" w:leader="none"/>
              </w:tabs>
              <w:spacing w:line="192" w:lineRule="auto" w:before="86" w:after="0"/>
              <w:ind w:left="277" w:right="163" w:hanging="180"/>
              <w:jc w:val="left"/>
              <w:rPr>
                <w:sz w:val="18"/>
              </w:rPr>
            </w:pPr>
            <w:r>
              <w:rPr>
                <w:color w:val="414142"/>
                <w:w w:val="125"/>
                <w:sz w:val="18"/>
              </w:rPr>
              <w:t>Present stages of </w:t>
            </w:r>
            <w:r>
              <w:rPr>
                <w:color w:val="414142"/>
                <w:spacing w:val="-4"/>
                <w:w w:val="125"/>
                <w:sz w:val="18"/>
              </w:rPr>
              <w:t>change </w:t>
            </w:r>
            <w:r>
              <w:rPr>
                <w:color w:val="414142"/>
                <w:w w:val="125"/>
                <w:sz w:val="18"/>
              </w:rPr>
              <w:t>model as a</w:t>
            </w:r>
            <w:r>
              <w:rPr>
                <w:color w:val="414142"/>
                <w:spacing w:val="-14"/>
                <w:w w:val="125"/>
                <w:sz w:val="18"/>
              </w:rPr>
              <w:t> </w:t>
            </w:r>
            <w:r>
              <w:rPr>
                <w:color w:val="414142"/>
                <w:w w:val="125"/>
                <w:sz w:val="18"/>
              </w:rPr>
              <w:t>circle</w:t>
            </w:r>
          </w:p>
          <w:p>
            <w:pPr>
              <w:pStyle w:val="TableParagraph"/>
              <w:numPr>
                <w:ilvl w:val="0"/>
                <w:numId w:val="7"/>
              </w:numPr>
              <w:tabs>
                <w:tab w:pos="278" w:val="left" w:leader="none"/>
              </w:tabs>
              <w:spacing w:line="211" w:lineRule="auto" w:before="71" w:after="0"/>
              <w:ind w:left="277" w:right="978" w:hanging="180"/>
              <w:jc w:val="both"/>
              <w:rPr>
                <w:sz w:val="18"/>
              </w:rPr>
            </w:pPr>
            <w:r>
              <w:rPr>
                <w:color w:val="414142"/>
                <w:w w:val="125"/>
                <w:sz w:val="18"/>
              </w:rPr>
              <w:t>Remember that self-disclosure</w:t>
            </w:r>
            <w:r>
              <w:rPr>
                <w:color w:val="414142"/>
                <w:spacing w:val="-26"/>
                <w:w w:val="125"/>
                <w:sz w:val="18"/>
              </w:rPr>
              <w:t> </w:t>
            </w:r>
            <w:r>
              <w:rPr>
                <w:color w:val="414142"/>
                <w:spacing w:val="-8"/>
                <w:w w:val="125"/>
                <w:sz w:val="18"/>
              </w:rPr>
              <w:t>is </w:t>
            </w:r>
            <w:r>
              <w:rPr>
                <w:color w:val="414142"/>
                <w:w w:val="125"/>
                <w:sz w:val="18"/>
              </w:rPr>
              <w:t>not a</w:t>
            </w:r>
            <w:r>
              <w:rPr>
                <w:color w:val="414142"/>
                <w:spacing w:val="-31"/>
                <w:w w:val="125"/>
                <w:sz w:val="18"/>
              </w:rPr>
              <w:t> </w:t>
            </w:r>
            <w:r>
              <w:rPr>
                <w:color w:val="414142"/>
                <w:w w:val="125"/>
                <w:sz w:val="18"/>
              </w:rPr>
              <w:t>traditional</w:t>
            </w:r>
          </w:p>
          <w:p>
            <w:pPr>
              <w:pStyle w:val="TableParagraph"/>
              <w:spacing w:before="3"/>
              <w:ind w:left="277"/>
              <w:jc w:val="both"/>
              <w:rPr>
                <w:sz w:val="18"/>
              </w:rPr>
            </w:pPr>
            <w:r>
              <w:rPr>
                <w:color w:val="414142"/>
                <w:w w:val="125"/>
                <w:sz w:val="18"/>
              </w:rPr>
              <w:t>communication style</w:t>
            </w:r>
          </w:p>
        </w:tc>
        <w:tc>
          <w:tcPr>
            <w:tcW w:w="2565" w:type="dxa"/>
            <w:tcBorders>
              <w:left w:val="single" w:sz="2" w:space="0" w:color="E4957F"/>
              <w:bottom w:val="single" w:sz="18" w:space="0" w:color="627283"/>
              <w:right w:val="nil"/>
            </w:tcBorders>
            <w:shd w:val="clear" w:color="auto" w:fill="F6F9F9"/>
          </w:tcPr>
          <w:p>
            <w:pPr>
              <w:pStyle w:val="TableParagraph"/>
              <w:numPr>
                <w:ilvl w:val="0"/>
                <w:numId w:val="8"/>
              </w:numPr>
              <w:tabs>
                <w:tab w:pos="278" w:val="left" w:leader="none"/>
              </w:tabs>
              <w:spacing w:line="211" w:lineRule="auto" w:before="64" w:after="0"/>
              <w:ind w:left="277" w:right="250" w:hanging="180"/>
              <w:jc w:val="left"/>
              <w:rPr>
                <w:i/>
                <w:sz w:val="18"/>
              </w:rPr>
            </w:pPr>
            <w:r>
              <w:rPr>
                <w:i/>
                <w:color w:val="414142"/>
                <w:w w:val="125"/>
                <w:sz w:val="18"/>
              </w:rPr>
              <w:t>Native American </w:t>
            </w:r>
            <w:r>
              <w:rPr>
                <w:i/>
                <w:color w:val="414142"/>
                <w:w w:val="125"/>
                <w:sz w:val="18"/>
              </w:rPr>
              <w:t>Motivational Interviewing:</w:t>
            </w:r>
            <w:r>
              <w:rPr>
                <w:i/>
                <w:color w:val="414142"/>
                <w:spacing w:val="-4"/>
                <w:w w:val="125"/>
                <w:sz w:val="18"/>
              </w:rPr>
              <w:t> </w:t>
            </w:r>
            <w:r>
              <w:rPr>
                <w:i/>
                <w:color w:val="414142"/>
                <w:spacing w:val="-5"/>
                <w:w w:val="125"/>
                <w:sz w:val="18"/>
              </w:rPr>
              <w:t>Weaving</w:t>
            </w:r>
          </w:p>
          <w:p>
            <w:pPr>
              <w:pStyle w:val="TableParagraph"/>
              <w:spacing w:line="235" w:lineRule="auto" w:before="6"/>
              <w:ind w:left="277" w:right="57"/>
              <w:rPr>
                <w:sz w:val="18"/>
              </w:rPr>
            </w:pPr>
            <w:r>
              <w:rPr>
                <w:i/>
                <w:color w:val="414142"/>
                <w:w w:val="125"/>
                <w:sz w:val="18"/>
              </w:rPr>
              <w:t>Native American and </w:t>
            </w:r>
            <w:r>
              <w:rPr>
                <w:i/>
                <w:color w:val="414142"/>
                <w:w w:val="125"/>
                <w:sz w:val="18"/>
              </w:rPr>
              <w:t>Western Practices—A Manual for Counselors in Native American Communities </w:t>
            </w:r>
            <w:r>
              <w:rPr>
                <w:color w:val="414142"/>
                <w:w w:val="125"/>
                <w:sz w:val="18"/>
              </w:rPr>
              <w:t>(Venner et al. 2006)</w:t>
            </w:r>
          </w:p>
          <w:p>
            <w:pPr>
              <w:pStyle w:val="TableParagraph"/>
              <w:numPr>
                <w:ilvl w:val="0"/>
                <w:numId w:val="8"/>
              </w:numPr>
              <w:tabs>
                <w:tab w:pos="278" w:val="left" w:leader="none"/>
              </w:tabs>
              <w:spacing w:line="211" w:lineRule="auto" w:before="66" w:after="0"/>
              <w:ind w:left="277" w:right="924" w:hanging="180"/>
              <w:jc w:val="both"/>
              <w:rPr>
                <w:sz w:val="18"/>
              </w:rPr>
            </w:pPr>
            <w:r>
              <w:rPr>
                <w:i/>
                <w:color w:val="414142"/>
                <w:w w:val="120"/>
                <w:sz w:val="18"/>
              </w:rPr>
              <w:t>Trainer’s </w:t>
            </w:r>
            <w:r>
              <w:rPr>
                <w:i/>
                <w:color w:val="414142"/>
                <w:spacing w:val="-4"/>
                <w:w w:val="120"/>
                <w:sz w:val="18"/>
              </w:rPr>
              <w:t>Guide </w:t>
            </w:r>
            <w:r>
              <w:rPr>
                <w:i/>
                <w:color w:val="414142"/>
                <w:w w:val="120"/>
                <w:sz w:val="18"/>
              </w:rPr>
              <w:t>to </w:t>
            </w:r>
            <w:r>
              <w:rPr>
                <w:color w:val="414142"/>
                <w:w w:val="120"/>
                <w:sz w:val="18"/>
              </w:rPr>
              <w:t>Motivational Interviewing:</w:t>
            </w:r>
          </w:p>
          <w:p>
            <w:pPr>
              <w:pStyle w:val="TableParagraph"/>
              <w:spacing w:line="235" w:lineRule="auto" w:before="6"/>
              <w:ind w:left="277" w:right="154"/>
              <w:rPr>
                <w:sz w:val="18"/>
              </w:rPr>
            </w:pPr>
            <w:r>
              <w:rPr>
                <w:color w:val="414142"/>
                <w:w w:val="120"/>
                <w:sz w:val="18"/>
              </w:rPr>
              <w:t>Enhancing Motivation for  Change—A Learner’s Manual for the American Indian/ Alaska Native </w:t>
            </w:r>
            <w:r>
              <w:rPr>
                <w:color w:val="414142"/>
                <w:spacing w:val="-3"/>
                <w:w w:val="120"/>
                <w:sz w:val="18"/>
              </w:rPr>
              <w:t>Counselor </w:t>
            </w:r>
            <w:r>
              <w:rPr>
                <w:color w:val="414142"/>
                <w:w w:val="120"/>
                <w:sz w:val="18"/>
              </w:rPr>
              <w:t>(Tomlin, </w:t>
            </w:r>
            <w:r>
              <w:rPr>
                <w:color w:val="414142"/>
                <w:spacing w:val="-3"/>
                <w:w w:val="120"/>
                <w:sz w:val="18"/>
              </w:rPr>
              <w:t>Walker, </w:t>
            </w:r>
            <w:r>
              <w:rPr>
                <w:color w:val="414142"/>
                <w:w w:val="120"/>
                <w:sz w:val="18"/>
              </w:rPr>
              <w:t>&amp; Grover,</w:t>
            </w:r>
            <w:r>
              <w:rPr>
                <w:color w:val="414142"/>
                <w:spacing w:val="-6"/>
                <w:w w:val="120"/>
                <w:sz w:val="18"/>
              </w:rPr>
              <w:t> </w:t>
            </w:r>
            <w:r>
              <w:rPr>
                <w:color w:val="414142"/>
                <w:w w:val="120"/>
                <w:sz w:val="18"/>
              </w:rPr>
              <w:t>2014)</w:t>
            </w:r>
          </w:p>
        </w:tc>
      </w:tr>
    </w:tbl>
    <w:p>
      <w:pPr>
        <w:spacing w:after="0" w:line="235" w:lineRule="auto"/>
        <w:rPr>
          <w:sz w:val="18"/>
        </w:rPr>
        <w:sectPr>
          <w:type w:val="continuous"/>
          <w:pgSz w:w="12240" w:h="15840"/>
          <w:pgMar w:top="540" w:bottom="900" w:left="920" w:right="920"/>
        </w:sectPr>
      </w:pPr>
    </w:p>
    <w:p>
      <w:pPr>
        <w:pStyle w:val="BodyText"/>
        <w:ind w:left="0"/>
        <w:rPr>
          <w:sz w:val="20"/>
        </w:rPr>
      </w:pPr>
      <w:r>
        <w:rPr/>
        <w:pict>
          <v:group style="position:absolute;margin-left:54pt;margin-top:90pt;width:504.55pt;height:626.450pt;mso-position-horizontal-relative:page;mso-position-vertical-relative:page;z-index:-17715712" coordorigin="1080,1800" coordsize="10091,12529">
            <v:rect style="position:absolute;left:1085;top:1805;width:10081;height:12519" filled="true" fillcolor="#f6f9f9" stroked="false">
              <v:fill type="solid"/>
            </v:rect>
            <v:rect style="position:absolute;left:1085;top:1805;width:10081;height:12519" filled="false" stroked="true" strokeweight=".5pt" strokecolor="#d55644">
              <v:stroke dashstyle="solid"/>
            </v:rect>
            <w10:wrap type="none"/>
          </v:group>
        </w:pict>
      </w:r>
    </w:p>
    <w:p>
      <w:pPr>
        <w:pStyle w:val="BodyText"/>
        <w:spacing w:before="8"/>
        <w:ind w:left="0"/>
        <w:rPr>
          <w:sz w:val="19"/>
        </w:rPr>
      </w:pPr>
    </w:p>
    <w:p>
      <w:pPr>
        <w:pStyle w:val="Heading2"/>
        <w:spacing w:before="137"/>
        <w:ind w:left="350"/>
        <w:rPr>
          <w:rFonts w:ascii="Arial"/>
        </w:rPr>
      </w:pPr>
      <w:r>
        <w:rPr>
          <w:rFonts w:ascii="Arial"/>
          <w:color w:val="1C6888"/>
          <w:w w:val="110"/>
        </w:rPr>
        <w:t>EXHIBIT 1.1-5. Examples of Culturally Adapted Treatment Approaches</w:t>
      </w:r>
    </w:p>
    <w:p>
      <w:pPr>
        <w:spacing w:before="77"/>
        <w:ind w:left="350" w:right="0" w:firstLine="0"/>
        <w:jc w:val="left"/>
        <w:rPr>
          <w:b/>
          <w:sz w:val="20"/>
        </w:rPr>
      </w:pPr>
      <w:r>
        <w:rPr>
          <w:b/>
          <w:color w:val="1C6888"/>
          <w:w w:val="110"/>
          <w:sz w:val="20"/>
        </w:rPr>
        <w:t>(continued)</w:t>
      </w:r>
    </w:p>
    <w:p>
      <w:pPr>
        <w:pStyle w:val="BodyText"/>
        <w:spacing w:before="3"/>
        <w:ind w:left="0"/>
        <w:rPr>
          <w:b/>
          <w:sz w:val="16"/>
        </w:rPr>
      </w:pPr>
    </w:p>
    <w:tbl>
      <w:tblPr>
        <w:tblW w:w="0" w:type="auto"/>
        <w:jc w:val="left"/>
        <w:tblInd w:w="34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041"/>
        <w:gridCol w:w="2427"/>
        <w:gridCol w:w="2722"/>
        <w:gridCol w:w="2519"/>
      </w:tblGrid>
      <w:tr>
        <w:trPr>
          <w:trHeight w:val="713" w:hRule="atLeast"/>
        </w:trPr>
        <w:tc>
          <w:tcPr>
            <w:tcW w:w="2041" w:type="dxa"/>
            <w:tcBorders>
              <w:right w:val="nil"/>
            </w:tcBorders>
            <w:shd w:val="clear" w:color="auto" w:fill="627283"/>
          </w:tcPr>
          <w:p>
            <w:pPr>
              <w:pStyle w:val="TableParagraph"/>
              <w:spacing w:line="319" w:lineRule="auto" w:before="151"/>
              <w:ind w:left="98"/>
              <w:rPr>
                <w:rFonts w:ascii="Arial"/>
                <w:b/>
                <w:sz w:val="17"/>
              </w:rPr>
            </w:pPr>
            <w:r>
              <w:rPr>
                <w:rFonts w:ascii="Arial"/>
                <w:b/>
                <w:color w:val="FFFFFF"/>
                <w:w w:val="105"/>
                <w:sz w:val="17"/>
              </w:rPr>
              <w:t>THEORETICAL </w:t>
            </w:r>
            <w:r>
              <w:rPr>
                <w:rFonts w:ascii="Arial"/>
                <w:b/>
                <w:color w:val="FFFFFF"/>
                <w:w w:val="110"/>
                <w:sz w:val="17"/>
              </w:rPr>
              <w:t>APPROACH</w:t>
            </w:r>
          </w:p>
        </w:tc>
        <w:tc>
          <w:tcPr>
            <w:tcW w:w="2427" w:type="dxa"/>
            <w:tcBorders>
              <w:left w:val="nil"/>
              <w:right w:val="nil"/>
            </w:tcBorders>
            <w:shd w:val="clear" w:color="auto" w:fill="627283"/>
          </w:tcPr>
          <w:p>
            <w:pPr>
              <w:pStyle w:val="TableParagraph"/>
              <w:spacing w:line="319" w:lineRule="auto" w:before="151"/>
              <w:ind w:left="546" w:right="8" w:hanging="311"/>
              <w:rPr>
                <w:rFonts w:ascii="Arial"/>
                <w:b/>
                <w:sz w:val="17"/>
              </w:rPr>
            </w:pPr>
            <w:r>
              <w:rPr>
                <w:rFonts w:ascii="Arial"/>
                <w:b/>
                <w:color w:val="FFFFFF"/>
                <w:w w:val="105"/>
                <w:sz w:val="17"/>
              </w:rPr>
              <w:t>POTENTIAL BENEFITS </w:t>
            </w:r>
            <w:r>
              <w:rPr>
                <w:rFonts w:ascii="Arial"/>
                <w:b/>
                <w:color w:val="FFFFFF"/>
                <w:w w:val="110"/>
                <w:sz w:val="17"/>
              </w:rPr>
              <w:t>OF APPROACH</w:t>
            </w:r>
          </w:p>
        </w:tc>
        <w:tc>
          <w:tcPr>
            <w:tcW w:w="2722" w:type="dxa"/>
            <w:tcBorders>
              <w:left w:val="nil"/>
              <w:right w:val="nil"/>
            </w:tcBorders>
            <w:shd w:val="clear" w:color="auto" w:fill="627283"/>
          </w:tcPr>
          <w:p>
            <w:pPr>
              <w:pStyle w:val="TableParagraph"/>
              <w:spacing w:line="319" w:lineRule="auto" w:before="151"/>
              <w:ind w:left="371" w:hanging="240"/>
              <w:rPr>
                <w:rFonts w:ascii="Arial"/>
                <w:b/>
                <w:sz w:val="17"/>
              </w:rPr>
            </w:pPr>
            <w:r>
              <w:rPr>
                <w:rFonts w:ascii="Arial"/>
                <w:b/>
                <w:color w:val="FFFFFF"/>
                <w:w w:val="110"/>
                <w:sz w:val="17"/>
              </w:rPr>
              <w:t>ADAPTATIONS FOR NATIVE AMERICAN CULTURES</w:t>
            </w:r>
          </w:p>
        </w:tc>
        <w:tc>
          <w:tcPr>
            <w:tcW w:w="2519" w:type="dxa"/>
            <w:tcBorders>
              <w:left w:val="nil"/>
            </w:tcBorders>
            <w:shd w:val="clear" w:color="auto" w:fill="627283"/>
          </w:tcPr>
          <w:p>
            <w:pPr>
              <w:pStyle w:val="TableParagraph"/>
              <w:spacing w:line="319" w:lineRule="auto" w:before="151"/>
              <w:ind w:left="488" w:hanging="390"/>
              <w:rPr>
                <w:rFonts w:ascii="Arial"/>
                <w:b/>
                <w:sz w:val="17"/>
              </w:rPr>
            </w:pPr>
            <w:r>
              <w:rPr>
                <w:rFonts w:ascii="Arial"/>
                <w:b/>
                <w:color w:val="FFFFFF"/>
                <w:w w:val="110"/>
                <w:sz w:val="17"/>
              </w:rPr>
              <w:t>SPECIFIC </w:t>
            </w:r>
            <w:r>
              <w:rPr>
                <w:rFonts w:ascii="Arial"/>
                <w:b/>
                <w:color w:val="FFFFFF"/>
                <w:spacing w:val="-4"/>
                <w:w w:val="110"/>
                <w:sz w:val="17"/>
              </w:rPr>
              <w:t>INTERVENTIONS </w:t>
            </w:r>
            <w:r>
              <w:rPr>
                <w:rFonts w:ascii="Arial"/>
                <w:b/>
                <w:color w:val="FFFFFF"/>
                <w:w w:val="110"/>
                <w:sz w:val="17"/>
              </w:rPr>
              <w:t>AND RESOURCES</w:t>
            </w:r>
          </w:p>
        </w:tc>
      </w:tr>
      <w:tr>
        <w:trPr>
          <w:trHeight w:val="6216" w:hRule="atLeast"/>
        </w:trPr>
        <w:tc>
          <w:tcPr>
            <w:tcW w:w="2041" w:type="dxa"/>
            <w:tcBorders>
              <w:left w:val="nil"/>
              <w:bottom w:val="single" w:sz="2" w:space="0" w:color="E4957F"/>
              <w:right w:val="single" w:sz="2" w:space="0" w:color="E4957F"/>
            </w:tcBorders>
            <w:shd w:val="clear" w:color="auto" w:fill="F6F9F9"/>
          </w:tcPr>
          <w:p>
            <w:pPr>
              <w:pStyle w:val="TableParagraph"/>
              <w:spacing w:before="91"/>
              <w:rPr>
                <w:rFonts w:ascii="Arial"/>
                <w:b/>
                <w:sz w:val="18"/>
              </w:rPr>
            </w:pPr>
            <w:r>
              <w:rPr>
                <w:rFonts w:ascii="Arial"/>
                <w:b/>
                <w:color w:val="231F20"/>
                <w:w w:val="110"/>
                <w:sz w:val="18"/>
              </w:rPr>
              <w:t>Family Therapy</w:t>
            </w:r>
          </w:p>
          <w:p>
            <w:pPr>
              <w:pStyle w:val="TableParagraph"/>
              <w:spacing w:line="235" w:lineRule="auto" w:before="100"/>
              <w:ind w:right="39"/>
              <w:rPr>
                <w:sz w:val="18"/>
              </w:rPr>
            </w:pPr>
            <w:r>
              <w:rPr>
                <w:color w:val="414142"/>
                <w:w w:val="125"/>
                <w:sz w:val="18"/>
              </w:rPr>
              <w:t>Therapies that incorporate family/ community systems, are developmental, have a community orientation, or have a generational focus are more relevant for American Indian and Alaska Native clients.</w:t>
            </w:r>
          </w:p>
        </w:tc>
        <w:tc>
          <w:tcPr>
            <w:tcW w:w="2427" w:type="dxa"/>
            <w:tcBorders>
              <w:left w:val="single" w:sz="2" w:space="0" w:color="E4957F"/>
              <w:bottom w:val="single" w:sz="2" w:space="0" w:color="E4957F"/>
              <w:right w:val="single" w:sz="2" w:space="0" w:color="E4957F"/>
            </w:tcBorders>
            <w:shd w:val="clear" w:color="auto" w:fill="F6F9F9"/>
          </w:tcPr>
          <w:p>
            <w:pPr>
              <w:pStyle w:val="TableParagraph"/>
              <w:numPr>
                <w:ilvl w:val="0"/>
                <w:numId w:val="9"/>
              </w:numPr>
              <w:tabs>
                <w:tab w:pos="278" w:val="left" w:leader="none"/>
              </w:tabs>
              <w:spacing w:line="211" w:lineRule="auto" w:before="64" w:after="0"/>
              <w:ind w:left="277" w:right="169" w:hanging="180"/>
              <w:jc w:val="left"/>
              <w:rPr>
                <w:sz w:val="18"/>
              </w:rPr>
            </w:pPr>
            <w:r>
              <w:rPr>
                <w:color w:val="414142"/>
                <w:w w:val="125"/>
                <w:sz w:val="18"/>
              </w:rPr>
              <w:t>Uses the natural support system of</w:t>
            </w:r>
            <w:r>
              <w:rPr>
                <w:color w:val="414142"/>
                <w:spacing w:val="-32"/>
                <w:w w:val="125"/>
                <w:sz w:val="18"/>
              </w:rPr>
              <w:t> </w:t>
            </w:r>
            <w:r>
              <w:rPr>
                <w:color w:val="414142"/>
                <w:spacing w:val="-5"/>
                <w:w w:val="125"/>
                <w:sz w:val="18"/>
              </w:rPr>
              <w:t>the </w:t>
            </w:r>
            <w:r>
              <w:rPr>
                <w:color w:val="414142"/>
                <w:w w:val="125"/>
                <w:sz w:val="18"/>
              </w:rPr>
              <w:t>individual</w:t>
            </w:r>
          </w:p>
          <w:p>
            <w:pPr>
              <w:pStyle w:val="TableParagraph"/>
              <w:numPr>
                <w:ilvl w:val="0"/>
                <w:numId w:val="9"/>
              </w:numPr>
              <w:tabs>
                <w:tab w:pos="278" w:val="left" w:leader="none"/>
              </w:tabs>
              <w:spacing w:line="211" w:lineRule="auto" w:before="68" w:after="0"/>
              <w:ind w:left="277" w:right="187" w:hanging="180"/>
              <w:jc w:val="left"/>
              <w:rPr>
                <w:sz w:val="18"/>
              </w:rPr>
            </w:pPr>
            <w:r>
              <w:rPr>
                <w:color w:val="414142"/>
                <w:w w:val="125"/>
                <w:sz w:val="18"/>
              </w:rPr>
              <w:t>Provides treatment in a small </w:t>
            </w:r>
            <w:r>
              <w:rPr>
                <w:color w:val="414142"/>
                <w:spacing w:val="-3"/>
                <w:w w:val="125"/>
                <w:sz w:val="18"/>
              </w:rPr>
              <w:t>community </w:t>
            </w:r>
            <w:r>
              <w:rPr>
                <w:color w:val="414142"/>
                <w:w w:val="125"/>
                <w:sz w:val="18"/>
              </w:rPr>
              <w:t>context</w:t>
            </w:r>
          </w:p>
          <w:p>
            <w:pPr>
              <w:pStyle w:val="TableParagraph"/>
              <w:numPr>
                <w:ilvl w:val="0"/>
                <w:numId w:val="9"/>
              </w:numPr>
              <w:tabs>
                <w:tab w:pos="278" w:val="left" w:leader="none"/>
              </w:tabs>
              <w:spacing w:line="211" w:lineRule="auto" w:before="68" w:after="0"/>
              <w:ind w:left="277" w:right="166" w:hanging="180"/>
              <w:jc w:val="left"/>
              <w:rPr>
                <w:sz w:val="18"/>
              </w:rPr>
            </w:pPr>
            <w:r>
              <w:rPr>
                <w:color w:val="414142"/>
                <w:w w:val="120"/>
                <w:sz w:val="18"/>
              </w:rPr>
              <w:t>May be designed to accommodate large extended families</w:t>
            </w:r>
            <w:r>
              <w:rPr>
                <w:color w:val="414142"/>
                <w:spacing w:val="-11"/>
                <w:w w:val="120"/>
                <w:sz w:val="18"/>
              </w:rPr>
              <w:t> </w:t>
            </w:r>
            <w:r>
              <w:rPr>
                <w:color w:val="414142"/>
                <w:spacing w:val="-4"/>
                <w:w w:val="120"/>
                <w:sz w:val="18"/>
              </w:rPr>
              <w:t>(i.e.,</w:t>
            </w:r>
          </w:p>
          <w:p>
            <w:pPr>
              <w:pStyle w:val="TableParagraph"/>
              <w:spacing w:before="3"/>
              <w:ind w:left="277"/>
              <w:rPr>
                <w:sz w:val="18"/>
              </w:rPr>
            </w:pPr>
            <w:r>
              <w:rPr>
                <w:color w:val="414142"/>
                <w:w w:val="120"/>
                <w:sz w:val="18"/>
              </w:rPr>
              <w:t>network therapy)</w:t>
            </w:r>
          </w:p>
          <w:p>
            <w:pPr>
              <w:pStyle w:val="TableParagraph"/>
              <w:numPr>
                <w:ilvl w:val="0"/>
                <w:numId w:val="9"/>
              </w:numPr>
              <w:tabs>
                <w:tab w:pos="278" w:val="left" w:leader="none"/>
              </w:tabs>
              <w:spacing w:line="192" w:lineRule="auto" w:before="79" w:after="0"/>
              <w:ind w:left="277" w:right="57" w:hanging="180"/>
              <w:jc w:val="left"/>
              <w:rPr>
                <w:sz w:val="18"/>
              </w:rPr>
            </w:pPr>
            <w:r>
              <w:rPr>
                <w:color w:val="414142"/>
                <w:w w:val="125"/>
                <w:sz w:val="18"/>
              </w:rPr>
              <w:t>Can easily take place</w:t>
            </w:r>
            <w:r>
              <w:rPr>
                <w:color w:val="414142"/>
                <w:spacing w:val="-29"/>
                <w:w w:val="125"/>
                <w:sz w:val="18"/>
              </w:rPr>
              <w:t> </w:t>
            </w:r>
            <w:r>
              <w:rPr>
                <w:color w:val="414142"/>
                <w:spacing w:val="-8"/>
                <w:w w:val="125"/>
                <w:sz w:val="18"/>
              </w:rPr>
              <w:t>in </w:t>
            </w:r>
            <w:r>
              <w:rPr>
                <w:color w:val="414142"/>
                <w:w w:val="125"/>
                <w:sz w:val="18"/>
              </w:rPr>
              <w:t>the client’s</w:t>
            </w:r>
            <w:r>
              <w:rPr>
                <w:color w:val="414142"/>
                <w:spacing w:val="-12"/>
                <w:w w:val="125"/>
                <w:sz w:val="18"/>
              </w:rPr>
              <w:t> </w:t>
            </w:r>
            <w:r>
              <w:rPr>
                <w:color w:val="414142"/>
                <w:w w:val="125"/>
                <w:sz w:val="18"/>
              </w:rPr>
              <w:t>home</w:t>
            </w:r>
          </w:p>
          <w:p>
            <w:pPr>
              <w:pStyle w:val="TableParagraph"/>
              <w:numPr>
                <w:ilvl w:val="0"/>
                <w:numId w:val="9"/>
              </w:numPr>
              <w:tabs>
                <w:tab w:pos="278" w:val="left" w:leader="none"/>
              </w:tabs>
              <w:spacing w:line="192" w:lineRule="auto" w:before="89" w:after="0"/>
              <w:ind w:left="277" w:right="117" w:hanging="180"/>
              <w:jc w:val="left"/>
              <w:rPr>
                <w:sz w:val="18"/>
              </w:rPr>
            </w:pPr>
            <w:r>
              <w:rPr>
                <w:color w:val="414142"/>
                <w:w w:val="125"/>
                <w:sz w:val="18"/>
              </w:rPr>
              <w:t>Recognizes the importance of</w:t>
            </w:r>
            <w:r>
              <w:rPr>
                <w:color w:val="414142"/>
                <w:spacing w:val="-21"/>
                <w:w w:val="125"/>
                <w:sz w:val="18"/>
              </w:rPr>
              <w:t> </w:t>
            </w:r>
            <w:r>
              <w:rPr>
                <w:color w:val="414142"/>
                <w:spacing w:val="-3"/>
                <w:w w:val="125"/>
                <w:sz w:val="18"/>
              </w:rPr>
              <w:t>families</w:t>
            </w:r>
          </w:p>
          <w:p>
            <w:pPr>
              <w:pStyle w:val="TableParagraph"/>
              <w:spacing w:line="235" w:lineRule="auto" w:before="9"/>
              <w:ind w:left="277"/>
              <w:rPr>
                <w:sz w:val="18"/>
              </w:rPr>
            </w:pPr>
            <w:r>
              <w:rPr>
                <w:color w:val="414142"/>
                <w:w w:val="125"/>
                <w:sz w:val="18"/>
              </w:rPr>
              <w:t>in the context of the community</w:t>
            </w:r>
          </w:p>
          <w:p>
            <w:pPr>
              <w:pStyle w:val="TableParagraph"/>
              <w:numPr>
                <w:ilvl w:val="0"/>
                <w:numId w:val="9"/>
              </w:numPr>
              <w:tabs>
                <w:tab w:pos="278" w:val="left" w:leader="none"/>
              </w:tabs>
              <w:spacing w:line="192" w:lineRule="auto" w:before="81" w:after="0"/>
              <w:ind w:left="277" w:right="448" w:hanging="180"/>
              <w:jc w:val="left"/>
              <w:rPr>
                <w:sz w:val="18"/>
              </w:rPr>
            </w:pPr>
            <w:r>
              <w:rPr>
                <w:color w:val="414142"/>
                <w:w w:val="125"/>
                <w:sz w:val="18"/>
              </w:rPr>
              <w:t>Focuses on strengthening</w:t>
            </w:r>
          </w:p>
          <w:p>
            <w:pPr>
              <w:pStyle w:val="TableParagraph"/>
              <w:spacing w:line="235" w:lineRule="auto" w:before="9"/>
              <w:ind w:left="277"/>
              <w:rPr>
                <w:sz w:val="18"/>
              </w:rPr>
            </w:pPr>
            <w:r>
              <w:rPr>
                <w:color w:val="414142"/>
                <w:w w:val="125"/>
                <w:sz w:val="18"/>
              </w:rPr>
              <w:t>families and family cohesiveness</w:t>
            </w:r>
          </w:p>
          <w:p>
            <w:pPr>
              <w:pStyle w:val="TableParagraph"/>
              <w:numPr>
                <w:ilvl w:val="0"/>
                <w:numId w:val="9"/>
              </w:numPr>
              <w:tabs>
                <w:tab w:pos="278" w:val="left" w:leader="none"/>
              </w:tabs>
              <w:spacing w:line="211" w:lineRule="auto" w:before="63" w:after="0"/>
              <w:ind w:left="277" w:right="123" w:hanging="180"/>
              <w:jc w:val="left"/>
              <w:rPr>
                <w:sz w:val="18"/>
              </w:rPr>
            </w:pPr>
            <w:r>
              <w:rPr>
                <w:color w:val="414142"/>
                <w:w w:val="125"/>
                <w:sz w:val="18"/>
              </w:rPr>
              <w:t>Decreases risk for substance misuse </w:t>
            </w:r>
            <w:r>
              <w:rPr>
                <w:color w:val="414142"/>
                <w:spacing w:val="-6"/>
                <w:w w:val="125"/>
                <w:sz w:val="18"/>
              </w:rPr>
              <w:t>and </w:t>
            </w:r>
            <w:r>
              <w:rPr>
                <w:color w:val="414142"/>
                <w:w w:val="125"/>
                <w:sz w:val="18"/>
              </w:rPr>
              <w:t>improves</w:t>
            </w:r>
            <w:r>
              <w:rPr>
                <w:color w:val="414142"/>
                <w:spacing w:val="-10"/>
                <w:w w:val="125"/>
                <w:sz w:val="18"/>
              </w:rPr>
              <w:t> </w:t>
            </w:r>
            <w:r>
              <w:rPr>
                <w:color w:val="414142"/>
                <w:w w:val="125"/>
                <w:sz w:val="18"/>
              </w:rPr>
              <w:t>treatment</w:t>
            </w:r>
          </w:p>
          <w:p>
            <w:pPr>
              <w:pStyle w:val="TableParagraph"/>
              <w:spacing w:before="2"/>
              <w:ind w:left="277"/>
              <w:rPr>
                <w:sz w:val="18"/>
              </w:rPr>
            </w:pPr>
            <w:r>
              <w:rPr>
                <w:color w:val="414142"/>
                <w:w w:val="125"/>
                <w:sz w:val="18"/>
              </w:rPr>
              <w:t>outcome</w:t>
            </w:r>
          </w:p>
        </w:tc>
        <w:tc>
          <w:tcPr>
            <w:tcW w:w="2722" w:type="dxa"/>
            <w:tcBorders>
              <w:left w:val="single" w:sz="2" w:space="0" w:color="E4957F"/>
              <w:bottom w:val="single" w:sz="2" w:space="0" w:color="E4957F"/>
              <w:right w:val="single" w:sz="2" w:space="0" w:color="E4957F"/>
            </w:tcBorders>
            <w:shd w:val="clear" w:color="auto" w:fill="F6F9F9"/>
          </w:tcPr>
          <w:p>
            <w:pPr>
              <w:pStyle w:val="TableParagraph"/>
              <w:numPr>
                <w:ilvl w:val="0"/>
                <w:numId w:val="10"/>
              </w:numPr>
              <w:tabs>
                <w:tab w:pos="277" w:val="left" w:leader="none"/>
              </w:tabs>
              <w:spacing w:line="211" w:lineRule="auto" w:before="64" w:after="0"/>
              <w:ind w:left="276" w:right="302" w:hanging="180"/>
              <w:jc w:val="left"/>
              <w:rPr>
                <w:sz w:val="18"/>
              </w:rPr>
            </w:pPr>
            <w:r>
              <w:rPr>
                <w:color w:val="414142"/>
                <w:w w:val="125"/>
                <w:sz w:val="18"/>
              </w:rPr>
              <w:t>Recognize cultural differences</w:t>
            </w:r>
            <w:r>
              <w:rPr>
                <w:color w:val="414142"/>
                <w:spacing w:val="-23"/>
                <w:w w:val="125"/>
                <w:sz w:val="18"/>
              </w:rPr>
              <w:t> </w:t>
            </w:r>
            <w:r>
              <w:rPr>
                <w:color w:val="414142"/>
                <w:w w:val="125"/>
                <w:sz w:val="18"/>
              </w:rPr>
              <w:t>in</w:t>
            </w:r>
            <w:r>
              <w:rPr>
                <w:color w:val="414142"/>
                <w:spacing w:val="-23"/>
                <w:w w:val="125"/>
                <w:sz w:val="18"/>
              </w:rPr>
              <w:t> </w:t>
            </w:r>
            <w:r>
              <w:rPr>
                <w:color w:val="414142"/>
                <w:spacing w:val="-4"/>
                <w:w w:val="125"/>
                <w:sz w:val="18"/>
              </w:rPr>
              <w:t>hierarchy, </w:t>
            </w:r>
            <w:r>
              <w:rPr>
                <w:color w:val="414142"/>
                <w:w w:val="125"/>
                <w:sz w:val="18"/>
              </w:rPr>
              <w:t>dynamics, and</w:t>
            </w:r>
            <w:r>
              <w:rPr>
                <w:color w:val="414142"/>
                <w:spacing w:val="-15"/>
                <w:w w:val="125"/>
                <w:sz w:val="18"/>
              </w:rPr>
              <w:t> </w:t>
            </w:r>
            <w:r>
              <w:rPr>
                <w:color w:val="414142"/>
                <w:w w:val="125"/>
                <w:sz w:val="18"/>
              </w:rPr>
              <w:t>history</w:t>
            </w:r>
          </w:p>
          <w:p>
            <w:pPr>
              <w:pStyle w:val="TableParagraph"/>
              <w:numPr>
                <w:ilvl w:val="0"/>
                <w:numId w:val="10"/>
              </w:numPr>
              <w:tabs>
                <w:tab w:pos="277" w:val="left" w:leader="none"/>
              </w:tabs>
              <w:spacing w:line="192" w:lineRule="auto" w:before="86" w:after="0"/>
              <w:ind w:left="276" w:right="242" w:hanging="180"/>
              <w:jc w:val="left"/>
              <w:rPr>
                <w:sz w:val="18"/>
              </w:rPr>
            </w:pPr>
            <w:r>
              <w:rPr>
                <w:color w:val="414142"/>
                <w:w w:val="125"/>
                <w:sz w:val="18"/>
              </w:rPr>
              <w:t>Determine how family</w:t>
            </w:r>
            <w:r>
              <w:rPr>
                <w:color w:val="414142"/>
                <w:spacing w:val="-33"/>
                <w:w w:val="125"/>
                <w:sz w:val="18"/>
              </w:rPr>
              <w:t> </w:t>
            </w:r>
            <w:r>
              <w:rPr>
                <w:color w:val="414142"/>
                <w:spacing w:val="-7"/>
                <w:w w:val="125"/>
                <w:sz w:val="18"/>
              </w:rPr>
              <w:t>is </w:t>
            </w:r>
            <w:r>
              <w:rPr>
                <w:color w:val="414142"/>
                <w:w w:val="125"/>
                <w:sz w:val="18"/>
              </w:rPr>
              <w:t>deﬁned</w:t>
            </w:r>
          </w:p>
          <w:p>
            <w:pPr>
              <w:pStyle w:val="TableParagraph"/>
              <w:numPr>
                <w:ilvl w:val="0"/>
                <w:numId w:val="10"/>
              </w:numPr>
              <w:tabs>
                <w:tab w:pos="277" w:val="left" w:leader="none"/>
              </w:tabs>
              <w:spacing w:line="211" w:lineRule="auto" w:before="71" w:after="0"/>
              <w:ind w:left="276" w:right="196" w:hanging="180"/>
              <w:jc w:val="left"/>
              <w:rPr>
                <w:sz w:val="18"/>
              </w:rPr>
            </w:pPr>
            <w:r>
              <w:rPr>
                <w:color w:val="414142"/>
                <w:w w:val="125"/>
                <w:sz w:val="18"/>
              </w:rPr>
              <w:t>Explore</w:t>
            </w:r>
            <w:r>
              <w:rPr>
                <w:color w:val="414142"/>
                <w:spacing w:val="-19"/>
                <w:w w:val="125"/>
                <w:sz w:val="18"/>
              </w:rPr>
              <w:t> </w:t>
            </w:r>
            <w:r>
              <w:rPr>
                <w:color w:val="414142"/>
                <w:w w:val="125"/>
                <w:sz w:val="18"/>
              </w:rPr>
              <w:t>how</w:t>
            </w:r>
            <w:r>
              <w:rPr>
                <w:color w:val="414142"/>
                <w:spacing w:val="-18"/>
                <w:w w:val="125"/>
                <w:sz w:val="18"/>
              </w:rPr>
              <w:t> </w:t>
            </w:r>
            <w:r>
              <w:rPr>
                <w:color w:val="414142"/>
                <w:w w:val="125"/>
                <w:sz w:val="18"/>
              </w:rPr>
              <w:t>every</w:t>
            </w:r>
            <w:r>
              <w:rPr>
                <w:color w:val="414142"/>
                <w:spacing w:val="-18"/>
                <w:w w:val="125"/>
                <w:sz w:val="18"/>
              </w:rPr>
              <w:t> </w:t>
            </w:r>
            <w:r>
              <w:rPr>
                <w:color w:val="414142"/>
                <w:spacing w:val="-3"/>
                <w:w w:val="125"/>
                <w:sz w:val="18"/>
              </w:rPr>
              <w:t>family </w:t>
            </w:r>
            <w:r>
              <w:rPr>
                <w:color w:val="414142"/>
                <w:w w:val="125"/>
                <w:sz w:val="18"/>
              </w:rPr>
              <w:t>member feels about being in a session</w:t>
            </w:r>
            <w:r>
              <w:rPr>
                <w:color w:val="414142"/>
                <w:spacing w:val="-15"/>
                <w:w w:val="125"/>
                <w:sz w:val="18"/>
              </w:rPr>
              <w:t> </w:t>
            </w:r>
            <w:r>
              <w:rPr>
                <w:color w:val="414142"/>
                <w:w w:val="125"/>
                <w:sz w:val="18"/>
              </w:rPr>
              <w:t>with</w:t>
            </w:r>
          </w:p>
          <w:p>
            <w:pPr>
              <w:pStyle w:val="TableParagraph"/>
              <w:spacing w:before="2"/>
              <w:ind w:left="276"/>
              <w:rPr>
                <w:sz w:val="18"/>
              </w:rPr>
            </w:pPr>
            <w:r>
              <w:rPr>
                <w:color w:val="414142"/>
                <w:w w:val="125"/>
                <w:sz w:val="18"/>
              </w:rPr>
              <w:t>one another and with you</w:t>
            </w:r>
          </w:p>
          <w:p>
            <w:pPr>
              <w:pStyle w:val="TableParagraph"/>
              <w:numPr>
                <w:ilvl w:val="0"/>
                <w:numId w:val="10"/>
              </w:numPr>
              <w:tabs>
                <w:tab w:pos="277" w:val="left" w:leader="none"/>
              </w:tabs>
              <w:spacing w:line="211" w:lineRule="auto" w:before="62" w:after="0"/>
              <w:ind w:left="276" w:right="230" w:hanging="180"/>
              <w:jc w:val="left"/>
              <w:rPr>
                <w:sz w:val="18"/>
              </w:rPr>
            </w:pPr>
            <w:r>
              <w:rPr>
                <w:color w:val="414142"/>
                <w:w w:val="125"/>
                <w:sz w:val="18"/>
              </w:rPr>
              <w:t>Invite other </w:t>
            </w:r>
            <w:r>
              <w:rPr>
                <w:color w:val="414142"/>
                <w:spacing w:val="-2"/>
                <w:w w:val="125"/>
                <w:sz w:val="18"/>
              </w:rPr>
              <w:t>key </w:t>
            </w:r>
            <w:r>
              <w:rPr>
                <w:color w:val="414142"/>
                <w:w w:val="125"/>
                <w:sz w:val="18"/>
              </w:rPr>
              <w:t>individuals into the session (e.g.,</w:t>
            </w:r>
            <w:r>
              <w:rPr>
                <w:color w:val="414142"/>
                <w:spacing w:val="-37"/>
                <w:w w:val="125"/>
                <w:sz w:val="18"/>
              </w:rPr>
              <w:t> </w:t>
            </w:r>
            <w:r>
              <w:rPr>
                <w:color w:val="414142"/>
                <w:spacing w:val="-3"/>
                <w:w w:val="125"/>
                <w:sz w:val="18"/>
              </w:rPr>
              <w:t>community</w:t>
            </w:r>
          </w:p>
          <w:p>
            <w:pPr>
              <w:pStyle w:val="TableParagraph"/>
              <w:spacing w:before="3"/>
              <w:ind w:left="276"/>
              <w:rPr>
                <w:sz w:val="18"/>
              </w:rPr>
            </w:pPr>
            <w:r>
              <w:rPr>
                <w:color w:val="414142"/>
                <w:w w:val="125"/>
                <w:sz w:val="18"/>
              </w:rPr>
              <w:t>elders) when appropriate</w:t>
            </w:r>
          </w:p>
          <w:p>
            <w:pPr>
              <w:pStyle w:val="TableParagraph"/>
              <w:numPr>
                <w:ilvl w:val="0"/>
                <w:numId w:val="10"/>
              </w:numPr>
              <w:tabs>
                <w:tab w:pos="277" w:val="left" w:leader="none"/>
              </w:tabs>
              <w:spacing w:line="314" w:lineRule="exact" w:before="35" w:after="0"/>
              <w:ind w:left="276" w:right="0" w:hanging="181"/>
              <w:jc w:val="both"/>
              <w:rPr>
                <w:sz w:val="18"/>
              </w:rPr>
            </w:pPr>
            <w:r>
              <w:rPr>
                <w:color w:val="414142"/>
                <w:w w:val="125"/>
                <w:sz w:val="18"/>
              </w:rPr>
              <w:t>Consider home</w:t>
            </w:r>
            <w:r>
              <w:rPr>
                <w:color w:val="414142"/>
                <w:spacing w:val="-11"/>
                <w:w w:val="125"/>
                <w:sz w:val="18"/>
              </w:rPr>
              <w:t> </w:t>
            </w:r>
            <w:r>
              <w:rPr>
                <w:color w:val="414142"/>
                <w:w w:val="125"/>
                <w:sz w:val="18"/>
              </w:rPr>
              <w:t>visits</w:t>
            </w:r>
          </w:p>
          <w:p>
            <w:pPr>
              <w:pStyle w:val="TableParagraph"/>
              <w:numPr>
                <w:ilvl w:val="0"/>
                <w:numId w:val="10"/>
              </w:numPr>
              <w:tabs>
                <w:tab w:pos="277" w:val="left" w:leader="none"/>
              </w:tabs>
              <w:spacing w:line="211" w:lineRule="auto" w:before="18" w:after="0"/>
              <w:ind w:left="276" w:right="64" w:hanging="180"/>
              <w:jc w:val="both"/>
              <w:rPr>
                <w:sz w:val="18"/>
              </w:rPr>
            </w:pPr>
            <w:r>
              <w:rPr>
                <w:color w:val="414142"/>
                <w:w w:val="125"/>
                <w:sz w:val="18"/>
              </w:rPr>
              <w:t>Use genograms to </w:t>
            </w:r>
            <w:r>
              <w:rPr>
                <w:color w:val="414142"/>
                <w:spacing w:val="-3"/>
                <w:w w:val="125"/>
                <w:sz w:val="18"/>
              </w:rPr>
              <w:t>explore </w:t>
            </w:r>
            <w:r>
              <w:rPr>
                <w:color w:val="414142"/>
                <w:w w:val="125"/>
                <w:sz w:val="18"/>
              </w:rPr>
              <w:t>family</w:t>
            </w:r>
            <w:r>
              <w:rPr>
                <w:color w:val="414142"/>
                <w:spacing w:val="-25"/>
                <w:w w:val="125"/>
                <w:sz w:val="18"/>
              </w:rPr>
              <w:t> </w:t>
            </w:r>
            <w:r>
              <w:rPr>
                <w:color w:val="414142"/>
                <w:w w:val="125"/>
                <w:sz w:val="18"/>
              </w:rPr>
              <w:t>patterns,</w:t>
            </w:r>
            <w:r>
              <w:rPr>
                <w:color w:val="414142"/>
                <w:spacing w:val="-25"/>
                <w:w w:val="125"/>
                <w:sz w:val="18"/>
              </w:rPr>
              <w:t> </w:t>
            </w:r>
            <w:r>
              <w:rPr>
                <w:color w:val="414142"/>
                <w:w w:val="125"/>
                <w:sz w:val="18"/>
              </w:rPr>
              <w:t>strengths, history, social</w:t>
            </w:r>
            <w:r>
              <w:rPr>
                <w:color w:val="414142"/>
                <w:spacing w:val="-23"/>
                <w:w w:val="125"/>
                <w:sz w:val="18"/>
              </w:rPr>
              <w:t> </w:t>
            </w:r>
            <w:r>
              <w:rPr>
                <w:color w:val="414142"/>
                <w:w w:val="125"/>
                <w:sz w:val="18"/>
              </w:rPr>
              <w:t>support,</w:t>
            </w:r>
          </w:p>
          <w:p>
            <w:pPr>
              <w:pStyle w:val="TableParagraph"/>
              <w:spacing w:before="3"/>
              <w:ind w:left="276"/>
              <w:jc w:val="both"/>
              <w:rPr>
                <w:sz w:val="18"/>
              </w:rPr>
            </w:pPr>
            <w:r>
              <w:rPr>
                <w:color w:val="414142"/>
                <w:w w:val="125"/>
                <w:sz w:val="18"/>
              </w:rPr>
              <w:t>and so on</w:t>
            </w:r>
          </w:p>
          <w:p>
            <w:pPr>
              <w:pStyle w:val="TableParagraph"/>
              <w:numPr>
                <w:ilvl w:val="0"/>
                <w:numId w:val="10"/>
              </w:numPr>
              <w:tabs>
                <w:tab w:pos="277" w:val="left" w:leader="none"/>
              </w:tabs>
              <w:spacing w:line="211" w:lineRule="auto" w:before="62" w:after="0"/>
              <w:ind w:left="276" w:right="427" w:hanging="180"/>
              <w:jc w:val="left"/>
              <w:rPr>
                <w:sz w:val="18"/>
              </w:rPr>
            </w:pPr>
            <w:r>
              <w:rPr>
                <w:color w:val="414142"/>
                <w:w w:val="125"/>
                <w:sz w:val="18"/>
              </w:rPr>
              <w:t>Use family sculpting technique, which </w:t>
            </w:r>
            <w:r>
              <w:rPr>
                <w:color w:val="414142"/>
                <w:spacing w:val="-4"/>
                <w:w w:val="125"/>
                <w:sz w:val="18"/>
              </w:rPr>
              <w:t>uses </w:t>
            </w:r>
            <w:r>
              <w:rPr>
                <w:color w:val="414142"/>
                <w:w w:val="125"/>
                <w:sz w:val="18"/>
              </w:rPr>
              <w:t>a more</w:t>
            </w:r>
            <w:r>
              <w:rPr>
                <w:color w:val="414142"/>
                <w:spacing w:val="-11"/>
                <w:w w:val="125"/>
                <w:sz w:val="18"/>
              </w:rPr>
              <w:t> </w:t>
            </w:r>
            <w:r>
              <w:rPr>
                <w:color w:val="414142"/>
                <w:w w:val="125"/>
                <w:sz w:val="18"/>
              </w:rPr>
              <w:t>kinesthetic</w:t>
            </w:r>
          </w:p>
          <w:p>
            <w:pPr>
              <w:pStyle w:val="TableParagraph"/>
              <w:spacing w:before="2"/>
              <w:ind w:left="276"/>
              <w:rPr>
                <w:sz w:val="18"/>
              </w:rPr>
            </w:pPr>
            <w:r>
              <w:rPr>
                <w:color w:val="414142"/>
                <w:w w:val="125"/>
                <w:sz w:val="18"/>
              </w:rPr>
              <w:t>approach to learning</w:t>
            </w:r>
          </w:p>
          <w:p>
            <w:pPr>
              <w:pStyle w:val="TableParagraph"/>
              <w:numPr>
                <w:ilvl w:val="0"/>
                <w:numId w:val="10"/>
              </w:numPr>
              <w:tabs>
                <w:tab w:pos="277" w:val="left" w:leader="none"/>
              </w:tabs>
              <w:spacing w:line="211" w:lineRule="auto" w:before="62" w:after="0"/>
              <w:ind w:left="276" w:right="475" w:hanging="180"/>
              <w:jc w:val="left"/>
              <w:rPr>
                <w:sz w:val="18"/>
              </w:rPr>
            </w:pPr>
            <w:r>
              <w:rPr>
                <w:color w:val="414142"/>
                <w:w w:val="120"/>
                <w:sz w:val="18"/>
              </w:rPr>
              <w:t>Have families </w:t>
            </w:r>
            <w:r>
              <w:rPr>
                <w:color w:val="414142"/>
                <w:spacing w:val="-4"/>
                <w:w w:val="120"/>
                <w:sz w:val="18"/>
              </w:rPr>
              <w:t>develop </w:t>
            </w:r>
            <w:r>
              <w:rPr>
                <w:color w:val="414142"/>
                <w:w w:val="120"/>
                <w:sz w:val="18"/>
              </w:rPr>
              <w:t>their own stories of strength</w:t>
            </w:r>
          </w:p>
        </w:tc>
        <w:tc>
          <w:tcPr>
            <w:tcW w:w="2519" w:type="dxa"/>
            <w:tcBorders>
              <w:left w:val="single" w:sz="2" w:space="0" w:color="E4957F"/>
              <w:bottom w:val="single" w:sz="2" w:space="0" w:color="E4957F"/>
              <w:right w:val="nil"/>
            </w:tcBorders>
            <w:shd w:val="clear" w:color="auto" w:fill="F6F9F9"/>
          </w:tcPr>
          <w:p>
            <w:pPr>
              <w:pStyle w:val="TableParagraph"/>
              <w:numPr>
                <w:ilvl w:val="0"/>
                <w:numId w:val="11"/>
              </w:numPr>
              <w:tabs>
                <w:tab w:pos="277" w:val="left" w:leader="none"/>
              </w:tabs>
              <w:spacing w:line="211" w:lineRule="auto" w:before="64" w:after="0"/>
              <w:ind w:left="276" w:right="240" w:hanging="180"/>
              <w:jc w:val="left"/>
              <w:rPr>
                <w:sz w:val="18"/>
              </w:rPr>
            </w:pPr>
            <w:r>
              <w:rPr>
                <w:color w:val="414142"/>
                <w:w w:val="125"/>
                <w:sz w:val="18"/>
              </w:rPr>
              <w:t>Network Family Therapy was</w:t>
            </w:r>
            <w:r>
              <w:rPr>
                <w:color w:val="414142"/>
                <w:spacing w:val="-28"/>
                <w:w w:val="125"/>
                <w:sz w:val="18"/>
              </w:rPr>
              <w:t> </w:t>
            </w:r>
            <w:r>
              <w:rPr>
                <w:color w:val="414142"/>
                <w:spacing w:val="-3"/>
                <w:w w:val="125"/>
                <w:sz w:val="18"/>
              </w:rPr>
              <w:t>originally </w:t>
            </w:r>
            <w:r>
              <w:rPr>
                <w:color w:val="414142"/>
                <w:w w:val="125"/>
                <w:sz w:val="18"/>
              </w:rPr>
              <w:t>developed to</w:t>
            </w:r>
            <w:r>
              <w:rPr>
                <w:color w:val="414142"/>
                <w:spacing w:val="-19"/>
                <w:w w:val="125"/>
                <w:sz w:val="18"/>
              </w:rPr>
              <w:t> </w:t>
            </w:r>
            <w:r>
              <w:rPr>
                <w:color w:val="414142"/>
                <w:w w:val="125"/>
                <w:sz w:val="18"/>
              </w:rPr>
              <w:t>treat</w:t>
            </w:r>
          </w:p>
          <w:p>
            <w:pPr>
              <w:pStyle w:val="TableParagraph"/>
              <w:spacing w:line="235" w:lineRule="auto" w:before="6"/>
              <w:ind w:left="276" w:right="334"/>
              <w:rPr>
                <w:sz w:val="18"/>
              </w:rPr>
            </w:pPr>
            <w:r>
              <w:rPr>
                <w:color w:val="414142"/>
                <w:w w:val="125"/>
                <w:sz w:val="18"/>
              </w:rPr>
              <w:t>American Indians and Alaska Natives living in urban communities; it uses</w:t>
            </w:r>
          </w:p>
          <w:p>
            <w:pPr>
              <w:pStyle w:val="TableParagraph"/>
              <w:spacing w:line="235" w:lineRule="auto" w:before="3"/>
              <w:ind w:left="276" w:right="281"/>
              <w:rPr>
                <w:sz w:val="18"/>
              </w:rPr>
            </w:pPr>
            <w:r>
              <w:rPr>
                <w:color w:val="414142"/>
                <w:w w:val="115"/>
                <w:sz w:val="18"/>
              </w:rPr>
              <w:t>the individual’s </w:t>
            </w:r>
            <w:r>
              <w:rPr>
                <w:color w:val="414142"/>
                <w:spacing w:val="-4"/>
                <w:w w:val="115"/>
                <w:sz w:val="18"/>
              </w:rPr>
              <w:t>natural </w:t>
            </w:r>
            <w:r>
              <w:rPr>
                <w:color w:val="414142"/>
                <w:w w:val="115"/>
                <w:sz w:val="18"/>
              </w:rPr>
              <w:t>support system and community (Attneave, 1969; Galanter, 1999; LaFromboise  &amp; Fleming,</w:t>
            </w:r>
            <w:r>
              <w:rPr>
                <w:color w:val="414142"/>
                <w:spacing w:val="3"/>
                <w:w w:val="115"/>
                <w:sz w:val="18"/>
              </w:rPr>
              <w:t> </w:t>
            </w:r>
            <w:r>
              <w:rPr>
                <w:color w:val="414142"/>
                <w:w w:val="115"/>
                <w:sz w:val="18"/>
              </w:rPr>
              <w:t>1990)</w:t>
            </w:r>
          </w:p>
          <w:p>
            <w:pPr>
              <w:pStyle w:val="TableParagraph"/>
              <w:numPr>
                <w:ilvl w:val="0"/>
                <w:numId w:val="11"/>
              </w:numPr>
              <w:tabs>
                <w:tab w:pos="277" w:val="left" w:leader="none"/>
              </w:tabs>
              <w:spacing w:line="211" w:lineRule="auto" w:before="66" w:after="0"/>
              <w:ind w:left="276" w:right="162" w:hanging="180"/>
              <w:jc w:val="left"/>
              <w:rPr>
                <w:sz w:val="18"/>
              </w:rPr>
            </w:pPr>
            <w:r>
              <w:rPr>
                <w:i/>
                <w:color w:val="414142"/>
                <w:w w:val="120"/>
                <w:sz w:val="18"/>
              </w:rPr>
              <w:t>American Indian </w:t>
            </w:r>
            <w:r>
              <w:rPr>
                <w:i/>
                <w:color w:val="414142"/>
                <w:w w:val="120"/>
                <w:sz w:val="18"/>
              </w:rPr>
              <w:t>Families: An Overview </w:t>
            </w:r>
            <w:r>
              <w:rPr>
                <w:color w:val="414142"/>
                <w:w w:val="120"/>
                <w:sz w:val="18"/>
              </w:rPr>
              <w:t>(Sutton &amp; Broken</w:t>
            </w:r>
            <w:r>
              <w:rPr>
                <w:color w:val="414142"/>
                <w:spacing w:val="2"/>
                <w:w w:val="120"/>
                <w:sz w:val="18"/>
              </w:rPr>
              <w:t> </w:t>
            </w:r>
            <w:r>
              <w:rPr>
                <w:color w:val="414142"/>
                <w:spacing w:val="-3"/>
                <w:w w:val="120"/>
                <w:sz w:val="18"/>
              </w:rPr>
              <w:t>Nose,</w:t>
            </w:r>
          </w:p>
          <w:p>
            <w:pPr>
              <w:pStyle w:val="TableParagraph"/>
              <w:spacing w:before="2"/>
              <w:ind w:left="276"/>
              <w:rPr>
                <w:sz w:val="18"/>
              </w:rPr>
            </w:pPr>
            <w:r>
              <w:rPr>
                <w:color w:val="414142"/>
                <w:w w:val="120"/>
                <w:sz w:val="18"/>
              </w:rPr>
              <w:t>2005)</w:t>
            </w:r>
          </w:p>
        </w:tc>
      </w:tr>
      <w:tr>
        <w:trPr>
          <w:trHeight w:val="4149" w:hRule="atLeast"/>
        </w:trPr>
        <w:tc>
          <w:tcPr>
            <w:tcW w:w="2041" w:type="dxa"/>
            <w:tcBorders>
              <w:top w:val="single" w:sz="2" w:space="0" w:color="E4957F"/>
              <w:left w:val="nil"/>
              <w:bottom w:val="single" w:sz="18" w:space="0" w:color="627283"/>
              <w:right w:val="single" w:sz="2" w:space="0" w:color="E4957F"/>
            </w:tcBorders>
            <w:shd w:val="clear" w:color="auto" w:fill="F6F9F9"/>
          </w:tcPr>
          <w:p>
            <w:pPr>
              <w:pStyle w:val="TableParagraph"/>
              <w:spacing w:line="249" w:lineRule="auto"/>
              <w:ind w:right="289"/>
              <w:rPr>
                <w:rFonts w:ascii="Arial"/>
                <w:b/>
                <w:sz w:val="18"/>
              </w:rPr>
            </w:pPr>
            <w:r>
              <w:rPr>
                <w:rFonts w:ascii="Arial"/>
                <w:b/>
                <w:color w:val="231F20"/>
                <w:w w:val="110"/>
                <w:sz w:val="18"/>
              </w:rPr>
              <w:t>Trauma-Informed Treatment</w:t>
            </w:r>
          </w:p>
          <w:p>
            <w:pPr>
              <w:pStyle w:val="TableParagraph"/>
              <w:spacing w:line="235" w:lineRule="auto" w:before="92"/>
              <w:ind w:right="4"/>
              <w:rPr>
                <w:sz w:val="18"/>
              </w:rPr>
            </w:pPr>
            <w:r>
              <w:rPr>
                <w:color w:val="414142"/>
                <w:w w:val="125"/>
                <w:sz w:val="18"/>
              </w:rPr>
              <w:t>Interventions focus on how trauma may affect an individual’s life and his or her response to services.</w:t>
            </w:r>
          </w:p>
        </w:tc>
        <w:tc>
          <w:tcPr>
            <w:tcW w:w="2427" w:type="dxa"/>
            <w:tcBorders>
              <w:top w:val="single" w:sz="2" w:space="0" w:color="E4957F"/>
              <w:left w:val="single" w:sz="2" w:space="0" w:color="E4957F"/>
              <w:bottom w:val="single" w:sz="18" w:space="0" w:color="627283"/>
              <w:right w:val="single" w:sz="2" w:space="0" w:color="E4957F"/>
            </w:tcBorders>
            <w:shd w:val="clear" w:color="auto" w:fill="F6F9F9"/>
          </w:tcPr>
          <w:p>
            <w:pPr>
              <w:pStyle w:val="TableParagraph"/>
              <w:numPr>
                <w:ilvl w:val="0"/>
                <w:numId w:val="12"/>
              </w:numPr>
              <w:tabs>
                <w:tab w:pos="278" w:val="left" w:leader="none"/>
              </w:tabs>
              <w:spacing w:line="211" w:lineRule="auto" w:before="65" w:after="0"/>
              <w:ind w:left="277" w:right="109" w:hanging="180"/>
              <w:jc w:val="left"/>
              <w:rPr>
                <w:sz w:val="18"/>
              </w:rPr>
            </w:pPr>
            <w:r>
              <w:rPr>
                <w:color w:val="414142"/>
                <w:w w:val="125"/>
                <w:sz w:val="18"/>
              </w:rPr>
              <w:t>Recognizes the importance of</w:t>
            </w:r>
            <w:r>
              <w:rPr>
                <w:color w:val="414142"/>
                <w:spacing w:val="-21"/>
                <w:w w:val="125"/>
                <w:sz w:val="18"/>
              </w:rPr>
              <w:t> </w:t>
            </w:r>
            <w:r>
              <w:rPr>
                <w:color w:val="414142"/>
                <w:spacing w:val="-4"/>
                <w:w w:val="125"/>
                <w:sz w:val="18"/>
              </w:rPr>
              <w:t>trauma, </w:t>
            </w:r>
            <w:r>
              <w:rPr>
                <w:color w:val="414142"/>
                <w:w w:val="125"/>
                <w:sz w:val="18"/>
              </w:rPr>
              <w:t>including</w:t>
            </w:r>
            <w:r>
              <w:rPr>
                <w:color w:val="414142"/>
                <w:spacing w:val="-4"/>
                <w:w w:val="125"/>
                <w:sz w:val="18"/>
              </w:rPr>
              <w:t> </w:t>
            </w:r>
            <w:r>
              <w:rPr>
                <w:color w:val="414142"/>
                <w:w w:val="125"/>
                <w:sz w:val="18"/>
              </w:rPr>
              <w:t>historical</w:t>
            </w:r>
          </w:p>
          <w:p>
            <w:pPr>
              <w:pStyle w:val="TableParagraph"/>
              <w:spacing w:line="235" w:lineRule="auto" w:before="6"/>
              <w:ind w:left="277"/>
              <w:rPr>
                <w:sz w:val="18"/>
              </w:rPr>
            </w:pPr>
            <w:r>
              <w:rPr>
                <w:color w:val="414142"/>
                <w:w w:val="125"/>
                <w:sz w:val="18"/>
              </w:rPr>
              <w:t>trauma, in providing care for individuals, families, and communities</w:t>
            </w:r>
          </w:p>
          <w:p>
            <w:pPr>
              <w:pStyle w:val="TableParagraph"/>
              <w:numPr>
                <w:ilvl w:val="0"/>
                <w:numId w:val="12"/>
              </w:numPr>
              <w:tabs>
                <w:tab w:pos="278" w:val="left" w:leader="none"/>
              </w:tabs>
              <w:spacing w:line="211" w:lineRule="auto" w:before="65" w:after="0"/>
              <w:ind w:left="277" w:right="165" w:hanging="180"/>
              <w:jc w:val="left"/>
              <w:rPr>
                <w:sz w:val="18"/>
              </w:rPr>
            </w:pPr>
            <w:r>
              <w:rPr>
                <w:color w:val="414142"/>
                <w:w w:val="125"/>
                <w:sz w:val="18"/>
              </w:rPr>
              <w:t>Integrates </w:t>
            </w:r>
            <w:r>
              <w:rPr>
                <w:color w:val="414142"/>
                <w:spacing w:val="-3"/>
                <w:w w:val="125"/>
                <w:sz w:val="18"/>
              </w:rPr>
              <w:t>knowledge </w:t>
            </w:r>
            <w:r>
              <w:rPr>
                <w:color w:val="414142"/>
                <w:w w:val="125"/>
                <w:sz w:val="18"/>
              </w:rPr>
              <w:t>about trauma into </w:t>
            </w:r>
            <w:r>
              <w:rPr>
                <w:color w:val="414142"/>
                <w:w w:val="120"/>
                <w:sz w:val="18"/>
              </w:rPr>
              <w:t>procedures,</w:t>
            </w:r>
            <w:r>
              <w:rPr>
                <w:color w:val="414142"/>
                <w:spacing w:val="15"/>
                <w:w w:val="120"/>
                <w:sz w:val="18"/>
              </w:rPr>
              <w:t> </w:t>
            </w:r>
            <w:r>
              <w:rPr>
                <w:color w:val="414142"/>
                <w:w w:val="120"/>
                <w:sz w:val="18"/>
              </w:rPr>
              <w:t>practices,</w:t>
            </w:r>
          </w:p>
          <w:p>
            <w:pPr>
              <w:pStyle w:val="TableParagraph"/>
              <w:spacing w:before="3"/>
              <w:ind w:left="277"/>
              <w:rPr>
                <w:sz w:val="18"/>
              </w:rPr>
            </w:pPr>
            <w:r>
              <w:rPr>
                <w:color w:val="414142"/>
                <w:w w:val="125"/>
                <w:sz w:val="18"/>
              </w:rPr>
              <w:t>and settings</w:t>
            </w:r>
          </w:p>
          <w:p>
            <w:pPr>
              <w:pStyle w:val="TableParagraph"/>
              <w:numPr>
                <w:ilvl w:val="0"/>
                <w:numId w:val="12"/>
              </w:numPr>
              <w:tabs>
                <w:tab w:pos="278" w:val="left" w:leader="none"/>
              </w:tabs>
              <w:spacing w:line="192" w:lineRule="auto" w:before="79" w:after="0"/>
              <w:ind w:left="277" w:right="444" w:hanging="180"/>
              <w:jc w:val="left"/>
              <w:rPr>
                <w:sz w:val="18"/>
              </w:rPr>
            </w:pPr>
            <w:r>
              <w:rPr>
                <w:color w:val="414142"/>
                <w:w w:val="125"/>
                <w:sz w:val="18"/>
              </w:rPr>
              <w:t>Creates pathways to healing</w:t>
            </w:r>
            <w:r>
              <w:rPr>
                <w:color w:val="414142"/>
                <w:spacing w:val="5"/>
                <w:w w:val="125"/>
                <w:sz w:val="18"/>
              </w:rPr>
              <w:t> </w:t>
            </w:r>
            <w:r>
              <w:rPr>
                <w:color w:val="414142"/>
                <w:spacing w:val="-3"/>
                <w:w w:val="125"/>
                <w:sz w:val="18"/>
              </w:rPr>
              <w:t>through</w:t>
            </w:r>
          </w:p>
          <w:p>
            <w:pPr>
              <w:pStyle w:val="TableParagraph"/>
              <w:spacing w:line="235" w:lineRule="auto" w:before="9"/>
              <w:ind w:left="277"/>
              <w:rPr>
                <w:sz w:val="18"/>
              </w:rPr>
            </w:pPr>
            <w:r>
              <w:rPr>
                <w:color w:val="414142"/>
                <w:w w:val="120"/>
                <w:sz w:val="18"/>
              </w:rPr>
              <w:t>developing awareness, safety, and support</w:t>
            </w:r>
          </w:p>
          <w:p>
            <w:pPr>
              <w:pStyle w:val="TableParagraph"/>
              <w:numPr>
                <w:ilvl w:val="0"/>
                <w:numId w:val="12"/>
              </w:numPr>
              <w:tabs>
                <w:tab w:pos="278" w:val="left" w:leader="none"/>
              </w:tabs>
              <w:spacing w:line="192" w:lineRule="auto" w:before="81" w:after="0"/>
              <w:ind w:left="277" w:right="333" w:hanging="180"/>
              <w:jc w:val="left"/>
              <w:rPr>
                <w:sz w:val="18"/>
              </w:rPr>
            </w:pPr>
            <w:r>
              <w:rPr>
                <w:color w:val="414142"/>
                <w:w w:val="125"/>
                <w:sz w:val="18"/>
              </w:rPr>
              <w:t>Improves</w:t>
            </w:r>
            <w:r>
              <w:rPr>
                <w:color w:val="414142"/>
                <w:spacing w:val="-15"/>
                <w:w w:val="125"/>
                <w:sz w:val="18"/>
              </w:rPr>
              <w:t> </w:t>
            </w:r>
            <w:r>
              <w:rPr>
                <w:color w:val="414142"/>
                <w:spacing w:val="-3"/>
                <w:w w:val="125"/>
                <w:sz w:val="18"/>
              </w:rPr>
              <w:t>treatment </w:t>
            </w:r>
            <w:r>
              <w:rPr>
                <w:color w:val="414142"/>
                <w:w w:val="125"/>
                <w:sz w:val="18"/>
              </w:rPr>
              <w:t>outcomes</w:t>
            </w:r>
          </w:p>
        </w:tc>
        <w:tc>
          <w:tcPr>
            <w:tcW w:w="2722" w:type="dxa"/>
            <w:tcBorders>
              <w:top w:val="single" w:sz="2" w:space="0" w:color="E4957F"/>
              <w:left w:val="single" w:sz="2" w:space="0" w:color="E4957F"/>
              <w:bottom w:val="single" w:sz="18" w:space="0" w:color="627283"/>
              <w:right w:val="single" w:sz="2" w:space="0" w:color="E4957F"/>
            </w:tcBorders>
            <w:shd w:val="clear" w:color="auto" w:fill="F6F9F9"/>
          </w:tcPr>
          <w:p>
            <w:pPr>
              <w:pStyle w:val="TableParagraph"/>
              <w:numPr>
                <w:ilvl w:val="0"/>
                <w:numId w:val="13"/>
              </w:numPr>
              <w:tabs>
                <w:tab w:pos="277" w:val="left" w:leader="none"/>
              </w:tabs>
              <w:spacing w:line="192" w:lineRule="auto" w:before="83" w:after="0"/>
              <w:ind w:left="276" w:right="395" w:hanging="180"/>
              <w:jc w:val="left"/>
              <w:rPr>
                <w:sz w:val="18"/>
              </w:rPr>
            </w:pPr>
            <w:r>
              <w:rPr>
                <w:color w:val="414142"/>
                <w:w w:val="120"/>
                <w:sz w:val="18"/>
              </w:rPr>
              <w:t>Use for grief </w:t>
            </w:r>
            <w:r>
              <w:rPr>
                <w:color w:val="414142"/>
                <w:spacing w:val="-3"/>
                <w:w w:val="120"/>
                <w:sz w:val="18"/>
              </w:rPr>
              <w:t>resolution </w:t>
            </w:r>
            <w:r>
              <w:rPr>
                <w:color w:val="414142"/>
                <w:w w:val="120"/>
                <w:sz w:val="18"/>
              </w:rPr>
              <w:t>and trauma</w:t>
            </w:r>
            <w:r>
              <w:rPr>
                <w:color w:val="414142"/>
                <w:spacing w:val="17"/>
                <w:w w:val="120"/>
                <w:sz w:val="18"/>
              </w:rPr>
              <w:t> </w:t>
            </w:r>
            <w:r>
              <w:rPr>
                <w:color w:val="414142"/>
                <w:w w:val="120"/>
                <w:sz w:val="18"/>
              </w:rPr>
              <w:t>mastery</w:t>
            </w:r>
          </w:p>
          <w:p>
            <w:pPr>
              <w:pStyle w:val="TableParagraph"/>
              <w:numPr>
                <w:ilvl w:val="0"/>
                <w:numId w:val="13"/>
              </w:numPr>
              <w:tabs>
                <w:tab w:pos="277" w:val="left" w:leader="none"/>
              </w:tabs>
              <w:spacing w:line="192" w:lineRule="auto" w:before="89" w:after="0"/>
              <w:ind w:left="276" w:right="612" w:hanging="180"/>
              <w:jc w:val="left"/>
              <w:rPr>
                <w:sz w:val="18"/>
              </w:rPr>
            </w:pPr>
            <w:r>
              <w:rPr>
                <w:color w:val="414142"/>
                <w:w w:val="125"/>
                <w:sz w:val="18"/>
              </w:rPr>
              <w:t>Incorporate into parenting</w:t>
            </w:r>
            <w:r>
              <w:rPr>
                <w:color w:val="414142"/>
                <w:spacing w:val="-2"/>
                <w:w w:val="125"/>
                <w:sz w:val="18"/>
              </w:rPr>
              <w:t> </w:t>
            </w:r>
            <w:r>
              <w:rPr>
                <w:color w:val="414142"/>
                <w:w w:val="125"/>
                <w:sz w:val="18"/>
              </w:rPr>
              <w:t>programs</w:t>
            </w:r>
          </w:p>
          <w:p>
            <w:pPr>
              <w:pStyle w:val="TableParagraph"/>
              <w:numPr>
                <w:ilvl w:val="0"/>
                <w:numId w:val="13"/>
              </w:numPr>
              <w:tabs>
                <w:tab w:pos="277" w:val="left" w:leader="none"/>
              </w:tabs>
              <w:spacing w:line="211" w:lineRule="auto" w:before="71" w:after="0"/>
              <w:ind w:left="276" w:right="497" w:hanging="180"/>
              <w:jc w:val="left"/>
              <w:rPr>
                <w:sz w:val="18"/>
              </w:rPr>
            </w:pPr>
            <w:r>
              <w:rPr>
                <w:color w:val="414142"/>
                <w:w w:val="125"/>
                <w:sz w:val="18"/>
              </w:rPr>
              <w:t>Integrate traditional practices and </w:t>
            </w:r>
            <w:r>
              <w:rPr>
                <w:color w:val="414142"/>
                <w:spacing w:val="-3"/>
                <w:w w:val="125"/>
                <w:sz w:val="18"/>
              </w:rPr>
              <w:t>healing </w:t>
            </w:r>
            <w:r>
              <w:rPr>
                <w:color w:val="414142"/>
                <w:w w:val="125"/>
                <w:sz w:val="18"/>
              </w:rPr>
              <w:t>approaches</w:t>
            </w:r>
          </w:p>
        </w:tc>
        <w:tc>
          <w:tcPr>
            <w:tcW w:w="2519" w:type="dxa"/>
            <w:tcBorders>
              <w:top w:val="single" w:sz="2" w:space="0" w:color="E4957F"/>
              <w:left w:val="single" w:sz="2" w:space="0" w:color="E4957F"/>
              <w:bottom w:val="single" w:sz="18" w:space="0" w:color="627283"/>
              <w:right w:val="nil"/>
            </w:tcBorders>
            <w:shd w:val="clear" w:color="auto" w:fill="F6F9F9"/>
          </w:tcPr>
          <w:p>
            <w:pPr>
              <w:pStyle w:val="TableParagraph"/>
              <w:numPr>
                <w:ilvl w:val="0"/>
                <w:numId w:val="14"/>
              </w:numPr>
              <w:tabs>
                <w:tab w:pos="277" w:val="left" w:leader="none"/>
              </w:tabs>
              <w:spacing w:line="211" w:lineRule="auto" w:before="65" w:after="0"/>
              <w:ind w:left="276" w:right="331" w:hanging="180"/>
              <w:jc w:val="left"/>
              <w:rPr>
                <w:sz w:val="18"/>
              </w:rPr>
            </w:pPr>
            <w:r>
              <w:rPr>
                <w:i/>
                <w:color w:val="414142"/>
                <w:w w:val="125"/>
                <w:sz w:val="18"/>
              </w:rPr>
              <w:t>Historical Trauma </w:t>
            </w:r>
            <w:r>
              <w:rPr>
                <w:i/>
                <w:color w:val="414142"/>
                <w:w w:val="125"/>
                <w:sz w:val="18"/>
              </w:rPr>
              <w:t>and Unresolved </w:t>
            </w:r>
            <w:r>
              <w:rPr>
                <w:i/>
                <w:color w:val="414142"/>
                <w:spacing w:val="-4"/>
                <w:w w:val="125"/>
                <w:sz w:val="18"/>
              </w:rPr>
              <w:t>Grief </w:t>
            </w:r>
            <w:r>
              <w:rPr>
                <w:i/>
                <w:color w:val="414142"/>
                <w:w w:val="125"/>
                <w:sz w:val="18"/>
              </w:rPr>
              <w:t>Intervention</w:t>
            </w:r>
            <w:r>
              <w:rPr>
                <w:i/>
                <w:color w:val="414142"/>
                <w:spacing w:val="-10"/>
                <w:w w:val="125"/>
                <w:sz w:val="18"/>
              </w:rPr>
              <w:t> </w:t>
            </w:r>
            <w:r>
              <w:rPr>
                <w:color w:val="414142"/>
                <w:w w:val="125"/>
                <w:sz w:val="18"/>
              </w:rPr>
              <w:t>(Brave</w:t>
            </w:r>
          </w:p>
          <w:p>
            <w:pPr>
              <w:pStyle w:val="TableParagraph"/>
              <w:spacing w:before="3"/>
              <w:ind w:left="276"/>
              <w:rPr>
                <w:sz w:val="18"/>
              </w:rPr>
            </w:pPr>
            <w:r>
              <w:rPr>
                <w:color w:val="414142"/>
                <w:w w:val="115"/>
                <w:sz w:val="18"/>
              </w:rPr>
              <w:t>Heart, 1998)</w:t>
            </w:r>
          </w:p>
          <w:p>
            <w:pPr>
              <w:pStyle w:val="TableParagraph"/>
              <w:numPr>
                <w:ilvl w:val="0"/>
                <w:numId w:val="14"/>
              </w:numPr>
              <w:tabs>
                <w:tab w:pos="277" w:val="left" w:leader="none"/>
              </w:tabs>
              <w:spacing w:line="211" w:lineRule="auto" w:before="62" w:after="0"/>
              <w:ind w:left="276" w:right="121" w:hanging="180"/>
              <w:jc w:val="left"/>
              <w:rPr>
                <w:i/>
                <w:sz w:val="18"/>
              </w:rPr>
            </w:pPr>
            <w:r>
              <w:rPr>
                <w:i/>
                <w:color w:val="414142"/>
                <w:w w:val="125"/>
                <w:sz w:val="18"/>
              </w:rPr>
              <w:t>Pathway to Hope: An </w:t>
            </w:r>
            <w:r>
              <w:rPr>
                <w:i/>
                <w:color w:val="414142"/>
                <w:w w:val="125"/>
                <w:sz w:val="18"/>
              </w:rPr>
              <w:t>Indigenous Approach to Healing Child</w:t>
            </w:r>
            <w:r>
              <w:rPr>
                <w:i/>
                <w:color w:val="414142"/>
                <w:spacing w:val="33"/>
                <w:w w:val="125"/>
                <w:sz w:val="18"/>
              </w:rPr>
              <w:t> </w:t>
            </w:r>
            <w:r>
              <w:rPr>
                <w:i/>
                <w:color w:val="414142"/>
                <w:spacing w:val="-4"/>
                <w:w w:val="125"/>
                <w:sz w:val="18"/>
              </w:rPr>
              <w:t>Sexual</w:t>
            </w:r>
          </w:p>
          <w:p>
            <w:pPr>
              <w:pStyle w:val="TableParagraph"/>
              <w:spacing w:line="235" w:lineRule="auto" w:before="6"/>
              <w:ind w:left="276" w:right="75"/>
              <w:rPr>
                <w:sz w:val="18"/>
              </w:rPr>
            </w:pPr>
            <w:r>
              <w:rPr>
                <w:i/>
                <w:color w:val="414142"/>
                <w:w w:val="125"/>
                <w:sz w:val="18"/>
              </w:rPr>
              <w:t>Abuse </w:t>
            </w:r>
            <w:r>
              <w:rPr>
                <w:color w:val="414142"/>
                <w:w w:val="125"/>
                <w:sz w:val="18"/>
              </w:rPr>
              <w:t>(Payne, Olson, &amp; </w:t>
            </w:r>
            <w:r>
              <w:rPr>
                <w:color w:val="414142"/>
                <w:w w:val="120"/>
                <w:sz w:val="18"/>
              </w:rPr>
              <w:t>Parrish,</w:t>
            </w:r>
            <w:r>
              <w:rPr>
                <w:color w:val="414142"/>
                <w:spacing w:val="-18"/>
                <w:w w:val="120"/>
                <w:sz w:val="18"/>
              </w:rPr>
              <w:t> </w:t>
            </w:r>
            <w:r>
              <w:rPr>
                <w:color w:val="414142"/>
                <w:w w:val="120"/>
                <w:sz w:val="18"/>
              </w:rPr>
              <w:t>2013):</w:t>
            </w:r>
            <w:r>
              <w:rPr>
                <w:color w:val="414142"/>
                <w:spacing w:val="-18"/>
                <w:w w:val="120"/>
                <w:sz w:val="18"/>
              </w:rPr>
              <w:t> </w:t>
            </w:r>
            <w:r>
              <w:rPr>
                <w:color w:val="414142"/>
                <w:w w:val="120"/>
                <w:sz w:val="18"/>
              </w:rPr>
              <w:t>A</w:t>
            </w:r>
            <w:r>
              <w:rPr>
                <w:color w:val="414142"/>
                <w:spacing w:val="-18"/>
                <w:w w:val="120"/>
                <w:sz w:val="18"/>
              </w:rPr>
              <w:t> </w:t>
            </w:r>
            <w:r>
              <w:rPr>
                <w:color w:val="414142"/>
                <w:w w:val="120"/>
                <w:sz w:val="18"/>
              </w:rPr>
              <w:t>trauma- </w:t>
            </w:r>
            <w:r>
              <w:rPr>
                <w:color w:val="414142"/>
                <w:w w:val="125"/>
                <w:sz w:val="18"/>
              </w:rPr>
              <w:t>informed training program focused on ending the silence surrounding sexual abuse in rural Alaska Native communities and promoting community-based approaches to</w:t>
            </w:r>
            <w:r>
              <w:rPr>
                <w:color w:val="414142"/>
                <w:spacing w:val="-12"/>
                <w:w w:val="125"/>
                <w:sz w:val="18"/>
              </w:rPr>
              <w:t> </w:t>
            </w:r>
            <w:r>
              <w:rPr>
                <w:color w:val="414142"/>
                <w:w w:val="125"/>
                <w:sz w:val="18"/>
              </w:rPr>
              <w:t>healing</w:t>
            </w:r>
          </w:p>
        </w:tc>
      </w:tr>
    </w:tbl>
    <w:p>
      <w:pPr>
        <w:spacing w:before="117"/>
        <w:ind w:left="350" w:right="0" w:firstLine="0"/>
        <w:jc w:val="left"/>
        <w:rPr>
          <w:rFonts w:ascii="Calibri"/>
          <w:i/>
          <w:sz w:val="16"/>
        </w:rPr>
      </w:pPr>
      <w:r>
        <w:rPr>
          <w:rFonts w:ascii="Calibri"/>
          <w:i/>
          <w:color w:val="606163"/>
          <w:w w:val="130"/>
          <w:sz w:val="16"/>
        </w:rPr>
        <w:t>Continued on next page</w:t>
      </w:r>
    </w:p>
    <w:p>
      <w:pPr>
        <w:spacing w:after="0"/>
        <w:jc w:val="left"/>
        <w:rPr>
          <w:rFonts w:ascii="Calibri"/>
          <w:sz w:val="16"/>
        </w:rPr>
        <w:sectPr>
          <w:headerReference w:type="default" r:id="rId129"/>
          <w:footerReference w:type="default" r:id="rId130"/>
          <w:pgSz w:w="12240" w:h="15840"/>
          <w:pgMar w:header="576" w:footer="708" w:top="1340" w:bottom="900" w:left="920" w:right="920"/>
        </w:sectPr>
      </w:pPr>
    </w:p>
    <w:p>
      <w:pPr>
        <w:pStyle w:val="BodyText"/>
        <w:ind w:left="0"/>
        <w:rPr>
          <w:rFonts w:ascii="Calibri"/>
          <w:i/>
          <w:sz w:val="20"/>
        </w:rPr>
      </w:pPr>
      <w:r>
        <w:rPr/>
        <w:pict>
          <v:group style="position:absolute;margin-left:54pt;margin-top:90pt;width:504.55pt;height:614.450pt;mso-position-horizontal-relative:page;mso-position-vertical-relative:page;z-index:-17715200" coordorigin="1080,1800" coordsize="10091,12289">
            <v:rect style="position:absolute;left:1085;top:1805;width:10081;height:12279" filled="true" fillcolor="#f6f9f9" stroked="false">
              <v:fill type="solid"/>
            </v:rect>
            <v:rect style="position:absolute;left:1085;top:1805;width:10081;height:12279" filled="false" stroked="true" strokeweight=".5pt" strokecolor="#d55644">
              <v:stroke dashstyle="solid"/>
            </v:rect>
            <w10:wrap type="none"/>
          </v:group>
        </w:pict>
      </w:r>
    </w:p>
    <w:p>
      <w:pPr>
        <w:pStyle w:val="BodyText"/>
        <w:spacing w:before="5"/>
        <w:ind w:left="0"/>
        <w:rPr>
          <w:rFonts w:ascii="Calibri"/>
          <w:i/>
          <w:sz w:val="17"/>
        </w:rPr>
      </w:pPr>
    </w:p>
    <w:p>
      <w:pPr>
        <w:pStyle w:val="Heading2"/>
        <w:spacing w:before="136"/>
        <w:ind w:left="350"/>
        <w:rPr>
          <w:rFonts w:ascii="Arial"/>
        </w:rPr>
      </w:pPr>
      <w:r>
        <w:rPr>
          <w:rFonts w:ascii="Arial"/>
          <w:color w:val="1C6888"/>
          <w:w w:val="110"/>
        </w:rPr>
        <w:t>EXHIBIT 1.1-5. Examples of Culturally Adapted Treatment Approaches</w:t>
      </w:r>
    </w:p>
    <w:p>
      <w:pPr>
        <w:spacing w:before="78"/>
        <w:ind w:left="350" w:right="0" w:firstLine="0"/>
        <w:jc w:val="left"/>
        <w:rPr>
          <w:b/>
          <w:sz w:val="20"/>
        </w:rPr>
      </w:pPr>
      <w:r>
        <w:rPr>
          <w:b/>
          <w:color w:val="1C6888"/>
          <w:w w:val="110"/>
          <w:sz w:val="20"/>
        </w:rPr>
        <w:t>(continued)</w:t>
      </w:r>
    </w:p>
    <w:p>
      <w:pPr>
        <w:pStyle w:val="BodyText"/>
        <w:spacing w:before="3"/>
        <w:ind w:left="0"/>
        <w:rPr>
          <w:b/>
          <w:sz w:val="16"/>
        </w:rPr>
      </w:pPr>
    </w:p>
    <w:tbl>
      <w:tblPr>
        <w:tblW w:w="0" w:type="auto"/>
        <w:jc w:val="left"/>
        <w:tblInd w:w="34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041"/>
        <w:gridCol w:w="2427"/>
        <w:gridCol w:w="2722"/>
        <w:gridCol w:w="2519"/>
      </w:tblGrid>
      <w:tr>
        <w:trPr>
          <w:trHeight w:val="713" w:hRule="atLeast"/>
        </w:trPr>
        <w:tc>
          <w:tcPr>
            <w:tcW w:w="2041" w:type="dxa"/>
            <w:tcBorders>
              <w:right w:val="nil"/>
            </w:tcBorders>
            <w:shd w:val="clear" w:color="auto" w:fill="627283"/>
          </w:tcPr>
          <w:p>
            <w:pPr>
              <w:pStyle w:val="TableParagraph"/>
              <w:spacing w:line="319" w:lineRule="auto" w:before="151"/>
              <w:ind w:left="98"/>
              <w:rPr>
                <w:rFonts w:ascii="Arial"/>
                <w:b/>
                <w:sz w:val="17"/>
              </w:rPr>
            </w:pPr>
            <w:r>
              <w:rPr>
                <w:rFonts w:ascii="Arial"/>
                <w:b/>
                <w:color w:val="FFFFFF"/>
                <w:w w:val="105"/>
                <w:sz w:val="17"/>
              </w:rPr>
              <w:t>THEORETICAL </w:t>
            </w:r>
            <w:r>
              <w:rPr>
                <w:rFonts w:ascii="Arial"/>
                <w:b/>
                <w:color w:val="FFFFFF"/>
                <w:w w:val="110"/>
                <w:sz w:val="17"/>
              </w:rPr>
              <w:t>APPROACH</w:t>
            </w:r>
          </w:p>
        </w:tc>
        <w:tc>
          <w:tcPr>
            <w:tcW w:w="2427" w:type="dxa"/>
            <w:tcBorders>
              <w:left w:val="nil"/>
              <w:right w:val="nil"/>
            </w:tcBorders>
            <w:shd w:val="clear" w:color="auto" w:fill="627283"/>
          </w:tcPr>
          <w:p>
            <w:pPr>
              <w:pStyle w:val="TableParagraph"/>
              <w:spacing w:line="319" w:lineRule="auto" w:before="151"/>
              <w:ind w:left="546" w:right="8" w:hanging="311"/>
              <w:rPr>
                <w:rFonts w:ascii="Arial"/>
                <w:b/>
                <w:sz w:val="17"/>
              </w:rPr>
            </w:pPr>
            <w:r>
              <w:rPr>
                <w:rFonts w:ascii="Arial"/>
                <w:b/>
                <w:color w:val="FFFFFF"/>
                <w:w w:val="105"/>
                <w:sz w:val="17"/>
              </w:rPr>
              <w:t>POTENTIAL BENEFITS </w:t>
            </w:r>
            <w:r>
              <w:rPr>
                <w:rFonts w:ascii="Arial"/>
                <w:b/>
                <w:color w:val="FFFFFF"/>
                <w:w w:val="110"/>
                <w:sz w:val="17"/>
              </w:rPr>
              <w:t>OF APPROACH</w:t>
            </w:r>
          </w:p>
        </w:tc>
        <w:tc>
          <w:tcPr>
            <w:tcW w:w="2722" w:type="dxa"/>
            <w:tcBorders>
              <w:left w:val="nil"/>
              <w:right w:val="nil"/>
            </w:tcBorders>
            <w:shd w:val="clear" w:color="auto" w:fill="627283"/>
          </w:tcPr>
          <w:p>
            <w:pPr>
              <w:pStyle w:val="TableParagraph"/>
              <w:spacing w:line="319" w:lineRule="auto" w:before="151"/>
              <w:ind w:left="371" w:hanging="240"/>
              <w:rPr>
                <w:rFonts w:ascii="Arial"/>
                <w:b/>
                <w:sz w:val="17"/>
              </w:rPr>
            </w:pPr>
            <w:r>
              <w:rPr>
                <w:rFonts w:ascii="Arial"/>
                <w:b/>
                <w:color w:val="FFFFFF"/>
                <w:w w:val="110"/>
                <w:sz w:val="17"/>
              </w:rPr>
              <w:t>ADAPTATIONS FOR NATIVE AMERICAN CULTURES</w:t>
            </w:r>
          </w:p>
        </w:tc>
        <w:tc>
          <w:tcPr>
            <w:tcW w:w="2519" w:type="dxa"/>
            <w:tcBorders>
              <w:left w:val="nil"/>
            </w:tcBorders>
            <w:shd w:val="clear" w:color="auto" w:fill="627283"/>
          </w:tcPr>
          <w:p>
            <w:pPr>
              <w:pStyle w:val="TableParagraph"/>
              <w:spacing w:line="319" w:lineRule="auto" w:before="151"/>
              <w:ind w:left="488" w:hanging="390"/>
              <w:rPr>
                <w:rFonts w:ascii="Arial"/>
                <w:b/>
                <w:sz w:val="17"/>
              </w:rPr>
            </w:pPr>
            <w:r>
              <w:rPr>
                <w:rFonts w:ascii="Arial"/>
                <w:b/>
                <w:color w:val="FFFFFF"/>
                <w:w w:val="110"/>
                <w:sz w:val="17"/>
              </w:rPr>
              <w:t>SPECIFIC </w:t>
            </w:r>
            <w:r>
              <w:rPr>
                <w:rFonts w:ascii="Arial"/>
                <w:b/>
                <w:color w:val="FFFFFF"/>
                <w:spacing w:val="-4"/>
                <w:w w:val="110"/>
                <w:sz w:val="17"/>
              </w:rPr>
              <w:t>INTERVENTIONS </w:t>
            </w:r>
            <w:r>
              <w:rPr>
                <w:rFonts w:ascii="Arial"/>
                <w:b/>
                <w:color w:val="FFFFFF"/>
                <w:w w:val="110"/>
                <w:sz w:val="17"/>
              </w:rPr>
              <w:t>AND RESOURCES</w:t>
            </w:r>
          </w:p>
        </w:tc>
      </w:tr>
      <w:tr>
        <w:trPr>
          <w:trHeight w:val="2742" w:hRule="atLeast"/>
        </w:trPr>
        <w:tc>
          <w:tcPr>
            <w:tcW w:w="2041" w:type="dxa"/>
            <w:tcBorders>
              <w:left w:val="nil"/>
              <w:bottom w:val="single" w:sz="2" w:space="0" w:color="E4957F"/>
              <w:right w:val="single" w:sz="2" w:space="0" w:color="E4957F"/>
            </w:tcBorders>
            <w:shd w:val="clear" w:color="auto" w:fill="F6F9F9"/>
          </w:tcPr>
          <w:p>
            <w:pPr>
              <w:pStyle w:val="TableParagraph"/>
              <w:spacing w:line="249" w:lineRule="auto" w:before="91"/>
              <w:ind w:right="447"/>
              <w:rPr>
                <w:rFonts w:ascii="Arial"/>
                <w:b/>
                <w:sz w:val="18"/>
              </w:rPr>
            </w:pPr>
            <w:r>
              <w:rPr>
                <w:rFonts w:ascii="Arial"/>
                <w:b/>
                <w:color w:val="231F20"/>
                <w:w w:val="110"/>
                <w:sz w:val="18"/>
              </w:rPr>
              <w:t>Community Reinforcement </w:t>
            </w:r>
            <w:r>
              <w:rPr>
                <w:rFonts w:ascii="Arial"/>
                <w:b/>
                <w:color w:val="231F20"/>
                <w:w w:val="105"/>
                <w:sz w:val="18"/>
              </w:rPr>
              <w:t>Approach (CRA)</w:t>
            </w:r>
          </w:p>
          <w:p>
            <w:pPr>
              <w:pStyle w:val="TableParagraph"/>
              <w:spacing w:line="235" w:lineRule="auto"/>
              <w:rPr>
                <w:sz w:val="18"/>
              </w:rPr>
            </w:pPr>
            <w:r>
              <w:rPr>
                <w:color w:val="414142"/>
                <w:w w:val="125"/>
                <w:sz w:val="18"/>
              </w:rPr>
              <w:t>This model was developed using behavioral therapy principles for substance use disorders.</w:t>
            </w:r>
          </w:p>
        </w:tc>
        <w:tc>
          <w:tcPr>
            <w:tcW w:w="2427" w:type="dxa"/>
            <w:tcBorders>
              <w:left w:val="single" w:sz="2" w:space="0" w:color="E4957F"/>
              <w:bottom w:val="single" w:sz="2" w:space="0" w:color="E4957F"/>
              <w:right w:val="single" w:sz="2" w:space="0" w:color="E4957F"/>
            </w:tcBorders>
            <w:shd w:val="clear" w:color="auto" w:fill="F6F9F9"/>
          </w:tcPr>
          <w:p>
            <w:pPr>
              <w:pStyle w:val="TableParagraph"/>
              <w:numPr>
                <w:ilvl w:val="0"/>
                <w:numId w:val="15"/>
              </w:numPr>
              <w:tabs>
                <w:tab w:pos="278" w:val="left" w:leader="none"/>
              </w:tabs>
              <w:spacing w:line="211" w:lineRule="auto" w:before="64" w:after="0"/>
              <w:ind w:left="277" w:right="224" w:hanging="180"/>
              <w:jc w:val="left"/>
              <w:rPr>
                <w:sz w:val="18"/>
              </w:rPr>
            </w:pPr>
            <w:r>
              <w:rPr>
                <w:color w:val="414142"/>
                <w:w w:val="125"/>
                <w:sz w:val="18"/>
              </w:rPr>
              <w:t>Relies on positive reinforcement</w:t>
            </w:r>
            <w:r>
              <w:rPr>
                <w:color w:val="414142"/>
                <w:spacing w:val="-24"/>
                <w:w w:val="125"/>
                <w:sz w:val="18"/>
              </w:rPr>
              <w:t> </w:t>
            </w:r>
            <w:r>
              <w:rPr>
                <w:color w:val="414142"/>
                <w:spacing w:val="-4"/>
                <w:w w:val="125"/>
                <w:sz w:val="18"/>
              </w:rPr>
              <w:t>drawn </w:t>
            </w:r>
            <w:r>
              <w:rPr>
                <w:color w:val="414142"/>
                <w:spacing w:val="2"/>
                <w:w w:val="125"/>
                <w:sz w:val="18"/>
              </w:rPr>
              <w:t>from </w:t>
            </w:r>
            <w:r>
              <w:rPr>
                <w:color w:val="414142"/>
                <w:w w:val="125"/>
                <w:sz w:val="18"/>
              </w:rPr>
              <w:t>the</w:t>
            </w:r>
            <w:r>
              <w:rPr>
                <w:color w:val="414142"/>
                <w:spacing w:val="-16"/>
                <w:w w:val="125"/>
                <w:sz w:val="18"/>
              </w:rPr>
              <w:t> </w:t>
            </w:r>
            <w:r>
              <w:rPr>
                <w:color w:val="414142"/>
                <w:w w:val="125"/>
                <w:sz w:val="18"/>
              </w:rPr>
              <w:t>client’s</w:t>
            </w:r>
          </w:p>
          <w:p>
            <w:pPr>
              <w:pStyle w:val="TableParagraph"/>
              <w:spacing w:before="3"/>
              <w:ind w:left="277"/>
              <w:rPr>
                <w:sz w:val="18"/>
              </w:rPr>
            </w:pPr>
            <w:r>
              <w:rPr>
                <w:color w:val="414142"/>
                <w:w w:val="125"/>
                <w:sz w:val="18"/>
              </w:rPr>
              <w:t>community and family</w:t>
            </w:r>
          </w:p>
          <w:p>
            <w:pPr>
              <w:pStyle w:val="TableParagraph"/>
              <w:numPr>
                <w:ilvl w:val="0"/>
                <w:numId w:val="15"/>
              </w:numPr>
              <w:tabs>
                <w:tab w:pos="278" w:val="left" w:leader="none"/>
              </w:tabs>
              <w:spacing w:line="211" w:lineRule="auto" w:before="61" w:after="0"/>
              <w:ind w:left="277" w:right="93" w:hanging="180"/>
              <w:jc w:val="left"/>
              <w:rPr>
                <w:sz w:val="18"/>
              </w:rPr>
            </w:pPr>
            <w:r>
              <w:rPr>
                <w:color w:val="414142"/>
                <w:w w:val="125"/>
                <w:sz w:val="18"/>
              </w:rPr>
              <w:t>Provides an</w:t>
            </w:r>
            <w:r>
              <w:rPr>
                <w:color w:val="414142"/>
                <w:spacing w:val="-34"/>
                <w:w w:val="125"/>
                <w:sz w:val="18"/>
              </w:rPr>
              <w:t> </w:t>
            </w:r>
            <w:r>
              <w:rPr>
                <w:color w:val="414142"/>
                <w:spacing w:val="-3"/>
                <w:w w:val="125"/>
                <w:sz w:val="18"/>
              </w:rPr>
              <w:t>alternative </w:t>
            </w:r>
            <w:r>
              <w:rPr>
                <w:color w:val="414142"/>
                <w:w w:val="125"/>
                <w:sz w:val="18"/>
              </w:rPr>
              <w:t>to substance use with cultural</w:t>
            </w:r>
            <w:r>
              <w:rPr>
                <w:color w:val="414142"/>
                <w:spacing w:val="-6"/>
                <w:w w:val="125"/>
                <w:sz w:val="18"/>
              </w:rPr>
              <w:t> </w:t>
            </w:r>
            <w:r>
              <w:rPr>
                <w:color w:val="414142"/>
                <w:w w:val="125"/>
                <w:sz w:val="18"/>
              </w:rPr>
              <w:t>practices</w:t>
            </w:r>
          </w:p>
          <w:p>
            <w:pPr>
              <w:pStyle w:val="TableParagraph"/>
              <w:numPr>
                <w:ilvl w:val="0"/>
                <w:numId w:val="15"/>
              </w:numPr>
              <w:tabs>
                <w:tab w:pos="278" w:val="left" w:leader="none"/>
              </w:tabs>
              <w:spacing w:line="211" w:lineRule="auto" w:before="68" w:after="0"/>
              <w:ind w:left="277" w:right="773" w:hanging="180"/>
              <w:jc w:val="left"/>
              <w:rPr>
                <w:sz w:val="18"/>
              </w:rPr>
            </w:pPr>
            <w:r>
              <w:rPr>
                <w:color w:val="414142"/>
                <w:w w:val="125"/>
                <w:sz w:val="18"/>
              </w:rPr>
              <w:t>Presents an opportunity</w:t>
            </w:r>
            <w:r>
              <w:rPr>
                <w:color w:val="414142"/>
                <w:spacing w:val="-27"/>
                <w:w w:val="125"/>
                <w:sz w:val="18"/>
              </w:rPr>
              <w:t> </w:t>
            </w:r>
            <w:r>
              <w:rPr>
                <w:color w:val="414142"/>
                <w:spacing w:val="-7"/>
                <w:w w:val="125"/>
                <w:sz w:val="18"/>
              </w:rPr>
              <w:t>for </w:t>
            </w:r>
            <w:r>
              <w:rPr>
                <w:color w:val="414142"/>
                <w:w w:val="125"/>
                <w:sz w:val="18"/>
              </w:rPr>
              <w:t>community</w:t>
            </w:r>
            <w:r>
              <w:rPr>
                <w:color w:val="414142"/>
                <w:spacing w:val="-3"/>
                <w:w w:val="125"/>
                <w:sz w:val="18"/>
              </w:rPr>
              <w:t> </w:t>
            </w:r>
            <w:r>
              <w:rPr>
                <w:color w:val="414142"/>
                <w:w w:val="125"/>
                <w:sz w:val="18"/>
              </w:rPr>
              <w:t>to</w:t>
            </w:r>
          </w:p>
          <w:p>
            <w:pPr>
              <w:pStyle w:val="TableParagraph"/>
              <w:spacing w:before="3"/>
              <w:ind w:left="277"/>
              <w:rPr>
                <w:sz w:val="18"/>
              </w:rPr>
            </w:pPr>
            <w:r>
              <w:rPr>
                <w:color w:val="414142"/>
                <w:w w:val="125"/>
                <w:sz w:val="18"/>
              </w:rPr>
              <w:t>participate</w:t>
            </w:r>
          </w:p>
        </w:tc>
        <w:tc>
          <w:tcPr>
            <w:tcW w:w="2722" w:type="dxa"/>
            <w:tcBorders>
              <w:left w:val="single" w:sz="2" w:space="0" w:color="E4957F"/>
              <w:bottom w:val="single" w:sz="2" w:space="0" w:color="E4957F"/>
              <w:right w:val="single" w:sz="2" w:space="0" w:color="E4957F"/>
            </w:tcBorders>
            <w:shd w:val="clear" w:color="auto" w:fill="F6F9F9"/>
          </w:tcPr>
          <w:p>
            <w:pPr>
              <w:pStyle w:val="TableParagraph"/>
              <w:numPr>
                <w:ilvl w:val="0"/>
                <w:numId w:val="16"/>
              </w:numPr>
              <w:tabs>
                <w:tab w:pos="277" w:val="left" w:leader="none"/>
              </w:tabs>
              <w:spacing w:line="211" w:lineRule="auto" w:before="64" w:after="0"/>
              <w:ind w:left="276" w:right="369" w:hanging="180"/>
              <w:jc w:val="both"/>
              <w:rPr>
                <w:sz w:val="18"/>
              </w:rPr>
            </w:pPr>
            <w:r>
              <w:rPr>
                <w:color w:val="414142"/>
                <w:w w:val="125"/>
                <w:sz w:val="18"/>
              </w:rPr>
              <w:t>Design</w:t>
            </w:r>
            <w:r>
              <w:rPr>
                <w:color w:val="414142"/>
                <w:spacing w:val="-15"/>
                <w:w w:val="125"/>
                <w:sz w:val="18"/>
              </w:rPr>
              <w:t> </w:t>
            </w:r>
            <w:r>
              <w:rPr>
                <w:color w:val="414142"/>
                <w:w w:val="125"/>
                <w:sz w:val="18"/>
              </w:rPr>
              <w:t>reinforcements speciﬁc to community needs and</w:t>
            </w:r>
            <w:r>
              <w:rPr>
                <w:color w:val="414142"/>
                <w:spacing w:val="-9"/>
                <w:w w:val="125"/>
                <w:sz w:val="18"/>
              </w:rPr>
              <w:t> </w:t>
            </w:r>
            <w:r>
              <w:rPr>
                <w:color w:val="414142"/>
                <w:w w:val="125"/>
                <w:sz w:val="18"/>
              </w:rPr>
              <w:t>with</w:t>
            </w:r>
          </w:p>
          <w:p>
            <w:pPr>
              <w:pStyle w:val="TableParagraph"/>
              <w:spacing w:before="3"/>
              <w:ind w:left="276"/>
              <w:jc w:val="both"/>
              <w:rPr>
                <w:sz w:val="18"/>
              </w:rPr>
            </w:pPr>
            <w:r>
              <w:rPr>
                <w:color w:val="414142"/>
                <w:w w:val="125"/>
                <w:sz w:val="18"/>
              </w:rPr>
              <w:t>governance input</w:t>
            </w:r>
          </w:p>
        </w:tc>
        <w:tc>
          <w:tcPr>
            <w:tcW w:w="2519" w:type="dxa"/>
            <w:tcBorders>
              <w:left w:val="single" w:sz="2" w:space="0" w:color="E4957F"/>
              <w:bottom w:val="single" w:sz="2" w:space="0" w:color="E4957F"/>
              <w:right w:val="nil"/>
            </w:tcBorders>
            <w:shd w:val="clear" w:color="auto" w:fill="F6F9F9"/>
          </w:tcPr>
          <w:p>
            <w:pPr>
              <w:pStyle w:val="TableParagraph"/>
              <w:numPr>
                <w:ilvl w:val="0"/>
                <w:numId w:val="17"/>
              </w:numPr>
              <w:tabs>
                <w:tab w:pos="277" w:val="left" w:leader="none"/>
              </w:tabs>
              <w:spacing w:line="211" w:lineRule="auto" w:before="64" w:after="0"/>
              <w:ind w:left="276" w:right="162" w:hanging="180"/>
              <w:jc w:val="left"/>
              <w:rPr>
                <w:sz w:val="18"/>
              </w:rPr>
            </w:pPr>
            <w:r>
              <w:rPr>
                <w:color w:val="414142"/>
                <w:w w:val="120"/>
                <w:sz w:val="18"/>
              </w:rPr>
              <w:t>Navajo version of CRA makes use of </w:t>
            </w:r>
            <w:r>
              <w:rPr>
                <w:color w:val="414142"/>
                <w:spacing w:val="-3"/>
                <w:w w:val="120"/>
                <w:sz w:val="18"/>
              </w:rPr>
              <w:t>relational </w:t>
            </w:r>
            <w:r>
              <w:rPr>
                <w:color w:val="414142"/>
                <w:w w:val="120"/>
                <w:sz w:val="18"/>
              </w:rPr>
              <w:t>ties and reinforces</w:t>
            </w:r>
            <w:r>
              <w:rPr>
                <w:color w:val="414142"/>
                <w:spacing w:val="16"/>
                <w:w w:val="120"/>
                <w:sz w:val="18"/>
              </w:rPr>
              <w:t> </w:t>
            </w:r>
            <w:r>
              <w:rPr>
                <w:color w:val="414142"/>
                <w:w w:val="120"/>
                <w:sz w:val="18"/>
              </w:rPr>
              <w:t>the</w:t>
            </w:r>
          </w:p>
          <w:p>
            <w:pPr>
              <w:pStyle w:val="TableParagraph"/>
              <w:spacing w:line="235" w:lineRule="auto" w:before="6"/>
              <w:ind w:left="276" w:right="75"/>
              <w:rPr>
                <w:sz w:val="18"/>
              </w:rPr>
            </w:pPr>
            <w:r>
              <w:rPr>
                <w:color w:val="414142"/>
                <w:w w:val="120"/>
                <w:sz w:val="18"/>
              </w:rPr>
              <w:t>use of Navajo cultural and spiritual practices </w:t>
            </w:r>
            <w:r>
              <w:rPr>
                <w:color w:val="414142"/>
                <w:w w:val="115"/>
                <w:sz w:val="18"/>
              </w:rPr>
              <w:t>(Miller, Meyers, &amp; Hiller- </w:t>
            </w:r>
            <w:r>
              <w:rPr>
                <w:color w:val="414142"/>
                <w:w w:val="120"/>
                <w:sz w:val="18"/>
              </w:rPr>
              <w:t>Sturmhöfel, 1999)</w:t>
            </w:r>
          </w:p>
        </w:tc>
      </w:tr>
      <w:tr>
        <w:trPr>
          <w:trHeight w:val="3607" w:hRule="atLeast"/>
        </w:trPr>
        <w:tc>
          <w:tcPr>
            <w:tcW w:w="2041" w:type="dxa"/>
            <w:tcBorders>
              <w:top w:val="single" w:sz="2" w:space="0" w:color="E4957F"/>
              <w:left w:val="nil"/>
              <w:bottom w:val="single" w:sz="2" w:space="0" w:color="E4957F"/>
              <w:right w:val="single" w:sz="2" w:space="0" w:color="E4957F"/>
            </w:tcBorders>
            <w:shd w:val="clear" w:color="auto" w:fill="F6F9F9"/>
          </w:tcPr>
          <w:p>
            <w:pPr>
              <w:pStyle w:val="TableParagraph"/>
              <w:spacing w:line="249" w:lineRule="auto"/>
              <w:rPr>
                <w:rFonts w:ascii="Arial"/>
                <w:b/>
                <w:sz w:val="18"/>
              </w:rPr>
            </w:pPr>
            <w:r>
              <w:rPr>
                <w:rFonts w:ascii="Arial"/>
                <w:b/>
                <w:color w:val="231F20"/>
                <w:w w:val="105"/>
                <w:sz w:val="18"/>
              </w:rPr>
              <w:t>Mindfulness-Based </w:t>
            </w:r>
            <w:r>
              <w:rPr>
                <w:rFonts w:ascii="Arial"/>
                <w:b/>
                <w:color w:val="231F20"/>
                <w:w w:val="110"/>
                <w:sz w:val="18"/>
              </w:rPr>
              <w:t>Interventions</w:t>
            </w:r>
          </w:p>
          <w:p>
            <w:pPr>
              <w:pStyle w:val="TableParagraph"/>
              <w:spacing w:line="235" w:lineRule="auto" w:before="92"/>
              <w:ind w:right="63"/>
              <w:rPr>
                <w:sz w:val="18"/>
              </w:rPr>
            </w:pPr>
            <w:r>
              <w:rPr>
                <w:color w:val="414142"/>
                <w:w w:val="125"/>
                <w:sz w:val="18"/>
              </w:rPr>
              <w:t>Mindfulness approaches for behavioral health combine CBT and Asian philosophies of spirituality. They are focused on attending to current experiences and thoughts as an observer.</w:t>
            </w:r>
          </w:p>
        </w:tc>
        <w:tc>
          <w:tcPr>
            <w:tcW w:w="2427" w:type="dxa"/>
            <w:tcBorders>
              <w:top w:val="single" w:sz="2" w:space="0" w:color="E4957F"/>
              <w:left w:val="single" w:sz="2" w:space="0" w:color="E4957F"/>
              <w:bottom w:val="single" w:sz="2" w:space="0" w:color="E4957F"/>
              <w:right w:val="single" w:sz="2" w:space="0" w:color="E4957F"/>
            </w:tcBorders>
            <w:shd w:val="clear" w:color="auto" w:fill="F6F9F9"/>
          </w:tcPr>
          <w:p>
            <w:pPr>
              <w:pStyle w:val="TableParagraph"/>
              <w:numPr>
                <w:ilvl w:val="0"/>
                <w:numId w:val="18"/>
              </w:numPr>
              <w:tabs>
                <w:tab w:pos="278" w:val="left" w:leader="none"/>
              </w:tabs>
              <w:spacing w:line="211" w:lineRule="auto" w:before="66" w:after="0"/>
              <w:ind w:left="277" w:right="519" w:hanging="180"/>
              <w:jc w:val="left"/>
              <w:rPr>
                <w:sz w:val="18"/>
              </w:rPr>
            </w:pPr>
            <w:r>
              <w:rPr>
                <w:color w:val="414142"/>
                <w:w w:val="125"/>
                <w:sz w:val="18"/>
              </w:rPr>
              <w:t>Is more </w:t>
            </w:r>
            <w:r>
              <w:rPr>
                <w:color w:val="414142"/>
                <w:spacing w:val="-3"/>
                <w:w w:val="125"/>
                <w:sz w:val="18"/>
              </w:rPr>
              <w:t>accepting </w:t>
            </w:r>
            <w:r>
              <w:rPr>
                <w:color w:val="414142"/>
                <w:w w:val="125"/>
                <w:sz w:val="18"/>
              </w:rPr>
              <w:t>because the philosophy</w:t>
            </w:r>
            <w:r>
              <w:rPr>
                <w:color w:val="414142"/>
                <w:spacing w:val="-7"/>
                <w:w w:val="125"/>
                <w:sz w:val="18"/>
              </w:rPr>
              <w:t> </w:t>
            </w:r>
            <w:r>
              <w:rPr>
                <w:color w:val="414142"/>
                <w:w w:val="125"/>
                <w:sz w:val="18"/>
              </w:rPr>
              <w:t>was</w:t>
            </w:r>
          </w:p>
          <w:p>
            <w:pPr>
              <w:pStyle w:val="TableParagraph"/>
              <w:spacing w:line="235" w:lineRule="auto" w:before="5"/>
              <w:ind w:left="277" w:right="9"/>
              <w:rPr>
                <w:sz w:val="18"/>
              </w:rPr>
            </w:pPr>
            <w:r>
              <w:rPr>
                <w:color w:val="414142"/>
                <w:w w:val="125"/>
                <w:sz w:val="18"/>
              </w:rPr>
              <w:t>developed outside mainstream behavioral health</w:t>
            </w:r>
          </w:p>
          <w:p>
            <w:pPr>
              <w:pStyle w:val="TableParagraph"/>
              <w:numPr>
                <w:ilvl w:val="0"/>
                <w:numId w:val="18"/>
              </w:numPr>
              <w:tabs>
                <w:tab w:pos="278" w:val="left" w:leader="none"/>
              </w:tabs>
              <w:spacing w:line="211" w:lineRule="auto" w:before="64" w:after="0"/>
              <w:ind w:left="277" w:right="264" w:hanging="180"/>
              <w:jc w:val="left"/>
              <w:rPr>
                <w:sz w:val="18"/>
              </w:rPr>
            </w:pPr>
            <w:r>
              <w:rPr>
                <w:color w:val="414142"/>
                <w:w w:val="125"/>
                <w:sz w:val="18"/>
              </w:rPr>
              <w:t>Matches more consistently with</w:t>
            </w:r>
            <w:r>
              <w:rPr>
                <w:color w:val="414142"/>
                <w:spacing w:val="-28"/>
                <w:w w:val="125"/>
                <w:sz w:val="18"/>
              </w:rPr>
              <w:t> </w:t>
            </w:r>
            <w:r>
              <w:rPr>
                <w:color w:val="414142"/>
                <w:spacing w:val="-5"/>
                <w:w w:val="125"/>
                <w:sz w:val="18"/>
              </w:rPr>
              <w:t>the </w:t>
            </w:r>
            <w:r>
              <w:rPr>
                <w:color w:val="414142"/>
                <w:w w:val="125"/>
                <w:sz w:val="18"/>
              </w:rPr>
              <w:t>belief systems</w:t>
            </w:r>
            <w:r>
              <w:rPr>
                <w:color w:val="414142"/>
                <w:spacing w:val="-14"/>
                <w:w w:val="125"/>
                <w:sz w:val="18"/>
              </w:rPr>
              <w:t> </w:t>
            </w:r>
            <w:r>
              <w:rPr>
                <w:color w:val="414142"/>
                <w:w w:val="125"/>
                <w:sz w:val="18"/>
              </w:rPr>
              <w:t>and</w:t>
            </w:r>
          </w:p>
          <w:p>
            <w:pPr>
              <w:pStyle w:val="TableParagraph"/>
              <w:spacing w:line="235" w:lineRule="auto" w:before="6"/>
              <w:ind w:left="277" w:right="56"/>
              <w:rPr>
                <w:sz w:val="18"/>
              </w:rPr>
            </w:pPr>
            <w:r>
              <w:rPr>
                <w:color w:val="414142"/>
                <w:w w:val="125"/>
                <w:sz w:val="18"/>
              </w:rPr>
              <w:t>importance of a focus on the present found in many American Indian and Alaska Native cultures</w:t>
            </w:r>
          </w:p>
        </w:tc>
        <w:tc>
          <w:tcPr>
            <w:tcW w:w="2722" w:type="dxa"/>
            <w:tcBorders>
              <w:top w:val="single" w:sz="2" w:space="0" w:color="E4957F"/>
              <w:left w:val="single" w:sz="2" w:space="0" w:color="E4957F"/>
              <w:bottom w:val="single" w:sz="2" w:space="0" w:color="E4957F"/>
              <w:right w:val="single" w:sz="2" w:space="0" w:color="E4957F"/>
            </w:tcBorders>
            <w:shd w:val="clear" w:color="auto" w:fill="F6F9F9"/>
          </w:tcPr>
          <w:p>
            <w:pPr>
              <w:pStyle w:val="TableParagraph"/>
              <w:numPr>
                <w:ilvl w:val="0"/>
                <w:numId w:val="19"/>
              </w:numPr>
              <w:tabs>
                <w:tab w:pos="277" w:val="left" w:leader="none"/>
              </w:tabs>
              <w:spacing w:line="211" w:lineRule="auto" w:before="66" w:after="0"/>
              <w:ind w:left="276" w:right="167" w:hanging="180"/>
              <w:jc w:val="left"/>
              <w:rPr>
                <w:sz w:val="18"/>
              </w:rPr>
            </w:pPr>
            <w:r>
              <w:rPr>
                <w:color w:val="414142"/>
                <w:w w:val="125"/>
                <w:sz w:val="18"/>
              </w:rPr>
              <w:t>Consider using walking meditations, which</w:t>
            </w:r>
            <w:r>
              <w:rPr>
                <w:color w:val="414142"/>
                <w:spacing w:val="-29"/>
                <w:w w:val="125"/>
                <w:sz w:val="18"/>
              </w:rPr>
              <w:t> </w:t>
            </w:r>
            <w:r>
              <w:rPr>
                <w:color w:val="414142"/>
                <w:spacing w:val="-4"/>
                <w:w w:val="125"/>
                <w:sz w:val="18"/>
              </w:rPr>
              <w:t>easily </w:t>
            </w:r>
            <w:r>
              <w:rPr>
                <w:color w:val="414142"/>
                <w:w w:val="125"/>
                <w:sz w:val="18"/>
              </w:rPr>
              <w:t>ﬁt into traditional</w:t>
            </w:r>
            <w:r>
              <w:rPr>
                <w:color w:val="414142"/>
                <w:spacing w:val="-24"/>
                <w:w w:val="125"/>
                <w:sz w:val="18"/>
              </w:rPr>
              <w:t> </w:t>
            </w:r>
            <w:r>
              <w:rPr>
                <w:color w:val="414142"/>
                <w:w w:val="125"/>
                <w:sz w:val="18"/>
              </w:rPr>
              <w:t>coping</w:t>
            </w:r>
          </w:p>
          <w:p>
            <w:pPr>
              <w:pStyle w:val="TableParagraph"/>
              <w:spacing w:before="2"/>
              <w:ind w:left="276"/>
              <w:rPr>
                <w:sz w:val="18"/>
              </w:rPr>
            </w:pPr>
            <w:r>
              <w:rPr>
                <w:color w:val="414142"/>
                <w:w w:val="125"/>
                <w:sz w:val="18"/>
              </w:rPr>
              <w:t>strategies</w:t>
            </w:r>
          </w:p>
          <w:p>
            <w:pPr>
              <w:pStyle w:val="TableParagraph"/>
              <w:numPr>
                <w:ilvl w:val="0"/>
                <w:numId w:val="19"/>
              </w:numPr>
              <w:tabs>
                <w:tab w:pos="277" w:val="left" w:leader="none"/>
              </w:tabs>
              <w:spacing w:line="211" w:lineRule="auto" w:before="62" w:after="0"/>
              <w:ind w:left="276" w:right="231" w:hanging="180"/>
              <w:jc w:val="both"/>
              <w:rPr>
                <w:sz w:val="18"/>
              </w:rPr>
            </w:pPr>
            <w:r>
              <w:rPr>
                <w:color w:val="414142"/>
                <w:w w:val="125"/>
                <w:sz w:val="18"/>
              </w:rPr>
              <w:t>Suggest and talk about how to use mindfulness exercises while</w:t>
            </w:r>
            <w:r>
              <w:rPr>
                <w:color w:val="414142"/>
                <w:spacing w:val="-19"/>
                <w:w w:val="125"/>
                <w:sz w:val="18"/>
              </w:rPr>
              <w:t> </w:t>
            </w:r>
            <w:r>
              <w:rPr>
                <w:color w:val="414142"/>
                <w:w w:val="125"/>
                <w:sz w:val="18"/>
              </w:rPr>
              <w:t>engaged</w:t>
            </w:r>
          </w:p>
          <w:p>
            <w:pPr>
              <w:pStyle w:val="TableParagraph"/>
              <w:spacing w:line="235" w:lineRule="auto" w:before="6"/>
              <w:ind w:left="276" w:right="507"/>
              <w:jc w:val="both"/>
              <w:rPr>
                <w:sz w:val="18"/>
              </w:rPr>
            </w:pPr>
            <w:r>
              <w:rPr>
                <w:color w:val="414142"/>
                <w:w w:val="125"/>
                <w:sz w:val="18"/>
              </w:rPr>
              <w:t>in traditional and subsistence </w:t>
            </w:r>
            <w:r>
              <w:rPr>
                <w:color w:val="414142"/>
                <w:spacing w:val="-3"/>
                <w:w w:val="125"/>
                <w:sz w:val="18"/>
              </w:rPr>
              <w:t>practices</w:t>
            </w:r>
          </w:p>
          <w:p>
            <w:pPr>
              <w:pStyle w:val="TableParagraph"/>
              <w:numPr>
                <w:ilvl w:val="0"/>
                <w:numId w:val="19"/>
              </w:numPr>
              <w:tabs>
                <w:tab w:pos="277" w:val="left" w:leader="none"/>
              </w:tabs>
              <w:spacing w:line="192" w:lineRule="auto" w:before="81" w:after="0"/>
              <w:ind w:left="276" w:right="86" w:hanging="180"/>
              <w:jc w:val="both"/>
              <w:rPr>
                <w:sz w:val="18"/>
              </w:rPr>
            </w:pPr>
            <w:r>
              <w:rPr>
                <w:color w:val="414142"/>
                <w:w w:val="125"/>
                <w:sz w:val="18"/>
              </w:rPr>
              <w:t>Consider using Acceptance</w:t>
            </w:r>
            <w:r>
              <w:rPr>
                <w:color w:val="414142"/>
                <w:spacing w:val="8"/>
                <w:w w:val="125"/>
                <w:sz w:val="18"/>
              </w:rPr>
              <w:t> </w:t>
            </w:r>
            <w:r>
              <w:rPr>
                <w:color w:val="414142"/>
                <w:w w:val="125"/>
                <w:sz w:val="18"/>
              </w:rPr>
              <w:t>Commitment</w:t>
            </w:r>
          </w:p>
          <w:p>
            <w:pPr>
              <w:pStyle w:val="TableParagraph"/>
              <w:spacing w:line="235" w:lineRule="auto" w:before="9"/>
              <w:ind w:left="276" w:right="302"/>
              <w:rPr>
                <w:sz w:val="18"/>
              </w:rPr>
            </w:pPr>
            <w:r>
              <w:rPr>
                <w:color w:val="414142"/>
                <w:w w:val="125"/>
                <w:sz w:val="18"/>
              </w:rPr>
              <w:t>Therapy; it combines mindfulness and value- based decision making and behavior</w:t>
            </w:r>
          </w:p>
        </w:tc>
        <w:tc>
          <w:tcPr>
            <w:tcW w:w="2519" w:type="dxa"/>
            <w:tcBorders>
              <w:top w:val="single" w:sz="2" w:space="0" w:color="E4957F"/>
              <w:left w:val="single" w:sz="2" w:space="0" w:color="E4957F"/>
              <w:bottom w:val="single" w:sz="2" w:space="0" w:color="E4957F"/>
              <w:right w:val="nil"/>
            </w:tcBorders>
            <w:shd w:val="clear" w:color="auto" w:fill="F6F9F9"/>
          </w:tcPr>
          <w:p>
            <w:pPr>
              <w:pStyle w:val="TableParagraph"/>
              <w:numPr>
                <w:ilvl w:val="0"/>
                <w:numId w:val="20"/>
              </w:numPr>
              <w:tabs>
                <w:tab w:pos="277" w:val="left" w:leader="none"/>
              </w:tabs>
              <w:spacing w:line="211" w:lineRule="auto" w:before="66" w:after="0"/>
              <w:ind w:left="276" w:right="151" w:hanging="180"/>
              <w:jc w:val="left"/>
              <w:rPr>
                <w:sz w:val="18"/>
              </w:rPr>
            </w:pPr>
            <w:r>
              <w:rPr>
                <w:color w:val="414142"/>
                <w:w w:val="125"/>
                <w:sz w:val="18"/>
              </w:rPr>
              <w:t>Mindfulness-Based Relapse Prevention </w:t>
            </w:r>
            <w:r>
              <w:rPr>
                <w:color w:val="414142"/>
                <w:w w:val="120"/>
                <w:sz w:val="18"/>
              </w:rPr>
              <w:t>(Witkiewitz,</w:t>
            </w:r>
            <w:r>
              <w:rPr>
                <w:color w:val="414142"/>
                <w:spacing w:val="14"/>
                <w:w w:val="120"/>
                <w:sz w:val="18"/>
              </w:rPr>
              <w:t> </w:t>
            </w:r>
            <w:r>
              <w:rPr>
                <w:color w:val="414142"/>
                <w:spacing w:val="-3"/>
                <w:w w:val="120"/>
                <w:sz w:val="18"/>
              </w:rPr>
              <w:t>Greenﬁeld,</w:t>
            </w:r>
          </w:p>
          <w:p>
            <w:pPr>
              <w:pStyle w:val="TableParagraph"/>
              <w:spacing w:before="2"/>
              <w:ind w:left="276"/>
              <w:rPr>
                <w:sz w:val="18"/>
              </w:rPr>
            </w:pPr>
            <w:r>
              <w:rPr>
                <w:color w:val="414142"/>
                <w:w w:val="110"/>
                <w:sz w:val="18"/>
              </w:rPr>
              <w:t>&amp; Bowen, 2013)</w:t>
            </w:r>
          </w:p>
          <w:p>
            <w:pPr>
              <w:pStyle w:val="TableParagraph"/>
              <w:numPr>
                <w:ilvl w:val="0"/>
                <w:numId w:val="20"/>
              </w:numPr>
              <w:tabs>
                <w:tab w:pos="277" w:val="left" w:leader="none"/>
              </w:tabs>
              <w:spacing w:line="211" w:lineRule="auto" w:before="62" w:after="0"/>
              <w:ind w:left="276" w:right="156" w:hanging="180"/>
              <w:jc w:val="left"/>
              <w:rPr>
                <w:sz w:val="18"/>
              </w:rPr>
            </w:pPr>
            <w:r>
              <w:rPr>
                <w:color w:val="414142"/>
                <w:w w:val="120"/>
                <w:sz w:val="18"/>
              </w:rPr>
              <w:t>Suicide Prevention for Native American </w:t>
            </w:r>
            <w:r>
              <w:rPr>
                <w:color w:val="414142"/>
                <w:spacing w:val="-7"/>
                <w:w w:val="120"/>
                <w:sz w:val="18"/>
              </w:rPr>
              <w:t>Youth </w:t>
            </w:r>
            <w:r>
              <w:rPr>
                <w:color w:val="414142"/>
                <w:w w:val="120"/>
                <w:sz w:val="18"/>
              </w:rPr>
              <w:t>(Le &amp; Gobert,</w:t>
            </w:r>
            <w:r>
              <w:rPr>
                <w:color w:val="414142"/>
                <w:spacing w:val="-28"/>
                <w:w w:val="120"/>
                <w:sz w:val="18"/>
              </w:rPr>
              <w:t> </w:t>
            </w:r>
            <w:r>
              <w:rPr>
                <w:color w:val="414142"/>
                <w:w w:val="120"/>
                <w:sz w:val="18"/>
              </w:rPr>
              <w:t>2013)</w:t>
            </w:r>
          </w:p>
        </w:tc>
      </w:tr>
      <w:tr>
        <w:trPr>
          <w:trHeight w:val="3771" w:hRule="atLeast"/>
        </w:trPr>
        <w:tc>
          <w:tcPr>
            <w:tcW w:w="2041" w:type="dxa"/>
            <w:tcBorders>
              <w:top w:val="single" w:sz="2" w:space="0" w:color="E4957F"/>
              <w:left w:val="nil"/>
              <w:bottom w:val="single" w:sz="18" w:space="0" w:color="627283"/>
              <w:right w:val="single" w:sz="2" w:space="0" w:color="E4957F"/>
            </w:tcBorders>
            <w:shd w:val="clear" w:color="auto" w:fill="F6F9F9"/>
          </w:tcPr>
          <w:p>
            <w:pPr>
              <w:pStyle w:val="TableParagraph"/>
              <w:rPr>
                <w:rFonts w:ascii="Arial"/>
                <w:b/>
                <w:sz w:val="18"/>
              </w:rPr>
            </w:pPr>
            <w:r>
              <w:rPr>
                <w:rFonts w:ascii="Arial"/>
                <w:b/>
                <w:color w:val="231F20"/>
                <w:sz w:val="18"/>
              </w:rPr>
              <w:t>CBT</w:t>
            </w:r>
          </w:p>
          <w:p>
            <w:pPr>
              <w:pStyle w:val="TableParagraph"/>
              <w:spacing w:line="235" w:lineRule="auto" w:before="99"/>
              <w:ind w:right="63"/>
              <w:rPr>
                <w:sz w:val="18"/>
              </w:rPr>
            </w:pPr>
            <w:r>
              <w:rPr>
                <w:color w:val="414142"/>
                <w:w w:val="125"/>
                <w:sz w:val="18"/>
              </w:rPr>
              <w:t>CBT develops speciﬁc skills to promote behavioral change.</w:t>
            </w:r>
          </w:p>
        </w:tc>
        <w:tc>
          <w:tcPr>
            <w:tcW w:w="2427" w:type="dxa"/>
            <w:tcBorders>
              <w:top w:val="single" w:sz="2" w:space="0" w:color="E4957F"/>
              <w:left w:val="single" w:sz="2" w:space="0" w:color="E4957F"/>
              <w:bottom w:val="single" w:sz="18" w:space="0" w:color="627283"/>
              <w:right w:val="single" w:sz="2" w:space="0" w:color="E4957F"/>
            </w:tcBorders>
            <w:shd w:val="clear" w:color="auto" w:fill="F6F9F9"/>
          </w:tcPr>
          <w:p>
            <w:pPr>
              <w:pStyle w:val="TableParagraph"/>
              <w:numPr>
                <w:ilvl w:val="0"/>
                <w:numId w:val="21"/>
              </w:numPr>
              <w:tabs>
                <w:tab w:pos="278" w:val="left" w:leader="none"/>
              </w:tabs>
              <w:spacing w:line="192" w:lineRule="auto" w:before="83" w:after="0"/>
              <w:ind w:left="277" w:right="88" w:hanging="180"/>
              <w:jc w:val="left"/>
              <w:rPr>
                <w:sz w:val="18"/>
              </w:rPr>
            </w:pPr>
            <w:r>
              <w:rPr>
                <w:color w:val="414142"/>
                <w:w w:val="125"/>
                <w:sz w:val="18"/>
              </w:rPr>
              <w:t>Adapts</w:t>
            </w:r>
            <w:r>
              <w:rPr>
                <w:color w:val="414142"/>
                <w:spacing w:val="-30"/>
                <w:w w:val="125"/>
                <w:sz w:val="18"/>
              </w:rPr>
              <w:t> </w:t>
            </w:r>
            <w:r>
              <w:rPr>
                <w:color w:val="414142"/>
                <w:w w:val="125"/>
                <w:sz w:val="18"/>
              </w:rPr>
              <w:t>cross-culturally with</w:t>
            </w:r>
            <w:r>
              <w:rPr>
                <w:color w:val="414142"/>
                <w:spacing w:val="-5"/>
                <w:w w:val="125"/>
                <w:sz w:val="18"/>
              </w:rPr>
              <w:t> </w:t>
            </w:r>
            <w:r>
              <w:rPr>
                <w:color w:val="414142"/>
                <w:w w:val="125"/>
                <w:sz w:val="18"/>
              </w:rPr>
              <w:t>ease</w:t>
            </w:r>
          </w:p>
          <w:p>
            <w:pPr>
              <w:pStyle w:val="TableParagraph"/>
              <w:numPr>
                <w:ilvl w:val="0"/>
                <w:numId w:val="21"/>
              </w:numPr>
              <w:tabs>
                <w:tab w:pos="278" w:val="left" w:leader="none"/>
              </w:tabs>
              <w:spacing w:line="192" w:lineRule="auto" w:before="89" w:after="0"/>
              <w:ind w:left="277" w:right="779" w:hanging="180"/>
              <w:jc w:val="left"/>
              <w:rPr>
                <w:sz w:val="18"/>
              </w:rPr>
            </w:pPr>
            <w:r>
              <w:rPr>
                <w:color w:val="414142"/>
                <w:w w:val="125"/>
                <w:sz w:val="18"/>
              </w:rPr>
              <w:t>Focuses on </w:t>
            </w:r>
            <w:r>
              <w:rPr>
                <w:color w:val="414142"/>
                <w:spacing w:val="-6"/>
                <w:w w:val="125"/>
                <w:sz w:val="18"/>
              </w:rPr>
              <w:t>the </w:t>
            </w:r>
            <w:r>
              <w:rPr>
                <w:color w:val="414142"/>
                <w:w w:val="125"/>
                <w:sz w:val="18"/>
              </w:rPr>
              <w:t>present</w:t>
            </w:r>
          </w:p>
          <w:p>
            <w:pPr>
              <w:pStyle w:val="TableParagraph"/>
              <w:numPr>
                <w:ilvl w:val="0"/>
                <w:numId w:val="21"/>
              </w:numPr>
              <w:tabs>
                <w:tab w:pos="278" w:val="left" w:leader="none"/>
              </w:tabs>
              <w:spacing w:line="211" w:lineRule="auto" w:before="71" w:after="0"/>
              <w:ind w:left="277" w:right="412" w:hanging="180"/>
              <w:jc w:val="left"/>
              <w:rPr>
                <w:sz w:val="18"/>
              </w:rPr>
            </w:pPr>
            <w:r>
              <w:rPr>
                <w:color w:val="414142"/>
                <w:w w:val="125"/>
                <w:sz w:val="18"/>
              </w:rPr>
              <w:t>Recognizes the importance of accepting</w:t>
            </w:r>
            <w:r>
              <w:rPr>
                <w:color w:val="414142"/>
                <w:spacing w:val="13"/>
                <w:w w:val="125"/>
                <w:sz w:val="18"/>
              </w:rPr>
              <w:t> </w:t>
            </w:r>
            <w:r>
              <w:rPr>
                <w:color w:val="414142"/>
                <w:spacing w:val="-3"/>
                <w:w w:val="125"/>
                <w:sz w:val="18"/>
              </w:rPr>
              <w:t>personal</w:t>
            </w:r>
          </w:p>
          <w:p>
            <w:pPr>
              <w:pStyle w:val="TableParagraph"/>
              <w:spacing w:line="235" w:lineRule="auto" w:before="6"/>
              <w:ind w:left="277"/>
              <w:rPr>
                <w:sz w:val="18"/>
              </w:rPr>
            </w:pPr>
            <w:r>
              <w:rPr>
                <w:color w:val="414142"/>
                <w:w w:val="125"/>
                <w:sz w:val="18"/>
              </w:rPr>
              <w:t>responsibility for changing</w:t>
            </w:r>
            <w:r>
              <w:rPr>
                <w:color w:val="414142"/>
                <w:spacing w:val="31"/>
                <w:w w:val="125"/>
                <w:sz w:val="18"/>
              </w:rPr>
              <w:t> </w:t>
            </w:r>
            <w:r>
              <w:rPr>
                <w:color w:val="414142"/>
                <w:spacing w:val="-3"/>
                <w:w w:val="125"/>
                <w:sz w:val="18"/>
              </w:rPr>
              <w:t>behavior</w:t>
            </w:r>
          </w:p>
          <w:p>
            <w:pPr>
              <w:pStyle w:val="TableParagraph"/>
              <w:numPr>
                <w:ilvl w:val="0"/>
                <w:numId w:val="21"/>
              </w:numPr>
              <w:tabs>
                <w:tab w:pos="278" w:val="left" w:leader="none"/>
              </w:tabs>
              <w:spacing w:line="211" w:lineRule="auto" w:before="63" w:after="0"/>
              <w:ind w:left="277" w:right="240" w:hanging="180"/>
              <w:jc w:val="left"/>
              <w:rPr>
                <w:sz w:val="18"/>
              </w:rPr>
            </w:pPr>
            <w:r>
              <w:rPr>
                <w:color w:val="414142"/>
                <w:w w:val="125"/>
                <w:sz w:val="18"/>
              </w:rPr>
              <w:t>Includes attitude of partnership</w:t>
            </w:r>
            <w:r>
              <w:rPr>
                <w:color w:val="414142"/>
                <w:spacing w:val="-28"/>
                <w:w w:val="125"/>
                <w:sz w:val="18"/>
              </w:rPr>
              <w:t> </w:t>
            </w:r>
            <w:r>
              <w:rPr>
                <w:color w:val="414142"/>
                <w:w w:val="125"/>
                <w:sz w:val="18"/>
              </w:rPr>
              <w:t>between provider and</w:t>
            </w:r>
            <w:r>
              <w:rPr>
                <w:color w:val="414142"/>
                <w:spacing w:val="-17"/>
                <w:w w:val="125"/>
                <w:sz w:val="18"/>
              </w:rPr>
              <w:t> </w:t>
            </w:r>
            <w:r>
              <w:rPr>
                <w:color w:val="414142"/>
                <w:w w:val="125"/>
                <w:sz w:val="18"/>
              </w:rPr>
              <w:t>client</w:t>
            </w:r>
          </w:p>
          <w:p>
            <w:pPr>
              <w:pStyle w:val="TableParagraph"/>
              <w:numPr>
                <w:ilvl w:val="0"/>
                <w:numId w:val="21"/>
              </w:numPr>
              <w:tabs>
                <w:tab w:pos="278" w:val="left" w:leader="none"/>
              </w:tabs>
              <w:spacing w:line="211" w:lineRule="auto" w:before="68" w:after="0"/>
              <w:ind w:left="277" w:right="284" w:hanging="180"/>
              <w:jc w:val="left"/>
              <w:rPr>
                <w:sz w:val="18"/>
              </w:rPr>
            </w:pPr>
            <w:r>
              <w:rPr>
                <w:color w:val="414142"/>
                <w:w w:val="125"/>
                <w:sz w:val="18"/>
              </w:rPr>
              <w:t>Can address a variety</w:t>
            </w:r>
            <w:r>
              <w:rPr>
                <w:color w:val="414142"/>
                <w:spacing w:val="-32"/>
                <w:w w:val="125"/>
                <w:sz w:val="18"/>
              </w:rPr>
              <w:t> </w:t>
            </w:r>
            <w:r>
              <w:rPr>
                <w:color w:val="414142"/>
                <w:w w:val="125"/>
                <w:sz w:val="18"/>
              </w:rPr>
              <w:t>of</w:t>
            </w:r>
            <w:r>
              <w:rPr>
                <w:color w:val="414142"/>
                <w:spacing w:val="-31"/>
                <w:w w:val="125"/>
                <w:sz w:val="18"/>
              </w:rPr>
              <w:t> </w:t>
            </w:r>
            <w:r>
              <w:rPr>
                <w:color w:val="414142"/>
                <w:w w:val="125"/>
                <w:sz w:val="18"/>
              </w:rPr>
              <w:t>issues</w:t>
            </w:r>
            <w:r>
              <w:rPr>
                <w:color w:val="414142"/>
                <w:spacing w:val="-31"/>
                <w:w w:val="125"/>
                <w:sz w:val="18"/>
              </w:rPr>
              <w:t> </w:t>
            </w:r>
            <w:r>
              <w:rPr>
                <w:color w:val="414142"/>
                <w:spacing w:val="-4"/>
                <w:w w:val="125"/>
                <w:sz w:val="18"/>
              </w:rPr>
              <w:t>(e.g., </w:t>
            </w:r>
            <w:r>
              <w:rPr>
                <w:color w:val="414142"/>
                <w:w w:val="125"/>
                <w:sz w:val="18"/>
              </w:rPr>
              <w:t>parenting)</w:t>
            </w:r>
          </w:p>
        </w:tc>
        <w:tc>
          <w:tcPr>
            <w:tcW w:w="2722" w:type="dxa"/>
            <w:tcBorders>
              <w:top w:val="single" w:sz="2" w:space="0" w:color="E4957F"/>
              <w:left w:val="single" w:sz="2" w:space="0" w:color="E4957F"/>
              <w:bottom w:val="single" w:sz="18" w:space="0" w:color="627283"/>
              <w:right w:val="single" w:sz="2" w:space="0" w:color="E4957F"/>
            </w:tcBorders>
            <w:shd w:val="clear" w:color="auto" w:fill="F6F9F9"/>
          </w:tcPr>
          <w:p>
            <w:pPr>
              <w:pStyle w:val="TableParagraph"/>
              <w:numPr>
                <w:ilvl w:val="0"/>
                <w:numId w:val="22"/>
              </w:numPr>
              <w:tabs>
                <w:tab w:pos="277" w:val="left" w:leader="none"/>
              </w:tabs>
              <w:spacing w:line="192" w:lineRule="auto" w:before="83" w:after="0"/>
              <w:ind w:left="276" w:right="460" w:hanging="180"/>
              <w:jc w:val="left"/>
              <w:rPr>
                <w:sz w:val="18"/>
              </w:rPr>
            </w:pPr>
            <w:r>
              <w:rPr>
                <w:color w:val="414142"/>
                <w:w w:val="120"/>
                <w:sz w:val="18"/>
              </w:rPr>
              <w:t>Honor the principle </w:t>
            </w:r>
            <w:r>
              <w:rPr>
                <w:color w:val="414142"/>
                <w:spacing w:val="-7"/>
                <w:w w:val="120"/>
                <w:sz w:val="18"/>
              </w:rPr>
              <w:t>of </w:t>
            </w:r>
            <w:r>
              <w:rPr>
                <w:color w:val="414142"/>
                <w:w w:val="120"/>
                <w:sz w:val="18"/>
              </w:rPr>
              <w:t>noninterference</w:t>
            </w:r>
          </w:p>
          <w:p>
            <w:pPr>
              <w:pStyle w:val="TableParagraph"/>
              <w:numPr>
                <w:ilvl w:val="0"/>
                <w:numId w:val="22"/>
              </w:numPr>
              <w:tabs>
                <w:tab w:pos="277" w:val="left" w:leader="none"/>
              </w:tabs>
              <w:spacing w:line="211" w:lineRule="auto" w:before="71" w:after="0"/>
              <w:ind w:left="276" w:right="387" w:hanging="180"/>
              <w:jc w:val="left"/>
              <w:rPr>
                <w:sz w:val="18"/>
              </w:rPr>
            </w:pPr>
            <w:r>
              <w:rPr>
                <w:color w:val="414142"/>
                <w:w w:val="120"/>
                <w:sz w:val="18"/>
              </w:rPr>
              <w:t>Avoid overuse of a </w:t>
            </w:r>
            <w:r>
              <w:rPr>
                <w:color w:val="414142"/>
                <w:spacing w:val="-5"/>
                <w:w w:val="120"/>
                <w:sz w:val="18"/>
              </w:rPr>
              <w:t>very </w:t>
            </w:r>
            <w:r>
              <w:rPr>
                <w:color w:val="414142"/>
                <w:w w:val="120"/>
                <w:sz w:val="18"/>
              </w:rPr>
              <w:t>directive approach; instead, assume</w:t>
            </w:r>
          </w:p>
          <w:p>
            <w:pPr>
              <w:pStyle w:val="TableParagraph"/>
              <w:spacing w:line="235" w:lineRule="auto" w:before="6"/>
              <w:ind w:left="276"/>
              <w:rPr>
                <w:sz w:val="18"/>
              </w:rPr>
            </w:pPr>
            <w:r>
              <w:rPr>
                <w:color w:val="414142"/>
                <w:w w:val="120"/>
                <w:sz w:val="18"/>
              </w:rPr>
              <w:t>the honored role of consultant and provider of resources for the client</w:t>
            </w:r>
          </w:p>
          <w:p>
            <w:pPr>
              <w:pStyle w:val="TableParagraph"/>
              <w:numPr>
                <w:ilvl w:val="0"/>
                <w:numId w:val="22"/>
              </w:numPr>
              <w:tabs>
                <w:tab w:pos="277" w:val="left" w:leader="none"/>
              </w:tabs>
              <w:spacing w:line="211" w:lineRule="auto" w:before="64" w:after="0"/>
              <w:ind w:left="276" w:right="681" w:hanging="180"/>
              <w:jc w:val="left"/>
              <w:rPr>
                <w:sz w:val="18"/>
              </w:rPr>
            </w:pPr>
            <w:r>
              <w:rPr>
                <w:color w:val="414142"/>
                <w:w w:val="125"/>
                <w:sz w:val="18"/>
              </w:rPr>
              <w:t>Adapt for video- conferencing </w:t>
            </w:r>
            <w:r>
              <w:rPr>
                <w:color w:val="414142"/>
                <w:spacing w:val="-4"/>
                <w:w w:val="125"/>
                <w:sz w:val="18"/>
              </w:rPr>
              <w:t>when </w:t>
            </w:r>
            <w:r>
              <w:rPr>
                <w:color w:val="414142"/>
                <w:w w:val="125"/>
                <w:sz w:val="18"/>
              </w:rPr>
              <w:t>appropriate</w:t>
            </w:r>
          </w:p>
        </w:tc>
        <w:tc>
          <w:tcPr>
            <w:tcW w:w="2519" w:type="dxa"/>
            <w:tcBorders>
              <w:top w:val="single" w:sz="2" w:space="0" w:color="E4957F"/>
              <w:left w:val="single" w:sz="2" w:space="0" w:color="E4957F"/>
              <w:bottom w:val="single" w:sz="18" w:space="0" w:color="627283"/>
              <w:right w:val="nil"/>
            </w:tcBorders>
            <w:shd w:val="clear" w:color="auto" w:fill="F6F9F9"/>
          </w:tcPr>
          <w:p>
            <w:pPr>
              <w:pStyle w:val="TableParagraph"/>
              <w:numPr>
                <w:ilvl w:val="0"/>
                <w:numId w:val="23"/>
              </w:numPr>
              <w:tabs>
                <w:tab w:pos="277" w:val="left" w:leader="none"/>
              </w:tabs>
              <w:spacing w:line="211" w:lineRule="auto" w:before="65" w:after="0"/>
              <w:ind w:left="276" w:right="98" w:hanging="180"/>
              <w:jc w:val="left"/>
              <w:rPr>
                <w:sz w:val="18"/>
              </w:rPr>
            </w:pPr>
            <w:r>
              <w:rPr>
                <w:color w:val="414142"/>
                <w:w w:val="125"/>
                <w:sz w:val="18"/>
              </w:rPr>
              <w:t>Cognitive–Behavioral Therapy With</w:t>
            </w:r>
            <w:r>
              <w:rPr>
                <w:color w:val="414142"/>
                <w:spacing w:val="-18"/>
                <w:w w:val="125"/>
                <w:sz w:val="18"/>
              </w:rPr>
              <w:t> </w:t>
            </w:r>
            <w:r>
              <w:rPr>
                <w:color w:val="414142"/>
                <w:spacing w:val="-3"/>
                <w:w w:val="125"/>
                <w:sz w:val="18"/>
              </w:rPr>
              <w:t>American </w:t>
            </w:r>
            <w:r>
              <w:rPr>
                <w:color w:val="414142"/>
                <w:w w:val="125"/>
                <w:sz w:val="18"/>
              </w:rPr>
              <w:t>Indians (McDonald</w:t>
            </w:r>
            <w:r>
              <w:rPr>
                <w:color w:val="414142"/>
                <w:spacing w:val="-20"/>
                <w:w w:val="125"/>
                <w:sz w:val="18"/>
              </w:rPr>
              <w:t> </w:t>
            </w:r>
            <w:r>
              <w:rPr>
                <w:color w:val="414142"/>
                <w:w w:val="125"/>
                <w:sz w:val="18"/>
              </w:rPr>
              <w:t>&amp;</w:t>
            </w:r>
          </w:p>
          <w:p>
            <w:pPr>
              <w:pStyle w:val="TableParagraph"/>
              <w:spacing w:before="3"/>
              <w:ind w:left="276"/>
              <w:rPr>
                <w:sz w:val="18"/>
              </w:rPr>
            </w:pPr>
            <w:r>
              <w:rPr>
                <w:color w:val="414142"/>
                <w:w w:val="120"/>
                <w:sz w:val="18"/>
              </w:rPr>
              <w:t>Gonzales, 2006)</w:t>
            </w:r>
          </w:p>
          <w:p>
            <w:pPr>
              <w:pStyle w:val="TableParagraph"/>
              <w:numPr>
                <w:ilvl w:val="0"/>
                <w:numId w:val="23"/>
              </w:numPr>
              <w:tabs>
                <w:tab w:pos="277" w:val="left" w:leader="none"/>
              </w:tabs>
              <w:spacing w:line="211" w:lineRule="auto" w:before="62" w:after="0"/>
              <w:ind w:left="276" w:right="293" w:hanging="180"/>
              <w:jc w:val="left"/>
              <w:rPr>
                <w:sz w:val="18"/>
              </w:rPr>
            </w:pPr>
            <w:r>
              <w:rPr>
                <w:color w:val="414142"/>
                <w:w w:val="120"/>
                <w:sz w:val="18"/>
              </w:rPr>
              <w:t>Cognitive–Behavioral </w:t>
            </w:r>
            <w:r>
              <w:rPr>
                <w:color w:val="414142"/>
                <w:w w:val="125"/>
                <w:sz w:val="18"/>
              </w:rPr>
              <w:t>Therapy for Native American </w:t>
            </w:r>
            <w:r>
              <w:rPr>
                <w:color w:val="414142"/>
                <w:spacing w:val="-3"/>
                <w:w w:val="125"/>
                <w:sz w:val="18"/>
              </w:rPr>
              <w:t>Youth</w:t>
            </w:r>
            <w:r>
              <w:rPr>
                <w:color w:val="414142"/>
                <w:w w:val="125"/>
                <w:sz w:val="18"/>
              </w:rPr>
              <w:t> </w:t>
            </w:r>
            <w:r>
              <w:rPr>
                <w:color w:val="414142"/>
                <w:spacing w:val="-5"/>
                <w:w w:val="125"/>
                <w:sz w:val="18"/>
              </w:rPr>
              <w:t>With</w:t>
            </w:r>
          </w:p>
          <w:p>
            <w:pPr>
              <w:pStyle w:val="TableParagraph"/>
              <w:spacing w:line="235" w:lineRule="auto" w:before="6"/>
              <w:ind w:left="276" w:right="281"/>
              <w:rPr>
                <w:sz w:val="18"/>
              </w:rPr>
            </w:pPr>
            <w:r>
              <w:rPr>
                <w:color w:val="414142"/>
                <w:w w:val="120"/>
                <w:sz w:val="18"/>
              </w:rPr>
              <w:t>PTSD Symptoms (Goodkind, LaNoue, &amp; Milford, 2010)</w:t>
            </w:r>
          </w:p>
        </w:tc>
      </w:tr>
    </w:tbl>
    <w:p>
      <w:pPr>
        <w:spacing w:before="117"/>
        <w:ind w:left="350" w:right="0" w:firstLine="0"/>
        <w:jc w:val="left"/>
        <w:rPr>
          <w:rFonts w:ascii="Calibri"/>
          <w:i/>
          <w:sz w:val="16"/>
        </w:rPr>
      </w:pPr>
      <w:r>
        <w:rPr>
          <w:rFonts w:ascii="Calibri"/>
          <w:i/>
          <w:color w:val="606163"/>
          <w:w w:val="130"/>
          <w:sz w:val="16"/>
        </w:rPr>
        <w:t>Continued on next page</w:t>
      </w:r>
    </w:p>
    <w:p>
      <w:pPr>
        <w:spacing w:after="0"/>
        <w:jc w:val="left"/>
        <w:rPr>
          <w:rFonts w:ascii="Calibri"/>
          <w:sz w:val="16"/>
        </w:rPr>
        <w:sectPr>
          <w:headerReference w:type="default" r:id="rId131"/>
          <w:footerReference w:type="default" r:id="rId132"/>
          <w:pgSz w:w="12240" w:h="15840"/>
          <w:pgMar w:header="576" w:footer="708" w:top="1340" w:bottom="900" w:left="920" w:right="920"/>
        </w:sectPr>
      </w:pPr>
    </w:p>
    <w:p>
      <w:pPr>
        <w:pStyle w:val="BodyText"/>
        <w:ind w:left="0"/>
        <w:rPr>
          <w:rFonts w:ascii="Calibri"/>
          <w:i/>
          <w:sz w:val="20"/>
        </w:rPr>
      </w:pPr>
    </w:p>
    <w:p>
      <w:pPr>
        <w:pStyle w:val="BodyText"/>
        <w:ind w:left="0"/>
        <w:rPr>
          <w:rFonts w:ascii="Calibri"/>
          <w:i/>
          <w:sz w:val="20"/>
        </w:rPr>
      </w:pPr>
    </w:p>
    <w:p>
      <w:pPr>
        <w:pStyle w:val="BodyText"/>
        <w:ind w:left="0"/>
        <w:rPr>
          <w:rFonts w:ascii="Calibri"/>
          <w:i/>
          <w:sz w:val="20"/>
        </w:rPr>
      </w:pPr>
    </w:p>
    <w:p>
      <w:pPr>
        <w:pStyle w:val="BodyText"/>
        <w:ind w:left="0"/>
        <w:rPr>
          <w:rFonts w:ascii="Calibri"/>
          <w:i/>
          <w:sz w:val="20"/>
        </w:rPr>
      </w:pPr>
    </w:p>
    <w:p>
      <w:pPr>
        <w:pStyle w:val="BodyText"/>
        <w:ind w:left="0"/>
        <w:rPr>
          <w:rFonts w:ascii="Calibri"/>
          <w:i/>
          <w:sz w:val="20"/>
        </w:rPr>
      </w:pPr>
    </w:p>
    <w:p>
      <w:pPr>
        <w:pStyle w:val="BodyText"/>
        <w:spacing w:before="7" w:after="1"/>
        <w:ind w:left="0"/>
        <w:rPr>
          <w:rFonts w:ascii="Calibri"/>
          <w:i/>
          <w:sz w:val="13"/>
        </w:rPr>
      </w:pPr>
    </w:p>
    <w:tbl>
      <w:tblPr>
        <w:tblW w:w="0" w:type="auto"/>
        <w:jc w:val="left"/>
        <w:tblInd w:w="34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041"/>
        <w:gridCol w:w="2427"/>
        <w:gridCol w:w="2722"/>
        <w:gridCol w:w="2519"/>
      </w:tblGrid>
      <w:tr>
        <w:trPr>
          <w:trHeight w:val="713" w:hRule="atLeast"/>
        </w:trPr>
        <w:tc>
          <w:tcPr>
            <w:tcW w:w="2041" w:type="dxa"/>
            <w:tcBorders>
              <w:right w:val="nil"/>
            </w:tcBorders>
            <w:shd w:val="clear" w:color="auto" w:fill="627283"/>
          </w:tcPr>
          <w:p>
            <w:pPr>
              <w:pStyle w:val="TableParagraph"/>
              <w:spacing w:line="319" w:lineRule="auto" w:before="151"/>
              <w:ind w:left="98"/>
              <w:rPr>
                <w:rFonts w:ascii="Arial"/>
                <w:b/>
                <w:sz w:val="17"/>
              </w:rPr>
            </w:pPr>
            <w:r>
              <w:rPr>
                <w:rFonts w:ascii="Arial"/>
                <w:b/>
                <w:color w:val="FFFFFF"/>
                <w:w w:val="105"/>
                <w:sz w:val="17"/>
              </w:rPr>
              <w:t>THEORETICAL </w:t>
            </w:r>
            <w:r>
              <w:rPr>
                <w:rFonts w:ascii="Arial"/>
                <w:b/>
                <w:color w:val="FFFFFF"/>
                <w:w w:val="110"/>
                <w:sz w:val="17"/>
              </w:rPr>
              <w:t>APPROACH</w:t>
            </w:r>
          </w:p>
        </w:tc>
        <w:tc>
          <w:tcPr>
            <w:tcW w:w="2427" w:type="dxa"/>
            <w:tcBorders>
              <w:left w:val="nil"/>
              <w:right w:val="nil"/>
            </w:tcBorders>
            <w:shd w:val="clear" w:color="auto" w:fill="627283"/>
          </w:tcPr>
          <w:p>
            <w:pPr>
              <w:pStyle w:val="TableParagraph"/>
              <w:spacing w:line="319" w:lineRule="auto" w:before="151"/>
              <w:ind w:left="546" w:right="8" w:hanging="311"/>
              <w:rPr>
                <w:rFonts w:ascii="Arial"/>
                <w:b/>
                <w:sz w:val="17"/>
              </w:rPr>
            </w:pPr>
            <w:r>
              <w:rPr>
                <w:rFonts w:ascii="Arial"/>
                <w:b/>
                <w:color w:val="FFFFFF"/>
                <w:w w:val="105"/>
                <w:sz w:val="17"/>
              </w:rPr>
              <w:t>POTENTIAL BENEFITS </w:t>
            </w:r>
            <w:r>
              <w:rPr>
                <w:rFonts w:ascii="Arial"/>
                <w:b/>
                <w:color w:val="FFFFFF"/>
                <w:w w:val="110"/>
                <w:sz w:val="17"/>
              </w:rPr>
              <w:t>OF APPROACH</w:t>
            </w:r>
          </w:p>
        </w:tc>
        <w:tc>
          <w:tcPr>
            <w:tcW w:w="2722" w:type="dxa"/>
            <w:tcBorders>
              <w:left w:val="nil"/>
              <w:right w:val="nil"/>
            </w:tcBorders>
            <w:shd w:val="clear" w:color="auto" w:fill="627283"/>
          </w:tcPr>
          <w:p>
            <w:pPr>
              <w:pStyle w:val="TableParagraph"/>
              <w:spacing w:line="319" w:lineRule="auto" w:before="151"/>
              <w:ind w:left="371" w:hanging="240"/>
              <w:rPr>
                <w:rFonts w:ascii="Arial"/>
                <w:b/>
                <w:sz w:val="17"/>
              </w:rPr>
            </w:pPr>
            <w:r>
              <w:rPr>
                <w:rFonts w:ascii="Arial"/>
                <w:b/>
                <w:color w:val="FFFFFF"/>
                <w:w w:val="110"/>
                <w:sz w:val="17"/>
              </w:rPr>
              <w:t>ADAPTATIONS FOR NATIVE AMERICAN CULTURES</w:t>
            </w:r>
          </w:p>
        </w:tc>
        <w:tc>
          <w:tcPr>
            <w:tcW w:w="2519" w:type="dxa"/>
            <w:tcBorders>
              <w:left w:val="nil"/>
            </w:tcBorders>
            <w:shd w:val="clear" w:color="auto" w:fill="627283"/>
          </w:tcPr>
          <w:p>
            <w:pPr>
              <w:pStyle w:val="TableParagraph"/>
              <w:spacing w:line="319" w:lineRule="auto" w:before="151"/>
              <w:ind w:left="488" w:hanging="390"/>
              <w:rPr>
                <w:rFonts w:ascii="Arial"/>
                <w:b/>
                <w:sz w:val="17"/>
              </w:rPr>
            </w:pPr>
            <w:r>
              <w:rPr>
                <w:rFonts w:ascii="Arial"/>
                <w:b/>
                <w:color w:val="FFFFFF"/>
                <w:w w:val="110"/>
                <w:sz w:val="17"/>
              </w:rPr>
              <w:t>SPECIFIC </w:t>
            </w:r>
            <w:r>
              <w:rPr>
                <w:rFonts w:ascii="Arial"/>
                <w:b/>
                <w:color w:val="FFFFFF"/>
                <w:spacing w:val="-4"/>
                <w:w w:val="110"/>
                <w:sz w:val="17"/>
              </w:rPr>
              <w:t>INTERVENTIONS </w:t>
            </w:r>
            <w:r>
              <w:rPr>
                <w:rFonts w:ascii="Arial"/>
                <w:b/>
                <w:color w:val="FFFFFF"/>
                <w:w w:val="110"/>
                <w:sz w:val="17"/>
              </w:rPr>
              <w:t>AND RESOURCES</w:t>
            </w:r>
          </w:p>
        </w:tc>
      </w:tr>
      <w:tr>
        <w:trPr>
          <w:trHeight w:val="3138" w:hRule="atLeast"/>
        </w:trPr>
        <w:tc>
          <w:tcPr>
            <w:tcW w:w="2041" w:type="dxa"/>
            <w:tcBorders>
              <w:left w:val="nil"/>
              <w:bottom w:val="single" w:sz="2" w:space="0" w:color="E4957F"/>
              <w:right w:val="single" w:sz="2" w:space="0" w:color="E4957F"/>
            </w:tcBorders>
            <w:shd w:val="clear" w:color="auto" w:fill="F6F9F9"/>
          </w:tcPr>
          <w:p>
            <w:pPr>
              <w:pStyle w:val="TableParagraph"/>
              <w:spacing w:before="91"/>
              <w:rPr>
                <w:rFonts w:ascii="Arial"/>
                <w:b/>
                <w:sz w:val="18"/>
              </w:rPr>
            </w:pPr>
            <w:r>
              <w:rPr>
                <w:rFonts w:ascii="Arial"/>
                <w:b/>
                <w:color w:val="231F20"/>
                <w:w w:val="110"/>
                <w:sz w:val="18"/>
              </w:rPr>
              <w:t>Matrix Model</w:t>
            </w:r>
          </w:p>
          <w:p>
            <w:pPr>
              <w:pStyle w:val="TableParagraph"/>
              <w:spacing w:line="235" w:lineRule="auto" w:before="100"/>
              <w:ind w:right="42"/>
              <w:rPr>
                <w:sz w:val="18"/>
              </w:rPr>
            </w:pPr>
            <w:r>
              <w:rPr>
                <w:color w:val="414142"/>
                <w:w w:val="125"/>
                <w:sz w:val="18"/>
              </w:rPr>
              <w:t>This is a structured treatment experience provided in various formats for intensive outpatient programs.</w:t>
            </w:r>
          </w:p>
        </w:tc>
        <w:tc>
          <w:tcPr>
            <w:tcW w:w="2427" w:type="dxa"/>
            <w:tcBorders>
              <w:left w:val="single" w:sz="2" w:space="0" w:color="E4957F"/>
              <w:bottom w:val="single" w:sz="2" w:space="0" w:color="E4957F"/>
              <w:right w:val="single" w:sz="2" w:space="0" w:color="E4957F"/>
            </w:tcBorders>
            <w:shd w:val="clear" w:color="auto" w:fill="F6F9F9"/>
          </w:tcPr>
          <w:p>
            <w:pPr>
              <w:pStyle w:val="TableParagraph"/>
              <w:numPr>
                <w:ilvl w:val="0"/>
                <w:numId w:val="24"/>
              </w:numPr>
              <w:tabs>
                <w:tab w:pos="278" w:val="left" w:leader="none"/>
              </w:tabs>
              <w:spacing w:line="192" w:lineRule="auto" w:before="82" w:after="0"/>
              <w:ind w:left="277" w:right="496" w:hanging="180"/>
              <w:jc w:val="left"/>
              <w:rPr>
                <w:sz w:val="18"/>
              </w:rPr>
            </w:pPr>
            <w:r>
              <w:rPr>
                <w:color w:val="414142"/>
                <w:w w:val="125"/>
                <w:sz w:val="18"/>
              </w:rPr>
              <w:t>Uses a variety of support</w:t>
            </w:r>
            <w:r>
              <w:rPr>
                <w:color w:val="414142"/>
                <w:spacing w:val="-3"/>
                <w:w w:val="125"/>
                <w:sz w:val="18"/>
              </w:rPr>
              <w:t> strategies</w:t>
            </w:r>
          </w:p>
          <w:p>
            <w:pPr>
              <w:pStyle w:val="TableParagraph"/>
              <w:numPr>
                <w:ilvl w:val="0"/>
                <w:numId w:val="24"/>
              </w:numPr>
              <w:tabs>
                <w:tab w:pos="278" w:val="left" w:leader="none"/>
              </w:tabs>
              <w:spacing w:line="192" w:lineRule="auto" w:before="89" w:after="0"/>
              <w:ind w:left="277" w:right="273" w:hanging="180"/>
              <w:jc w:val="left"/>
              <w:rPr>
                <w:sz w:val="18"/>
              </w:rPr>
            </w:pPr>
            <w:r>
              <w:rPr>
                <w:color w:val="414142"/>
                <w:w w:val="125"/>
                <w:sz w:val="18"/>
              </w:rPr>
              <w:t>Educates clients </w:t>
            </w:r>
            <w:r>
              <w:rPr>
                <w:color w:val="414142"/>
                <w:spacing w:val="-5"/>
                <w:w w:val="125"/>
                <w:sz w:val="18"/>
              </w:rPr>
              <w:t>and </w:t>
            </w:r>
            <w:r>
              <w:rPr>
                <w:color w:val="414142"/>
                <w:w w:val="125"/>
                <w:sz w:val="18"/>
              </w:rPr>
              <w:t>their</w:t>
            </w:r>
            <w:r>
              <w:rPr>
                <w:color w:val="414142"/>
                <w:spacing w:val="-6"/>
                <w:w w:val="125"/>
                <w:sz w:val="18"/>
              </w:rPr>
              <w:t> </w:t>
            </w:r>
            <w:r>
              <w:rPr>
                <w:color w:val="414142"/>
                <w:w w:val="125"/>
                <w:sz w:val="18"/>
              </w:rPr>
              <w:t>families</w:t>
            </w:r>
          </w:p>
          <w:p>
            <w:pPr>
              <w:pStyle w:val="TableParagraph"/>
              <w:numPr>
                <w:ilvl w:val="0"/>
                <w:numId w:val="24"/>
              </w:numPr>
              <w:tabs>
                <w:tab w:pos="278" w:val="left" w:leader="none"/>
              </w:tabs>
              <w:spacing w:line="314" w:lineRule="exact" w:before="44" w:after="0"/>
              <w:ind w:left="277" w:right="0" w:hanging="181"/>
              <w:jc w:val="left"/>
              <w:rPr>
                <w:sz w:val="18"/>
              </w:rPr>
            </w:pPr>
            <w:r>
              <w:rPr>
                <w:color w:val="414142"/>
                <w:w w:val="125"/>
                <w:sz w:val="18"/>
              </w:rPr>
              <w:t>Builds</w:t>
            </w:r>
            <w:r>
              <w:rPr>
                <w:color w:val="414142"/>
                <w:spacing w:val="-4"/>
                <w:w w:val="125"/>
                <w:sz w:val="18"/>
              </w:rPr>
              <w:t> </w:t>
            </w:r>
            <w:r>
              <w:rPr>
                <w:color w:val="414142"/>
                <w:w w:val="125"/>
                <w:sz w:val="18"/>
              </w:rPr>
              <w:t>skills</w:t>
            </w:r>
          </w:p>
          <w:p>
            <w:pPr>
              <w:pStyle w:val="TableParagraph"/>
              <w:numPr>
                <w:ilvl w:val="0"/>
                <w:numId w:val="24"/>
              </w:numPr>
              <w:tabs>
                <w:tab w:pos="278" w:val="left" w:leader="none"/>
              </w:tabs>
              <w:spacing w:line="192" w:lineRule="auto" w:before="36" w:after="0"/>
              <w:ind w:left="277" w:right="678" w:hanging="180"/>
              <w:jc w:val="left"/>
              <w:rPr>
                <w:sz w:val="18"/>
              </w:rPr>
            </w:pPr>
            <w:r>
              <w:rPr>
                <w:color w:val="414142"/>
                <w:w w:val="125"/>
                <w:sz w:val="18"/>
              </w:rPr>
              <w:t>Includes </w:t>
            </w:r>
            <w:r>
              <w:rPr>
                <w:color w:val="414142"/>
                <w:spacing w:val="-4"/>
                <w:w w:val="125"/>
                <w:sz w:val="18"/>
              </w:rPr>
              <w:t>relapse </w:t>
            </w:r>
            <w:r>
              <w:rPr>
                <w:color w:val="414142"/>
                <w:w w:val="125"/>
                <w:sz w:val="18"/>
              </w:rPr>
              <w:t>prevention</w:t>
            </w:r>
          </w:p>
          <w:p>
            <w:pPr>
              <w:pStyle w:val="TableParagraph"/>
              <w:numPr>
                <w:ilvl w:val="0"/>
                <w:numId w:val="24"/>
              </w:numPr>
              <w:tabs>
                <w:tab w:pos="278" w:val="left" w:leader="none"/>
              </w:tabs>
              <w:spacing w:line="211" w:lineRule="auto" w:before="71" w:after="0"/>
              <w:ind w:left="277" w:right="256" w:hanging="180"/>
              <w:jc w:val="left"/>
              <w:rPr>
                <w:sz w:val="18"/>
              </w:rPr>
            </w:pPr>
            <w:r>
              <w:rPr>
                <w:color w:val="414142"/>
                <w:w w:val="120"/>
                <w:sz w:val="18"/>
              </w:rPr>
              <w:t>Integrates CBT, contingency management, MI,</w:t>
            </w:r>
            <w:r>
              <w:rPr>
                <w:color w:val="414142"/>
                <w:spacing w:val="-10"/>
                <w:w w:val="120"/>
                <w:sz w:val="18"/>
              </w:rPr>
              <w:t> </w:t>
            </w:r>
            <w:r>
              <w:rPr>
                <w:color w:val="414142"/>
                <w:spacing w:val="-6"/>
                <w:w w:val="120"/>
                <w:sz w:val="18"/>
              </w:rPr>
              <w:t>12-</w:t>
            </w:r>
          </w:p>
          <w:p>
            <w:pPr>
              <w:pStyle w:val="TableParagraph"/>
              <w:spacing w:line="235" w:lineRule="auto" w:before="6"/>
              <w:ind w:left="277"/>
              <w:rPr>
                <w:sz w:val="18"/>
              </w:rPr>
            </w:pPr>
            <w:r>
              <w:rPr>
                <w:color w:val="414142"/>
                <w:w w:val="125"/>
                <w:sz w:val="18"/>
              </w:rPr>
              <w:t>Step facilitation, and family involvement</w:t>
            </w:r>
          </w:p>
        </w:tc>
        <w:tc>
          <w:tcPr>
            <w:tcW w:w="2722" w:type="dxa"/>
            <w:tcBorders>
              <w:left w:val="single" w:sz="2" w:space="0" w:color="E4957F"/>
              <w:bottom w:val="single" w:sz="2" w:space="0" w:color="E4957F"/>
              <w:right w:val="single" w:sz="2" w:space="0" w:color="E4957F"/>
            </w:tcBorders>
            <w:shd w:val="clear" w:color="auto" w:fill="F6F9F9"/>
          </w:tcPr>
          <w:p>
            <w:pPr>
              <w:pStyle w:val="TableParagraph"/>
              <w:numPr>
                <w:ilvl w:val="0"/>
                <w:numId w:val="25"/>
              </w:numPr>
              <w:tabs>
                <w:tab w:pos="277" w:val="left" w:leader="none"/>
              </w:tabs>
              <w:spacing w:line="211" w:lineRule="auto" w:before="64" w:after="0"/>
              <w:ind w:left="276" w:right="132" w:hanging="180"/>
              <w:jc w:val="both"/>
              <w:rPr>
                <w:sz w:val="18"/>
              </w:rPr>
            </w:pPr>
            <w:r>
              <w:rPr>
                <w:color w:val="414142"/>
                <w:w w:val="125"/>
                <w:sz w:val="18"/>
              </w:rPr>
              <w:t>Be</w:t>
            </w:r>
            <w:r>
              <w:rPr>
                <w:color w:val="414142"/>
                <w:spacing w:val="-10"/>
                <w:w w:val="125"/>
                <w:sz w:val="18"/>
              </w:rPr>
              <w:t> </w:t>
            </w:r>
            <w:r>
              <w:rPr>
                <w:color w:val="414142"/>
                <w:w w:val="125"/>
                <w:sz w:val="18"/>
              </w:rPr>
              <w:t>careful</w:t>
            </w:r>
            <w:r>
              <w:rPr>
                <w:color w:val="414142"/>
                <w:spacing w:val="-10"/>
                <w:w w:val="125"/>
                <w:sz w:val="18"/>
              </w:rPr>
              <w:t> </w:t>
            </w:r>
            <w:r>
              <w:rPr>
                <w:color w:val="414142"/>
                <w:w w:val="125"/>
                <w:sz w:val="18"/>
              </w:rPr>
              <w:t>not</w:t>
            </w:r>
            <w:r>
              <w:rPr>
                <w:color w:val="414142"/>
                <w:spacing w:val="-10"/>
                <w:w w:val="125"/>
                <w:sz w:val="18"/>
              </w:rPr>
              <w:t> </w:t>
            </w:r>
            <w:r>
              <w:rPr>
                <w:color w:val="414142"/>
                <w:w w:val="125"/>
                <w:sz w:val="18"/>
              </w:rPr>
              <w:t>to</w:t>
            </w:r>
            <w:r>
              <w:rPr>
                <w:color w:val="414142"/>
                <w:spacing w:val="-10"/>
                <w:w w:val="125"/>
                <w:sz w:val="18"/>
              </w:rPr>
              <w:t> </w:t>
            </w:r>
            <w:r>
              <w:rPr>
                <w:color w:val="414142"/>
                <w:w w:val="125"/>
                <w:sz w:val="18"/>
              </w:rPr>
              <w:t>focus</w:t>
            </w:r>
            <w:r>
              <w:rPr>
                <w:color w:val="414142"/>
                <w:spacing w:val="-10"/>
                <w:w w:val="125"/>
                <w:sz w:val="18"/>
              </w:rPr>
              <w:t> </w:t>
            </w:r>
            <w:r>
              <w:rPr>
                <w:color w:val="414142"/>
                <w:w w:val="125"/>
                <w:sz w:val="18"/>
              </w:rPr>
              <w:t>so much on the manual </w:t>
            </w:r>
            <w:r>
              <w:rPr>
                <w:color w:val="414142"/>
                <w:spacing w:val="-5"/>
                <w:w w:val="125"/>
                <w:sz w:val="18"/>
              </w:rPr>
              <w:t>and </w:t>
            </w:r>
            <w:r>
              <w:rPr>
                <w:color w:val="414142"/>
                <w:w w:val="125"/>
                <w:sz w:val="18"/>
              </w:rPr>
              <w:t>process that it</w:t>
            </w:r>
            <w:r>
              <w:rPr>
                <w:color w:val="414142"/>
                <w:spacing w:val="-39"/>
                <w:w w:val="125"/>
                <w:sz w:val="18"/>
              </w:rPr>
              <w:t> </w:t>
            </w:r>
            <w:r>
              <w:rPr>
                <w:color w:val="414142"/>
                <w:w w:val="125"/>
                <w:sz w:val="18"/>
              </w:rPr>
              <w:t>overrides</w:t>
            </w:r>
          </w:p>
          <w:p>
            <w:pPr>
              <w:pStyle w:val="TableParagraph"/>
              <w:spacing w:line="235" w:lineRule="auto" w:before="6"/>
              <w:ind w:left="276" w:right="175"/>
              <w:jc w:val="both"/>
              <w:rPr>
                <w:sz w:val="18"/>
              </w:rPr>
            </w:pPr>
            <w:r>
              <w:rPr>
                <w:color w:val="414142"/>
                <w:w w:val="125"/>
                <w:sz w:val="18"/>
              </w:rPr>
              <w:t>the time needed to</w:t>
            </w:r>
            <w:r>
              <w:rPr>
                <w:color w:val="414142"/>
                <w:spacing w:val="-22"/>
                <w:w w:val="125"/>
                <w:sz w:val="18"/>
              </w:rPr>
              <w:t> </w:t>
            </w:r>
            <w:r>
              <w:rPr>
                <w:color w:val="414142"/>
                <w:w w:val="125"/>
                <w:sz w:val="18"/>
              </w:rPr>
              <w:t>build a</w:t>
            </w:r>
            <w:r>
              <w:rPr>
                <w:color w:val="414142"/>
                <w:spacing w:val="-29"/>
                <w:w w:val="125"/>
                <w:sz w:val="18"/>
              </w:rPr>
              <w:t> </w:t>
            </w:r>
            <w:r>
              <w:rPr>
                <w:color w:val="414142"/>
                <w:w w:val="125"/>
                <w:sz w:val="18"/>
              </w:rPr>
              <w:t>trusting</w:t>
            </w:r>
            <w:r>
              <w:rPr>
                <w:color w:val="414142"/>
                <w:spacing w:val="-29"/>
                <w:w w:val="125"/>
                <w:sz w:val="18"/>
              </w:rPr>
              <w:t> </w:t>
            </w:r>
            <w:r>
              <w:rPr>
                <w:color w:val="414142"/>
                <w:w w:val="125"/>
                <w:sz w:val="18"/>
              </w:rPr>
              <w:t>provider–client relationship</w:t>
            </w:r>
          </w:p>
          <w:p>
            <w:pPr>
              <w:pStyle w:val="TableParagraph"/>
              <w:numPr>
                <w:ilvl w:val="0"/>
                <w:numId w:val="25"/>
              </w:numPr>
              <w:tabs>
                <w:tab w:pos="277" w:val="left" w:leader="none"/>
              </w:tabs>
              <w:spacing w:line="211" w:lineRule="auto" w:before="64" w:after="0"/>
              <w:ind w:left="276" w:right="147" w:hanging="180"/>
              <w:jc w:val="left"/>
              <w:rPr>
                <w:sz w:val="18"/>
              </w:rPr>
            </w:pPr>
            <w:r>
              <w:rPr>
                <w:color w:val="414142"/>
                <w:w w:val="125"/>
                <w:sz w:val="18"/>
              </w:rPr>
              <w:t>Foresee problems of becoming too structured and inﬂexible in</w:t>
            </w:r>
            <w:r>
              <w:rPr>
                <w:color w:val="414142"/>
                <w:spacing w:val="-14"/>
                <w:w w:val="125"/>
                <w:sz w:val="18"/>
              </w:rPr>
              <w:t> </w:t>
            </w:r>
            <w:r>
              <w:rPr>
                <w:color w:val="414142"/>
                <w:spacing w:val="-3"/>
                <w:w w:val="125"/>
                <w:sz w:val="18"/>
              </w:rPr>
              <w:t>schedule</w:t>
            </w:r>
          </w:p>
          <w:p>
            <w:pPr>
              <w:pStyle w:val="TableParagraph"/>
              <w:numPr>
                <w:ilvl w:val="0"/>
                <w:numId w:val="25"/>
              </w:numPr>
              <w:tabs>
                <w:tab w:pos="277" w:val="left" w:leader="none"/>
              </w:tabs>
              <w:spacing w:line="192" w:lineRule="auto" w:before="86" w:after="0"/>
              <w:ind w:left="276" w:right="411" w:hanging="180"/>
              <w:jc w:val="left"/>
              <w:rPr>
                <w:sz w:val="18"/>
              </w:rPr>
            </w:pPr>
            <w:r>
              <w:rPr>
                <w:color w:val="414142"/>
                <w:w w:val="125"/>
                <w:sz w:val="18"/>
              </w:rPr>
              <w:t>Use culturally </w:t>
            </w:r>
            <w:r>
              <w:rPr>
                <w:color w:val="414142"/>
                <w:spacing w:val="-4"/>
                <w:w w:val="125"/>
                <w:sz w:val="18"/>
              </w:rPr>
              <w:t>adapted </w:t>
            </w:r>
            <w:r>
              <w:rPr>
                <w:color w:val="414142"/>
                <w:w w:val="125"/>
                <w:sz w:val="18"/>
              </w:rPr>
              <w:t>tools</w:t>
            </w:r>
          </w:p>
        </w:tc>
        <w:tc>
          <w:tcPr>
            <w:tcW w:w="2519" w:type="dxa"/>
            <w:tcBorders>
              <w:left w:val="single" w:sz="2" w:space="0" w:color="E4957F"/>
              <w:bottom w:val="single" w:sz="2" w:space="0" w:color="E4957F"/>
              <w:right w:val="nil"/>
            </w:tcBorders>
            <w:shd w:val="clear" w:color="auto" w:fill="F6F9F9"/>
          </w:tcPr>
          <w:p>
            <w:pPr>
              <w:pStyle w:val="TableParagraph"/>
              <w:numPr>
                <w:ilvl w:val="0"/>
                <w:numId w:val="26"/>
              </w:numPr>
              <w:tabs>
                <w:tab w:pos="277" w:val="left" w:leader="none"/>
              </w:tabs>
              <w:spacing w:line="211" w:lineRule="auto" w:before="64" w:after="0"/>
              <w:ind w:left="276" w:right="113" w:hanging="180"/>
              <w:jc w:val="left"/>
              <w:rPr>
                <w:sz w:val="18"/>
              </w:rPr>
            </w:pPr>
            <w:r>
              <w:rPr>
                <w:color w:val="414142"/>
                <w:w w:val="120"/>
                <w:sz w:val="18"/>
              </w:rPr>
              <w:t>Matrix Model: </w:t>
            </w:r>
            <w:r>
              <w:rPr>
                <w:color w:val="414142"/>
                <w:spacing w:val="-3"/>
                <w:w w:val="120"/>
                <w:sz w:val="18"/>
              </w:rPr>
              <w:t>Culturally </w:t>
            </w:r>
            <w:r>
              <w:rPr>
                <w:color w:val="414142"/>
                <w:w w:val="125"/>
                <w:sz w:val="18"/>
              </w:rPr>
              <w:t>designed client handouts for</w:t>
            </w:r>
            <w:r>
              <w:rPr>
                <w:color w:val="414142"/>
                <w:spacing w:val="-18"/>
                <w:w w:val="125"/>
                <w:sz w:val="18"/>
              </w:rPr>
              <w:t> </w:t>
            </w:r>
            <w:r>
              <w:rPr>
                <w:color w:val="414142"/>
                <w:w w:val="125"/>
                <w:sz w:val="18"/>
              </w:rPr>
              <w:t>American</w:t>
            </w:r>
          </w:p>
          <w:p>
            <w:pPr>
              <w:pStyle w:val="TableParagraph"/>
              <w:spacing w:line="235" w:lineRule="auto" w:before="6"/>
              <w:ind w:left="276" w:right="84"/>
              <w:rPr>
                <w:sz w:val="18"/>
              </w:rPr>
            </w:pPr>
            <w:r>
              <w:rPr>
                <w:color w:val="414142"/>
                <w:w w:val="120"/>
                <w:sz w:val="18"/>
              </w:rPr>
              <w:t>Indians and Alaska Natives (Matrix Institute on Addictions, 2014)</w:t>
            </w:r>
          </w:p>
        </w:tc>
      </w:tr>
      <w:tr>
        <w:trPr>
          <w:trHeight w:val="3371" w:hRule="atLeast"/>
        </w:trPr>
        <w:tc>
          <w:tcPr>
            <w:tcW w:w="2041" w:type="dxa"/>
            <w:tcBorders>
              <w:top w:val="single" w:sz="2" w:space="0" w:color="E4957F"/>
              <w:left w:val="nil"/>
              <w:bottom w:val="single" w:sz="18" w:space="0" w:color="627283"/>
              <w:right w:val="single" w:sz="2" w:space="0" w:color="E4957F"/>
            </w:tcBorders>
            <w:shd w:val="clear" w:color="auto" w:fill="F6F9F9"/>
          </w:tcPr>
          <w:p>
            <w:pPr>
              <w:pStyle w:val="TableParagraph"/>
              <w:rPr>
                <w:rFonts w:ascii="Arial"/>
                <w:b/>
                <w:sz w:val="18"/>
              </w:rPr>
            </w:pPr>
            <w:r>
              <w:rPr>
                <w:rFonts w:ascii="Arial"/>
                <w:b/>
                <w:color w:val="414142"/>
                <w:w w:val="110"/>
                <w:sz w:val="18"/>
              </w:rPr>
              <w:t>Behavioral Therapy</w:t>
            </w:r>
          </w:p>
          <w:p>
            <w:pPr>
              <w:pStyle w:val="TableParagraph"/>
              <w:spacing w:line="235" w:lineRule="auto" w:before="99"/>
              <w:ind w:right="160"/>
              <w:rPr>
                <w:sz w:val="18"/>
              </w:rPr>
            </w:pPr>
            <w:r>
              <w:rPr>
                <w:color w:val="414142"/>
                <w:w w:val="125"/>
                <w:sz w:val="18"/>
              </w:rPr>
              <w:t>This therapy focuses on changing behavior using learning principles and psychoeducation.</w:t>
            </w:r>
          </w:p>
        </w:tc>
        <w:tc>
          <w:tcPr>
            <w:tcW w:w="2427" w:type="dxa"/>
            <w:tcBorders>
              <w:top w:val="single" w:sz="2" w:space="0" w:color="E4957F"/>
              <w:left w:val="single" w:sz="2" w:space="0" w:color="E4957F"/>
              <w:bottom w:val="single" w:sz="18" w:space="0" w:color="627283"/>
              <w:right w:val="single" w:sz="2" w:space="0" w:color="E4957F"/>
            </w:tcBorders>
            <w:shd w:val="clear" w:color="auto" w:fill="F6F9F9"/>
          </w:tcPr>
          <w:p>
            <w:pPr>
              <w:pStyle w:val="TableParagraph"/>
              <w:numPr>
                <w:ilvl w:val="0"/>
                <w:numId w:val="27"/>
              </w:numPr>
              <w:tabs>
                <w:tab w:pos="278" w:val="left" w:leader="none"/>
              </w:tabs>
              <w:spacing w:line="211" w:lineRule="auto" w:before="66" w:after="0"/>
              <w:ind w:left="277" w:right="93" w:hanging="180"/>
              <w:jc w:val="left"/>
              <w:rPr>
                <w:sz w:val="18"/>
              </w:rPr>
            </w:pPr>
            <w:r>
              <w:rPr>
                <w:color w:val="414142"/>
                <w:w w:val="125"/>
                <w:sz w:val="18"/>
              </w:rPr>
              <w:t>Is less culturally</w:t>
            </w:r>
            <w:r>
              <w:rPr>
                <w:color w:val="414142"/>
                <w:spacing w:val="-30"/>
                <w:w w:val="125"/>
                <w:sz w:val="18"/>
              </w:rPr>
              <w:t> </w:t>
            </w:r>
            <w:r>
              <w:rPr>
                <w:color w:val="414142"/>
                <w:spacing w:val="-3"/>
                <w:w w:val="125"/>
                <w:sz w:val="18"/>
              </w:rPr>
              <w:t>biased </w:t>
            </w:r>
            <w:r>
              <w:rPr>
                <w:color w:val="414142"/>
                <w:w w:val="125"/>
                <w:sz w:val="18"/>
              </w:rPr>
              <w:t>than some other treatment</w:t>
            </w:r>
            <w:r>
              <w:rPr>
                <w:color w:val="414142"/>
                <w:spacing w:val="-6"/>
                <w:w w:val="125"/>
                <w:sz w:val="18"/>
              </w:rPr>
              <w:t> </w:t>
            </w:r>
            <w:r>
              <w:rPr>
                <w:color w:val="414142"/>
                <w:w w:val="125"/>
                <w:sz w:val="18"/>
              </w:rPr>
              <w:t>models</w:t>
            </w:r>
          </w:p>
          <w:p>
            <w:pPr>
              <w:pStyle w:val="TableParagraph"/>
              <w:numPr>
                <w:ilvl w:val="0"/>
                <w:numId w:val="27"/>
              </w:numPr>
              <w:tabs>
                <w:tab w:pos="278" w:val="left" w:leader="none"/>
              </w:tabs>
              <w:spacing w:line="211" w:lineRule="auto" w:before="67" w:after="0"/>
              <w:ind w:left="277" w:right="102" w:hanging="180"/>
              <w:jc w:val="left"/>
              <w:rPr>
                <w:sz w:val="18"/>
              </w:rPr>
            </w:pPr>
            <w:r>
              <w:rPr>
                <w:color w:val="414142"/>
                <w:w w:val="125"/>
                <w:sz w:val="18"/>
              </w:rPr>
              <w:t>Does not rely on culturally deﬁned ideas</w:t>
            </w:r>
            <w:r>
              <w:rPr>
                <w:color w:val="414142"/>
                <w:spacing w:val="-13"/>
                <w:w w:val="125"/>
                <w:sz w:val="18"/>
              </w:rPr>
              <w:t> </w:t>
            </w:r>
            <w:r>
              <w:rPr>
                <w:color w:val="414142"/>
                <w:w w:val="125"/>
                <w:sz w:val="18"/>
              </w:rPr>
              <w:t>of</w:t>
            </w:r>
            <w:r>
              <w:rPr>
                <w:color w:val="414142"/>
                <w:spacing w:val="-13"/>
                <w:w w:val="125"/>
                <w:sz w:val="18"/>
              </w:rPr>
              <w:t> </w:t>
            </w:r>
            <w:r>
              <w:rPr>
                <w:color w:val="414142"/>
                <w:w w:val="125"/>
                <w:sz w:val="18"/>
              </w:rPr>
              <w:t>family</w:t>
            </w:r>
            <w:r>
              <w:rPr>
                <w:color w:val="414142"/>
                <w:spacing w:val="-13"/>
                <w:w w:val="125"/>
                <w:sz w:val="18"/>
              </w:rPr>
              <w:t> </w:t>
            </w:r>
            <w:r>
              <w:rPr>
                <w:color w:val="414142"/>
                <w:w w:val="125"/>
                <w:sz w:val="18"/>
              </w:rPr>
              <w:t>and</w:t>
            </w:r>
            <w:r>
              <w:rPr>
                <w:color w:val="414142"/>
                <w:spacing w:val="-13"/>
                <w:w w:val="125"/>
                <w:sz w:val="18"/>
              </w:rPr>
              <w:t> </w:t>
            </w:r>
            <w:r>
              <w:rPr>
                <w:color w:val="414142"/>
                <w:spacing w:val="-4"/>
                <w:w w:val="125"/>
                <w:sz w:val="18"/>
              </w:rPr>
              <w:t>self</w:t>
            </w:r>
          </w:p>
          <w:p>
            <w:pPr>
              <w:pStyle w:val="TableParagraph"/>
              <w:spacing w:before="3"/>
              <w:ind w:left="277"/>
              <w:rPr>
                <w:sz w:val="18"/>
              </w:rPr>
            </w:pPr>
            <w:r>
              <w:rPr>
                <w:color w:val="414142"/>
                <w:w w:val="125"/>
                <w:sz w:val="18"/>
              </w:rPr>
              <w:t>for basic principles</w:t>
            </w:r>
          </w:p>
          <w:p>
            <w:pPr>
              <w:pStyle w:val="TableParagraph"/>
              <w:numPr>
                <w:ilvl w:val="0"/>
                <w:numId w:val="27"/>
              </w:numPr>
              <w:tabs>
                <w:tab w:pos="278" w:val="left" w:leader="none"/>
              </w:tabs>
              <w:spacing w:line="211" w:lineRule="auto" w:before="62" w:after="0"/>
              <w:ind w:left="277" w:right="248" w:hanging="180"/>
              <w:jc w:val="left"/>
              <w:rPr>
                <w:sz w:val="18"/>
              </w:rPr>
            </w:pPr>
            <w:r>
              <w:rPr>
                <w:color w:val="414142"/>
                <w:w w:val="125"/>
                <w:sz w:val="18"/>
              </w:rPr>
              <w:t>Focuses on present behavior,</w:t>
            </w:r>
            <w:r>
              <w:rPr>
                <w:color w:val="414142"/>
                <w:spacing w:val="-26"/>
                <w:w w:val="125"/>
                <w:sz w:val="18"/>
              </w:rPr>
              <w:t> </w:t>
            </w:r>
            <w:r>
              <w:rPr>
                <w:color w:val="414142"/>
                <w:w w:val="125"/>
                <w:sz w:val="18"/>
              </w:rPr>
              <w:t>rather</w:t>
            </w:r>
            <w:r>
              <w:rPr>
                <w:color w:val="414142"/>
                <w:spacing w:val="-26"/>
                <w:w w:val="125"/>
                <w:sz w:val="18"/>
              </w:rPr>
              <w:t> </w:t>
            </w:r>
            <w:r>
              <w:rPr>
                <w:color w:val="414142"/>
                <w:spacing w:val="-4"/>
                <w:w w:val="125"/>
                <w:sz w:val="18"/>
              </w:rPr>
              <w:t>than </w:t>
            </w:r>
            <w:r>
              <w:rPr>
                <w:color w:val="414142"/>
                <w:w w:val="125"/>
                <w:sz w:val="18"/>
              </w:rPr>
              <w:t>on the past, which</w:t>
            </w:r>
            <w:r>
              <w:rPr>
                <w:color w:val="414142"/>
                <w:spacing w:val="-31"/>
                <w:w w:val="125"/>
                <w:sz w:val="18"/>
              </w:rPr>
              <w:t> </w:t>
            </w:r>
            <w:r>
              <w:rPr>
                <w:color w:val="414142"/>
                <w:w w:val="125"/>
                <w:sz w:val="18"/>
              </w:rPr>
              <w:t>is</w:t>
            </w:r>
          </w:p>
          <w:p>
            <w:pPr>
              <w:pStyle w:val="TableParagraph"/>
              <w:spacing w:line="235" w:lineRule="auto" w:before="6"/>
              <w:ind w:left="277" w:right="154"/>
              <w:jc w:val="both"/>
              <w:rPr>
                <w:sz w:val="18"/>
              </w:rPr>
            </w:pPr>
            <w:r>
              <w:rPr>
                <w:color w:val="414142"/>
                <w:w w:val="125"/>
                <w:sz w:val="18"/>
              </w:rPr>
              <w:t>consistent with many American Indian and Alaska Native</w:t>
            </w:r>
            <w:r>
              <w:rPr>
                <w:color w:val="414142"/>
                <w:spacing w:val="-23"/>
                <w:w w:val="125"/>
                <w:sz w:val="18"/>
              </w:rPr>
              <w:t> </w:t>
            </w:r>
            <w:r>
              <w:rPr>
                <w:color w:val="414142"/>
                <w:spacing w:val="-3"/>
                <w:w w:val="125"/>
                <w:sz w:val="18"/>
              </w:rPr>
              <w:t>cultures</w:t>
            </w:r>
          </w:p>
        </w:tc>
        <w:tc>
          <w:tcPr>
            <w:tcW w:w="2722" w:type="dxa"/>
            <w:tcBorders>
              <w:top w:val="single" w:sz="2" w:space="0" w:color="E4957F"/>
              <w:left w:val="single" w:sz="2" w:space="0" w:color="E4957F"/>
              <w:bottom w:val="single" w:sz="18" w:space="0" w:color="627283"/>
              <w:right w:val="single" w:sz="2" w:space="0" w:color="E4957F"/>
            </w:tcBorders>
            <w:shd w:val="clear" w:color="auto" w:fill="F6F9F9"/>
          </w:tcPr>
          <w:p>
            <w:pPr>
              <w:pStyle w:val="TableParagraph"/>
              <w:numPr>
                <w:ilvl w:val="0"/>
                <w:numId w:val="28"/>
              </w:numPr>
              <w:tabs>
                <w:tab w:pos="277" w:val="left" w:leader="none"/>
              </w:tabs>
              <w:spacing w:line="211" w:lineRule="auto" w:before="66" w:after="0"/>
              <w:ind w:left="276" w:right="146" w:hanging="180"/>
              <w:jc w:val="left"/>
              <w:rPr>
                <w:sz w:val="18"/>
              </w:rPr>
            </w:pPr>
            <w:r>
              <w:rPr>
                <w:color w:val="414142"/>
                <w:w w:val="120"/>
                <w:sz w:val="18"/>
              </w:rPr>
              <w:t>Have clients identify </w:t>
            </w:r>
            <w:r>
              <w:rPr>
                <w:color w:val="414142"/>
                <w:spacing w:val="-3"/>
                <w:w w:val="120"/>
                <w:sz w:val="18"/>
              </w:rPr>
              <w:t>their </w:t>
            </w:r>
            <w:r>
              <w:rPr>
                <w:color w:val="414142"/>
                <w:w w:val="120"/>
                <w:sz w:val="18"/>
              </w:rPr>
              <w:t>own goals for behavioral change</w:t>
            </w:r>
          </w:p>
          <w:p>
            <w:pPr>
              <w:pStyle w:val="TableParagraph"/>
              <w:numPr>
                <w:ilvl w:val="0"/>
                <w:numId w:val="28"/>
              </w:numPr>
              <w:tabs>
                <w:tab w:pos="277" w:val="left" w:leader="none"/>
              </w:tabs>
              <w:spacing w:line="211" w:lineRule="auto" w:before="67" w:after="0"/>
              <w:ind w:left="276" w:right="169" w:hanging="180"/>
              <w:jc w:val="left"/>
              <w:rPr>
                <w:sz w:val="18"/>
              </w:rPr>
            </w:pPr>
            <w:r>
              <w:rPr>
                <w:color w:val="414142"/>
                <w:w w:val="125"/>
                <w:sz w:val="18"/>
              </w:rPr>
              <w:t>When using positive and negative reinforcement to support change,</w:t>
            </w:r>
            <w:r>
              <w:rPr>
                <w:color w:val="414142"/>
                <w:spacing w:val="-6"/>
                <w:w w:val="125"/>
                <w:sz w:val="18"/>
              </w:rPr>
              <w:t> </w:t>
            </w:r>
            <w:r>
              <w:rPr>
                <w:color w:val="414142"/>
                <w:spacing w:val="-5"/>
                <w:w w:val="125"/>
                <w:sz w:val="18"/>
              </w:rPr>
              <w:t>make</w:t>
            </w:r>
          </w:p>
          <w:p>
            <w:pPr>
              <w:pStyle w:val="TableParagraph"/>
              <w:spacing w:line="235" w:lineRule="auto" w:before="6"/>
              <w:ind w:left="276"/>
              <w:rPr>
                <w:sz w:val="18"/>
              </w:rPr>
            </w:pPr>
            <w:r>
              <w:rPr>
                <w:color w:val="414142"/>
                <w:w w:val="120"/>
                <w:sz w:val="18"/>
              </w:rPr>
              <w:t>sure reinforcements are culturally appropriate</w:t>
            </w:r>
          </w:p>
          <w:p>
            <w:pPr>
              <w:pStyle w:val="TableParagraph"/>
              <w:numPr>
                <w:ilvl w:val="0"/>
                <w:numId w:val="28"/>
              </w:numPr>
              <w:tabs>
                <w:tab w:pos="277" w:val="left" w:leader="none"/>
              </w:tabs>
              <w:spacing w:line="192" w:lineRule="auto" w:before="82" w:after="0"/>
              <w:ind w:left="276" w:right="155" w:hanging="180"/>
              <w:jc w:val="left"/>
              <w:rPr>
                <w:sz w:val="18"/>
              </w:rPr>
            </w:pPr>
            <w:r>
              <w:rPr>
                <w:color w:val="414142"/>
                <w:w w:val="125"/>
                <w:sz w:val="18"/>
              </w:rPr>
              <w:t>Do not suggest goals or </w:t>
            </w:r>
            <w:r>
              <w:rPr>
                <w:color w:val="414142"/>
                <w:w w:val="120"/>
                <w:sz w:val="18"/>
              </w:rPr>
              <w:t>behavioral</w:t>
            </w:r>
            <w:r>
              <w:rPr>
                <w:color w:val="414142"/>
                <w:spacing w:val="16"/>
                <w:w w:val="120"/>
                <w:sz w:val="18"/>
              </w:rPr>
              <w:t> </w:t>
            </w:r>
            <w:r>
              <w:rPr>
                <w:color w:val="414142"/>
                <w:w w:val="120"/>
                <w:sz w:val="18"/>
              </w:rPr>
              <w:t>reinforcement</w:t>
            </w:r>
          </w:p>
          <w:p>
            <w:pPr>
              <w:pStyle w:val="TableParagraph"/>
              <w:spacing w:line="235" w:lineRule="auto" w:before="8"/>
              <w:ind w:left="276" w:right="15"/>
              <w:rPr>
                <w:sz w:val="18"/>
              </w:rPr>
            </w:pPr>
            <w:r>
              <w:rPr>
                <w:color w:val="414142"/>
                <w:w w:val="125"/>
                <w:sz w:val="18"/>
              </w:rPr>
              <w:t>based on another population; doing so would be an attempt to enforce conformity</w:t>
            </w:r>
          </w:p>
        </w:tc>
        <w:tc>
          <w:tcPr>
            <w:tcW w:w="2519" w:type="dxa"/>
            <w:tcBorders>
              <w:top w:val="single" w:sz="2" w:space="0" w:color="E4957F"/>
              <w:left w:val="single" w:sz="2" w:space="0" w:color="E4957F"/>
              <w:bottom w:val="single" w:sz="18" w:space="0" w:color="627283"/>
              <w:right w:val="nil"/>
            </w:tcBorders>
            <w:shd w:val="clear" w:color="auto" w:fill="F6F9F9"/>
          </w:tcPr>
          <w:p>
            <w:pPr>
              <w:pStyle w:val="TableParagraph"/>
              <w:numPr>
                <w:ilvl w:val="0"/>
                <w:numId w:val="29"/>
              </w:numPr>
              <w:tabs>
                <w:tab w:pos="277" w:val="left" w:leader="none"/>
              </w:tabs>
              <w:spacing w:line="211" w:lineRule="auto" w:before="66" w:after="0"/>
              <w:ind w:left="276" w:right="590" w:hanging="180"/>
              <w:jc w:val="left"/>
              <w:rPr>
                <w:sz w:val="18"/>
              </w:rPr>
            </w:pPr>
            <w:r>
              <w:rPr>
                <w:color w:val="414142"/>
                <w:w w:val="125"/>
                <w:sz w:val="18"/>
              </w:rPr>
              <w:t>The Coping With Depression </w:t>
            </w:r>
            <w:r>
              <w:rPr>
                <w:color w:val="414142"/>
                <w:spacing w:val="-4"/>
                <w:w w:val="125"/>
                <w:sz w:val="18"/>
              </w:rPr>
              <w:t>model </w:t>
            </w:r>
            <w:r>
              <w:rPr>
                <w:color w:val="414142"/>
                <w:w w:val="125"/>
                <w:sz w:val="18"/>
              </w:rPr>
              <w:t>(Lewinsohn,</w:t>
            </w:r>
          </w:p>
          <w:p>
            <w:pPr>
              <w:pStyle w:val="TableParagraph"/>
              <w:spacing w:line="235" w:lineRule="auto" w:before="5"/>
              <w:ind w:left="276" w:right="334" w:hanging="1"/>
              <w:rPr>
                <w:sz w:val="18"/>
              </w:rPr>
            </w:pPr>
            <w:r>
              <w:rPr>
                <w:color w:val="414142"/>
                <w:w w:val="120"/>
                <w:sz w:val="18"/>
              </w:rPr>
              <w:t>Antonuccio, Breckenridge, &amp; Teri, 1984) was adapted for use with Native American older</w:t>
            </w:r>
          </w:p>
          <w:p>
            <w:pPr>
              <w:pStyle w:val="TableParagraph"/>
              <w:spacing w:line="235" w:lineRule="auto" w:before="4"/>
              <w:ind w:left="276"/>
              <w:rPr>
                <w:sz w:val="18"/>
              </w:rPr>
            </w:pPr>
            <w:r>
              <w:rPr>
                <w:color w:val="414142"/>
                <w:w w:val="125"/>
                <w:sz w:val="18"/>
              </w:rPr>
              <w:t>adults by Manson and Breenneman (1995)</w:t>
            </w:r>
          </w:p>
        </w:tc>
      </w:tr>
    </w:tbl>
    <w:p>
      <w:pPr>
        <w:pStyle w:val="BodyText"/>
        <w:ind w:left="0"/>
        <w:rPr>
          <w:rFonts w:ascii="Calibri"/>
          <w:i/>
          <w:sz w:val="20"/>
        </w:rPr>
      </w:pPr>
    </w:p>
    <w:p>
      <w:pPr>
        <w:pStyle w:val="BodyText"/>
        <w:ind w:left="0"/>
        <w:rPr>
          <w:rFonts w:ascii="Calibri"/>
          <w:i/>
          <w:sz w:val="20"/>
        </w:rPr>
      </w:pPr>
    </w:p>
    <w:p>
      <w:pPr>
        <w:spacing w:after="0"/>
        <w:rPr>
          <w:rFonts w:ascii="Calibri"/>
          <w:sz w:val="20"/>
        </w:rPr>
        <w:sectPr>
          <w:headerReference w:type="default" r:id="rId133"/>
          <w:footerReference w:type="default" r:id="rId134"/>
          <w:pgSz w:w="12240" w:h="15840"/>
          <w:pgMar w:header="576" w:footer="0" w:top="1340" w:bottom="280" w:left="920" w:right="920"/>
        </w:sectPr>
      </w:pPr>
    </w:p>
    <w:p>
      <w:pPr>
        <w:pStyle w:val="Heading2"/>
        <w:spacing w:line="228" w:lineRule="auto" w:before="232"/>
        <w:ind w:right="828"/>
      </w:pPr>
      <w:r>
        <w:rPr/>
        <w:pict>
          <v:group style="position:absolute;margin-left:54pt;margin-top:-435.056061pt;width:504.55pt;height:425.55pt;mso-position-horizontal-relative:page;mso-position-vertical-relative:paragraph;z-index:-17714688" coordorigin="1080,-8701" coordsize="10091,8511">
            <v:rect style="position:absolute;left:1085;top:-8697;width:10081;height:8501" filled="true" fillcolor="#f6f9f9" stroked="false">
              <v:fill type="solid"/>
            </v:rect>
            <v:rect style="position:absolute;left:1085;top:-8697;width:10081;height:8501" filled="false" stroked="true" strokeweight=".5pt" strokecolor="#d55644">
              <v:stroke dashstyle="solid"/>
            </v:rect>
            <v:shape style="position:absolute;left:1080;top:-8702;width:10091;height:8511" type="#_x0000_t202" filled="false" stroked="false">
              <v:textbox inset="0,0,0,0">
                <w:txbxContent>
                  <w:p>
                    <w:pPr>
                      <w:spacing w:before="138"/>
                      <w:ind w:left="190" w:right="0" w:firstLine="0"/>
                      <w:jc w:val="left"/>
                      <w:rPr>
                        <w:b/>
                        <w:sz w:val="26"/>
                      </w:rPr>
                    </w:pPr>
                    <w:r>
                      <w:rPr>
                        <w:b/>
                        <w:color w:val="1C6888"/>
                        <w:w w:val="110"/>
                        <w:sz w:val="26"/>
                      </w:rPr>
                      <w:t>EXHIBIT 1.1-5. Examples of Culturally Adapted Treatment Approaches</w:t>
                    </w:r>
                  </w:p>
                  <w:p>
                    <w:pPr>
                      <w:spacing w:before="77"/>
                      <w:ind w:left="190" w:right="0" w:firstLine="0"/>
                      <w:jc w:val="left"/>
                      <w:rPr>
                        <w:b/>
                        <w:sz w:val="20"/>
                      </w:rPr>
                    </w:pPr>
                    <w:r>
                      <w:rPr>
                        <w:b/>
                        <w:color w:val="1C6888"/>
                        <w:w w:val="110"/>
                        <w:sz w:val="20"/>
                      </w:rPr>
                      <w:t>(continued)</w:t>
                    </w:r>
                  </w:p>
                </w:txbxContent>
              </v:textbox>
              <w10:wrap type="none"/>
            </v:shape>
            <w10:wrap type="none"/>
          </v:group>
        </w:pict>
      </w:r>
      <w:r>
        <w:rPr>
          <w:color w:val="1C6888"/>
          <w:w w:val="110"/>
        </w:rPr>
        <w:t>Building Supports and Supporting Recovery</w:t>
      </w:r>
    </w:p>
    <w:p>
      <w:pPr>
        <w:pStyle w:val="BodyText"/>
        <w:spacing w:line="249" w:lineRule="auto" w:before="45"/>
        <w:ind w:right="80"/>
      </w:pPr>
      <w:r>
        <w:rPr>
          <w:color w:val="4D4D4F"/>
        </w:rPr>
        <w:t>Most people across cultures fare better in </w:t>
      </w:r>
      <w:r>
        <w:rPr>
          <w:color w:val="4D4D4F"/>
          <w:spacing w:val="-4"/>
        </w:rPr>
        <w:t>recovery </w:t>
      </w:r>
      <w:r>
        <w:rPr>
          <w:color w:val="4D4D4F"/>
        </w:rPr>
        <w:t>if they have an adequate support system. This is also true for American Indians and Alaska Natives: community support is often a key ingredient whether you are providing care for someone who lives on a reservation, in another rural area, or in an urban area. Below are some suggestions for how you can improve support systems for your American Indian and Alaska Native</w:t>
      </w:r>
      <w:r>
        <w:rPr>
          <w:color w:val="4D4D4F"/>
          <w:spacing w:val="5"/>
        </w:rPr>
        <w:t> </w:t>
      </w:r>
      <w:r>
        <w:rPr>
          <w:color w:val="4D4D4F"/>
        </w:rPr>
        <w:t>clients.</w:t>
      </w:r>
    </w:p>
    <w:p>
      <w:pPr>
        <w:spacing w:line="249" w:lineRule="auto" w:before="188"/>
        <w:ind w:left="160" w:right="0" w:firstLine="0"/>
        <w:jc w:val="left"/>
        <w:rPr>
          <w:sz w:val="21"/>
        </w:rPr>
      </w:pPr>
      <w:r>
        <w:rPr>
          <w:b/>
          <w:color w:val="4D4D4F"/>
          <w:sz w:val="21"/>
        </w:rPr>
        <w:t>Connect clients to American Indian and Alaska Native recovery supports. </w:t>
      </w:r>
      <w:r>
        <w:rPr>
          <w:color w:val="4D4D4F"/>
          <w:sz w:val="21"/>
        </w:rPr>
        <w:t>Get to know the traditional healers, providers, and programs in your</w:t>
      </w:r>
    </w:p>
    <w:p>
      <w:pPr>
        <w:pStyle w:val="BodyText"/>
        <w:spacing w:before="9"/>
        <w:ind w:left="0"/>
        <w:rPr>
          <w:sz w:val="29"/>
        </w:rPr>
      </w:pPr>
    </w:p>
    <w:p>
      <w:pPr>
        <w:spacing w:before="0"/>
        <w:ind w:left="160" w:right="0" w:firstLine="0"/>
        <w:jc w:val="left"/>
        <w:rPr>
          <w:rFonts w:ascii="Lucida Sans"/>
          <w:sz w:val="18"/>
        </w:rPr>
      </w:pPr>
      <w:r>
        <w:rPr>
          <w:rFonts w:ascii="Lucida Sans"/>
          <w:color w:val="414142"/>
          <w:sz w:val="18"/>
        </w:rPr>
        <w:t>64</w:t>
      </w:r>
    </w:p>
    <w:p>
      <w:pPr>
        <w:pStyle w:val="BodyText"/>
        <w:spacing w:before="8"/>
        <w:ind w:left="0"/>
        <w:rPr>
          <w:rFonts w:ascii="Lucida Sans"/>
          <w:sz w:val="19"/>
        </w:rPr>
      </w:pPr>
      <w:r>
        <w:rPr/>
        <w:br w:type="column"/>
      </w:r>
      <w:r>
        <w:rPr>
          <w:rFonts w:ascii="Lucida Sans"/>
          <w:sz w:val="19"/>
        </w:rPr>
      </w:r>
    </w:p>
    <w:p>
      <w:pPr>
        <w:pStyle w:val="BodyText"/>
        <w:spacing w:line="249" w:lineRule="auto" w:before="1"/>
        <w:ind w:right="277"/>
      </w:pPr>
      <w:r>
        <w:rPr>
          <w:color w:val="4D4D4F"/>
        </w:rPr>
        <w:t>community and the home communities of your clients. By helping your clients connect with tradi- tional healers, </w:t>
      </w:r>
      <w:r>
        <w:rPr>
          <w:color w:val="4D4D4F"/>
          <w:spacing w:val="-3"/>
        </w:rPr>
        <w:t>family, </w:t>
      </w:r>
      <w:r>
        <w:rPr>
          <w:color w:val="4D4D4F"/>
        </w:rPr>
        <w:t>and community programs, you can help them build a support system that   will promote recovery long after they leave your program. </w:t>
      </w:r>
      <w:r>
        <w:rPr>
          <w:color w:val="4D4D4F"/>
          <w:spacing w:val="-8"/>
        </w:rPr>
        <w:t>You </w:t>
      </w:r>
      <w:r>
        <w:rPr>
          <w:color w:val="4D4D4F"/>
        </w:rPr>
        <w:t>will also need to search </w:t>
      </w:r>
      <w:r>
        <w:rPr>
          <w:color w:val="4D4D4F"/>
          <w:spacing w:val="9"/>
        </w:rPr>
        <w:t> </w:t>
      </w:r>
      <w:r>
        <w:rPr>
          <w:color w:val="4D4D4F"/>
        </w:rPr>
        <w:t>out </w:t>
      </w:r>
      <w:r>
        <w:rPr>
          <w:color w:val="4D4D4F"/>
          <w:spacing w:val="-5"/>
        </w:rPr>
        <w:t>recovery</w:t>
      </w:r>
    </w:p>
    <w:p>
      <w:pPr>
        <w:pStyle w:val="BodyText"/>
        <w:spacing w:line="249" w:lineRule="auto" w:before="5"/>
        <w:ind w:right="175"/>
      </w:pPr>
      <w:r>
        <w:rPr>
          <w:color w:val="4D4D4F"/>
          <w:spacing w:val="-4"/>
        </w:rPr>
        <w:t>resources </w:t>
      </w:r>
      <w:r>
        <w:rPr>
          <w:color w:val="4D4D4F"/>
        </w:rPr>
        <w:t>in </w:t>
      </w:r>
      <w:r>
        <w:rPr>
          <w:color w:val="4D4D4F"/>
          <w:spacing w:val="-3"/>
        </w:rPr>
        <w:t>your area that support American Indians </w:t>
      </w:r>
      <w:r>
        <w:rPr>
          <w:color w:val="4D4D4F"/>
        </w:rPr>
        <w:t>and Alaska Natives and learn about their methods. </w:t>
      </w:r>
      <w:r>
        <w:rPr>
          <w:color w:val="4D4D4F"/>
          <w:spacing w:val="-8"/>
        </w:rPr>
        <w:t>You </w:t>
      </w:r>
      <w:r>
        <w:rPr>
          <w:color w:val="4D4D4F"/>
        </w:rPr>
        <w:t>may need to identify speciﬁc supports that are available for tribal members in your area as well as those that might be useful to American Indians and Alaska Natives regardless of tribal afﬁliation. </w:t>
      </w:r>
      <w:r>
        <w:rPr>
          <w:color w:val="4D4D4F"/>
          <w:spacing w:val="-8"/>
        </w:rPr>
        <w:t>You </w:t>
      </w:r>
      <w:r>
        <w:rPr>
          <w:color w:val="4D4D4F"/>
        </w:rPr>
        <w:t>can begin by talking with service providers from tribes or urban native programs and your </w:t>
      </w:r>
      <w:r>
        <w:rPr>
          <w:color w:val="4D4D4F"/>
          <w:spacing w:val="-3"/>
        </w:rPr>
        <w:t>state’s </w:t>
      </w:r>
      <w:r>
        <w:rPr>
          <w:color w:val="4D4D4F"/>
        </w:rPr>
        <w:t>behavioral health division. Besides typical</w:t>
      </w:r>
      <w:r>
        <w:rPr>
          <w:color w:val="4D4D4F"/>
          <w:spacing w:val="23"/>
        </w:rPr>
        <w:t> </w:t>
      </w:r>
      <w:r>
        <w:rPr>
          <w:color w:val="4D4D4F"/>
        </w:rPr>
        <w:t>recovery</w:t>
      </w:r>
    </w:p>
    <w:p>
      <w:pPr>
        <w:pStyle w:val="BodyText"/>
        <w:ind w:left="0"/>
        <w:rPr>
          <w:sz w:val="24"/>
        </w:rPr>
      </w:pPr>
    </w:p>
    <w:p>
      <w:pPr>
        <w:spacing w:before="143"/>
        <w:ind w:left="0" w:right="157" w:firstLine="0"/>
        <w:jc w:val="right"/>
        <w:rPr>
          <w:rFonts w:ascii="Lucida Sans"/>
          <w:sz w:val="18"/>
        </w:rPr>
      </w:pPr>
      <w:r>
        <w:rPr>
          <w:rFonts w:ascii="Lucida Sans"/>
          <w:color w:val="414142"/>
          <w:w w:val="95"/>
          <w:sz w:val="18"/>
        </w:rPr>
        <w:t>Chapter 1</w:t>
      </w:r>
    </w:p>
    <w:p>
      <w:pPr>
        <w:spacing w:after="0"/>
        <w:jc w:val="right"/>
        <w:rPr>
          <w:rFonts w:ascii="Lucida Sans"/>
          <w:sz w:val="18"/>
        </w:rPr>
        <w:sectPr>
          <w:type w:val="continuous"/>
          <w:pgSz w:w="12240" w:h="15840"/>
          <w:pgMar w:top="540" w:bottom="900" w:left="920" w:right="920"/>
          <w:cols w:num="2" w:equalWidth="0">
            <w:col w:w="4991" w:space="229"/>
            <w:col w:w="5180"/>
          </w:cols>
        </w:sectPr>
      </w:pPr>
    </w:p>
    <w:p>
      <w:pPr>
        <w:pStyle w:val="BodyText"/>
        <w:spacing w:before="1"/>
        <w:ind w:left="0"/>
        <w:rPr>
          <w:rFonts w:ascii="Lucida Sans"/>
          <w:sz w:val="27"/>
        </w:rPr>
      </w:pPr>
    </w:p>
    <w:p>
      <w:pPr>
        <w:spacing w:after="0"/>
        <w:rPr>
          <w:rFonts w:ascii="Lucida Sans"/>
          <w:sz w:val="27"/>
        </w:rPr>
        <w:sectPr>
          <w:headerReference w:type="default" r:id="rId135"/>
          <w:footerReference w:type="default" r:id="rId136"/>
          <w:pgSz w:w="12240" w:h="15840"/>
          <w:pgMar w:header="576" w:footer="708" w:top="1340" w:bottom="900" w:left="920" w:right="920"/>
        </w:sectPr>
      </w:pPr>
    </w:p>
    <w:p>
      <w:pPr>
        <w:pStyle w:val="BodyText"/>
        <w:spacing w:line="249" w:lineRule="auto" w:before="98"/>
        <w:ind w:right="50"/>
      </w:pPr>
      <w:r>
        <w:rPr>
          <w:color w:val="4D4D4F"/>
        </w:rPr>
        <w:t>supports (such as mutual-help groups), involvement in community activities, when and where appropri- ate, is an important avenue in recovery promotion for American Indians and Alaska Natives.</w:t>
      </w:r>
    </w:p>
    <w:p>
      <w:pPr>
        <w:pStyle w:val="BodyText"/>
        <w:spacing w:line="249" w:lineRule="auto" w:before="183"/>
        <w:ind w:right="326"/>
      </w:pPr>
      <w:r>
        <w:rPr>
          <w:b/>
          <w:color w:val="4D4D4F"/>
        </w:rPr>
        <w:t>Identify appropriate support. </w:t>
      </w:r>
      <w:r>
        <w:rPr>
          <w:color w:val="4D4D4F"/>
        </w:rPr>
        <w:t>Establishing a support system is only effective if it addresses  the unique needs of the individual and </w:t>
      </w:r>
      <w:r>
        <w:rPr>
          <w:color w:val="4D4D4F"/>
          <w:spacing w:val="-3"/>
        </w:rPr>
        <w:t>family. </w:t>
      </w:r>
      <w:r>
        <w:rPr>
          <w:color w:val="4D4D4F"/>
          <w:spacing w:val="-6"/>
        </w:rPr>
        <w:t>For </w:t>
      </w:r>
      <w:r>
        <w:rPr>
          <w:color w:val="4D4D4F"/>
        </w:rPr>
        <w:t>example, although social support is one of the most important factors in maintaining</w:t>
      </w:r>
      <w:r>
        <w:rPr>
          <w:color w:val="4D4D4F"/>
          <w:spacing w:val="8"/>
        </w:rPr>
        <w:t> </w:t>
      </w:r>
      <w:r>
        <w:rPr>
          <w:color w:val="4D4D4F"/>
          <w:spacing w:val="-3"/>
        </w:rPr>
        <w:t>recovery,</w:t>
      </w:r>
    </w:p>
    <w:p>
      <w:pPr>
        <w:pStyle w:val="BodyText"/>
        <w:spacing w:line="249" w:lineRule="auto" w:before="5"/>
        <w:ind w:right="2"/>
      </w:pPr>
      <w:r>
        <w:rPr>
          <w:color w:val="4D4D4F"/>
        </w:rPr>
        <w:t>the perceived and real probability of encountering social conﬂict or social pressure is a greater risk factor for relapse of substance use or a reoccur- rence of psychological symptoms among American Indians and Alaska Natives than among any other ethnic or racial group. Therefore, it is important not just to ensure support, but also to explore potential conﬂicts and minimize exposure at least in the early stages of recovery from substance abuse or mental distress. Some individuals have shared that they needed to make major changes in the ﬁrst year of recovery by staying away from some people and community events to avoid social pressure to use.</w:t>
      </w:r>
    </w:p>
    <w:p>
      <w:pPr>
        <w:pStyle w:val="BodyText"/>
        <w:spacing w:before="11"/>
        <w:ind w:left="0"/>
        <w:rPr>
          <w:sz w:val="25"/>
        </w:rPr>
      </w:pPr>
    </w:p>
    <w:p>
      <w:pPr>
        <w:pStyle w:val="Heading5"/>
        <w:spacing w:line="357" w:lineRule="auto"/>
        <w:ind w:right="961"/>
      </w:pPr>
      <w:r>
        <w:rPr/>
        <w:pict>
          <v:group style="position:absolute;margin-left:54.810001pt;margin-top:-4.482929pt;width:38.9pt;height:38.9pt;mso-position-horizontal-relative:page;mso-position-vertical-relative:paragraph;z-index:15762432" coordorigin="1096,-90" coordsize="778,778">
            <v:shape style="position:absolute;left:1096;top:-90;width:778;height:778" coordorigin="1096,-90" coordsize="778,778" path="m1485,-90l1407,-82,1334,-59,1268,-23,1210,24,1163,82,1127,148,1104,221,1096,299,1104,377,1127,450,1163,517,1210,574,1268,622,1334,657,1407,680,1485,688,1563,680,1636,657,1702,622,1760,574,1807,517,1843,450,1866,377,1874,299,1866,221,1843,148,1807,82,1760,24,1702,-23,1636,-59,1563,-82,1485,-90xe" filled="true" fillcolor="#d55644" stroked="false">
              <v:path arrowok="t"/>
              <v:fill type="solid"/>
            </v:shape>
            <v:shape style="position:absolute;left:1279;top:93;width:411;height:372" type="#_x0000_t75" stroked="false">
              <v:imagedata r:id="rId108" o:title=""/>
            </v:shape>
            <w10:wrap type="none"/>
          </v:group>
        </w:pict>
      </w:r>
      <w:r>
        <w:rPr>
          <w:color w:val="304558"/>
          <w:w w:val="120"/>
        </w:rPr>
        <w:t>Here</w:t>
      </w:r>
      <w:r>
        <w:rPr>
          <w:color w:val="304558"/>
          <w:spacing w:val="-37"/>
          <w:w w:val="120"/>
        </w:rPr>
        <w:t> </w:t>
      </w:r>
      <w:r>
        <w:rPr>
          <w:color w:val="304558"/>
          <w:w w:val="120"/>
        </w:rPr>
        <w:t>the</w:t>
      </w:r>
      <w:r>
        <w:rPr>
          <w:color w:val="304558"/>
          <w:spacing w:val="-37"/>
          <w:w w:val="120"/>
        </w:rPr>
        <w:t> </w:t>
      </w:r>
      <w:r>
        <w:rPr>
          <w:color w:val="304558"/>
          <w:w w:val="120"/>
        </w:rPr>
        <w:t>destruction</w:t>
      </w:r>
      <w:r>
        <w:rPr>
          <w:color w:val="304558"/>
          <w:spacing w:val="-37"/>
          <w:w w:val="120"/>
        </w:rPr>
        <w:t> </w:t>
      </w:r>
      <w:r>
        <w:rPr>
          <w:color w:val="304558"/>
          <w:spacing w:val="-4"/>
          <w:w w:val="120"/>
        </w:rPr>
        <w:t>stops. </w:t>
      </w:r>
      <w:r>
        <w:rPr>
          <w:color w:val="304558"/>
          <w:spacing w:val="-7"/>
          <w:w w:val="120"/>
        </w:rPr>
        <w:t>We</w:t>
      </w:r>
      <w:r>
        <w:rPr>
          <w:color w:val="304558"/>
          <w:spacing w:val="-25"/>
          <w:w w:val="120"/>
        </w:rPr>
        <w:t> </w:t>
      </w:r>
      <w:r>
        <w:rPr>
          <w:color w:val="304558"/>
          <w:w w:val="120"/>
        </w:rPr>
        <w:t>will</w:t>
      </w:r>
      <w:r>
        <w:rPr>
          <w:color w:val="304558"/>
          <w:spacing w:val="-25"/>
          <w:w w:val="120"/>
        </w:rPr>
        <w:t> </w:t>
      </w:r>
      <w:r>
        <w:rPr>
          <w:color w:val="304558"/>
          <w:w w:val="120"/>
        </w:rPr>
        <w:t>heal</w:t>
      </w:r>
      <w:r>
        <w:rPr>
          <w:color w:val="304558"/>
          <w:spacing w:val="-25"/>
          <w:w w:val="120"/>
        </w:rPr>
        <w:t> </w:t>
      </w:r>
      <w:r>
        <w:rPr>
          <w:color w:val="304558"/>
          <w:w w:val="120"/>
        </w:rPr>
        <w:t>ourselves,</w:t>
      </w:r>
    </w:p>
    <w:p>
      <w:pPr>
        <w:spacing w:line="304" w:lineRule="auto" w:before="1"/>
        <w:ind w:left="1060" w:right="2" w:firstLine="0"/>
        <w:jc w:val="left"/>
        <w:rPr>
          <w:sz w:val="22"/>
        </w:rPr>
      </w:pPr>
      <w:r>
        <w:rPr>
          <w:color w:val="304558"/>
          <w:w w:val="115"/>
          <w:sz w:val="22"/>
        </w:rPr>
        <w:t>We will heal our wounded relationships,</w:t>
      </w:r>
    </w:p>
    <w:p>
      <w:pPr>
        <w:pStyle w:val="Heading5"/>
        <w:spacing w:line="357" w:lineRule="auto" w:before="55"/>
        <w:ind w:right="1094"/>
      </w:pPr>
      <w:r>
        <w:rPr>
          <w:color w:val="304558"/>
          <w:spacing w:val="-7"/>
          <w:w w:val="120"/>
        </w:rPr>
        <w:t>We </w:t>
      </w:r>
      <w:r>
        <w:rPr>
          <w:color w:val="304558"/>
          <w:w w:val="120"/>
        </w:rPr>
        <w:t>will heal our </w:t>
      </w:r>
      <w:r>
        <w:rPr>
          <w:color w:val="304558"/>
          <w:spacing w:val="-3"/>
          <w:w w:val="120"/>
        </w:rPr>
        <w:t>children, </w:t>
      </w:r>
      <w:r>
        <w:rPr>
          <w:color w:val="304558"/>
          <w:spacing w:val="-7"/>
          <w:w w:val="120"/>
        </w:rPr>
        <w:t>We </w:t>
      </w:r>
      <w:r>
        <w:rPr>
          <w:color w:val="304558"/>
          <w:w w:val="120"/>
        </w:rPr>
        <w:t>will heal our Nations.</w:t>
      </w:r>
    </w:p>
    <w:p>
      <w:pPr>
        <w:spacing w:line="304" w:lineRule="auto" w:before="2"/>
        <w:ind w:left="1060" w:right="662" w:firstLine="0"/>
        <w:jc w:val="left"/>
        <w:rPr>
          <w:sz w:val="22"/>
        </w:rPr>
      </w:pPr>
      <w:r>
        <w:rPr>
          <w:color w:val="304558"/>
          <w:w w:val="115"/>
          <w:sz w:val="22"/>
        </w:rPr>
        <w:t>On this day, our future history begins.”</w:t>
      </w:r>
    </w:p>
    <w:p>
      <w:pPr>
        <w:spacing w:before="71"/>
        <w:ind w:left="1060" w:right="0" w:firstLine="0"/>
        <w:jc w:val="left"/>
        <w:rPr>
          <w:rFonts w:ascii="Calibri"/>
          <w:i/>
          <w:sz w:val="16"/>
        </w:rPr>
      </w:pPr>
      <w:r>
        <w:rPr>
          <w:rFonts w:ascii="Calibri"/>
          <w:i/>
          <w:color w:val="4D4D4F"/>
          <w:w w:val="120"/>
          <w:sz w:val="16"/>
        </w:rPr>
        <w:t>Source: White Bison, 2002, p. C.</w:t>
      </w:r>
    </w:p>
    <w:p>
      <w:pPr>
        <w:pStyle w:val="BodyText"/>
        <w:spacing w:before="1"/>
        <w:ind w:left="0"/>
        <w:rPr>
          <w:rFonts w:ascii="Calibri"/>
          <w:i/>
          <w:sz w:val="23"/>
        </w:rPr>
      </w:pPr>
    </w:p>
    <w:p>
      <w:pPr>
        <w:pStyle w:val="BodyText"/>
        <w:spacing w:line="249" w:lineRule="auto"/>
        <w:ind w:right="39"/>
      </w:pPr>
      <w:r>
        <w:rPr>
          <w:b/>
          <w:color w:val="4D4D4F"/>
        </w:rPr>
        <w:t>Use mutual-help approaches that are culturally appropriate. </w:t>
      </w:r>
      <w:r>
        <w:rPr>
          <w:color w:val="4D4D4F"/>
        </w:rPr>
        <w:t>Mutual-help is often  an  important part of long-term recovery for people with mental and substance use disorders, including many native people. American Indians and Alaska Natives have a long history of using mutual-help speciﬁcally to address alcohol use disorders that continues to this </w:t>
      </w:r>
      <w:r>
        <w:rPr>
          <w:color w:val="4D4D4F"/>
          <w:spacing w:val="-4"/>
        </w:rPr>
        <w:t>day. </w:t>
      </w:r>
      <w:r>
        <w:rPr>
          <w:color w:val="4D4D4F"/>
        </w:rPr>
        <w:t>Some American Indians and Alaska Natives may have difﬁculty with the public speaking (and, </w:t>
      </w:r>
      <w:r>
        <w:rPr>
          <w:color w:val="4D4D4F"/>
          <w:spacing w:val="-9"/>
        </w:rPr>
        <w:t>in </w:t>
      </w:r>
      <w:r>
        <w:rPr>
          <w:color w:val="4D4D4F"/>
        </w:rPr>
        <w:t>particular, public confession) aspect of mutual-help groups, but for those who do participate, mutual- help groups appear to be</w:t>
      </w:r>
      <w:r>
        <w:rPr>
          <w:color w:val="4D4D4F"/>
          <w:spacing w:val="15"/>
        </w:rPr>
        <w:t> </w:t>
      </w:r>
      <w:r>
        <w:rPr>
          <w:color w:val="4D4D4F"/>
        </w:rPr>
        <w:t>beneﬁcial.</w:t>
      </w:r>
    </w:p>
    <w:p>
      <w:pPr>
        <w:pStyle w:val="BodyText"/>
        <w:spacing w:line="249" w:lineRule="auto" w:before="98"/>
        <w:ind w:right="394"/>
      </w:pPr>
      <w:r>
        <w:rPr/>
        <w:br w:type="column"/>
      </w:r>
      <w:r>
        <w:rPr>
          <w:color w:val="4D4D4F"/>
        </w:rPr>
        <w:t>The 12-Step model is helpful for many American Indians and Alaska Natives in recovery from substance use disorders who typically ﬁnd its focus on nondenominational spirituality </w:t>
      </w:r>
      <w:r>
        <w:rPr>
          <w:color w:val="4D4D4F"/>
          <w:spacing w:val="28"/>
        </w:rPr>
        <w:t> </w:t>
      </w:r>
      <w:r>
        <w:rPr>
          <w:color w:val="4D4D4F"/>
        </w:rPr>
        <w:t>culturally</w:t>
      </w:r>
    </w:p>
    <w:p>
      <w:pPr>
        <w:pStyle w:val="BodyText"/>
        <w:spacing w:line="249" w:lineRule="auto" w:before="3"/>
        <w:ind w:right="168"/>
      </w:pPr>
      <w:r>
        <w:rPr>
          <w:color w:val="4D4D4F"/>
          <w:w w:val="105"/>
        </w:rPr>
        <w:t>relevant.</w:t>
      </w:r>
      <w:r>
        <w:rPr>
          <w:color w:val="4D4D4F"/>
          <w:spacing w:val="-42"/>
          <w:w w:val="105"/>
        </w:rPr>
        <w:t> </w:t>
      </w:r>
      <w:r>
        <w:rPr>
          <w:color w:val="4D4D4F"/>
          <w:w w:val="105"/>
        </w:rPr>
        <w:t>American</w:t>
      </w:r>
      <w:r>
        <w:rPr>
          <w:color w:val="4D4D4F"/>
          <w:spacing w:val="-41"/>
          <w:w w:val="105"/>
        </w:rPr>
        <w:t> </w:t>
      </w:r>
      <w:r>
        <w:rPr>
          <w:color w:val="4D4D4F"/>
          <w:w w:val="105"/>
        </w:rPr>
        <w:t>Indians</w:t>
      </w:r>
      <w:r>
        <w:rPr>
          <w:color w:val="4D4D4F"/>
          <w:spacing w:val="-41"/>
          <w:w w:val="105"/>
        </w:rPr>
        <w:t> </w:t>
      </w:r>
      <w:r>
        <w:rPr>
          <w:color w:val="4D4D4F"/>
          <w:w w:val="105"/>
        </w:rPr>
        <w:t>and</w:t>
      </w:r>
      <w:r>
        <w:rPr>
          <w:color w:val="4D4D4F"/>
          <w:spacing w:val="-41"/>
          <w:w w:val="105"/>
        </w:rPr>
        <w:t> </w:t>
      </w:r>
      <w:r>
        <w:rPr>
          <w:color w:val="4D4D4F"/>
          <w:w w:val="105"/>
        </w:rPr>
        <w:t>Alaska</w:t>
      </w:r>
      <w:r>
        <w:rPr>
          <w:color w:val="4D4D4F"/>
          <w:spacing w:val="-41"/>
          <w:w w:val="105"/>
        </w:rPr>
        <w:t> </w:t>
      </w:r>
      <w:r>
        <w:rPr>
          <w:color w:val="4D4D4F"/>
          <w:w w:val="105"/>
        </w:rPr>
        <w:t>Natives</w:t>
      </w:r>
      <w:r>
        <w:rPr>
          <w:color w:val="4D4D4F"/>
          <w:spacing w:val="-41"/>
          <w:w w:val="105"/>
        </w:rPr>
        <w:t> </w:t>
      </w:r>
      <w:r>
        <w:rPr>
          <w:color w:val="4D4D4F"/>
          <w:spacing w:val="-5"/>
          <w:w w:val="105"/>
        </w:rPr>
        <w:t>have </w:t>
      </w:r>
      <w:r>
        <w:rPr>
          <w:color w:val="4D4D4F"/>
          <w:w w:val="105"/>
        </w:rPr>
        <w:t>made adaptations to this model to make it more culturally appropriate. For example, the Salish Indians</w:t>
      </w:r>
      <w:r>
        <w:rPr>
          <w:color w:val="4D4D4F"/>
          <w:spacing w:val="-19"/>
          <w:w w:val="105"/>
        </w:rPr>
        <w:t> </w:t>
      </w:r>
      <w:r>
        <w:rPr>
          <w:color w:val="4D4D4F"/>
          <w:w w:val="105"/>
        </w:rPr>
        <w:t>(mentioned</w:t>
      </w:r>
      <w:r>
        <w:rPr>
          <w:color w:val="4D4D4F"/>
          <w:spacing w:val="-19"/>
          <w:w w:val="105"/>
        </w:rPr>
        <w:t> </w:t>
      </w:r>
      <w:r>
        <w:rPr>
          <w:color w:val="4D4D4F"/>
          <w:w w:val="105"/>
        </w:rPr>
        <w:t>in</w:t>
      </w:r>
      <w:r>
        <w:rPr>
          <w:color w:val="4D4D4F"/>
          <w:spacing w:val="-19"/>
          <w:w w:val="105"/>
        </w:rPr>
        <w:t> </w:t>
      </w:r>
      <w:r>
        <w:rPr>
          <w:color w:val="4D4D4F"/>
          <w:w w:val="105"/>
        </w:rPr>
        <w:t>“The</w:t>
      </w:r>
      <w:r>
        <w:rPr>
          <w:color w:val="4D4D4F"/>
          <w:spacing w:val="-19"/>
          <w:w w:val="105"/>
        </w:rPr>
        <w:t> </w:t>
      </w:r>
      <w:r>
        <w:rPr>
          <w:color w:val="4D4D4F"/>
          <w:w w:val="105"/>
        </w:rPr>
        <w:t>Importance</w:t>
      </w:r>
      <w:r>
        <w:rPr>
          <w:color w:val="4D4D4F"/>
          <w:spacing w:val="-19"/>
          <w:w w:val="105"/>
        </w:rPr>
        <w:t> </w:t>
      </w:r>
      <w:r>
        <w:rPr>
          <w:color w:val="4D4D4F"/>
          <w:w w:val="105"/>
        </w:rPr>
        <w:t>of</w:t>
      </w:r>
      <w:r>
        <w:rPr>
          <w:color w:val="4D4D4F"/>
          <w:spacing w:val="-19"/>
          <w:w w:val="105"/>
        </w:rPr>
        <w:t> </w:t>
      </w:r>
      <w:r>
        <w:rPr>
          <w:color w:val="4D4D4F"/>
          <w:w w:val="105"/>
        </w:rPr>
        <w:t>Knowing the Speciﬁc American Indian and Alaska Native Cultures of </w:t>
      </w:r>
      <w:r>
        <w:rPr>
          <w:color w:val="4D4D4F"/>
          <w:spacing w:val="-6"/>
          <w:w w:val="105"/>
        </w:rPr>
        <w:t>Your </w:t>
      </w:r>
      <w:r>
        <w:rPr>
          <w:color w:val="4D4D4F"/>
          <w:w w:val="105"/>
        </w:rPr>
        <w:t>Clients” box), whose culture had historical</w:t>
      </w:r>
      <w:r>
        <w:rPr>
          <w:color w:val="4D4D4F"/>
          <w:spacing w:val="-24"/>
          <w:w w:val="105"/>
        </w:rPr>
        <w:t> </w:t>
      </w:r>
      <w:r>
        <w:rPr>
          <w:color w:val="4D4D4F"/>
          <w:w w:val="105"/>
        </w:rPr>
        <w:t>precedents</w:t>
      </w:r>
      <w:r>
        <w:rPr>
          <w:color w:val="4D4D4F"/>
          <w:spacing w:val="-24"/>
          <w:w w:val="105"/>
        </w:rPr>
        <w:t> </w:t>
      </w:r>
      <w:r>
        <w:rPr>
          <w:color w:val="4D4D4F"/>
          <w:w w:val="105"/>
        </w:rPr>
        <w:t>for</w:t>
      </w:r>
      <w:r>
        <w:rPr>
          <w:color w:val="4D4D4F"/>
          <w:spacing w:val="-25"/>
          <w:w w:val="105"/>
        </w:rPr>
        <w:t> </w:t>
      </w:r>
      <w:r>
        <w:rPr>
          <w:color w:val="4D4D4F"/>
          <w:w w:val="105"/>
        </w:rPr>
        <w:t>group</w:t>
      </w:r>
      <w:r>
        <w:rPr>
          <w:color w:val="4D4D4F"/>
          <w:spacing w:val="-24"/>
          <w:w w:val="105"/>
        </w:rPr>
        <w:t> </w:t>
      </w:r>
      <w:r>
        <w:rPr>
          <w:color w:val="4D4D4F"/>
          <w:w w:val="105"/>
        </w:rPr>
        <w:t>talk</w:t>
      </w:r>
      <w:r>
        <w:rPr>
          <w:color w:val="4D4D4F"/>
          <w:spacing w:val="-24"/>
          <w:w w:val="105"/>
        </w:rPr>
        <w:t> </w:t>
      </w:r>
      <w:r>
        <w:rPr>
          <w:color w:val="4D4D4F"/>
          <w:w w:val="105"/>
        </w:rPr>
        <w:t>and</w:t>
      </w:r>
      <w:r>
        <w:rPr>
          <w:color w:val="4D4D4F"/>
          <w:spacing w:val="-24"/>
          <w:w w:val="105"/>
        </w:rPr>
        <w:t> </w:t>
      </w:r>
      <w:r>
        <w:rPr>
          <w:color w:val="4D4D4F"/>
          <w:w w:val="105"/>
        </w:rPr>
        <w:t>confession, have</w:t>
      </w:r>
      <w:r>
        <w:rPr>
          <w:color w:val="4D4D4F"/>
          <w:spacing w:val="-9"/>
          <w:w w:val="105"/>
        </w:rPr>
        <w:t> </w:t>
      </w:r>
      <w:r>
        <w:rPr>
          <w:color w:val="4D4D4F"/>
          <w:w w:val="105"/>
        </w:rPr>
        <w:t>made</w:t>
      </w:r>
      <w:r>
        <w:rPr>
          <w:color w:val="4D4D4F"/>
          <w:spacing w:val="-9"/>
          <w:w w:val="105"/>
        </w:rPr>
        <w:t> </w:t>
      </w:r>
      <w:r>
        <w:rPr>
          <w:color w:val="4D4D4F"/>
          <w:w w:val="105"/>
        </w:rPr>
        <w:t>their</w:t>
      </w:r>
      <w:r>
        <w:rPr>
          <w:color w:val="4D4D4F"/>
          <w:spacing w:val="-8"/>
          <w:w w:val="105"/>
        </w:rPr>
        <w:t> </w:t>
      </w:r>
      <w:r>
        <w:rPr>
          <w:color w:val="4D4D4F"/>
          <w:w w:val="105"/>
        </w:rPr>
        <w:t>own</w:t>
      </w:r>
      <w:r>
        <w:rPr>
          <w:color w:val="4D4D4F"/>
          <w:spacing w:val="-9"/>
          <w:w w:val="105"/>
        </w:rPr>
        <w:t> </w:t>
      </w:r>
      <w:r>
        <w:rPr>
          <w:color w:val="4D4D4F"/>
          <w:w w:val="105"/>
        </w:rPr>
        <w:t>adaptations</w:t>
      </w:r>
      <w:r>
        <w:rPr>
          <w:color w:val="4D4D4F"/>
          <w:spacing w:val="-8"/>
          <w:w w:val="105"/>
        </w:rPr>
        <w:t> </w:t>
      </w:r>
      <w:r>
        <w:rPr>
          <w:color w:val="4D4D4F"/>
          <w:w w:val="105"/>
        </w:rPr>
        <w:t>to</w:t>
      </w:r>
      <w:r>
        <w:rPr>
          <w:color w:val="4D4D4F"/>
          <w:spacing w:val="-9"/>
          <w:w w:val="105"/>
        </w:rPr>
        <w:t> </w:t>
      </w:r>
      <w:r>
        <w:rPr>
          <w:color w:val="4D4D4F"/>
          <w:w w:val="105"/>
        </w:rPr>
        <w:t>the</w:t>
      </w:r>
      <w:r>
        <w:rPr>
          <w:color w:val="4D4D4F"/>
          <w:spacing w:val="-9"/>
          <w:w w:val="105"/>
        </w:rPr>
        <w:t> </w:t>
      </w:r>
      <w:r>
        <w:rPr>
          <w:color w:val="4D4D4F"/>
          <w:w w:val="105"/>
        </w:rPr>
        <w:t>model.</w:t>
      </w:r>
    </w:p>
    <w:p>
      <w:pPr>
        <w:pStyle w:val="BodyText"/>
        <w:spacing w:line="249" w:lineRule="auto" w:before="7"/>
        <w:ind w:right="210"/>
      </w:pPr>
      <w:r>
        <w:rPr>
          <w:color w:val="4D4D4F"/>
        </w:rPr>
        <w:t>The Red Road to Wellbriety is an example of melding together the older teachings of native recovery, recovery circles, the code of Handsome Lake, ancestral teachings, and the 12-Step program</w:t>
      </w:r>
      <w:r>
        <w:rPr>
          <w:i/>
          <w:color w:val="4D4D4F"/>
        </w:rPr>
        <w:t>. </w:t>
      </w:r>
      <w:r>
        <w:rPr>
          <w:color w:val="4D4D4F"/>
        </w:rPr>
        <w:t>“The Red Road is a way of achieving sobriety and healing personal and cultural wounds. The Red Road is a way of breaking the cycle of destruction that so often accompanies historical trauma and oppression” (White Bison, 2002, p. E).</w:t>
      </w:r>
    </w:p>
    <w:p>
      <w:pPr>
        <w:pStyle w:val="BodyText"/>
        <w:spacing w:before="11"/>
        <w:ind w:left="0"/>
        <w:rPr>
          <w:sz w:val="23"/>
        </w:rPr>
      </w:pPr>
    </w:p>
    <w:p>
      <w:pPr>
        <w:pStyle w:val="Heading2"/>
      </w:pPr>
      <w:r>
        <w:rPr>
          <w:color w:val="1C6888"/>
          <w:w w:val="110"/>
        </w:rPr>
        <w:t>Fostering Community Connections</w:t>
      </w:r>
    </w:p>
    <w:p>
      <w:pPr>
        <w:pStyle w:val="BodyText"/>
        <w:spacing w:line="249" w:lineRule="auto" w:before="43"/>
        <w:ind w:right="254"/>
      </w:pPr>
      <w:r>
        <w:rPr>
          <w:color w:val="4D4D4F"/>
          <w:w w:val="105"/>
        </w:rPr>
        <w:t>As</w:t>
      </w:r>
      <w:r>
        <w:rPr>
          <w:color w:val="4D4D4F"/>
          <w:spacing w:val="-16"/>
          <w:w w:val="105"/>
        </w:rPr>
        <w:t> </w:t>
      </w:r>
      <w:r>
        <w:rPr>
          <w:color w:val="4D4D4F"/>
          <w:w w:val="105"/>
        </w:rPr>
        <w:t>an</w:t>
      </w:r>
      <w:r>
        <w:rPr>
          <w:color w:val="4D4D4F"/>
          <w:spacing w:val="-16"/>
          <w:w w:val="105"/>
        </w:rPr>
        <w:t> </w:t>
      </w:r>
      <w:r>
        <w:rPr>
          <w:color w:val="4D4D4F"/>
          <w:w w:val="105"/>
        </w:rPr>
        <w:t>individual</w:t>
      </w:r>
      <w:r>
        <w:rPr>
          <w:color w:val="4D4D4F"/>
          <w:spacing w:val="-16"/>
          <w:w w:val="105"/>
        </w:rPr>
        <w:t> </w:t>
      </w:r>
      <w:r>
        <w:rPr>
          <w:color w:val="4D4D4F"/>
          <w:spacing w:val="-3"/>
          <w:w w:val="105"/>
        </w:rPr>
        <w:t>provider,</w:t>
      </w:r>
      <w:r>
        <w:rPr>
          <w:color w:val="4D4D4F"/>
          <w:spacing w:val="-16"/>
          <w:w w:val="105"/>
        </w:rPr>
        <w:t> </w:t>
      </w:r>
      <w:r>
        <w:rPr>
          <w:color w:val="4D4D4F"/>
          <w:w w:val="105"/>
        </w:rPr>
        <w:t>you</w:t>
      </w:r>
      <w:r>
        <w:rPr>
          <w:color w:val="4D4D4F"/>
          <w:spacing w:val="-16"/>
          <w:w w:val="105"/>
        </w:rPr>
        <w:t> </w:t>
      </w:r>
      <w:r>
        <w:rPr>
          <w:color w:val="4D4D4F"/>
          <w:w w:val="105"/>
        </w:rPr>
        <w:t>can</w:t>
      </w:r>
      <w:r>
        <w:rPr>
          <w:color w:val="4D4D4F"/>
          <w:spacing w:val="-16"/>
          <w:w w:val="105"/>
        </w:rPr>
        <w:t> </w:t>
      </w:r>
      <w:r>
        <w:rPr>
          <w:color w:val="4D4D4F"/>
          <w:w w:val="105"/>
        </w:rPr>
        <w:t>informally</w:t>
      </w:r>
      <w:r>
        <w:rPr>
          <w:color w:val="4D4D4F"/>
          <w:spacing w:val="-16"/>
          <w:w w:val="105"/>
        </w:rPr>
        <w:t> </w:t>
      </w:r>
      <w:r>
        <w:rPr>
          <w:color w:val="4D4D4F"/>
          <w:w w:val="105"/>
        </w:rPr>
        <w:t>build relationships</w:t>
      </w:r>
      <w:r>
        <w:rPr>
          <w:color w:val="4D4D4F"/>
          <w:spacing w:val="-34"/>
          <w:w w:val="105"/>
        </w:rPr>
        <w:t> </w:t>
      </w:r>
      <w:r>
        <w:rPr>
          <w:color w:val="4D4D4F"/>
          <w:w w:val="105"/>
        </w:rPr>
        <w:t>in</w:t>
      </w:r>
      <w:r>
        <w:rPr>
          <w:color w:val="4D4D4F"/>
          <w:spacing w:val="-33"/>
          <w:w w:val="105"/>
        </w:rPr>
        <w:t> </w:t>
      </w:r>
      <w:r>
        <w:rPr>
          <w:color w:val="4D4D4F"/>
          <w:w w:val="105"/>
        </w:rPr>
        <w:t>American</w:t>
      </w:r>
      <w:r>
        <w:rPr>
          <w:color w:val="4D4D4F"/>
          <w:spacing w:val="-33"/>
          <w:w w:val="105"/>
        </w:rPr>
        <w:t> </w:t>
      </w:r>
      <w:r>
        <w:rPr>
          <w:color w:val="4D4D4F"/>
          <w:w w:val="105"/>
        </w:rPr>
        <w:t>Indian</w:t>
      </w:r>
      <w:r>
        <w:rPr>
          <w:color w:val="4D4D4F"/>
          <w:spacing w:val="-34"/>
          <w:w w:val="105"/>
        </w:rPr>
        <w:t> </w:t>
      </w:r>
      <w:r>
        <w:rPr>
          <w:color w:val="4D4D4F"/>
          <w:w w:val="105"/>
        </w:rPr>
        <w:t>and</w:t>
      </w:r>
      <w:r>
        <w:rPr>
          <w:color w:val="4D4D4F"/>
          <w:spacing w:val="-33"/>
          <w:w w:val="105"/>
        </w:rPr>
        <w:t> </w:t>
      </w:r>
      <w:r>
        <w:rPr>
          <w:color w:val="4D4D4F"/>
          <w:w w:val="105"/>
        </w:rPr>
        <w:t>Alaska</w:t>
      </w:r>
      <w:r>
        <w:rPr>
          <w:color w:val="4D4D4F"/>
          <w:spacing w:val="-33"/>
          <w:w w:val="105"/>
        </w:rPr>
        <w:t> </w:t>
      </w:r>
      <w:r>
        <w:rPr>
          <w:color w:val="4D4D4F"/>
          <w:spacing w:val="-3"/>
          <w:w w:val="105"/>
        </w:rPr>
        <w:t>Native </w:t>
      </w:r>
      <w:r>
        <w:rPr>
          <w:color w:val="4D4D4F"/>
          <w:w w:val="105"/>
        </w:rPr>
        <w:t>communities that will help you be more effective and better received by the community, improve how</w:t>
      </w:r>
      <w:r>
        <w:rPr>
          <w:color w:val="4D4D4F"/>
          <w:spacing w:val="-22"/>
          <w:w w:val="105"/>
        </w:rPr>
        <w:t> </w:t>
      </w:r>
      <w:r>
        <w:rPr>
          <w:color w:val="4D4D4F"/>
          <w:w w:val="105"/>
        </w:rPr>
        <w:t>clients</w:t>
      </w:r>
      <w:r>
        <w:rPr>
          <w:color w:val="4D4D4F"/>
          <w:spacing w:val="-21"/>
          <w:w w:val="105"/>
        </w:rPr>
        <w:t> </w:t>
      </w:r>
      <w:r>
        <w:rPr>
          <w:color w:val="4D4D4F"/>
          <w:w w:val="105"/>
        </w:rPr>
        <w:t>and</w:t>
      </w:r>
      <w:r>
        <w:rPr>
          <w:color w:val="4D4D4F"/>
          <w:spacing w:val="-21"/>
          <w:w w:val="105"/>
        </w:rPr>
        <w:t> </w:t>
      </w:r>
      <w:r>
        <w:rPr>
          <w:color w:val="4D4D4F"/>
          <w:w w:val="105"/>
        </w:rPr>
        <w:t>their</w:t>
      </w:r>
      <w:r>
        <w:rPr>
          <w:color w:val="4D4D4F"/>
          <w:spacing w:val="-22"/>
          <w:w w:val="105"/>
        </w:rPr>
        <w:t> </w:t>
      </w:r>
      <w:r>
        <w:rPr>
          <w:color w:val="4D4D4F"/>
          <w:w w:val="105"/>
        </w:rPr>
        <w:t>families</w:t>
      </w:r>
      <w:r>
        <w:rPr>
          <w:color w:val="4D4D4F"/>
          <w:spacing w:val="-21"/>
          <w:w w:val="105"/>
        </w:rPr>
        <w:t> </w:t>
      </w:r>
      <w:r>
        <w:rPr>
          <w:color w:val="4D4D4F"/>
          <w:w w:val="105"/>
        </w:rPr>
        <w:t>and</w:t>
      </w:r>
      <w:r>
        <w:rPr>
          <w:color w:val="4D4D4F"/>
          <w:spacing w:val="-21"/>
          <w:w w:val="105"/>
        </w:rPr>
        <w:t> </w:t>
      </w:r>
      <w:r>
        <w:rPr>
          <w:color w:val="4D4D4F"/>
          <w:w w:val="105"/>
        </w:rPr>
        <w:t>friends</w:t>
      </w:r>
      <w:r>
        <w:rPr>
          <w:color w:val="4D4D4F"/>
          <w:spacing w:val="-21"/>
          <w:w w:val="105"/>
        </w:rPr>
        <w:t> </w:t>
      </w:r>
      <w:r>
        <w:rPr>
          <w:color w:val="4D4D4F"/>
          <w:w w:val="105"/>
        </w:rPr>
        <w:t>perceive you, increase your understanding of your clients’ culture, and become aware of the strengths and problems</w:t>
      </w:r>
      <w:r>
        <w:rPr>
          <w:color w:val="4D4D4F"/>
          <w:spacing w:val="-19"/>
          <w:w w:val="105"/>
        </w:rPr>
        <w:t> </w:t>
      </w:r>
      <w:r>
        <w:rPr>
          <w:color w:val="4D4D4F"/>
          <w:w w:val="105"/>
        </w:rPr>
        <w:t>of</w:t>
      </w:r>
      <w:r>
        <w:rPr>
          <w:color w:val="4D4D4F"/>
          <w:spacing w:val="-18"/>
          <w:w w:val="105"/>
        </w:rPr>
        <w:t> </w:t>
      </w:r>
      <w:r>
        <w:rPr>
          <w:color w:val="4D4D4F"/>
          <w:w w:val="105"/>
        </w:rPr>
        <w:t>the</w:t>
      </w:r>
      <w:r>
        <w:rPr>
          <w:color w:val="4D4D4F"/>
          <w:spacing w:val="-18"/>
          <w:w w:val="105"/>
        </w:rPr>
        <w:t> </w:t>
      </w:r>
      <w:r>
        <w:rPr>
          <w:color w:val="4D4D4F"/>
          <w:w w:val="105"/>
        </w:rPr>
        <w:t>communities</w:t>
      </w:r>
      <w:r>
        <w:rPr>
          <w:color w:val="4D4D4F"/>
          <w:spacing w:val="-18"/>
          <w:w w:val="105"/>
        </w:rPr>
        <w:t> </w:t>
      </w:r>
      <w:r>
        <w:rPr>
          <w:color w:val="4D4D4F"/>
          <w:w w:val="105"/>
        </w:rPr>
        <w:t>in</w:t>
      </w:r>
      <w:r>
        <w:rPr>
          <w:color w:val="4D4D4F"/>
          <w:spacing w:val="-18"/>
          <w:w w:val="105"/>
        </w:rPr>
        <w:t> </w:t>
      </w:r>
      <w:r>
        <w:rPr>
          <w:color w:val="4D4D4F"/>
          <w:w w:val="105"/>
        </w:rPr>
        <w:t>which</w:t>
      </w:r>
      <w:r>
        <w:rPr>
          <w:color w:val="4D4D4F"/>
          <w:spacing w:val="-18"/>
          <w:w w:val="105"/>
        </w:rPr>
        <w:t> </w:t>
      </w:r>
      <w:r>
        <w:rPr>
          <w:color w:val="4D4D4F"/>
          <w:w w:val="105"/>
        </w:rPr>
        <w:t>your</w:t>
      </w:r>
      <w:r>
        <w:rPr>
          <w:color w:val="4D4D4F"/>
          <w:spacing w:val="-19"/>
          <w:w w:val="105"/>
        </w:rPr>
        <w:t> </w:t>
      </w:r>
      <w:r>
        <w:rPr>
          <w:color w:val="4D4D4F"/>
          <w:w w:val="105"/>
        </w:rPr>
        <w:t>clients live. If you want to deliver prevention messages, they will likely be better received coming from other</w:t>
      </w:r>
      <w:r>
        <w:rPr>
          <w:color w:val="4D4D4F"/>
          <w:spacing w:val="-14"/>
          <w:w w:val="105"/>
        </w:rPr>
        <w:t> </w:t>
      </w:r>
      <w:r>
        <w:rPr>
          <w:color w:val="4D4D4F"/>
          <w:w w:val="105"/>
        </w:rPr>
        <w:t>community</w:t>
      </w:r>
      <w:r>
        <w:rPr>
          <w:color w:val="4D4D4F"/>
          <w:spacing w:val="-13"/>
          <w:w w:val="105"/>
        </w:rPr>
        <w:t> </w:t>
      </w:r>
      <w:r>
        <w:rPr>
          <w:color w:val="4D4D4F"/>
          <w:w w:val="105"/>
        </w:rPr>
        <w:t>members</w:t>
      </w:r>
      <w:r>
        <w:rPr>
          <w:color w:val="4D4D4F"/>
          <w:spacing w:val="-14"/>
          <w:w w:val="105"/>
        </w:rPr>
        <w:t> </w:t>
      </w:r>
      <w:r>
        <w:rPr>
          <w:color w:val="4D4D4F"/>
          <w:w w:val="105"/>
        </w:rPr>
        <w:t>than</w:t>
      </w:r>
      <w:r>
        <w:rPr>
          <w:color w:val="4D4D4F"/>
          <w:spacing w:val="-13"/>
          <w:w w:val="105"/>
        </w:rPr>
        <w:t> </w:t>
      </w:r>
      <w:r>
        <w:rPr>
          <w:color w:val="4D4D4F"/>
          <w:w w:val="105"/>
        </w:rPr>
        <w:t>from</w:t>
      </w:r>
      <w:r>
        <w:rPr>
          <w:color w:val="4D4D4F"/>
          <w:spacing w:val="-14"/>
          <w:w w:val="105"/>
        </w:rPr>
        <w:t> </w:t>
      </w:r>
      <w:r>
        <w:rPr>
          <w:color w:val="4D4D4F"/>
          <w:w w:val="105"/>
        </w:rPr>
        <w:t>you</w:t>
      </w:r>
      <w:r>
        <w:rPr>
          <w:color w:val="4D4D4F"/>
          <w:spacing w:val="-13"/>
          <w:w w:val="105"/>
        </w:rPr>
        <w:t> </w:t>
      </w:r>
      <w:r>
        <w:rPr>
          <w:color w:val="4D4D4F"/>
          <w:w w:val="105"/>
        </w:rPr>
        <w:t>or</w:t>
      </w:r>
      <w:r>
        <w:rPr>
          <w:color w:val="4D4D4F"/>
          <w:spacing w:val="-14"/>
          <w:w w:val="105"/>
        </w:rPr>
        <w:t> </w:t>
      </w:r>
      <w:r>
        <w:rPr>
          <w:color w:val="4D4D4F"/>
          <w:w w:val="105"/>
        </w:rPr>
        <w:t>your program</w:t>
      </w:r>
      <w:r>
        <w:rPr>
          <w:color w:val="4D4D4F"/>
          <w:spacing w:val="-4"/>
          <w:w w:val="105"/>
        </w:rPr>
        <w:t> </w:t>
      </w:r>
      <w:r>
        <w:rPr>
          <w:color w:val="4D4D4F"/>
          <w:w w:val="105"/>
        </w:rPr>
        <w:t>alone.</w:t>
      </w:r>
    </w:p>
    <w:p>
      <w:pPr>
        <w:pStyle w:val="BodyText"/>
        <w:spacing w:line="249" w:lineRule="auto" w:before="190"/>
        <w:ind w:right="210"/>
      </w:pPr>
      <w:r>
        <w:rPr>
          <w:color w:val="4D4D4F"/>
        </w:rPr>
        <w:t>Not all areas will have a signiﬁcant native community, but even away from Indian Country, American Indians and Alaska Natives may have support networks based either on shared tribal identity or, in cases where no tribes are dominant, on a pan-Indian identity. In urban native com- munities, there are often informal community leaders who are known to and respected by many American Indians and Alaska Natives and to whom they may go for advice. What follows are some suggestions to guide you in developing community relationships within American Indian and Alaska Native communities.</w:t>
      </w:r>
    </w:p>
    <w:p>
      <w:pPr>
        <w:spacing w:after="0" w:line="249" w:lineRule="auto"/>
        <w:sectPr>
          <w:type w:val="continuous"/>
          <w:pgSz w:w="12240" w:h="15840"/>
          <w:pgMar w:top="540" w:bottom="900" w:left="920" w:right="920"/>
          <w:cols w:num="2" w:equalWidth="0">
            <w:col w:w="5061" w:space="159"/>
            <w:col w:w="5180"/>
          </w:cols>
        </w:sectPr>
      </w:pPr>
    </w:p>
    <w:p>
      <w:pPr>
        <w:pStyle w:val="BodyText"/>
        <w:spacing w:before="8"/>
        <w:ind w:left="0"/>
        <w:rPr>
          <w:sz w:val="27"/>
        </w:rPr>
      </w:pPr>
    </w:p>
    <w:p>
      <w:pPr>
        <w:spacing w:after="0"/>
        <w:rPr>
          <w:sz w:val="27"/>
        </w:rPr>
        <w:sectPr>
          <w:headerReference w:type="default" r:id="rId137"/>
          <w:footerReference w:type="default" r:id="rId138"/>
          <w:pgSz w:w="12240" w:h="15840"/>
          <w:pgMar w:header="576" w:footer="708" w:top="1340" w:bottom="900" w:left="920" w:right="920"/>
        </w:sectPr>
      </w:pPr>
    </w:p>
    <w:p>
      <w:pPr>
        <w:pStyle w:val="Heading4"/>
        <w:spacing w:line="304" w:lineRule="auto" w:before="143"/>
        <w:ind w:right="95"/>
      </w:pPr>
      <w:r>
        <w:rPr/>
        <w:pict>
          <v:line style="position:absolute;mso-position-horizontal-relative:page;mso-position-vertical-relative:paragraph;z-index:15762944" from="54.5pt,81.467678pt" to="54.5pt,6.819678pt" stroked="true" strokeweight="1pt" strokecolor="#df836c">
            <v:stroke dashstyle="solid"/>
            <w10:wrap type="none"/>
          </v:line>
        </w:pict>
      </w:r>
      <w:r>
        <w:rPr>
          <w:color w:val="304558"/>
          <w:w w:val="110"/>
        </w:rPr>
        <w:t>Non-native people often talk to get to know a person. Native Americans may expect that you wait until you know someone before you speak to them in depth or in conﬁdence.</w:t>
      </w:r>
    </w:p>
    <w:p>
      <w:pPr>
        <w:pStyle w:val="BodyText"/>
        <w:spacing w:line="249" w:lineRule="auto" w:before="202"/>
        <w:ind w:right="95"/>
      </w:pPr>
      <w:r>
        <w:rPr>
          <w:b/>
          <w:color w:val="4D4D4F"/>
        </w:rPr>
        <w:t>Take your time. </w:t>
      </w:r>
      <w:r>
        <w:rPr>
          <w:color w:val="4D4D4F"/>
        </w:rPr>
        <w:t>Do not move too quickly to establish yourself. Take time listening and learning about how things work in the community. The</w:t>
      </w:r>
    </w:p>
    <w:p>
      <w:pPr>
        <w:pStyle w:val="BodyText"/>
        <w:spacing w:line="249" w:lineRule="auto" w:before="3"/>
        <w:ind w:right="95"/>
      </w:pPr>
      <w:r>
        <w:rPr>
          <w:color w:val="4D4D4F"/>
          <w:spacing w:val="-3"/>
        </w:rPr>
        <w:t>last thing </w:t>
      </w:r>
      <w:r>
        <w:rPr>
          <w:color w:val="4D4D4F"/>
        </w:rPr>
        <w:t>you </w:t>
      </w:r>
      <w:r>
        <w:rPr>
          <w:color w:val="4D4D4F"/>
          <w:spacing w:val="-3"/>
        </w:rPr>
        <w:t>want </w:t>
      </w:r>
      <w:r>
        <w:rPr>
          <w:color w:val="4D4D4F"/>
        </w:rPr>
        <w:t>to do </w:t>
      </w:r>
      <w:r>
        <w:rPr>
          <w:color w:val="4D4D4F"/>
          <w:spacing w:val="-3"/>
        </w:rPr>
        <w:t>when </w:t>
      </w:r>
      <w:r>
        <w:rPr>
          <w:color w:val="4D4D4F"/>
        </w:rPr>
        <w:t>you </w:t>
      </w:r>
      <w:r>
        <w:rPr>
          <w:color w:val="4D4D4F"/>
          <w:spacing w:val="-3"/>
        </w:rPr>
        <w:t>are </w:t>
      </w:r>
      <w:r>
        <w:rPr>
          <w:color w:val="4D4D4F"/>
        </w:rPr>
        <w:t>new in a </w:t>
      </w:r>
      <w:r>
        <w:rPr>
          <w:color w:val="4D4D4F"/>
          <w:spacing w:val="-3"/>
        </w:rPr>
        <w:t>community </w:t>
      </w:r>
      <w:r>
        <w:rPr>
          <w:color w:val="4D4D4F"/>
        </w:rPr>
        <w:t>is </w:t>
      </w:r>
      <w:r>
        <w:rPr>
          <w:color w:val="4D4D4F"/>
          <w:spacing w:val="-3"/>
        </w:rPr>
        <w:t>step </w:t>
      </w:r>
      <w:r>
        <w:rPr>
          <w:color w:val="4D4D4F"/>
        </w:rPr>
        <w:t>on </w:t>
      </w:r>
      <w:r>
        <w:rPr>
          <w:color w:val="4D4D4F"/>
          <w:spacing w:val="-5"/>
        </w:rPr>
        <w:t>someone’s </w:t>
      </w:r>
      <w:r>
        <w:rPr>
          <w:color w:val="4D4D4F"/>
          <w:spacing w:val="-3"/>
        </w:rPr>
        <w:t>toes </w:t>
      </w:r>
      <w:r>
        <w:rPr>
          <w:color w:val="4D4D4F"/>
        </w:rPr>
        <w:t>or </w:t>
      </w:r>
      <w:r>
        <w:rPr>
          <w:color w:val="4D4D4F"/>
          <w:spacing w:val="-3"/>
        </w:rPr>
        <w:t>make </w:t>
      </w:r>
      <w:r>
        <w:rPr>
          <w:color w:val="4D4D4F"/>
        </w:rPr>
        <w:t>a </w:t>
      </w:r>
      <w:r>
        <w:rPr>
          <w:color w:val="4D4D4F"/>
          <w:spacing w:val="-3"/>
        </w:rPr>
        <w:t>mistake that </w:t>
      </w:r>
      <w:r>
        <w:rPr>
          <w:color w:val="4D4D4F"/>
        </w:rPr>
        <w:t>you </w:t>
      </w:r>
      <w:r>
        <w:rPr>
          <w:color w:val="4D4D4F"/>
          <w:spacing w:val="-3"/>
        </w:rPr>
        <w:t>have </w:t>
      </w:r>
      <w:r>
        <w:rPr>
          <w:color w:val="4D4D4F"/>
        </w:rPr>
        <w:t>to </w:t>
      </w:r>
      <w:r>
        <w:rPr>
          <w:color w:val="4D4D4F"/>
          <w:spacing w:val="-3"/>
        </w:rPr>
        <w:t>live down </w:t>
      </w:r>
      <w:r>
        <w:rPr>
          <w:color w:val="4D4D4F"/>
          <w:spacing w:val="-6"/>
        </w:rPr>
        <w:t>later. </w:t>
      </w:r>
      <w:r>
        <w:rPr>
          <w:color w:val="4D4D4F"/>
        </w:rPr>
        <w:t>As </w:t>
      </w:r>
      <w:r>
        <w:rPr>
          <w:color w:val="4D4D4F"/>
          <w:spacing w:val="-3"/>
        </w:rPr>
        <w:t>an example, </w:t>
      </w:r>
      <w:r>
        <w:rPr>
          <w:color w:val="4D4D4F"/>
        </w:rPr>
        <w:t>a </w:t>
      </w:r>
      <w:r>
        <w:rPr>
          <w:color w:val="4D4D4F"/>
          <w:spacing w:val="-3"/>
        </w:rPr>
        <w:t>counselor arrives </w:t>
      </w:r>
      <w:r>
        <w:rPr>
          <w:color w:val="4D4D4F"/>
        </w:rPr>
        <w:t>in a </w:t>
      </w:r>
      <w:r>
        <w:rPr>
          <w:color w:val="4D4D4F"/>
          <w:spacing w:val="-3"/>
        </w:rPr>
        <w:t>small </w:t>
      </w:r>
      <w:r>
        <w:rPr>
          <w:color w:val="4D4D4F"/>
          <w:spacing w:val="-5"/>
        </w:rPr>
        <w:t>community. </w:t>
      </w:r>
      <w:r>
        <w:rPr>
          <w:color w:val="4D4D4F"/>
          <w:spacing w:val="-3"/>
        </w:rPr>
        <w:t>Within </w:t>
      </w:r>
      <w:r>
        <w:rPr>
          <w:color w:val="4D4D4F"/>
        </w:rPr>
        <w:t>the </w:t>
      </w:r>
      <w:r>
        <w:rPr>
          <w:color w:val="4D4D4F"/>
          <w:spacing w:val="-3"/>
        </w:rPr>
        <w:t>ﬁrst </w:t>
      </w:r>
      <w:r>
        <w:rPr>
          <w:color w:val="4D4D4F"/>
        </w:rPr>
        <w:t>2 </w:t>
      </w:r>
      <w:r>
        <w:rPr>
          <w:color w:val="4D4D4F"/>
          <w:spacing w:val="-3"/>
        </w:rPr>
        <w:t>days, </w:t>
      </w:r>
      <w:r>
        <w:rPr>
          <w:color w:val="4D4D4F"/>
        </w:rPr>
        <w:t>the </w:t>
      </w:r>
      <w:r>
        <w:rPr>
          <w:color w:val="4D4D4F"/>
          <w:spacing w:val="-3"/>
        </w:rPr>
        <w:t>counselor confronts the program director </w:t>
      </w:r>
      <w:r>
        <w:rPr>
          <w:color w:val="4D4D4F"/>
        </w:rPr>
        <w:t>and his </w:t>
      </w:r>
      <w:r>
        <w:rPr>
          <w:color w:val="4D4D4F"/>
          <w:spacing w:val="-3"/>
        </w:rPr>
        <w:t>supervisor because some </w:t>
      </w:r>
      <w:r>
        <w:rPr>
          <w:color w:val="4D4D4F"/>
        </w:rPr>
        <w:t>staff members are relatives. The director’s niece and the supervisor’s sister work within the same program. Rather than waiting to build community relationships and to understand the community </w:t>
      </w:r>
      <w:r>
        <w:rPr>
          <w:color w:val="4D4D4F"/>
          <w:spacing w:val="-3"/>
        </w:rPr>
        <w:t>environment, </w:t>
      </w:r>
      <w:r>
        <w:rPr>
          <w:color w:val="4D4D4F"/>
        </w:rPr>
        <w:t>the </w:t>
      </w:r>
      <w:r>
        <w:rPr>
          <w:color w:val="4D4D4F"/>
          <w:spacing w:val="-3"/>
        </w:rPr>
        <w:t>counselor runs roughshod over the treatment community </w:t>
      </w:r>
      <w:r>
        <w:rPr>
          <w:color w:val="4D4D4F"/>
        </w:rPr>
        <w:t>and </w:t>
      </w:r>
      <w:r>
        <w:rPr>
          <w:color w:val="4D4D4F"/>
          <w:spacing w:val="-3"/>
        </w:rPr>
        <w:t>erodes </w:t>
      </w:r>
      <w:r>
        <w:rPr>
          <w:color w:val="4D4D4F"/>
        </w:rPr>
        <w:t>the </w:t>
      </w:r>
      <w:r>
        <w:rPr>
          <w:color w:val="4D4D4F"/>
          <w:spacing w:val="-3"/>
        </w:rPr>
        <w:t>potential for building relationships inside </w:t>
      </w:r>
      <w:r>
        <w:rPr>
          <w:color w:val="4D4D4F"/>
        </w:rPr>
        <w:t>and </w:t>
      </w:r>
      <w:r>
        <w:rPr>
          <w:color w:val="4D4D4F"/>
          <w:spacing w:val="-3"/>
        </w:rPr>
        <w:t>outside </w:t>
      </w:r>
      <w:r>
        <w:rPr>
          <w:color w:val="4D4D4F"/>
        </w:rPr>
        <w:t>the</w:t>
      </w:r>
      <w:r>
        <w:rPr>
          <w:color w:val="4D4D4F"/>
          <w:spacing w:val="7"/>
        </w:rPr>
        <w:t> </w:t>
      </w:r>
      <w:r>
        <w:rPr>
          <w:color w:val="4D4D4F"/>
          <w:spacing w:val="-6"/>
        </w:rPr>
        <w:t>center.</w:t>
      </w:r>
    </w:p>
    <w:p>
      <w:pPr>
        <w:pStyle w:val="BodyText"/>
        <w:spacing w:line="249" w:lineRule="auto" w:before="191"/>
        <w:ind w:right="493"/>
      </w:pPr>
      <w:r>
        <w:rPr>
          <w:b/>
          <w:color w:val="4D4D4F"/>
        </w:rPr>
        <w:t>Learn about the culture. </w:t>
      </w:r>
      <w:r>
        <w:rPr>
          <w:color w:val="4D4D4F"/>
        </w:rPr>
        <w:t>American Indians and Alaska Natives have very distinct beliefs, languages, traditions, and nations. What is </w:t>
      </w:r>
      <w:r>
        <w:rPr>
          <w:color w:val="4D4D4F"/>
          <w:spacing w:val="3"/>
        </w:rPr>
        <w:t> </w:t>
      </w:r>
      <w:r>
        <w:rPr>
          <w:color w:val="4D4D4F"/>
          <w:spacing w:val="-6"/>
        </w:rPr>
        <w:t>the</w:t>
      </w:r>
    </w:p>
    <w:p>
      <w:pPr>
        <w:pStyle w:val="BodyText"/>
        <w:spacing w:line="249" w:lineRule="auto" w:before="2"/>
        <w:ind w:right="42"/>
      </w:pPr>
      <w:r>
        <w:rPr>
          <w:color w:val="4D4D4F"/>
        </w:rPr>
        <w:t>history and tradition of the people as they tell it? What is their clan system, if they have one? Do  they identify more strongly with the mother’s or </w:t>
      </w:r>
      <w:r>
        <w:rPr>
          <w:color w:val="4D4D4F"/>
          <w:spacing w:val="-6"/>
        </w:rPr>
        <w:t>the </w:t>
      </w:r>
      <w:r>
        <w:rPr>
          <w:color w:val="4D4D4F"/>
        </w:rPr>
        <w:t>father’s lineage? What are the customs in extended family relationships? Learn as much about the culture as you can through interacting with others, reading native writings, and being an</w:t>
      </w:r>
      <w:r>
        <w:rPr>
          <w:color w:val="4D4D4F"/>
          <w:spacing w:val="35"/>
        </w:rPr>
        <w:t> </w:t>
      </w:r>
      <w:r>
        <w:rPr>
          <w:color w:val="4D4D4F"/>
        </w:rPr>
        <w:t>observer</w:t>
      </w:r>
    </w:p>
    <w:p>
      <w:pPr>
        <w:pStyle w:val="BodyText"/>
        <w:spacing w:line="249" w:lineRule="auto" w:before="6"/>
        <w:ind w:right="317"/>
      </w:pPr>
      <w:r>
        <w:rPr>
          <w:color w:val="4D4D4F"/>
          <w:w w:val="105"/>
        </w:rPr>
        <w:t>and</w:t>
      </w:r>
      <w:r>
        <w:rPr>
          <w:color w:val="4D4D4F"/>
          <w:spacing w:val="-20"/>
          <w:w w:val="105"/>
        </w:rPr>
        <w:t> </w:t>
      </w:r>
      <w:r>
        <w:rPr>
          <w:color w:val="4D4D4F"/>
          <w:w w:val="105"/>
        </w:rPr>
        <w:t>respectful</w:t>
      </w:r>
      <w:r>
        <w:rPr>
          <w:color w:val="4D4D4F"/>
          <w:spacing w:val="-19"/>
          <w:w w:val="105"/>
        </w:rPr>
        <w:t> </w:t>
      </w:r>
      <w:r>
        <w:rPr>
          <w:color w:val="4D4D4F"/>
          <w:w w:val="105"/>
        </w:rPr>
        <w:t>participant</w:t>
      </w:r>
      <w:r>
        <w:rPr>
          <w:color w:val="4D4D4F"/>
          <w:spacing w:val="-19"/>
          <w:w w:val="105"/>
        </w:rPr>
        <w:t> </w:t>
      </w:r>
      <w:r>
        <w:rPr>
          <w:color w:val="4D4D4F"/>
          <w:w w:val="105"/>
        </w:rPr>
        <w:t>in</w:t>
      </w:r>
      <w:r>
        <w:rPr>
          <w:color w:val="4D4D4F"/>
          <w:spacing w:val="-19"/>
          <w:w w:val="105"/>
        </w:rPr>
        <w:t> </w:t>
      </w:r>
      <w:r>
        <w:rPr>
          <w:color w:val="4D4D4F"/>
          <w:w w:val="105"/>
        </w:rPr>
        <w:t>community</w:t>
      </w:r>
      <w:r>
        <w:rPr>
          <w:color w:val="4D4D4F"/>
          <w:spacing w:val="-19"/>
          <w:w w:val="105"/>
        </w:rPr>
        <w:t> </w:t>
      </w:r>
      <w:r>
        <w:rPr>
          <w:color w:val="4D4D4F"/>
          <w:w w:val="105"/>
        </w:rPr>
        <w:t>events. Know proper etiquette in attending community events</w:t>
      </w:r>
      <w:r>
        <w:rPr>
          <w:color w:val="4D4D4F"/>
          <w:spacing w:val="-19"/>
          <w:w w:val="105"/>
        </w:rPr>
        <w:t> </w:t>
      </w:r>
      <w:r>
        <w:rPr>
          <w:color w:val="4D4D4F"/>
          <w:w w:val="105"/>
        </w:rPr>
        <w:t>or</w:t>
      </w:r>
      <w:r>
        <w:rPr>
          <w:color w:val="4D4D4F"/>
          <w:spacing w:val="-18"/>
          <w:w w:val="105"/>
        </w:rPr>
        <w:t> </w:t>
      </w:r>
      <w:r>
        <w:rPr>
          <w:color w:val="4D4D4F"/>
          <w:w w:val="105"/>
        </w:rPr>
        <w:t>if</w:t>
      </w:r>
      <w:r>
        <w:rPr>
          <w:color w:val="4D4D4F"/>
          <w:spacing w:val="-18"/>
          <w:w w:val="105"/>
        </w:rPr>
        <w:t> </w:t>
      </w:r>
      <w:r>
        <w:rPr>
          <w:color w:val="4D4D4F"/>
          <w:w w:val="105"/>
        </w:rPr>
        <w:t>you</w:t>
      </w:r>
      <w:r>
        <w:rPr>
          <w:color w:val="4D4D4F"/>
          <w:spacing w:val="-18"/>
          <w:w w:val="105"/>
        </w:rPr>
        <w:t> </w:t>
      </w:r>
      <w:r>
        <w:rPr>
          <w:color w:val="4D4D4F"/>
          <w:w w:val="105"/>
        </w:rPr>
        <w:t>are</w:t>
      </w:r>
      <w:r>
        <w:rPr>
          <w:color w:val="4D4D4F"/>
          <w:spacing w:val="-18"/>
          <w:w w:val="105"/>
        </w:rPr>
        <w:t> </w:t>
      </w:r>
      <w:r>
        <w:rPr>
          <w:color w:val="4D4D4F"/>
          <w:w w:val="105"/>
        </w:rPr>
        <w:t>invited</w:t>
      </w:r>
      <w:r>
        <w:rPr>
          <w:color w:val="4D4D4F"/>
          <w:spacing w:val="-19"/>
          <w:w w:val="105"/>
        </w:rPr>
        <w:t> </w:t>
      </w:r>
      <w:r>
        <w:rPr>
          <w:color w:val="4D4D4F"/>
          <w:w w:val="105"/>
        </w:rPr>
        <w:t>to</w:t>
      </w:r>
      <w:r>
        <w:rPr>
          <w:color w:val="4D4D4F"/>
          <w:spacing w:val="-18"/>
          <w:w w:val="105"/>
        </w:rPr>
        <w:t> </w:t>
      </w:r>
      <w:r>
        <w:rPr>
          <w:color w:val="4D4D4F"/>
          <w:w w:val="105"/>
        </w:rPr>
        <w:t>ceremonies.</w:t>
      </w:r>
      <w:r>
        <w:rPr>
          <w:color w:val="4D4D4F"/>
          <w:spacing w:val="-18"/>
          <w:w w:val="105"/>
        </w:rPr>
        <w:t> </w:t>
      </w:r>
      <w:r>
        <w:rPr>
          <w:color w:val="4D4D4F"/>
          <w:spacing w:val="-5"/>
          <w:w w:val="105"/>
        </w:rPr>
        <w:t>When </w:t>
      </w:r>
      <w:r>
        <w:rPr>
          <w:color w:val="4D4D4F"/>
          <w:w w:val="105"/>
        </w:rPr>
        <w:t>is</w:t>
      </w:r>
      <w:r>
        <w:rPr>
          <w:color w:val="4D4D4F"/>
          <w:spacing w:val="-8"/>
          <w:w w:val="105"/>
        </w:rPr>
        <w:t> </w:t>
      </w:r>
      <w:r>
        <w:rPr>
          <w:color w:val="4D4D4F"/>
          <w:w w:val="105"/>
        </w:rPr>
        <w:t>it</w:t>
      </w:r>
      <w:r>
        <w:rPr>
          <w:color w:val="4D4D4F"/>
          <w:spacing w:val="-7"/>
          <w:w w:val="105"/>
        </w:rPr>
        <w:t> </w:t>
      </w:r>
      <w:r>
        <w:rPr>
          <w:color w:val="4D4D4F"/>
          <w:w w:val="105"/>
        </w:rPr>
        <w:t>appropriate</w:t>
      </w:r>
      <w:r>
        <w:rPr>
          <w:color w:val="4D4D4F"/>
          <w:spacing w:val="-8"/>
          <w:w w:val="105"/>
        </w:rPr>
        <w:t> </w:t>
      </w:r>
      <w:r>
        <w:rPr>
          <w:color w:val="4D4D4F"/>
          <w:w w:val="105"/>
        </w:rPr>
        <w:t>to</w:t>
      </w:r>
      <w:r>
        <w:rPr>
          <w:color w:val="4D4D4F"/>
          <w:spacing w:val="-7"/>
          <w:w w:val="105"/>
        </w:rPr>
        <w:t> </w:t>
      </w:r>
      <w:r>
        <w:rPr>
          <w:color w:val="4D4D4F"/>
          <w:w w:val="105"/>
        </w:rPr>
        <w:t>speak</w:t>
      </w:r>
      <w:r>
        <w:rPr>
          <w:color w:val="4D4D4F"/>
          <w:spacing w:val="-8"/>
          <w:w w:val="105"/>
        </w:rPr>
        <w:t> </w:t>
      </w:r>
      <w:r>
        <w:rPr>
          <w:color w:val="4D4D4F"/>
          <w:w w:val="105"/>
        </w:rPr>
        <w:t>or</w:t>
      </w:r>
      <w:r>
        <w:rPr>
          <w:color w:val="4D4D4F"/>
          <w:spacing w:val="-7"/>
          <w:w w:val="105"/>
        </w:rPr>
        <w:t> </w:t>
      </w:r>
      <w:r>
        <w:rPr>
          <w:color w:val="4D4D4F"/>
          <w:w w:val="105"/>
        </w:rPr>
        <w:t>to</w:t>
      </w:r>
      <w:r>
        <w:rPr>
          <w:color w:val="4D4D4F"/>
          <w:spacing w:val="-8"/>
          <w:w w:val="105"/>
        </w:rPr>
        <w:t> </w:t>
      </w:r>
      <w:r>
        <w:rPr>
          <w:color w:val="4D4D4F"/>
          <w:w w:val="105"/>
        </w:rPr>
        <w:t>be</w:t>
      </w:r>
      <w:r>
        <w:rPr>
          <w:color w:val="4D4D4F"/>
          <w:spacing w:val="-7"/>
          <w:w w:val="105"/>
        </w:rPr>
        <w:t> </w:t>
      </w:r>
      <w:r>
        <w:rPr>
          <w:color w:val="4D4D4F"/>
          <w:w w:val="105"/>
        </w:rPr>
        <w:t>silent?</w:t>
      </w:r>
      <w:r>
        <w:rPr>
          <w:color w:val="4D4D4F"/>
          <w:spacing w:val="-8"/>
          <w:w w:val="105"/>
        </w:rPr>
        <w:t> </w:t>
      </w:r>
      <w:r>
        <w:rPr>
          <w:color w:val="4D4D4F"/>
          <w:w w:val="105"/>
        </w:rPr>
        <w:t>Do</w:t>
      </w:r>
      <w:r>
        <w:rPr>
          <w:color w:val="4D4D4F"/>
          <w:spacing w:val="-7"/>
          <w:w w:val="105"/>
        </w:rPr>
        <w:t> </w:t>
      </w:r>
      <w:r>
        <w:rPr>
          <w:color w:val="4D4D4F"/>
          <w:w w:val="105"/>
        </w:rPr>
        <w:t>not attempt to participate in a dance, drumming, or any</w:t>
      </w:r>
      <w:r>
        <w:rPr>
          <w:color w:val="4D4D4F"/>
          <w:spacing w:val="-13"/>
          <w:w w:val="105"/>
        </w:rPr>
        <w:t> </w:t>
      </w:r>
      <w:r>
        <w:rPr>
          <w:color w:val="4D4D4F"/>
          <w:w w:val="105"/>
        </w:rPr>
        <w:t>other</w:t>
      </w:r>
      <w:r>
        <w:rPr>
          <w:color w:val="4D4D4F"/>
          <w:spacing w:val="-13"/>
          <w:w w:val="105"/>
        </w:rPr>
        <w:t> </w:t>
      </w:r>
      <w:r>
        <w:rPr>
          <w:color w:val="4D4D4F"/>
          <w:w w:val="105"/>
        </w:rPr>
        <w:t>ceremony</w:t>
      </w:r>
      <w:r>
        <w:rPr>
          <w:color w:val="4D4D4F"/>
          <w:spacing w:val="-13"/>
          <w:w w:val="105"/>
        </w:rPr>
        <w:t> </w:t>
      </w:r>
      <w:r>
        <w:rPr>
          <w:color w:val="4D4D4F"/>
          <w:w w:val="105"/>
        </w:rPr>
        <w:t>without</w:t>
      </w:r>
      <w:r>
        <w:rPr>
          <w:color w:val="4D4D4F"/>
          <w:spacing w:val="-12"/>
          <w:w w:val="105"/>
        </w:rPr>
        <w:t> </w:t>
      </w:r>
      <w:r>
        <w:rPr>
          <w:color w:val="4D4D4F"/>
          <w:w w:val="105"/>
        </w:rPr>
        <w:t>a</w:t>
      </w:r>
      <w:r>
        <w:rPr>
          <w:color w:val="4D4D4F"/>
          <w:spacing w:val="-13"/>
          <w:w w:val="105"/>
        </w:rPr>
        <w:t> </w:t>
      </w:r>
      <w:r>
        <w:rPr>
          <w:color w:val="4D4D4F"/>
          <w:w w:val="105"/>
        </w:rPr>
        <w:t>guided</w:t>
      </w:r>
      <w:r>
        <w:rPr>
          <w:color w:val="4D4D4F"/>
          <w:spacing w:val="-13"/>
          <w:w w:val="105"/>
        </w:rPr>
        <w:t> </w:t>
      </w:r>
      <w:r>
        <w:rPr>
          <w:color w:val="4D4D4F"/>
          <w:w w:val="105"/>
        </w:rPr>
        <w:t>invitation. Learn</w:t>
      </w:r>
      <w:r>
        <w:rPr>
          <w:color w:val="4D4D4F"/>
          <w:spacing w:val="-10"/>
          <w:w w:val="105"/>
        </w:rPr>
        <w:t> </w:t>
      </w:r>
      <w:r>
        <w:rPr>
          <w:color w:val="4D4D4F"/>
          <w:w w:val="105"/>
        </w:rPr>
        <w:t>culturally</w:t>
      </w:r>
      <w:r>
        <w:rPr>
          <w:color w:val="4D4D4F"/>
          <w:spacing w:val="-10"/>
          <w:w w:val="105"/>
        </w:rPr>
        <w:t> </w:t>
      </w:r>
      <w:r>
        <w:rPr>
          <w:color w:val="4D4D4F"/>
          <w:w w:val="105"/>
        </w:rPr>
        <w:t>correct</w:t>
      </w:r>
      <w:r>
        <w:rPr>
          <w:color w:val="4D4D4F"/>
          <w:spacing w:val="-10"/>
          <w:w w:val="105"/>
        </w:rPr>
        <w:t> </w:t>
      </w:r>
      <w:r>
        <w:rPr>
          <w:color w:val="4D4D4F"/>
          <w:w w:val="105"/>
        </w:rPr>
        <w:t>terms</w:t>
      </w:r>
      <w:r>
        <w:rPr>
          <w:color w:val="4D4D4F"/>
          <w:spacing w:val="-10"/>
          <w:w w:val="105"/>
        </w:rPr>
        <w:t> </w:t>
      </w:r>
      <w:r>
        <w:rPr>
          <w:color w:val="4D4D4F"/>
          <w:w w:val="105"/>
        </w:rPr>
        <w:t>(e.g.,</w:t>
      </w:r>
      <w:r>
        <w:rPr>
          <w:color w:val="4D4D4F"/>
          <w:spacing w:val="-10"/>
          <w:w w:val="105"/>
        </w:rPr>
        <w:t> </w:t>
      </w:r>
      <w:r>
        <w:rPr>
          <w:color w:val="4D4D4F"/>
          <w:w w:val="105"/>
        </w:rPr>
        <w:t>“regalia”</w:t>
      </w:r>
    </w:p>
    <w:p>
      <w:pPr>
        <w:pStyle w:val="BodyText"/>
        <w:spacing w:line="249" w:lineRule="auto" w:before="6"/>
        <w:ind w:right="38"/>
        <w:jc w:val="both"/>
      </w:pPr>
      <w:r>
        <w:rPr>
          <w:color w:val="4D4D4F"/>
        </w:rPr>
        <w:t>instead of “costume”). If you can, ﬁnd a community </w:t>
      </w:r>
      <w:r>
        <w:rPr>
          <w:color w:val="4D4D4F"/>
          <w:spacing w:val="-3"/>
        </w:rPr>
        <w:t>member, </w:t>
      </w:r>
      <w:r>
        <w:rPr>
          <w:color w:val="4D4D4F"/>
        </w:rPr>
        <w:t>such as an </w:t>
      </w:r>
      <w:r>
        <w:rPr>
          <w:color w:val="4D4D4F"/>
          <w:spacing w:val="-4"/>
        </w:rPr>
        <w:t>elder, </w:t>
      </w:r>
      <w:r>
        <w:rPr>
          <w:color w:val="4D4D4F"/>
        </w:rPr>
        <w:t>a </w:t>
      </w:r>
      <w:r>
        <w:rPr>
          <w:color w:val="4D4D4F"/>
          <w:spacing w:val="-3"/>
        </w:rPr>
        <w:t>provider, </w:t>
      </w:r>
      <w:r>
        <w:rPr>
          <w:color w:val="4D4D4F"/>
        </w:rPr>
        <w:t>or a person </w:t>
      </w:r>
      <w:r>
        <w:rPr>
          <w:color w:val="4D4D4F"/>
          <w:spacing w:val="-8"/>
        </w:rPr>
        <w:t>in </w:t>
      </w:r>
      <w:r>
        <w:rPr>
          <w:color w:val="4D4D4F"/>
          <w:spacing w:val="-3"/>
        </w:rPr>
        <w:t>recovery, </w:t>
      </w:r>
      <w:r>
        <w:rPr>
          <w:color w:val="4D4D4F"/>
        </w:rPr>
        <w:t>with whom you can build a close relation- ship and who can guide you.</w:t>
      </w:r>
    </w:p>
    <w:p>
      <w:pPr>
        <w:pStyle w:val="BodyText"/>
        <w:spacing w:line="249" w:lineRule="auto" w:before="184"/>
        <w:ind w:right="61"/>
      </w:pPr>
      <w:r>
        <w:rPr>
          <w:b/>
          <w:color w:val="4D4D4F"/>
        </w:rPr>
        <w:t>Introduce yourself. </w:t>
      </w:r>
      <w:r>
        <w:rPr>
          <w:color w:val="4D4D4F"/>
          <w:spacing w:val="-7"/>
        </w:rPr>
        <w:t>Try </w:t>
      </w:r>
      <w:r>
        <w:rPr>
          <w:color w:val="4D4D4F"/>
        </w:rPr>
        <w:t>to introduce yourself to all community members whom your work may affect (in a small community, that may be everyone). </w:t>
      </w:r>
      <w:r>
        <w:rPr>
          <w:color w:val="4D4D4F"/>
          <w:spacing w:val="-6"/>
        </w:rPr>
        <w:t>Tell </w:t>
      </w:r>
      <w:r>
        <w:rPr>
          <w:color w:val="4D4D4F"/>
        </w:rPr>
        <w:t>them</w:t>
      </w:r>
      <w:r>
        <w:rPr>
          <w:color w:val="4D4D4F"/>
          <w:spacing w:val="10"/>
        </w:rPr>
        <w:t> </w:t>
      </w:r>
      <w:r>
        <w:rPr>
          <w:color w:val="4D4D4F"/>
        </w:rPr>
        <w:t>what</w:t>
      </w:r>
      <w:r>
        <w:rPr>
          <w:color w:val="4D4D4F"/>
          <w:spacing w:val="11"/>
        </w:rPr>
        <w:t> </w:t>
      </w:r>
      <w:r>
        <w:rPr>
          <w:color w:val="4D4D4F"/>
        </w:rPr>
        <w:t>brings</w:t>
      </w:r>
      <w:r>
        <w:rPr>
          <w:color w:val="4D4D4F"/>
          <w:spacing w:val="11"/>
        </w:rPr>
        <w:t> </w:t>
      </w:r>
      <w:r>
        <w:rPr>
          <w:color w:val="4D4D4F"/>
        </w:rPr>
        <w:t>you</w:t>
      </w:r>
      <w:r>
        <w:rPr>
          <w:color w:val="4D4D4F"/>
          <w:spacing w:val="11"/>
        </w:rPr>
        <w:t> </w:t>
      </w:r>
      <w:r>
        <w:rPr>
          <w:color w:val="4D4D4F"/>
        </w:rPr>
        <w:t>there</w:t>
      </w:r>
      <w:r>
        <w:rPr>
          <w:color w:val="4D4D4F"/>
          <w:spacing w:val="11"/>
        </w:rPr>
        <w:t> </w:t>
      </w:r>
      <w:r>
        <w:rPr>
          <w:color w:val="4D4D4F"/>
        </w:rPr>
        <w:t>and</w:t>
      </w:r>
      <w:r>
        <w:rPr>
          <w:color w:val="4D4D4F"/>
          <w:spacing w:val="10"/>
        </w:rPr>
        <w:t> </w:t>
      </w:r>
      <w:r>
        <w:rPr>
          <w:color w:val="4D4D4F"/>
        </w:rPr>
        <w:t>what</w:t>
      </w:r>
      <w:r>
        <w:rPr>
          <w:color w:val="4D4D4F"/>
          <w:spacing w:val="11"/>
        </w:rPr>
        <w:t> </w:t>
      </w:r>
      <w:r>
        <w:rPr>
          <w:color w:val="4D4D4F"/>
        </w:rPr>
        <w:t>you</w:t>
      </w:r>
      <w:r>
        <w:rPr>
          <w:color w:val="4D4D4F"/>
          <w:spacing w:val="11"/>
        </w:rPr>
        <w:t> </w:t>
      </w:r>
      <w:r>
        <w:rPr>
          <w:color w:val="4D4D4F"/>
        </w:rPr>
        <w:t>are</w:t>
      </w:r>
      <w:r>
        <w:rPr>
          <w:color w:val="4D4D4F"/>
          <w:spacing w:val="11"/>
        </w:rPr>
        <w:t> </w:t>
      </w:r>
      <w:r>
        <w:rPr>
          <w:color w:val="4D4D4F"/>
          <w:spacing w:val="-5"/>
        </w:rPr>
        <w:t>there</w:t>
      </w:r>
    </w:p>
    <w:p>
      <w:pPr>
        <w:pStyle w:val="BodyText"/>
        <w:spacing w:line="249" w:lineRule="auto" w:before="98"/>
      </w:pPr>
      <w:r>
        <w:rPr/>
        <w:br w:type="column"/>
      </w:r>
      <w:r>
        <w:rPr>
          <w:color w:val="4D4D4F"/>
          <w:w w:val="105"/>
        </w:rPr>
        <w:t>to</w:t>
      </w:r>
      <w:r>
        <w:rPr>
          <w:color w:val="4D4D4F"/>
          <w:spacing w:val="-5"/>
          <w:w w:val="105"/>
        </w:rPr>
        <w:t> </w:t>
      </w:r>
      <w:r>
        <w:rPr>
          <w:color w:val="4D4D4F"/>
          <w:w w:val="105"/>
        </w:rPr>
        <w:t>do</w:t>
      </w:r>
      <w:r>
        <w:rPr>
          <w:color w:val="4D4D4F"/>
          <w:spacing w:val="-5"/>
          <w:w w:val="105"/>
        </w:rPr>
        <w:t> </w:t>
      </w:r>
      <w:r>
        <w:rPr>
          <w:color w:val="4D4D4F"/>
          <w:w w:val="105"/>
        </w:rPr>
        <w:t>and</w:t>
      </w:r>
      <w:r>
        <w:rPr>
          <w:color w:val="4D4D4F"/>
          <w:spacing w:val="-5"/>
          <w:w w:val="105"/>
        </w:rPr>
        <w:t> </w:t>
      </w:r>
      <w:r>
        <w:rPr>
          <w:color w:val="4D4D4F"/>
          <w:w w:val="105"/>
        </w:rPr>
        <w:t>ﬁnd</w:t>
      </w:r>
      <w:r>
        <w:rPr>
          <w:color w:val="4D4D4F"/>
          <w:spacing w:val="-5"/>
          <w:w w:val="105"/>
        </w:rPr>
        <w:t> </w:t>
      </w:r>
      <w:r>
        <w:rPr>
          <w:color w:val="4D4D4F"/>
          <w:w w:val="105"/>
        </w:rPr>
        <w:t>out</w:t>
      </w:r>
      <w:r>
        <w:rPr>
          <w:color w:val="4D4D4F"/>
          <w:spacing w:val="-5"/>
          <w:w w:val="105"/>
        </w:rPr>
        <w:t> </w:t>
      </w:r>
      <w:r>
        <w:rPr>
          <w:color w:val="4D4D4F"/>
          <w:w w:val="105"/>
        </w:rPr>
        <w:t>how</w:t>
      </w:r>
      <w:r>
        <w:rPr>
          <w:color w:val="4D4D4F"/>
          <w:spacing w:val="-5"/>
          <w:w w:val="105"/>
        </w:rPr>
        <w:t> </w:t>
      </w:r>
      <w:r>
        <w:rPr>
          <w:color w:val="4D4D4F"/>
          <w:w w:val="105"/>
        </w:rPr>
        <w:t>you</w:t>
      </w:r>
      <w:r>
        <w:rPr>
          <w:color w:val="4D4D4F"/>
          <w:spacing w:val="-5"/>
          <w:w w:val="105"/>
        </w:rPr>
        <w:t> </w:t>
      </w:r>
      <w:r>
        <w:rPr>
          <w:color w:val="4D4D4F"/>
          <w:w w:val="105"/>
        </w:rPr>
        <w:t>can</w:t>
      </w:r>
      <w:r>
        <w:rPr>
          <w:color w:val="4D4D4F"/>
          <w:spacing w:val="-5"/>
          <w:w w:val="105"/>
        </w:rPr>
        <w:t> </w:t>
      </w:r>
      <w:r>
        <w:rPr>
          <w:color w:val="4D4D4F"/>
          <w:w w:val="105"/>
        </w:rPr>
        <w:t>best</w:t>
      </w:r>
      <w:r>
        <w:rPr>
          <w:color w:val="4D4D4F"/>
          <w:spacing w:val="-5"/>
          <w:w w:val="105"/>
        </w:rPr>
        <w:t> </w:t>
      </w:r>
      <w:r>
        <w:rPr>
          <w:color w:val="4D4D4F"/>
          <w:w w:val="105"/>
        </w:rPr>
        <w:t>work</w:t>
      </w:r>
      <w:r>
        <w:rPr>
          <w:color w:val="4D4D4F"/>
          <w:spacing w:val="-5"/>
          <w:w w:val="105"/>
        </w:rPr>
        <w:t> </w:t>
      </w:r>
      <w:r>
        <w:rPr>
          <w:color w:val="4D4D4F"/>
          <w:spacing w:val="-3"/>
          <w:w w:val="105"/>
        </w:rPr>
        <w:t>together </w:t>
      </w:r>
      <w:r>
        <w:rPr>
          <w:color w:val="4D4D4F"/>
          <w:w w:val="105"/>
        </w:rPr>
        <w:t>without</w:t>
      </w:r>
      <w:r>
        <w:rPr>
          <w:color w:val="4D4D4F"/>
          <w:spacing w:val="-22"/>
          <w:w w:val="105"/>
        </w:rPr>
        <w:t> </w:t>
      </w:r>
      <w:r>
        <w:rPr>
          <w:color w:val="4D4D4F"/>
          <w:w w:val="105"/>
        </w:rPr>
        <w:t>duplicating</w:t>
      </w:r>
      <w:r>
        <w:rPr>
          <w:color w:val="4D4D4F"/>
          <w:spacing w:val="-21"/>
          <w:w w:val="105"/>
        </w:rPr>
        <w:t> </w:t>
      </w:r>
      <w:r>
        <w:rPr>
          <w:color w:val="4D4D4F"/>
          <w:w w:val="105"/>
        </w:rPr>
        <w:t>services.</w:t>
      </w:r>
      <w:r>
        <w:rPr>
          <w:color w:val="4D4D4F"/>
          <w:spacing w:val="-22"/>
          <w:w w:val="105"/>
        </w:rPr>
        <w:t> </w:t>
      </w:r>
      <w:r>
        <w:rPr>
          <w:color w:val="4D4D4F"/>
          <w:w w:val="105"/>
        </w:rPr>
        <w:t>Show</w:t>
      </w:r>
      <w:r>
        <w:rPr>
          <w:color w:val="4D4D4F"/>
          <w:spacing w:val="-21"/>
          <w:w w:val="105"/>
        </w:rPr>
        <w:t> </w:t>
      </w:r>
      <w:r>
        <w:rPr>
          <w:color w:val="4D4D4F"/>
          <w:w w:val="105"/>
        </w:rPr>
        <w:t>respect</w:t>
      </w:r>
      <w:r>
        <w:rPr>
          <w:color w:val="4D4D4F"/>
          <w:spacing w:val="-22"/>
          <w:w w:val="105"/>
        </w:rPr>
        <w:t> </w:t>
      </w:r>
      <w:r>
        <w:rPr>
          <w:color w:val="4D4D4F"/>
          <w:w w:val="105"/>
        </w:rPr>
        <w:t>for</w:t>
      </w:r>
      <w:r>
        <w:rPr>
          <w:color w:val="4D4D4F"/>
          <w:spacing w:val="-21"/>
          <w:w w:val="105"/>
        </w:rPr>
        <w:t> </w:t>
      </w:r>
      <w:r>
        <w:rPr>
          <w:color w:val="4D4D4F"/>
          <w:w w:val="105"/>
        </w:rPr>
        <w:t>how each person lives and for his or her privacy and mind</w:t>
      </w:r>
      <w:r>
        <w:rPr>
          <w:color w:val="4D4D4F"/>
          <w:spacing w:val="-20"/>
          <w:w w:val="105"/>
        </w:rPr>
        <w:t> </w:t>
      </w:r>
      <w:r>
        <w:rPr>
          <w:color w:val="4D4D4F"/>
          <w:w w:val="105"/>
        </w:rPr>
        <w:t>your</w:t>
      </w:r>
      <w:r>
        <w:rPr>
          <w:color w:val="4D4D4F"/>
          <w:spacing w:val="-20"/>
          <w:w w:val="105"/>
        </w:rPr>
        <w:t> </w:t>
      </w:r>
      <w:r>
        <w:rPr>
          <w:color w:val="4D4D4F"/>
          <w:w w:val="105"/>
        </w:rPr>
        <w:t>own</w:t>
      </w:r>
      <w:r>
        <w:rPr>
          <w:color w:val="4D4D4F"/>
          <w:spacing w:val="-19"/>
          <w:w w:val="105"/>
        </w:rPr>
        <w:t> </w:t>
      </w:r>
      <w:r>
        <w:rPr>
          <w:color w:val="4D4D4F"/>
          <w:w w:val="105"/>
        </w:rPr>
        <w:t>business.</w:t>
      </w:r>
      <w:r>
        <w:rPr>
          <w:color w:val="4D4D4F"/>
          <w:spacing w:val="-20"/>
          <w:w w:val="105"/>
        </w:rPr>
        <w:t> </w:t>
      </w:r>
      <w:r>
        <w:rPr>
          <w:color w:val="4D4D4F"/>
          <w:w w:val="105"/>
        </w:rPr>
        <w:t>Remember</w:t>
      </w:r>
      <w:r>
        <w:rPr>
          <w:color w:val="4D4D4F"/>
          <w:spacing w:val="-20"/>
          <w:w w:val="105"/>
        </w:rPr>
        <w:t> </w:t>
      </w:r>
      <w:r>
        <w:rPr>
          <w:color w:val="4D4D4F"/>
          <w:w w:val="105"/>
        </w:rPr>
        <w:t>that</w:t>
      </w:r>
      <w:r>
        <w:rPr>
          <w:color w:val="4D4D4F"/>
          <w:spacing w:val="-19"/>
          <w:w w:val="105"/>
        </w:rPr>
        <w:t> </w:t>
      </w:r>
      <w:r>
        <w:rPr>
          <w:color w:val="4D4D4F"/>
          <w:w w:val="105"/>
        </w:rPr>
        <w:t>you</w:t>
      </w:r>
      <w:r>
        <w:rPr>
          <w:color w:val="4D4D4F"/>
          <w:spacing w:val="-20"/>
          <w:w w:val="105"/>
        </w:rPr>
        <w:t> </w:t>
      </w:r>
      <w:r>
        <w:rPr>
          <w:color w:val="4D4D4F"/>
          <w:w w:val="105"/>
        </w:rPr>
        <w:t>are</w:t>
      </w:r>
    </w:p>
    <w:p>
      <w:pPr>
        <w:pStyle w:val="BodyText"/>
        <w:spacing w:line="249" w:lineRule="auto" w:before="4"/>
        <w:ind w:right="342"/>
      </w:pPr>
      <w:r>
        <w:rPr>
          <w:color w:val="4D4D4F"/>
        </w:rPr>
        <w:t>a guest; they will decide in their own time how   they see you based on how you handle yourself. Act graciously and remember that you are there </w:t>
      </w:r>
      <w:r>
        <w:rPr>
          <w:color w:val="4D4D4F"/>
          <w:spacing w:val="-9"/>
        </w:rPr>
        <w:t>to </w:t>
      </w:r>
      <w:r>
        <w:rPr>
          <w:color w:val="4D4D4F"/>
        </w:rPr>
        <w:t>learn, not to</w:t>
      </w:r>
      <w:r>
        <w:rPr>
          <w:color w:val="4D4D4F"/>
          <w:spacing w:val="3"/>
        </w:rPr>
        <w:t> </w:t>
      </w:r>
      <w:r>
        <w:rPr>
          <w:color w:val="4D4D4F"/>
        </w:rPr>
        <w:t>instruct.</w:t>
      </w:r>
    </w:p>
    <w:p>
      <w:pPr>
        <w:pStyle w:val="BodyText"/>
        <w:spacing w:line="249" w:lineRule="auto" w:before="183"/>
        <w:ind w:right="185"/>
      </w:pPr>
      <w:r>
        <w:rPr>
          <w:b/>
          <w:color w:val="4D4D4F"/>
          <w:w w:val="105"/>
        </w:rPr>
        <w:t>Learn from elders. </w:t>
      </w:r>
      <w:r>
        <w:rPr>
          <w:color w:val="4D4D4F"/>
          <w:spacing w:val="-3"/>
          <w:w w:val="105"/>
        </w:rPr>
        <w:t>Showing respect </w:t>
      </w:r>
      <w:r>
        <w:rPr>
          <w:color w:val="4D4D4F"/>
          <w:w w:val="105"/>
        </w:rPr>
        <w:t>for </w:t>
      </w:r>
      <w:r>
        <w:rPr>
          <w:color w:val="4D4D4F"/>
          <w:spacing w:val="-3"/>
          <w:w w:val="105"/>
        </w:rPr>
        <w:t>elders is extremely</w:t>
      </w:r>
      <w:r>
        <w:rPr>
          <w:color w:val="4D4D4F"/>
          <w:spacing w:val="-25"/>
          <w:w w:val="105"/>
        </w:rPr>
        <w:t> </w:t>
      </w:r>
      <w:r>
        <w:rPr>
          <w:color w:val="4D4D4F"/>
          <w:spacing w:val="-3"/>
          <w:w w:val="105"/>
        </w:rPr>
        <w:t>important</w:t>
      </w:r>
      <w:r>
        <w:rPr>
          <w:color w:val="4D4D4F"/>
          <w:spacing w:val="-24"/>
          <w:w w:val="105"/>
        </w:rPr>
        <w:t> </w:t>
      </w:r>
      <w:r>
        <w:rPr>
          <w:color w:val="4D4D4F"/>
          <w:w w:val="105"/>
        </w:rPr>
        <w:t>in</w:t>
      </w:r>
      <w:r>
        <w:rPr>
          <w:color w:val="4D4D4F"/>
          <w:spacing w:val="-24"/>
          <w:w w:val="105"/>
        </w:rPr>
        <w:t> </w:t>
      </w:r>
      <w:r>
        <w:rPr>
          <w:color w:val="4D4D4F"/>
          <w:spacing w:val="-3"/>
          <w:w w:val="105"/>
        </w:rPr>
        <w:t>American</w:t>
      </w:r>
      <w:r>
        <w:rPr>
          <w:color w:val="4D4D4F"/>
          <w:spacing w:val="-24"/>
          <w:w w:val="105"/>
        </w:rPr>
        <w:t> </w:t>
      </w:r>
      <w:r>
        <w:rPr>
          <w:color w:val="4D4D4F"/>
          <w:spacing w:val="-3"/>
          <w:w w:val="105"/>
        </w:rPr>
        <w:t>Indian</w:t>
      </w:r>
      <w:r>
        <w:rPr>
          <w:color w:val="4D4D4F"/>
          <w:spacing w:val="-24"/>
          <w:w w:val="105"/>
        </w:rPr>
        <w:t> </w:t>
      </w:r>
      <w:r>
        <w:rPr>
          <w:color w:val="4D4D4F"/>
          <w:w w:val="105"/>
        </w:rPr>
        <w:t>and</w:t>
      </w:r>
      <w:r>
        <w:rPr>
          <w:color w:val="4D4D4F"/>
          <w:spacing w:val="-24"/>
          <w:w w:val="105"/>
        </w:rPr>
        <w:t> </w:t>
      </w:r>
      <w:r>
        <w:rPr>
          <w:color w:val="4D4D4F"/>
          <w:spacing w:val="-3"/>
          <w:w w:val="105"/>
        </w:rPr>
        <w:t>Alaska Native cultures. They are </w:t>
      </w:r>
      <w:r>
        <w:rPr>
          <w:color w:val="4D4D4F"/>
          <w:w w:val="105"/>
        </w:rPr>
        <w:t>the </w:t>
      </w:r>
      <w:r>
        <w:rPr>
          <w:color w:val="4D4D4F"/>
          <w:spacing w:val="-3"/>
          <w:w w:val="105"/>
        </w:rPr>
        <w:t>bearers </w:t>
      </w:r>
      <w:r>
        <w:rPr>
          <w:color w:val="4D4D4F"/>
          <w:w w:val="105"/>
        </w:rPr>
        <w:t>of </w:t>
      </w:r>
      <w:r>
        <w:rPr>
          <w:color w:val="4D4D4F"/>
          <w:spacing w:val="-3"/>
          <w:w w:val="105"/>
        </w:rPr>
        <w:t>native </w:t>
      </w:r>
      <w:r>
        <w:rPr>
          <w:color w:val="4D4D4F"/>
          <w:spacing w:val="-5"/>
          <w:w w:val="105"/>
        </w:rPr>
        <w:t>history, </w:t>
      </w:r>
      <w:r>
        <w:rPr>
          <w:color w:val="4D4D4F"/>
          <w:spacing w:val="-3"/>
          <w:w w:val="105"/>
        </w:rPr>
        <w:t>language, knowledge, </w:t>
      </w:r>
      <w:r>
        <w:rPr>
          <w:color w:val="4D4D4F"/>
          <w:w w:val="105"/>
        </w:rPr>
        <w:t>and </w:t>
      </w:r>
      <w:r>
        <w:rPr>
          <w:color w:val="4D4D4F"/>
          <w:spacing w:val="-3"/>
          <w:w w:val="105"/>
        </w:rPr>
        <w:t>ways. Spending time with elders </w:t>
      </w:r>
      <w:r>
        <w:rPr>
          <w:color w:val="4D4D4F"/>
          <w:w w:val="105"/>
        </w:rPr>
        <w:t>is a </w:t>
      </w:r>
      <w:r>
        <w:rPr>
          <w:color w:val="4D4D4F"/>
          <w:spacing w:val="-3"/>
          <w:w w:val="105"/>
        </w:rPr>
        <w:t>good </w:t>
      </w:r>
      <w:r>
        <w:rPr>
          <w:color w:val="4D4D4F"/>
          <w:w w:val="105"/>
        </w:rPr>
        <w:t>way to </w:t>
      </w:r>
      <w:r>
        <w:rPr>
          <w:color w:val="4D4D4F"/>
          <w:spacing w:val="-3"/>
          <w:w w:val="105"/>
        </w:rPr>
        <w:t>learn about the community</w:t>
      </w:r>
      <w:r>
        <w:rPr>
          <w:color w:val="4D4D4F"/>
          <w:spacing w:val="-25"/>
          <w:w w:val="105"/>
        </w:rPr>
        <w:t> </w:t>
      </w:r>
      <w:r>
        <w:rPr>
          <w:color w:val="4D4D4F"/>
          <w:w w:val="105"/>
        </w:rPr>
        <w:t>and</w:t>
      </w:r>
      <w:r>
        <w:rPr>
          <w:color w:val="4D4D4F"/>
          <w:spacing w:val="-24"/>
          <w:w w:val="105"/>
        </w:rPr>
        <w:t> </w:t>
      </w:r>
      <w:r>
        <w:rPr>
          <w:color w:val="4D4D4F"/>
          <w:spacing w:val="-3"/>
          <w:w w:val="105"/>
        </w:rPr>
        <w:t>earn</w:t>
      </w:r>
      <w:r>
        <w:rPr>
          <w:color w:val="4D4D4F"/>
          <w:spacing w:val="-24"/>
          <w:w w:val="105"/>
        </w:rPr>
        <w:t> </w:t>
      </w:r>
      <w:r>
        <w:rPr>
          <w:color w:val="4D4D4F"/>
          <w:spacing w:val="-3"/>
          <w:w w:val="105"/>
        </w:rPr>
        <w:t>trust.</w:t>
      </w:r>
      <w:r>
        <w:rPr>
          <w:color w:val="4D4D4F"/>
          <w:spacing w:val="-24"/>
          <w:w w:val="105"/>
        </w:rPr>
        <w:t> </w:t>
      </w:r>
      <w:r>
        <w:rPr>
          <w:color w:val="4D4D4F"/>
          <w:w w:val="105"/>
        </w:rPr>
        <w:t>One</w:t>
      </w:r>
      <w:r>
        <w:rPr>
          <w:color w:val="4D4D4F"/>
          <w:spacing w:val="-24"/>
          <w:w w:val="105"/>
        </w:rPr>
        <w:t> </w:t>
      </w:r>
      <w:r>
        <w:rPr>
          <w:color w:val="4D4D4F"/>
          <w:w w:val="105"/>
        </w:rPr>
        <w:t>way</w:t>
      </w:r>
      <w:r>
        <w:rPr>
          <w:color w:val="4D4D4F"/>
          <w:spacing w:val="-24"/>
          <w:w w:val="105"/>
        </w:rPr>
        <w:t> </w:t>
      </w:r>
      <w:r>
        <w:rPr>
          <w:color w:val="4D4D4F"/>
          <w:w w:val="105"/>
        </w:rPr>
        <w:t>to</w:t>
      </w:r>
      <w:r>
        <w:rPr>
          <w:color w:val="4D4D4F"/>
          <w:spacing w:val="-24"/>
          <w:w w:val="105"/>
        </w:rPr>
        <w:t> </w:t>
      </w:r>
      <w:r>
        <w:rPr>
          <w:color w:val="4D4D4F"/>
          <w:spacing w:val="-3"/>
          <w:w w:val="105"/>
        </w:rPr>
        <w:t>show</w:t>
      </w:r>
      <w:r>
        <w:rPr>
          <w:color w:val="4D4D4F"/>
          <w:spacing w:val="-24"/>
          <w:w w:val="105"/>
        </w:rPr>
        <w:t> </w:t>
      </w:r>
      <w:r>
        <w:rPr>
          <w:color w:val="4D4D4F"/>
          <w:spacing w:val="-4"/>
          <w:w w:val="105"/>
        </w:rPr>
        <w:t>respect </w:t>
      </w:r>
      <w:r>
        <w:rPr>
          <w:color w:val="4D4D4F"/>
          <w:w w:val="105"/>
        </w:rPr>
        <w:t>is by </w:t>
      </w:r>
      <w:r>
        <w:rPr>
          <w:color w:val="4D4D4F"/>
          <w:spacing w:val="-3"/>
          <w:w w:val="105"/>
        </w:rPr>
        <w:t>listening without interruption </w:t>
      </w:r>
      <w:r>
        <w:rPr>
          <w:color w:val="4D4D4F"/>
          <w:w w:val="105"/>
        </w:rPr>
        <w:t>or </w:t>
      </w:r>
      <w:r>
        <w:rPr>
          <w:color w:val="4D4D4F"/>
          <w:spacing w:val="-3"/>
          <w:w w:val="105"/>
        </w:rPr>
        <w:t>imposing time limits. This </w:t>
      </w:r>
      <w:r>
        <w:rPr>
          <w:color w:val="4D4D4F"/>
          <w:w w:val="105"/>
        </w:rPr>
        <w:t>may </w:t>
      </w:r>
      <w:r>
        <w:rPr>
          <w:color w:val="4D4D4F"/>
          <w:spacing w:val="-3"/>
          <w:w w:val="105"/>
        </w:rPr>
        <w:t>lead </w:t>
      </w:r>
      <w:r>
        <w:rPr>
          <w:color w:val="4D4D4F"/>
          <w:w w:val="105"/>
        </w:rPr>
        <w:t>to </w:t>
      </w:r>
      <w:r>
        <w:rPr>
          <w:color w:val="4D4D4F"/>
          <w:spacing w:val="-3"/>
          <w:w w:val="105"/>
        </w:rPr>
        <w:t>broader acceptance </w:t>
      </w:r>
      <w:r>
        <w:rPr>
          <w:color w:val="4D4D4F"/>
          <w:w w:val="105"/>
        </w:rPr>
        <w:t>in </w:t>
      </w:r>
      <w:r>
        <w:rPr>
          <w:color w:val="4D4D4F"/>
          <w:spacing w:val="-3"/>
          <w:w w:val="105"/>
        </w:rPr>
        <w:t>the </w:t>
      </w:r>
      <w:r>
        <w:rPr>
          <w:color w:val="4D4D4F"/>
          <w:spacing w:val="-5"/>
          <w:w w:val="105"/>
        </w:rPr>
        <w:t>community. </w:t>
      </w:r>
      <w:r>
        <w:rPr>
          <w:color w:val="4D4D4F"/>
          <w:spacing w:val="-3"/>
          <w:w w:val="105"/>
        </w:rPr>
        <w:t>Learn </w:t>
      </w:r>
      <w:r>
        <w:rPr>
          <w:color w:val="4D4D4F"/>
          <w:w w:val="105"/>
        </w:rPr>
        <w:t>the </w:t>
      </w:r>
      <w:r>
        <w:rPr>
          <w:color w:val="4D4D4F"/>
          <w:spacing w:val="-3"/>
          <w:w w:val="105"/>
        </w:rPr>
        <w:t>protocol </w:t>
      </w:r>
      <w:r>
        <w:rPr>
          <w:color w:val="4D4D4F"/>
          <w:w w:val="105"/>
        </w:rPr>
        <w:t>for </w:t>
      </w:r>
      <w:r>
        <w:rPr>
          <w:color w:val="4D4D4F"/>
          <w:spacing w:val="-3"/>
          <w:w w:val="105"/>
        </w:rPr>
        <w:t>consulting an elder;</w:t>
      </w:r>
      <w:r>
        <w:rPr>
          <w:color w:val="4D4D4F"/>
          <w:spacing w:val="-9"/>
          <w:w w:val="105"/>
        </w:rPr>
        <w:t> </w:t>
      </w:r>
      <w:r>
        <w:rPr>
          <w:color w:val="4D4D4F"/>
          <w:w w:val="105"/>
        </w:rPr>
        <w:t>you</w:t>
      </w:r>
      <w:r>
        <w:rPr>
          <w:color w:val="4D4D4F"/>
          <w:spacing w:val="-9"/>
          <w:w w:val="105"/>
        </w:rPr>
        <w:t> </w:t>
      </w:r>
      <w:r>
        <w:rPr>
          <w:color w:val="4D4D4F"/>
          <w:w w:val="105"/>
        </w:rPr>
        <w:t>may</w:t>
      </w:r>
      <w:r>
        <w:rPr>
          <w:color w:val="4D4D4F"/>
          <w:spacing w:val="-9"/>
          <w:w w:val="105"/>
        </w:rPr>
        <w:t> </w:t>
      </w:r>
      <w:r>
        <w:rPr>
          <w:color w:val="4D4D4F"/>
          <w:spacing w:val="-3"/>
          <w:w w:val="105"/>
        </w:rPr>
        <w:t>want</w:t>
      </w:r>
      <w:r>
        <w:rPr>
          <w:color w:val="4D4D4F"/>
          <w:spacing w:val="-9"/>
          <w:w w:val="105"/>
        </w:rPr>
        <w:t> </w:t>
      </w:r>
      <w:r>
        <w:rPr>
          <w:color w:val="4D4D4F"/>
          <w:w w:val="105"/>
        </w:rPr>
        <w:t>to</w:t>
      </w:r>
      <w:r>
        <w:rPr>
          <w:color w:val="4D4D4F"/>
          <w:spacing w:val="-9"/>
          <w:w w:val="105"/>
        </w:rPr>
        <w:t> </w:t>
      </w:r>
      <w:r>
        <w:rPr>
          <w:color w:val="4D4D4F"/>
          <w:spacing w:val="-3"/>
          <w:w w:val="105"/>
        </w:rPr>
        <w:t>bring</w:t>
      </w:r>
      <w:r>
        <w:rPr>
          <w:color w:val="4D4D4F"/>
          <w:spacing w:val="-8"/>
          <w:w w:val="105"/>
        </w:rPr>
        <w:t> </w:t>
      </w:r>
      <w:r>
        <w:rPr>
          <w:color w:val="4D4D4F"/>
          <w:w w:val="105"/>
        </w:rPr>
        <w:t>a</w:t>
      </w:r>
      <w:r>
        <w:rPr>
          <w:color w:val="4D4D4F"/>
          <w:spacing w:val="-9"/>
          <w:w w:val="105"/>
        </w:rPr>
        <w:t> </w:t>
      </w:r>
      <w:r>
        <w:rPr>
          <w:color w:val="4D4D4F"/>
          <w:spacing w:val="-3"/>
          <w:w w:val="105"/>
        </w:rPr>
        <w:t>gift.</w:t>
      </w:r>
    </w:p>
    <w:p>
      <w:pPr>
        <w:pStyle w:val="BodyText"/>
        <w:spacing w:line="249" w:lineRule="auto" w:before="189"/>
        <w:ind w:right="284"/>
      </w:pPr>
      <w:r>
        <w:rPr>
          <w:b/>
          <w:color w:val="4D4D4F"/>
        </w:rPr>
        <w:t>See and be seen. </w:t>
      </w:r>
      <w:r>
        <w:rPr>
          <w:color w:val="4D4D4F"/>
        </w:rPr>
        <w:t>Learn what kinds of events and gatherings are important to community life and attend them if it is appropriate for you to do so. Educational programs, school and sporting </w:t>
      </w:r>
      <w:r>
        <w:rPr>
          <w:color w:val="4D4D4F"/>
          <w:spacing w:val="-3"/>
        </w:rPr>
        <w:t>events, </w:t>
      </w:r>
      <w:r>
        <w:rPr>
          <w:color w:val="4D4D4F"/>
        </w:rPr>
        <w:t>and music programs are common community events. If you attend, bring food to share at the event. In some communities, hunting, ﬁshing, gathering berries and roots, tapping trees for  maple syrup, and processing these foods</w:t>
      </w:r>
      <w:r>
        <w:rPr>
          <w:color w:val="4D4D4F"/>
          <w:spacing w:val="8"/>
        </w:rPr>
        <w:t> </w:t>
      </w:r>
      <w:r>
        <w:rPr>
          <w:color w:val="4D4D4F"/>
        </w:rPr>
        <w:t>are</w:t>
      </w:r>
    </w:p>
    <w:p>
      <w:pPr>
        <w:pStyle w:val="BodyText"/>
        <w:spacing w:line="249" w:lineRule="auto" w:before="8"/>
        <w:ind w:right="387"/>
      </w:pPr>
      <w:r>
        <w:rPr>
          <w:color w:val="4D4D4F"/>
          <w:w w:val="105"/>
        </w:rPr>
        <w:t>time-honored</w:t>
      </w:r>
      <w:r>
        <w:rPr>
          <w:color w:val="4D4D4F"/>
          <w:spacing w:val="-13"/>
          <w:w w:val="105"/>
        </w:rPr>
        <w:t> </w:t>
      </w:r>
      <w:r>
        <w:rPr>
          <w:color w:val="4D4D4F"/>
          <w:w w:val="105"/>
        </w:rPr>
        <w:t>traditions</w:t>
      </w:r>
      <w:r>
        <w:rPr>
          <w:color w:val="4D4D4F"/>
          <w:spacing w:val="-12"/>
          <w:w w:val="105"/>
        </w:rPr>
        <w:t> </w:t>
      </w:r>
      <w:r>
        <w:rPr>
          <w:color w:val="4D4D4F"/>
          <w:w w:val="105"/>
        </w:rPr>
        <w:t>that</w:t>
      </w:r>
      <w:r>
        <w:rPr>
          <w:color w:val="4D4D4F"/>
          <w:spacing w:val="-12"/>
          <w:w w:val="105"/>
        </w:rPr>
        <w:t> </w:t>
      </w:r>
      <w:r>
        <w:rPr>
          <w:color w:val="4D4D4F"/>
          <w:w w:val="105"/>
        </w:rPr>
        <w:t>are</w:t>
      </w:r>
      <w:r>
        <w:rPr>
          <w:color w:val="4D4D4F"/>
          <w:spacing w:val="-12"/>
          <w:w w:val="105"/>
        </w:rPr>
        <w:t> </w:t>
      </w:r>
      <w:r>
        <w:rPr>
          <w:color w:val="4D4D4F"/>
          <w:w w:val="105"/>
        </w:rPr>
        <w:t>often</w:t>
      </w:r>
      <w:r>
        <w:rPr>
          <w:color w:val="4D4D4F"/>
          <w:spacing w:val="-12"/>
          <w:w w:val="105"/>
        </w:rPr>
        <w:t> </w:t>
      </w:r>
      <w:r>
        <w:rPr>
          <w:color w:val="4D4D4F"/>
          <w:w w:val="105"/>
        </w:rPr>
        <w:t>done</w:t>
      </w:r>
      <w:r>
        <w:rPr>
          <w:color w:val="4D4D4F"/>
          <w:spacing w:val="-12"/>
          <w:w w:val="105"/>
        </w:rPr>
        <w:t> </w:t>
      </w:r>
      <w:r>
        <w:rPr>
          <w:color w:val="4D4D4F"/>
          <w:w w:val="105"/>
        </w:rPr>
        <w:t>as</w:t>
      </w:r>
      <w:r>
        <w:rPr>
          <w:color w:val="4D4D4F"/>
          <w:spacing w:val="-12"/>
          <w:w w:val="105"/>
        </w:rPr>
        <w:t> </w:t>
      </w:r>
      <w:r>
        <w:rPr>
          <w:color w:val="4D4D4F"/>
          <w:w w:val="105"/>
        </w:rPr>
        <w:t>a community,</w:t>
      </w:r>
      <w:r>
        <w:rPr>
          <w:color w:val="4D4D4F"/>
          <w:spacing w:val="-15"/>
          <w:w w:val="105"/>
        </w:rPr>
        <w:t> </w:t>
      </w:r>
      <w:r>
        <w:rPr>
          <w:color w:val="4D4D4F"/>
          <w:w w:val="105"/>
        </w:rPr>
        <w:t>and</w:t>
      </w:r>
      <w:r>
        <w:rPr>
          <w:color w:val="4D4D4F"/>
          <w:spacing w:val="-15"/>
          <w:w w:val="105"/>
        </w:rPr>
        <w:t> </w:t>
      </w:r>
      <w:r>
        <w:rPr>
          <w:color w:val="4D4D4F"/>
          <w:w w:val="105"/>
        </w:rPr>
        <w:t>it</w:t>
      </w:r>
      <w:r>
        <w:rPr>
          <w:color w:val="4D4D4F"/>
          <w:spacing w:val="-15"/>
          <w:w w:val="105"/>
        </w:rPr>
        <w:t> </w:t>
      </w:r>
      <w:r>
        <w:rPr>
          <w:color w:val="4D4D4F"/>
          <w:w w:val="105"/>
        </w:rPr>
        <w:t>may</w:t>
      </w:r>
      <w:r>
        <w:rPr>
          <w:color w:val="4D4D4F"/>
          <w:spacing w:val="-14"/>
          <w:w w:val="105"/>
        </w:rPr>
        <w:t> </w:t>
      </w:r>
      <w:r>
        <w:rPr>
          <w:color w:val="4D4D4F"/>
          <w:w w:val="105"/>
        </w:rPr>
        <w:t>be</w:t>
      </w:r>
      <w:r>
        <w:rPr>
          <w:color w:val="4D4D4F"/>
          <w:spacing w:val="-15"/>
          <w:w w:val="105"/>
        </w:rPr>
        <w:t> </w:t>
      </w:r>
      <w:r>
        <w:rPr>
          <w:color w:val="4D4D4F"/>
          <w:w w:val="105"/>
        </w:rPr>
        <w:t>possible</w:t>
      </w:r>
      <w:r>
        <w:rPr>
          <w:color w:val="4D4D4F"/>
          <w:spacing w:val="-15"/>
          <w:w w:val="105"/>
        </w:rPr>
        <w:t> </w:t>
      </w:r>
      <w:r>
        <w:rPr>
          <w:color w:val="4D4D4F"/>
          <w:w w:val="105"/>
        </w:rPr>
        <w:t>to</w:t>
      </w:r>
      <w:r>
        <w:rPr>
          <w:color w:val="4D4D4F"/>
          <w:spacing w:val="-14"/>
          <w:w w:val="105"/>
        </w:rPr>
        <w:t> </w:t>
      </w:r>
      <w:r>
        <w:rPr>
          <w:color w:val="4D4D4F"/>
          <w:w w:val="105"/>
        </w:rPr>
        <w:t>participate in</w:t>
      </w:r>
      <w:r>
        <w:rPr>
          <w:color w:val="4D4D4F"/>
          <w:spacing w:val="-17"/>
          <w:w w:val="105"/>
        </w:rPr>
        <w:t> </w:t>
      </w:r>
      <w:r>
        <w:rPr>
          <w:color w:val="4D4D4F"/>
          <w:w w:val="105"/>
        </w:rPr>
        <w:t>such</w:t>
      </w:r>
      <w:r>
        <w:rPr>
          <w:color w:val="4D4D4F"/>
          <w:spacing w:val="-16"/>
          <w:w w:val="105"/>
        </w:rPr>
        <w:t> </w:t>
      </w:r>
      <w:r>
        <w:rPr>
          <w:color w:val="4D4D4F"/>
          <w:w w:val="105"/>
        </w:rPr>
        <w:t>activities</w:t>
      </w:r>
      <w:r>
        <w:rPr>
          <w:color w:val="4D4D4F"/>
          <w:spacing w:val="-16"/>
          <w:w w:val="105"/>
        </w:rPr>
        <w:t> </w:t>
      </w:r>
      <w:r>
        <w:rPr>
          <w:color w:val="4D4D4F"/>
          <w:w w:val="105"/>
        </w:rPr>
        <w:t>if</w:t>
      </w:r>
      <w:r>
        <w:rPr>
          <w:color w:val="4D4D4F"/>
          <w:spacing w:val="-16"/>
          <w:w w:val="105"/>
        </w:rPr>
        <w:t> </w:t>
      </w:r>
      <w:r>
        <w:rPr>
          <w:color w:val="4D4D4F"/>
          <w:w w:val="105"/>
        </w:rPr>
        <w:t>you</w:t>
      </w:r>
      <w:r>
        <w:rPr>
          <w:color w:val="4D4D4F"/>
          <w:spacing w:val="-16"/>
          <w:w w:val="105"/>
        </w:rPr>
        <w:t> </w:t>
      </w:r>
      <w:r>
        <w:rPr>
          <w:color w:val="4D4D4F"/>
          <w:w w:val="105"/>
        </w:rPr>
        <w:t>are</w:t>
      </w:r>
      <w:r>
        <w:rPr>
          <w:color w:val="4D4D4F"/>
          <w:spacing w:val="-17"/>
          <w:w w:val="105"/>
        </w:rPr>
        <w:t> </w:t>
      </w:r>
      <w:r>
        <w:rPr>
          <w:color w:val="4D4D4F"/>
          <w:w w:val="105"/>
        </w:rPr>
        <w:t>invited</w:t>
      </w:r>
      <w:r>
        <w:rPr>
          <w:color w:val="4D4D4F"/>
          <w:spacing w:val="-16"/>
          <w:w w:val="105"/>
        </w:rPr>
        <w:t> </w:t>
      </w:r>
      <w:r>
        <w:rPr>
          <w:color w:val="4D4D4F"/>
          <w:w w:val="105"/>
        </w:rPr>
        <w:t>or</w:t>
      </w:r>
      <w:r>
        <w:rPr>
          <w:color w:val="4D4D4F"/>
          <w:spacing w:val="-16"/>
          <w:w w:val="105"/>
        </w:rPr>
        <w:t> </w:t>
      </w:r>
      <w:r>
        <w:rPr>
          <w:color w:val="4D4D4F"/>
          <w:w w:val="105"/>
        </w:rPr>
        <w:t>if</w:t>
      </w:r>
      <w:r>
        <w:rPr>
          <w:color w:val="4D4D4F"/>
          <w:spacing w:val="-16"/>
          <w:w w:val="105"/>
        </w:rPr>
        <w:t> </w:t>
      </w:r>
      <w:r>
        <w:rPr>
          <w:color w:val="4D4D4F"/>
          <w:w w:val="105"/>
        </w:rPr>
        <w:t>you</w:t>
      </w:r>
      <w:r>
        <w:rPr>
          <w:color w:val="4D4D4F"/>
          <w:spacing w:val="-16"/>
          <w:w w:val="105"/>
        </w:rPr>
        <w:t> </w:t>
      </w:r>
      <w:r>
        <w:rPr>
          <w:color w:val="4D4D4F"/>
          <w:w w:val="105"/>
        </w:rPr>
        <w:t>ask.</w:t>
      </w:r>
      <w:r>
        <w:rPr>
          <w:color w:val="4D4D4F"/>
          <w:spacing w:val="-17"/>
          <w:w w:val="105"/>
        </w:rPr>
        <w:t> </w:t>
      </w:r>
      <w:r>
        <w:rPr>
          <w:color w:val="4D4D4F"/>
          <w:w w:val="105"/>
        </w:rPr>
        <w:t>A provider who only stops by to hold ofﬁce hours risks</w:t>
      </w:r>
      <w:r>
        <w:rPr>
          <w:color w:val="4D4D4F"/>
          <w:spacing w:val="-25"/>
          <w:w w:val="105"/>
        </w:rPr>
        <w:t> </w:t>
      </w:r>
      <w:r>
        <w:rPr>
          <w:color w:val="4D4D4F"/>
          <w:w w:val="105"/>
        </w:rPr>
        <w:t>being</w:t>
      </w:r>
      <w:r>
        <w:rPr>
          <w:color w:val="4D4D4F"/>
          <w:spacing w:val="-24"/>
          <w:w w:val="105"/>
        </w:rPr>
        <w:t> </w:t>
      </w:r>
      <w:r>
        <w:rPr>
          <w:color w:val="4D4D4F"/>
          <w:w w:val="105"/>
        </w:rPr>
        <w:t>seen</w:t>
      </w:r>
      <w:r>
        <w:rPr>
          <w:color w:val="4D4D4F"/>
          <w:spacing w:val="-25"/>
          <w:w w:val="105"/>
        </w:rPr>
        <w:t> </w:t>
      </w:r>
      <w:r>
        <w:rPr>
          <w:color w:val="4D4D4F"/>
          <w:w w:val="105"/>
        </w:rPr>
        <w:t>forever</w:t>
      </w:r>
      <w:r>
        <w:rPr>
          <w:color w:val="4D4D4F"/>
          <w:spacing w:val="-24"/>
          <w:w w:val="105"/>
        </w:rPr>
        <w:t> </w:t>
      </w:r>
      <w:r>
        <w:rPr>
          <w:color w:val="4D4D4F"/>
          <w:w w:val="105"/>
        </w:rPr>
        <w:t>as</w:t>
      </w:r>
      <w:r>
        <w:rPr>
          <w:color w:val="4D4D4F"/>
          <w:spacing w:val="-25"/>
          <w:w w:val="105"/>
        </w:rPr>
        <w:t> </w:t>
      </w:r>
      <w:r>
        <w:rPr>
          <w:color w:val="4D4D4F"/>
          <w:w w:val="105"/>
        </w:rPr>
        <w:t>an</w:t>
      </w:r>
      <w:r>
        <w:rPr>
          <w:color w:val="4D4D4F"/>
          <w:spacing w:val="-24"/>
          <w:w w:val="105"/>
        </w:rPr>
        <w:t> </w:t>
      </w:r>
      <w:r>
        <w:rPr>
          <w:color w:val="4D4D4F"/>
          <w:w w:val="105"/>
        </w:rPr>
        <w:t>outsider</w:t>
      </w:r>
      <w:r>
        <w:rPr>
          <w:color w:val="4D4D4F"/>
          <w:spacing w:val="-25"/>
          <w:w w:val="105"/>
        </w:rPr>
        <w:t> </w:t>
      </w:r>
      <w:r>
        <w:rPr>
          <w:color w:val="4D4D4F"/>
          <w:w w:val="105"/>
        </w:rPr>
        <w:t>who</w:t>
      </w:r>
      <w:r>
        <w:rPr>
          <w:color w:val="4D4D4F"/>
          <w:spacing w:val="-24"/>
          <w:w w:val="105"/>
        </w:rPr>
        <w:t> </w:t>
      </w:r>
      <w:r>
        <w:rPr>
          <w:color w:val="4D4D4F"/>
          <w:w w:val="105"/>
        </w:rPr>
        <w:t>does not</w:t>
      </w:r>
      <w:r>
        <w:rPr>
          <w:color w:val="4D4D4F"/>
          <w:spacing w:val="-15"/>
          <w:w w:val="105"/>
        </w:rPr>
        <w:t> </w:t>
      </w:r>
      <w:r>
        <w:rPr>
          <w:color w:val="4D4D4F"/>
          <w:w w:val="105"/>
        </w:rPr>
        <w:t>understand</w:t>
      </w:r>
      <w:r>
        <w:rPr>
          <w:color w:val="4D4D4F"/>
          <w:spacing w:val="-15"/>
          <w:w w:val="105"/>
        </w:rPr>
        <w:t> </w:t>
      </w:r>
      <w:r>
        <w:rPr>
          <w:color w:val="4D4D4F"/>
          <w:w w:val="105"/>
        </w:rPr>
        <w:t>or</w:t>
      </w:r>
      <w:r>
        <w:rPr>
          <w:color w:val="4D4D4F"/>
          <w:spacing w:val="-14"/>
          <w:w w:val="105"/>
        </w:rPr>
        <w:t> </w:t>
      </w:r>
      <w:r>
        <w:rPr>
          <w:color w:val="4D4D4F"/>
          <w:w w:val="105"/>
        </w:rPr>
        <w:t>even</w:t>
      </w:r>
      <w:r>
        <w:rPr>
          <w:color w:val="4D4D4F"/>
          <w:spacing w:val="-15"/>
          <w:w w:val="105"/>
        </w:rPr>
        <w:t> </w:t>
      </w:r>
      <w:r>
        <w:rPr>
          <w:color w:val="4D4D4F"/>
          <w:w w:val="105"/>
        </w:rPr>
        <w:t>want</w:t>
      </w:r>
      <w:r>
        <w:rPr>
          <w:color w:val="4D4D4F"/>
          <w:spacing w:val="-14"/>
          <w:w w:val="105"/>
        </w:rPr>
        <w:t> </w:t>
      </w:r>
      <w:r>
        <w:rPr>
          <w:color w:val="4D4D4F"/>
          <w:w w:val="105"/>
        </w:rPr>
        <w:t>to</w:t>
      </w:r>
      <w:r>
        <w:rPr>
          <w:color w:val="4D4D4F"/>
          <w:spacing w:val="-15"/>
          <w:w w:val="105"/>
        </w:rPr>
        <w:t> </w:t>
      </w:r>
      <w:r>
        <w:rPr>
          <w:color w:val="4D4D4F"/>
          <w:w w:val="105"/>
        </w:rPr>
        <w:t>understand</w:t>
      </w:r>
      <w:r>
        <w:rPr>
          <w:color w:val="4D4D4F"/>
          <w:spacing w:val="-14"/>
          <w:w w:val="105"/>
        </w:rPr>
        <w:t> </w:t>
      </w:r>
      <w:r>
        <w:rPr>
          <w:color w:val="4D4D4F"/>
          <w:spacing w:val="-5"/>
          <w:w w:val="105"/>
        </w:rPr>
        <w:t>what </w:t>
      </w:r>
      <w:r>
        <w:rPr>
          <w:color w:val="4D4D4F"/>
          <w:w w:val="105"/>
        </w:rPr>
        <w:t>life is like in the</w:t>
      </w:r>
      <w:r>
        <w:rPr>
          <w:color w:val="4D4D4F"/>
          <w:spacing w:val="-24"/>
          <w:w w:val="105"/>
        </w:rPr>
        <w:t> </w:t>
      </w:r>
      <w:r>
        <w:rPr>
          <w:color w:val="4D4D4F"/>
          <w:w w:val="105"/>
        </w:rPr>
        <w:t>community.</w:t>
      </w:r>
    </w:p>
    <w:p>
      <w:pPr>
        <w:pStyle w:val="BodyText"/>
        <w:spacing w:line="249" w:lineRule="auto" w:before="186"/>
        <w:ind w:right="171"/>
      </w:pPr>
      <w:r>
        <w:rPr>
          <w:b/>
          <w:color w:val="4D4D4F"/>
          <w:w w:val="105"/>
        </w:rPr>
        <w:t>Respect the intellectual property of native culture. </w:t>
      </w:r>
      <w:r>
        <w:rPr>
          <w:color w:val="4D4D4F"/>
          <w:spacing w:val="-8"/>
          <w:w w:val="105"/>
        </w:rPr>
        <w:t>You </w:t>
      </w:r>
      <w:r>
        <w:rPr>
          <w:color w:val="4D4D4F"/>
          <w:w w:val="105"/>
        </w:rPr>
        <w:t>are not in the position to interpret or comment</w:t>
      </w:r>
      <w:r>
        <w:rPr>
          <w:color w:val="4D4D4F"/>
          <w:spacing w:val="-30"/>
          <w:w w:val="105"/>
        </w:rPr>
        <w:t> </w:t>
      </w:r>
      <w:r>
        <w:rPr>
          <w:color w:val="4D4D4F"/>
          <w:w w:val="105"/>
        </w:rPr>
        <w:t>on</w:t>
      </w:r>
      <w:r>
        <w:rPr>
          <w:color w:val="4D4D4F"/>
          <w:spacing w:val="-30"/>
          <w:w w:val="105"/>
        </w:rPr>
        <w:t> </w:t>
      </w:r>
      <w:r>
        <w:rPr>
          <w:color w:val="4D4D4F"/>
          <w:w w:val="105"/>
        </w:rPr>
        <w:t>cultural</w:t>
      </w:r>
      <w:r>
        <w:rPr>
          <w:color w:val="4D4D4F"/>
          <w:spacing w:val="-30"/>
          <w:w w:val="105"/>
        </w:rPr>
        <w:t> </w:t>
      </w:r>
      <w:r>
        <w:rPr>
          <w:color w:val="4D4D4F"/>
          <w:w w:val="105"/>
        </w:rPr>
        <w:t>values,</w:t>
      </w:r>
      <w:r>
        <w:rPr>
          <w:color w:val="4D4D4F"/>
          <w:spacing w:val="-30"/>
          <w:w w:val="105"/>
        </w:rPr>
        <w:t> </w:t>
      </w:r>
      <w:r>
        <w:rPr>
          <w:color w:val="4D4D4F"/>
          <w:w w:val="105"/>
        </w:rPr>
        <w:t>events,</w:t>
      </w:r>
      <w:r>
        <w:rPr>
          <w:color w:val="4D4D4F"/>
          <w:spacing w:val="-30"/>
          <w:w w:val="105"/>
        </w:rPr>
        <w:t> </w:t>
      </w:r>
      <w:r>
        <w:rPr>
          <w:color w:val="4D4D4F"/>
          <w:w w:val="105"/>
        </w:rPr>
        <w:t>or</w:t>
      </w:r>
      <w:r>
        <w:rPr>
          <w:color w:val="4D4D4F"/>
          <w:spacing w:val="-30"/>
          <w:w w:val="105"/>
        </w:rPr>
        <w:t> </w:t>
      </w:r>
      <w:r>
        <w:rPr>
          <w:color w:val="4D4D4F"/>
          <w:spacing w:val="-3"/>
          <w:w w:val="105"/>
        </w:rPr>
        <w:t>ceremonies. </w:t>
      </w:r>
      <w:r>
        <w:rPr>
          <w:color w:val="4D4D4F"/>
          <w:w w:val="105"/>
        </w:rPr>
        <w:t>Equally important, it is not ethical to publish; blog about; or post videos, comments, or pictures related to such cultural property on any social network platform. Conﬁdentiality needs to extend beyond</w:t>
      </w:r>
      <w:r>
        <w:rPr>
          <w:color w:val="4D4D4F"/>
          <w:spacing w:val="-21"/>
          <w:w w:val="105"/>
        </w:rPr>
        <w:t> </w:t>
      </w:r>
      <w:r>
        <w:rPr>
          <w:color w:val="4D4D4F"/>
          <w:w w:val="105"/>
        </w:rPr>
        <w:t>clients’</w:t>
      </w:r>
      <w:r>
        <w:rPr>
          <w:color w:val="4D4D4F"/>
          <w:spacing w:val="-21"/>
          <w:w w:val="105"/>
        </w:rPr>
        <w:t> </w:t>
      </w:r>
      <w:r>
        <w:rPr>
          <w:color w:val="4D4D4F"/>
          <w:w w:val="105"/>
        </w:rPr>
        <w:t>personal</w:t>
      </w:r>
      <w:r>
        <w:rPr>
          <w:color w:val="4D4D4F"/>
          <w:spacing w:val="-20"/>
          <w:w w:val="105"/>
        </w:rPr>
        <w:t> </w:t>
      </w:r>
      <w:r>
        <w:rPr>
          <w:color w:val="4D4D4F"/>
          <w:w w:val="105"/>
        </w:rPr>
        <w:t>information:</w:t>
      </w:r>
      <w:r>
        <w:rPr>
          <w:color w:val="4D4D4F"/>
          <w:spacing w:val="-21"/>
          <w:w w:val="105"/>
        </w:rPr>
        <w:t> </w:t>
      </w:r>
      <w:r>
        <w:rPr>
          <w:color w:val="4D4D4F"/>
          <w:w w:val="105"/>
        </w:rPr>
        <w:t>native</w:t>
      </w:r>
      <w:r>
        <w:rPr>
          <w:color w:val="4D4D4F"/>
          <w:spacing w:val="-20"/>
          <w:w w:val="105"/>
        </w:rPr>
        <w:t> </w:t>
      </w:r>
      <w:r>
        <w:rPr>
          <w:color w:val="4D4D4F"/>
          <w:spacing w:val="-4"/>
          <w:w w:val="105"/>
        </w:rPr>
        <w:t>culture </w:t>
      </w:r>
      <w:r>
        <w:rPr>
          <w:color w:val="4D4D4F"/>
          <w:w w:val="105"/>
        </w:rPr>
        <w:t>is the intellectual property of tribal members themselves. Whether or not a tribe asks you to sign a conﬁdentiality agreement regarding their cultural and intellectual </w:t>
      </w:r>
      <w:r>
        <w:rPr>
          <w:color w:val="4D4D4F"/>
          <w:spacing w:val="-3"/>
          <w:w w:val="105"/>
        </w:rPr>
        <w:t>property, </w:t>
      </w:r>
      <w:r>
        <w:rPr>
          <w:color w:val="4D4D4F"/>
          <w:w w:val="105"/>
        </w:rPr>
        <w:t>keeping cultural information private is the correct, moral, and legal thing to</w:t>
      </w:r>
      <w:r>
        <w:rPr>
          <w:color w:val="4D4D4F"/>
          <w:spacing w:val="-5"/>
          <w:w w:val="105"/>
        </w:rPr>
        <w:t> </w:t>
      </w:r>
      <w:r>
        <w:rPr>
          <w:color w:val="4D4D4F"/>
          <w:w w:val="105"/>
        </w:rPr>
        <w:t>do.</w:t>
      </w:r>
    </w:p>
    <w:p>
      <w:pPr>
        <w:spacing w:after="0" w:line="249" w:lineRule="auto"/>
        <w:sectPr>
          <w:type w:val="continuous"/>
          <w:pgSz w:w="12240" w:h="15840"/>
          <w:pgMar w:top="540" w:bottom="900" w:left="920" w:right="920"/>
          <w:cols w:num="2" w:equalWidth="0">
            <w:col w:w="5057" w:space="163"/>
            <w:col w:w="5180"/>
          </w:cols>
        </w:sectPr>
      </w:pPr>
    </w:p>
    <w:p>
      <w:pPr>
        <w:pStyle w:val="BodyText"/>
        <w:spacing w:before="8"/>
        <w:ind w:left="0"/>
        <w:rPr>
          <w:sz w:val="27"/>
        </w:rPr>
      </w:pPr>
    </w:p>
    <w:p>
      <w:pPr>
        <w:spacing w:after="0"/>
        <w:rPr>
          <w:sz w:val="27"/>
        </w:rPr>
        <w:sectPr>
          <w:headerReference w:type="default" r:id="rId139"/>
          <w:footerReference w:type="default" r:id="rId140"/>
          <w:pgSz w:w="12240" w:h="15840"/>
          <w:pgMar w:header="576" w:footer="708" w:top="1340" w:bottom="900" w:left="920" w:right="920"/>
        </w:sectPr>
      </w:pPr>
    </w:p>
    <w:p>
      <w:pPr>
        <w:pStyle w:val="BodyText"/>
        <w:spacing w:line="249" w:lineRule="auto" w:before="99"/>
        <w:ind w:right="115"/>
      </w:pPr>
      <w:r>
        <w:rPr>
          <w:color w:val="4D4D4F"/>
        </w:rPr>
        <w:t>Since colonization, American Indians and Alaska Natives have had their culture stolen, destroyed, misused, romanticized, and misrepresented </w:t>
      </w:r>
      <w:r>
        <w:rPr>
          <w:color w:val="4D4D4F"/>
          <w:spacing w:val="-3"/>
        </w:rPr>
        <w:t>without </w:t>
      </w:r>
      <w:r>
        <w:rPr>
          <w:color w:val="4D4D4F"/>
        </w:rPr>
        <w:t>much thought to the history and existing realities </w:t>
      </w:r>
      <w:r>
        <w:rPr>
          <w:color w:val="4D4D4F"/>
          <w:spacing w:val="-7"/>
        </w:rPr>
        <w:t>of </w:t>
      </w:r>
      <w:r>
        <w:rPr>
          <w:color w:val="4D4D4F"/>
        </w:rPr>
        <w:t>oppression. As a </w:t>
      </w:r>
      <w:r>
        <w:rPr>
          <w:color w:val="4D4D4F"/>
          <w:spacing w:val="-3"/>
        </w:rPr>
        <w:t>provider, </w:t>
      </w:r>
      <w:r>
        <w:rPr>
          <w:color w:val="4D4D4F"/>
        </w:rPr>
        <w:t>you need to be sensitive not only to the history of the government’s efforts   to eradicate native culture, but also to individual actions that have eroded and can further erode native culture. Native culture belongs only to </w:t>
      </w:r>
      <w:r>
        <w:rPr>
          <w:color w:val="4D4D4F"/>
          <w:spacing w:val="-3"/>
        </w:rPr>
        <w:t>native </w:t>
      </w:r>
      <w:r>
        <w:rPr>
          <w:color w:val="4D4D4F"/>
        </w:rPr>
        <w:t>people. The culture includes, knowledge pertaining to beliefs, language, ceremonies, ways of being, traditions, hunting and gathering sites, medicine, events, sacred items or sites, and</w:t>
      </w:r>
      <w:r>
        <w:rPr>
          <w:color w:val="4D4D4F"/>
          <w:spacing w:val="5"/>
        </w:rPr>
        <w:t> </w:t>
      </w:r>
      <w:r>
        <w:rPr>
          <w:color w:val="4D4D4F"/>
        </w:rPr>
        <w:t>artwork.</w:t>
      </w:r>
    </w:p>
    <w:p>
      <w:pPr>
        <w:pStyle w:val="BodyText"/>
        <w:spacing w:line="249" w:lineRule="auto" w:before="191"/>
        <w:ind w:right="101"/>
      </w:pPr>
      <w:r>
        <w:rPr>
          <w:color w:val="4D4D4F"/>
        </w:rPr>
        <w:t>You may be in a position to provide presentations, reports, or information to other agencies or orga- nizations regarding the use of services, research, demographic data, or case studies of American Indians and Alaska Natives. If so, it will be critical that you ﬁrst review all releases of information with the appropriate governing body of the particular tribe or people to get approval.</w:t>
      </w:r>
    </w:p>
    <w:p>
      <w:pPr>
        <w:pStyle w:val="BodyText"/>
        <w:spacing w:line="249" w:lineRule="auto" w:before="187"/>
        <w:ind w:right="120"/>
      </w:pPr>
      <w:r>
        <w:rPr>
          <w:b/>
          <w:color w:val="4D4D4F"/>
        </w:rPr>
        <w:t>Use your program or facility to provide community services. </w:t>
      </w:r>
      <w:r>
        <w:rPr>
          <w:color w:val="4D4D4F"/>
        </w:rPr>
        <w:t>Many behavioral health programs that serve American Indians and Alaska Natives have found it helpful to integrate a range  of services and to host or house cultural and community activities. Some behavioral health programs have integrated services including, but not limited to, HIV testing and prevention, </w:t>
      </w:r>
      <w:r>
        <w:rPr>
          <w:color w:val="4D4D4F"/>
          <w:spacing w:val="-3"/>
        </w:rPr>
        <w:t>medical </w:t>
      </w:r>
      <w:r>
        <w:rPr>
          <w:color w:val="4D4D4F"/>
        </w:rPr>
        <w:t>services, childcare and family services, housing assistance, job training, life skills training, and parenting classes. Integration of services increases accessibility for clients. Also, the facility needs to invest in the community. A simple approach is to use the facility’s space for hosting cultural events, educational programs, and community activities (e.g., a New </w:t>
      </w:r>
      <w:r>
        <w:rPr>
          <w:color w:val="4D4D4F"/>
          <w:spacing w:val="-7"/>
        </w:rPr>
        <w:t>Year’s </w:t>
      </w:r>
      <w:r>
        <w:rPr>
          <w:color w:val="4D4D4F"/>
        </w:rPr>
        <w:t>Eve sobriety pow wow). Doing so increases program visibility and, potentially, community trust. It is far easier to go to a facility that you know than to one that is disconnected from the</w:t>
      </w:r>
      <w:r>
        <w:rPr>
          <w:color w:val="4D4D4F"/>
          <w:spacing w:val="1"/>
        </w:rPr>
        <w:t> </w:t>
      </w:r>
      <w:r>
        <w:rPr>
          <w:color w:val="4D4D4F"/>
        </w:rPr>
        <w:t>community.</w:t>
      </w:r>
    </w:p>
    <w:p>
      <w:pPr>
        <w:spacing w:line="249" w:lineRule="auto" w:before="197"/>
        <w:ind w:left="160" w:right="511" w:firstLine="0"/>
        <w:jc w:val="left"/>
        <w:rPr>
          <w:sz w:val="21"/>
        </w:rPr>
      </w:pPr>
      <w:r>
        <w:rPr>
          <w:b/>
          <w:color w:val="4D4D4F"/>
          <w:sz w:val="21"/>
        </w:rPr>
        <w:t>Be prepared to help communities develop community-wide initiatives. </w:t>
      </w:r>
      <w:r>
        <w:rPr>
          <w:color w:val="4D4D4F"/>
          <w:sz w:val="21"/>
        </w:rPr>
        <w:t>As described in the West section, American Indians and Alaska</w:t>
      </w:r>
    </w:p>
    <w:p>
      <w:pPr>
        <w:pStyle w:val="BodyText"/>
        <w:spacing w:line="249" w:lineRule="auto" w:before="2"/>
        <w:ind w:right="-1"/>
      </w:pPr>
      <w:r>
        <w:rPr>
          <w:color w:val="4D4D4F"/>
        </w:rPr>
        <w:t>Natives typically have a holistic view of health that encompasses the individual, the family, and the community, and many native communities have had</w:t>
      </w:r>
    </w:p>
    <w:p>
      <w:pPr>
        <w:pStyle w:val="Heading4"/>
        <w:spacing w:line="304" w:lineRule="auto" w:before="143"/>
        <w:ind w:right="429"/>
      </w:pPr>
      <w:r>
        <w:rPr>
          <w:b w:val="0"/>
        </w:rPr>
        <w:br w:type="column"/>
      </w:r>
      <w:r>
        <w:rPr>
          <w:color w:val="304558"/>
          <w:w w:val="110"/>
        </w:rPr>
        <w:t>Gathering of Native Americans is a 4-day community event that focuses</w:t>
      </w:r>
    </w:p>
    <w:p>
      <w:pPr>
        <w:spacing w:line="304" w:lineRule="auto" w:before="0"/>
        <w:ind w:left="530" w:right="180" w:firstLine="0"/>
        <w:jc w:val="left"/>
        <w:rPr>
          <w:b/>
          <w:sz w:val="22"/>
        </w:rPr>
      </w:pPr>
      <w:r>
        <w:rPr/>
        <w:pict>
          <v:line style="position:absolute;mso-position-horizontal-relative:page;mso-position-vertical-relative:paragraph;z-index:15763456" from="315.501007pt,106.307668pt" to="315.501007pt,-32.340332pt" stroked="true" strokeweight="1pt" strokecolor="#df836c">
            <v:stroke dashstyle="solid"/>
            <w10:wrap type="none"/>
          </v:line>
        </w:pict>
      </w:r>
      <w:r>
        <w:rPr>
          <w:b/>
          <w:color w:val="304558"/>
          <w:w w:val="110"/>
          <w:sz w:val="22"/>
        </w:rPr>
        <w:t>on health and </w:t>
      </w:r>
      <w:r>
        <w:rPr>
          <w:b/>
          <w:color w:val="304558"/>
          <w:spacing w:val="-3"/>
          <w:w w:val="110"/>
          <w:sz w:val="22"/>
        </w:rPr>
        <w:t>well-being </w:t>
      </w:r>
      <w:r>
        <w:rPr>
          <w:b/>
          <w:color w:val="304558"/>
          <w:spacing w:val="-4"/>
          <w:w w:val="110"/>
          <w:sz w:val="22"/>
        </w:rPr>
        <w:t>to </w:t>
      </w:r>
      <w:r>
        <w:rPr>
          <w:b/>
          <w:color w:val="304558"/>
          <w:spacing w:val="-3"/>
          <w:w w:val="110"/>
          <w:sz w:val="22"/>
        </w:rPr>
        <w:t>bring about </w:t>
      </w:r>
      <w:r>
        <w:rPr>
          <w:b/>
          <w:color w:val="304558"/>
          <w:w w:val="110"/>
          <w:sz w:val="22"/>
        </w:rPr>
        <w:t>community healing. This approach </w:t>
      </w:r>
      <w:r>
        <w:rPr>
          <w:b/>
          <w:color w:val="304558"/>
          <w:spacing w:val="-3"/>
          <w:w w:val="110"/>
          <w:sz w:val="22"/>
        </w:rPr>
        <w:t>values traditions while </w:t>
      </w:r>
      <w:r>
        <w:rPr>
          <w:b/>
          <w:color w:val="304558"/>
          <w:spacing w:val="-4"/>
          <w:w w:val="110"/>
          <w:sz w:val="22"/>
        </w:rPr>
        <w:t>increasing </w:t>
      </w:r>
      <w:r>
        <w:rPr>
          <w:b/>
          <w:color w:val="304558"/>
          <w:spacing w:val="-3"/>
          <w:w w:val="110"/>
          <w:sz w:val="22"/>
        </w:rPr>
        <w:t>the </w:t>
      </w:r>
      <w:r>
        <w:rPr>
          <w:b/>
          <w:color w:val="304558"/>
          <w:spacing w:val="-5"/>
          <w:w w:val="110"/>
          <w:sz w:val="22"/>
        </w:rPr>
        <w:t>community’s </w:t>
      </w:r>
      <w:r>
        <w:rPr>
          <w:b/>
          <w:color w:val="304558"/>
          <w:spacing w:val="-4"/>
          <w:w w:val="110"/>
          <w:sz w:val="22"/>
        </w:rPr>
        <w:t>strengths. </w:t>
      </w:r>
      <w:r>
        <w:rPr>
          <w:b/>
          <w:color w:val="304558"/>
          <w:spacing w:val="-3"/>
          <w:w w:val="110"/>
          <w:sz w:val="22"/>
        </w:rPr>
        <w:t>This</w:t>
      </w:r>
      <w:r>
        <w:rPr>
          <w:b/>
          <w:color w:val="304558"/>
          <w:spacing w:val="-54"/>
          <w:w w:val="110"/>
          <w:sz w:val="22"/>
        </w:rPr>
        <w:t> </w:t>
      </w:r>
      <w:r>
        <w:rPr>
          <w:b/>
          <w:color w:val="304558"/>
          <w:spacing w:val="-4"/>
          <w:w w:val="110"/>
          <w:sz w:val="22"/>
        </w:rPr>
        <w:t>community </w:t>
      </w:r>
      <w:r>
        <w:rPr>
          <w:b/>
          <w:color w:val="304558"/>
          <w:spacing w:val="-5"/>
          <w:w w:val="110"/>
          <w:sz w:val="22"/>
        </w:rPr>
        <w:t>event</w:t>
      </w:r>
      <w:r>
        <w:rPr>
          <w:b/>
          <w:color w:val="304558"/>
          <w:spacing w:val="-39"/>
          <w:w w:val="110"/>
          <w:sz w:val="22"/>
        </w:rPr>
        <w:t> </w:t>
      </w:r>
      <w:r>
        <w:rPr>
          <w:b/>
          <w:color w:val="304558"/>
          <w:spacing w:val="-4"/>
          <w:w w:val="110"/>
          <w:sz w:val="22"/>
        </w:rPr>
        <w:t>addresses</w:t>
      </w:r>
      <w:r>
        <w:rPr>
          <w:b/>
          <w:color w:val="304558"/>
          <w:spacing w:val="-38"/>
          <w:w w:val="110"/>
          <w:sz w:val="22"/>
        </w:rPr>
        <w:t> </w:t>
      </w:r>
      <w:r>
        <w:rPr>
          <w:b/>
          <w:color w:val="304558"/>
          <w:spacing w:val="-4"/>
          <w:w w:val="110"/>
          <w:sz w:val="22"/>
        </w:rPr>
        <w:t>topics</w:t>
      </w:r>
      <w:r>
        <w:rPr>
          <w:b/>
          <w:color w:val="304558"/>
          <w:spacing w:val="-38"/>
          <w:w w:val="110"/>
          <w:sz w:val="22"/>
        </w:rPr>
        <w:t> </w:t>
      </w:r>
      <w:r>
        <w:rPr>
          <w:b/>
          <w:color w:val="304558"/>
          <w:spacing w:val="-3"/>
          <w:w w:val="110"/>
          <w:sz w:val="22"/>
        </w:rPr>
        <w:t>such</w:t>
      </w:r>
      <w:r>
        <w:rPr>
          <w:b/>
          <w:color w:val="304558"/>
          <w:spacing w:val="-38"/>
          <w:w w:val="110"/>
          <w:sz w:val="22"/>
        </w:rPr>
        <w:t> </w:t>
      </w:r>
      <w:r>
        <w:rPr>
          <w:b/>
          <w:color w:val="304558"/>
          <w:w w:val="110"/>
          <w:sz w:val="22"/>
        </w:rPr>
        <w:t>as</w:t>
      </w:r>
      <w:r>
        <w:rPr>
          <w:b/>
          <w:color w:val="304558"/>
          <w:spacing w:val="-38"/>
          <w:w w:val="110"/>
          <w:sz w:val="22"/>
        </w:rPr>
        <w:t> </w:t>
      </w:r>
      <w:r>
        <w:rPr>
          <w:b/>
          <w:color w:val="304558"/>
          <w:spacing w:val="-5"/>
          <w:w w:val="110"/>
          <w:sz w:val="22"/>
        </w:rPr>
        <w:t>historical </w:t>
      </w:r>
      <w:r>
        <w:rPr>
          <w:b/>
          <w:color w:val="304558"/>
          <w:w w:val="110"/>
          <w:sz w:val="22"/>
        </w:rPr>
        <w:t>and </w:t>
      </w:r>
      <w:r>
        <w:rPr>
          <w:b/>
          <w:color w:val="304558"/>
          <w:spacing w:val="2"/>
          <w:w w:val="110"/>
          <w:sz w:val="22"/>
        </w:rPr>
        <w:t>cultural </w:t>
      </w:r>
      <w:r>
        <w:rPr>
          <w:b/>
          <w:color w:val="304558"/>
          <w:w w:val="110"/>
          <w:sz w:val="22"/>
        </w:rPr>
        <w:t>trauma, suicide, </w:t>
      </w:r>
      <w:r>
        <w:rPr>
          <w:b/>
          <w:color w:val="304558"/>
          <w:spacing w:val="2"/>
          <w:w w:val="110"/>
          <w:sz w:val="22"/>
        </w:rPr>
        <w:t>and </w:t>
      </w:r>
      <w:r>
        <w:rPr>
          <w:b/>
          <w:color w:val="304558"/>
          <w:spacing w:val="-3"/>
          <w:w w:val="110"/>
          <w:sz w:val="22"/>
        </w:rPr>
        <w:t>substance abuse, among</w:t>
      </w:r>
      <w:r>
        <w:rPr>
          <w:b/>
          <w:color w:val="304558"/>
          <w:spacing w:val="-37"/>
          <w:w w:val="110"/>
          <w:sz w:val="22"/>
        </w:rPr>
        <w:t> </w:t>
      </w:r>
      <w:r>
        <w:rPr>
          <w:b/>
          <w:color w:val="304558"/>
          <w:spacing w:val="-3"/>
          <w:w w:val="110"/>
          <w:sz w:val="22"/>
        </w:rPr>
        <w:t>others.</w:t>
      </w:r>
    </w:p>
    <w:p>
      <w:pPr>
        <w:pStyle w:val="BodyText"/>
        <w:spacing w:line="249" w:lineRule="auto" w:before="197"/>
        <w:ind w:right="399"/>
      </w:pPr>
      <w:r>
        <w:rPr>
          <w:color w:val="4D4D4F"/>
        </w:rPr>
        <w:t>success with interventions that involve efforts at the community level, such as gathering of Native Americans and community readiness programs (Plested, Jumper-Thurman, &amp; Edwards, 2015).</w:t>
      </w:r>
    </w:p>
    <w:p>
      <w:pPr>
        <w:pStyle w:val="BodyText"/>
        <w:spacing w:line="249" w:lineRule="auto" w:before="3"/>
        <w:ind w:right="250"/>
      </w:pPr>
      <w:r>
        <w:rPr>
          <w:color w:val="4D4D4F"/>
          <w:w w:val="105"/>
        </w:rPr>
        <w:t>Such</w:t>
      </w:r>
      <w:r>
        <w:rPr>
          <w:color w:val="4D4D4F"/>
          <w:spacing w:val="-29"/>
          <w:w w:val="105"/>
        </w:rPr>
        <w:t> </w:t>
      </w:r>
      <w:r>
        <w:rPr>
          <w:color w:val="4D4D4F"/>
          <w:w w:val="105"/>
        </w:rPr>
        <w:t>interventions</w:t>
      </w:r>
      <w:r>
        <w:rPr>
          <w:color w:val="4D4D4F"/>
          <w:spacing w:val="-29"/>
          <w:w w:val="105"/>
        </w:rPr>
        <w:t> </w:t>
      </w:r>
      <w:r>
        <w:rPr>
          <w:color w:val="4D4D4F"/>
          <w:w w:val="105"/>
        </w:rPr>
        <w:t>may</w:t>
      </w:r>
      <w:r>
        <w:rPr>
          <w:color w:val="4D4D4F"/>
          <w:spacing w:val="-29"/>
          <w:w w:val="105"/>
        </w:rPr>
        <w:t> </w:t>
      </w:r>
      <w:r>
        <w:rPr>
          <w:color w:val="4D4D4F"/>
          <w:w w:val="105"/>
        </w:rPr>
        <w:t>combine</w:t>
      </w:r>
      <w:r>
        <w:rPr>
          <w:color w:val="4D4D4F"/>
          <w:spacing w:val="-29"/>
          <w:w w:val="105"/>
        </w:rPr>
        <w:t> </w:t>
      </w:r>
      <w:r>
        <w:rPr>
          <w:color w:val="4D4D4F"/>
          <w:w w:val="105"/>
        </w:rPr>
        <w:t>legal,</w:t>
      </w:r>
      <w:r>
        <w:rPr>
          <w:color w:val="4D4D4F"/>
          <w:spacing w:val="-28"/>
          <w:w w:val="105"/>
        </w:rPr>
        <w:t> </w:t>
      </w:r>
      <w:r>
        <w:rPr>
          <w:color w:val="4D4D4F"/>
          <w:spacing w:val="-3"/>
          <w:w w:val="105"/>
        </w:rPr>
        <w:t>prevention, </w:t>
      </w:r>
      <w:r>
        <w:rPr>
          <w:color w:val="4D4D4F"/>
          <w:w w:val="105"/>
        </w:rPr>
        <w:t>treatment,</w:t>
      </w:r>
      <w:r>
        <w:rPr>
          <w:color w:val="4D4D4F"/>
          <w:spacing w:val="-14"/>
          <w:w w:val="105"/>
        </w:rPr>
        <w:t> </w:t>
      </w:r>
      <w:r>
        <w:rPr>
          <w:color w:val="4D4D4F"/>
          <w:w w:val="105"/>
        </w:rPr>
        <w:t>cultural,</w:t>
      </w:r>
      <w:r>
        <w:rPr>
          <w:color w:val="4D4D4F"/>
          <w:spacing w:val="-14"/>
          <w:w w:val="105"/>
        </w:rPr>
        <w:t> </w:t>
      </w:r>
      <w:r>
        <w:rPr>
          <w:color w:val="4D4D4F"/>
          <w:w w:val="105"/>
        </w:rPr>
        <w:t>and</w:t>
      </w:r>
      <w:r>
        <w:rPr>
          <w:color w:val="4D4D4F"/>
          <w:spacing w:val="-14"/>
          <w:w w:val="105"/>
        </w:rPr>
        <w:t> </w:t>
      </w:r>
      <w:r>
        <w:rPr>
          <w:color w:val="4D4D4F"/>
          <w:w w:val="105"/>
        </w:rPr>
        <w:t>other</w:t>
      </w:r>
      <w:r>
        <w:rPr>
          <w:color w:val="4D4D4F"/>
          <w:spacing w:val="-14"/>
          <w:w w:val="105"/>
        </w:rPr>
        <w:t> </w:t>
      </w:r>
      <w:r>
        <w:rPr>
          <w:color w:val="4D4D4F"/>
          <w:w w:val="105"/>
        </w:rPr>
        <w:t>community-building elements to address health problems, such as substance</w:t>
      </w:r>
      <w:r>
        <w:rPr>
          <w:color w:val="4D4D4F"/>
          <w:spacing w:val="-30"/>
          <w:w w:val="105"/>
        </w:rPr>
        <w:t> </w:t>
      </w:r>
      <w:r>
        <w:rPr>
          <w:color w:val="4D4D4F"/>
          <w:w w:val="105"/>
        </w:rPr>
        <w:t>abuse,</w:t>
      </w:r>
      <w:r>
        <w:rPr>
          <w:color w:val="4D4D4F"/>
          <w:spacing w:val="-30"/>
          <w:w w:val="105"/>
        </w:rPr>
        <w:t> </w:t>
      </w:r>
      <w:r>
        <w:rPr>
          <w:color w:val="4D4D4F"/>
          <w:spacing w:val="-7"/>
          <w:w w:val="105"/>
        </w:rPr>
        <w:t>HIV,</w:t>
      </w:r>
      <w:r>
        <w:rPr>
          <w:color w:val="4D4D4F"/>
          <w:spacing w:val="-30"/>
          <w:w w:val="105"/>
        </w:rPr>
        <w:t> </w:t>
      </w:r>
      <w:r>
        <w:rPr>
          <w:color w:val="4D4D4F"/>
          <w:w w:val="105"/>
        </w:rPr>
        <w:t>diabetes,</w:t>
      </w:r>
      <w:r>
        <w:rPr>
          <w:color w:val="4D4D4F"/>
          <w:spacing w:val="-30"/>
          <w:w w:val="105"/>
        </w:rPr>
        <w:t> </w:t>
      </w:r>
      <w:r>
        <w:rPr>
          <w:color w:val="4D4D4F"/>
          <w:w w:val="105"/>
        </w:rPr>
        <w:t>sexual</w:t>
      </w:r>
      <w:r>
        <w:rPr>
          <w:color w:val="4D4D4F"/>
          <w:spacing w:val="-30"/>
          <w:w w:val="105"/>
        </w:rPr>
        <w:t> </w:t>
      </w:r>
      <w:r>
        <w:rPr>
          <w:color w:val="4D4D4F"/>
          <w:w w:val="105"/>
        </w:rPr>
        <w:t>violence, suicide,</w:t>
      </w:r>
      <w:r>
        <w:rPr>
          <w:color w:val="4D4D4F"/>
          <w:spacing w:val="-19"/>
          <w:w w:val="105"/>
        </w:rPr>
        <w:t> </w:t>
      </w:r>
      <w:r>
        <w:rPr>
          <w:color w:val="4D4D4F"/>
          <w:w w:val="105"/>
        </w:rPr>
        <w:t>and</w:t>
      </w:r>
      <w:r>
        <w:rPr>
          <w:color w:val="4D4D4F"/>
          <w:spacing w:val="-18"/>
          <w:w w:val="105"/>
        </w:rPr>
        <w:t> </w:t>
      </w:r>
      <w:r>
        <w:rPr>
          <w:color w:val="4D4D4F"/>
          <w:w w:val="105"/>
        </w:rPr>
        <w:t>their</w:t>
      </w:r>
      <w:r>
        <w:rPr>
          <w:color w:val="4D4D4F"/>
          <w:spacing w:val="-19"/>
          <w:w w:val="105"/>
        </w:rPr>
        <w:t> </w:t>
      </w:r>
      <w:r>
        <w:rPr>
          <w:color w:val="4D4D4F"/>
          <w:w w:val="105"/>
        </w:rPr>
        <w:t>effects</w:t>
      </w:r>
      <w:r>
        <w:rPr>
          <w:color w:val="4D4D4F"/>
          <w:spacing w:val="-18"/>
          <w:w w:val="105"/>
        </w:rPr>
        <w:t> </w:t>
      </w:r>
      <w:r>
        <w:rPr>
          <w:color w:val="4D4D4F"/>
          <w:w w:val="105"/>
        </w:rPr>
        <w:t>on</w:t>
      </w:r>
      <w:r>
        <w:rPr>
          <w:color w:val="4D4D4F"/>
          <w:spacing w:val="-19"/>
          <w:w w:val="105"/>
        </w:rPr>
        <w:t> </w:t>
      </w:r>
      <w:r>
        <w:rPr>
          <w:color w:val="4D4D4F"/>
          <w:w w:val="105"/>
        </w:rPr>
        <w:t>the</w:t>
      </w:r>
      <w:r>
        <w:rPr>
          <w:color w:val="4D4D4F"/>
          <w:spacing w:val="-18"/>
          <w:w w:val="105"/>
        </w:rPr>
        <w:t> </w:t>
      </w:r>
      <w:r>
        <w:rPr>
          <w:color w:val="4D4D4F"/>
          <w:w w:val="105"/>
        </w:rPr>
        <w:t>entire</w:t>
      </w:r>
      <w:r>
        <w:rPr>
          <w:color w:val="4D4D4F"/>
          <w:spacing w:val="-18"/>
          <w:w w:val="105"/>
        </w:rPr>
        <w:t> </w:t>
      </w:r>
      <w:r>
        <w:rPr>
          <w:color w:val="4D4D4F"/>
          <w:w w:val="105"/>
        </w:rPr>
        <w:t>community.</w:t>
      </w:r>
    </w:p>
    <w:p>
      <w:pPr>
        <w:pStyle w:val="BodyText"/>
        <w:spacing w:line="249" w:lineRule="auto" w:before="184"/>
        <w:ind w:right="372"/>
      </w:pPr>
      <w:r>
        <w:rPr>
          <w:color w:val="4D4D4F"/>
          <w:spacing w:val="-3"/>
        </w:rPr>
        <w:t>Treatment </w:t>
      </w:r>
      <w:r>
        <w:rPr>
          <w:color w:val="4D4D4F"/>
        </w:rPr>
        <w:t>programs should not  be  the  main actor in the development of such initiatives. </w:t>
      </w:r>
      <w:r>
        <w:rPr>
          <w:color w:val="4D4D4F"/>
          <w:spacing w:val="-12"/>
        </w:rPr>
        <w:t>To </w:t>
      </w:r>
      <w:r>
        <w:rPr>
          <w:color w:val="4D4D4F"/>
          <w:spacing w:val="-9"/>
        </w:rPr>
        <w:t>be </w:t>
      </w:r>
      <w:r>
        <w:rPr>
          <w:color w:val="4D4D4F"/>
        </w:rPr>
        <w:t>effective, community-based interventions need to develop from the will of the community. Usually a few concerned community members will start the ball rolling and may reach out to local providers  for assistance. Programs can then provide infor- mation, technical assistance, and other support </w:t>
      </w:r>
      <w:r>
        <w:rPr>
          <w:color w:val="4D4D4F"/>
          <w:spacing w:val="-7"/>
        </w:rPr>
        <w:t>to </w:t>
      </w:r>
      <w:r>
        <w:rPr>
          <w:color w:val="4D4D4F"/>
        </w:rPr>
        <w:t>community members who want to</w:t>
      </w:r>
      <w:r>
        <w:rPr>
          <w:color w:val="4D4D4F"/>
          <w:spacing w:val="22"/>
        </w:rPr>
        <w:t> </w:t>
      </w:r>
      <w:r>
        <w:rPr>
          <w:color w:val="4D4D4F"/>
        </w:rPr>
        <w:t>help.</w:t>
      </w:r>
    </w:p>
    <w:p>
      <w:pPr>
        <w:pStyle w:val="BodyText"/>
        <w:ind w:left="0"/>
        <w:rPr>
          <w:sz w:val="24"/>
        </w:rPr>
      </w:pPr>
    </w:p>
    <w:p>
      <w:pPr>
        <w:pStyle w:val="Heading2"/>
      </w:pPr>
      <w:r>
        <w:rPr>
          <w:color w:val="1C6888"/>
          <w:w w:val="110"/>
        </w:rPr>
        <w:t>Where Do You Go From Here?</w:t>
      </w:r>
    </w:p>
    <w:p>
      <w:pPr>
        <w:pStyle w:val="BodyText"/>
        <w:spacing w:line="249" w:lineRule="auto" w:before="43"/>
        <w:ind w:right="180"/>
      </w:pPr>
      <w:r>
        <w:rPr>
          <w:color w:val="4D4D4F"/>
        </w:rPr>
        <w:t>As you have read this </w:t>
      </w:r>
      <w:r>
        <w:rPr>
          <w:color w:val="4D4D4F"/>
          <w:spacing w:val="-3"/>
        </w:rPr>
        <w:t>chapter, </w:t>
      </w:r>
      <w:r>
        <w:rPr>
          <w:color w:val="4D4D4F"/>
        </w:rPr>
        <w:t>you probably </w:t>
      </w:r>
      <w:r>
        <w:rPr>
          <w:color w:val="4D4D4F"/>
          <w:spacing w:val="-3"/>
        </w:rPr>
        <w:t>started </w:t>
      </w:r>
      <w:r>
        <w:rPr>
          <w:color w:val="4D4D4F"/>
        </w:rPr>
        <w:t>thinking about how it translates to your day-to-day interactions and responsibilities as a </w:t>
      </w:r>
      <w:r>
        <w:rPr>
          <w:color w:val="4D4D4F"/>
          <w:spacing w:val="-3"/>
        </w:rPr>
        <w:t>provider. </w:t>
      </w:r>
      <w:r>
        <w:rPr>
          <w:color w:val="4D4D4F"/>
        </w:rPr>
        <w:t>Now that you have some fundamental information, the next chapter will provide more speciﬁc information and examples of providing culturally responsive care. </w:t>
      </w:r>
      <w:r>
        <w:rPr>
          <w:color w:val="4D4D4F"/>
          <w:spacing w:val="-8"/>
        </w:rPr>
        <w:t>You </w:t>
      </w:r>
      <w:r>
        <w:rPr>
          <w:color w:val="4D4D4F"/>
        </w:rPr>
        <w:t>will meet a number of American Indian and Alaska Native clients who are</w:t>
      </w:r>
      <w:r>
        <w:rPr>
          <w:color w:val="4D4D4F"/>
          <w:spacing w:val="19"/>
        </w:rPr>
        <w:t> </w:t>
      </w:r>
      <w:r>
        <w:rPr>
          <w:color w:val="4D4D4F"/>
        </w:rPr>
        <w:t>experiencing</w:t>
      </w:r>
    </w:p>
    <w:p>
      <w:pPr>
        <w:pStyle w:val="BodyText"/>
        <w:spacing w:line="249" w:lineRule="auto" w:before="7"/>
        <w:ind w:right="159"/>
      </w:pPr>
      <w:r>
        <w:rPr>
          <w:color w:val="4D4D4F"/>
          <w:w w:val="105"/>
        </w:rPr>
        <w:t>or have experienced substance abuse or psy- chological distress. Part 1, Chapter 2, provides stories, examples of client–provider dialogs, and ideas about how to provide care. As you proceed, bear in mind that being a culturally competent provider</w:t>
      </w:r>
      <w:r>
        <w:rPr>
          <w:color w:val="4D4D4F"/>
          <w:spacing w:val="-17"/>
          <w:w w:val="105"/>
        </w:rPr>
        <w:t> </w:t>
      </w:r>
      <w:r>
        <w:rPr>
          <w:color w:val="4D4D4F"/>
          <w:w w:val="105"/>
        </w:rPr>
        <w:t>involves</w:t>
      </w:r>
      <w:r>
        <w:rPr>
          <w:color w:val="4D4D4F"/>
          <w:spacing w:val="-17"/>
          <w:w w:val="105"/>
        </w:rPr>
        <w:t> </w:t>
      </w:r>
      <w:r>
        <w:rPr>
          <w:color w:val="4D4D4F"/>
          <w:w w:val="105"/>
        </w:rPr>
        <w:t>a</w:t>
      </w:r>
      <w:r>
        <w:rPr>
          <w:color w:val="4D4D4F"/>
          <w:spacing w:val="-17"/>
          <w:w w:val="105"/>
        </w:rPr>
        <w:t> </w:t>
      </w:r>
      <w:r>
        <w:rPr>
          <w:color w:val="4D4D4F"/>
          <w:w w:val="105"/>
        </w:rPr>
        <w:t>commitment</w:t>
      </w:r>
      <w:r>
        <w:rPr>
          <w:color w:val="4D4D4F"/>
          <w:spacing w:val="-16"/>
          <w:w w:val="105"/>
        </w:rPr>
        <w:t> </w:t>
      </w:r>
      <w:r>
        <w:rPr>
          <w:color w:val="4D4D4F"/>
          <w:w w:val="105"/>
        </w:rPr>
        <w:t>to</w:t>
      </w:r>
      <w:r>
        <w:rPr>
          <w:color w:val="4D4D4F"/>
          <w:spacing w:val="-17"/>
          <w:w w:val="105"/>
        </w:rPr>
        <w:t> </w:t>
      </w:r>
      <w:r>
        <w:rPr>
          <w:color w:val="4D4D4F"/>
          <w:w w:val="105"/>
        </w:rPr>
        <w:t>learning</w:t>
      </w:r>
      <w:r>
        <w:rPr>
          <w:color w:val="4D4D4F"/>
          <w:spacing w:val="-17"/>
          <w:w w:val="105"/>
        </w:rPr>
        <w:t> </w:t>
      </w:r>
      <w:r>
        <w:rPr>
          <w:color w:val="4D4D4F"/>
          <w:spacing w:val="-3"/>
          <w:w w:val="105"/>
        </w:rPr>
        <w:t>cultural </w:t>
      </w:r>
      <w:r>
        <w:rPr>
          <w:color w:val="4D4D4F"/>
          <w:w w:val="105"/>
        </w:rPr>
        <w:t>knowledge,</w:t>
      </w:r>
      <w:r>
        <w:rPr>
          <w:color w:val="4D4D4F"/>
          <w:spacing w:val="-13"/>
          <w:w w:val="105"/>
        </w:rPr>
        <w:t> </w:t>
      </w:r>
      <w:r>
        <w:rPr>
          <w:color w:val="4D4D4F"/>
          <w:w w:val="105"/>
        </w:rPr>
        <w:t>exploring</w:t>
      </w:r>
      <w:r>
        <w:rPr>
          <w:color w:val="4D4D4F"/>
          <w:spacing w:val="-13"/>
          <w:w w:val="105"/>
        </w:rPr>
        <w:t> </w:t>
      </w:r>
      <w:r>
        <w:rPr>
          <w:color w:val="4D4D4F"/>
          <w:w w:val="105"/>
        </w:rPr>
        <w:t>cultural</w:t>
      </w:r>
      <w:r>
        <w:rPr>
          <w:color w:val="4D4D4F"/>
          <w:spacing w:val="-13"/>
          <w:w w:val="105"/>
        </w:rPr>
        <w:t> </w:t>
      </w:r>
      <w:r>
        <w:rPr>
          <w:color w:val="4D4D4F"/>
          <w:w w:val="105"/>
        </w:rPr>
        <w:t>awareness</w:t>
      </w:r>
      <w:r>
        <w:rPr>
          <w:color w:val="4D4D4F"/>
          <w:spacing w:val="-12"/>
          <w:w w:val="105"/>
        </w:rPr>
        <w:t> </w:t>
      </w:r>
      <w:r>
        <w:rPr>
          <w:color w:val="4D4D4F"/>
          <w:w w:val="105"/>
        </w:rPr>
        <w:t>and</w:t>
      </w:r>
    </w:p>
    <w:p>
      <w:pPr>
        <w:spacing w:after="0" w:line="249" w:lineRule="auto"/>
        <w:sectPr>
          <w:type w:val="continuous"/>
          <w:pgSz w:w="12240" w:h="15840"/>
          <w:pgMar w:top="540" w:bottom="900" w:left="920" w:right="920"/>
          <w:cols w:num="2" w:equalWidth="0">
            <w:col w:w="5060" w:space="159"/>
            <w:col w:w="5181"/>
          </w:cols>
        </w:sectPr>
      </w:pPr>
    </w:p>
    <w:p>
      <w:pPr>
        <w:pStyle w:val="BodyText"/>
        <w:spacing w:before="8"/>
        <w:ind w:left="0"/>
        <w:rPr>
          <w:sz w:val="27"/>
        </w:rPr>
      </w:pPr>
    </w:p>
    <w:p>
      <w:pPr>
        <w:spacing w:after="0"/>
        <w:rPr>
          <w:sz w:val="27"/>
        </w:rPr>
        <w:sectPr>
          <w:headerReference w:type="default" r:id="rId141"/>
          <w:footerReference w:type="default" r:id="rId142"/>
          <w:pgSz w:w="12240" w:h="15840"/>
          <w:pgMar w:header="576" w:footer="708" w:top="1340" w:bottom="900" w:left="920" w:right="920"/>
        </w:sectPr>
      </w:pPr>
    </w:p>
    <w:p>
      <w:pPr>
        <w:pStyle w:val="BodyText"/>
        <w:spacing w:line="249" w:lineRule="auto" w:before="99"/>
      </w:pPr>
      <w:r>
        <w:rPr>
          <w:color w:val="4D4D4F"/>
        </w:rPr>
        <w:t>competence, understanding cultural perspectives of behavioral health, and adopting culturally speciﬁc and responsive skills and practices. Not</w:t>
      </w:r>
    </w:p>
    <w:p>
      <w:pPr>
        <w:pStyle w:val="BodyText"/>
        <w:spacing w:line="249" w:lineRule="auto" w:before="99"/>
        <w:ind w:right="260"/>
      </w:pPr>
      <w:r>
        <w:rPr/>
        <w:br w:type="column"/>
      </w:r>
      <w:r>
        <w:rPr>
          <w:color w:val="4D4D4F"/>
        </w:rPr>
        <w:t>only that, but it also necessitates a willingness to invest in relationships with your clients and the community.</w:t>
      </w:r>
    </w:p>
    <w:sectPr>
      <w:type w:val="continuous"/>
      <w:pgSz w:w="12240" w:h="15840"/>
      <w:pgMar w:top="540" w:bottom="900" w:left="920" w:right="920"/>
      <w:cols w:num="2" w:equalWidth="0">
        <w:col w:w="4854" w:space="366"/>
        <w:col w:w="518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551.99707pt;margin-top:745.615479pt;width:7.05pt;height:12.9pt;mso-position-horizontal-relative:page;mso-position-vertical-relative:page;z-index:-17747968" type="#_x0000_t202" filled="false" stroked="false">
          <v:textbox inset="0,0,0,0">
            <w:txbxContent>
              <w:p>
                <w:pPr>
                  <w:spacing w:before="12"/>
                  <w:ind w:left="20" w:right="0" w:firstLine="0"/>
                  <w:jc w:val="left"/>
                  <w:rPr>
                    <w:rFonts w:ascii="Lucida Sans"/>
                    <w:sz w:val="18"/>
                  </w:rPr>
                </w:pPr>
                <w:r>
                  <w:rPr>
                    <w:rFonts w:ascii="Lucida Sans"/>
                    <w:color w:val="414142"/>
                    <w:w w:val="87"/>
                    <w:sz w:val="18"/>
                  </w:rPr>
                  <w:t>5</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726464" type="#_x0000_t202" filled="false" stroked="false">
          <v:textbox inset="0,0,0,0">
            <w:txbxContent>
              <w:p>
                <w:pPr>
                  <w:spacing w:before="12"/>
                  <w:ind w:left="20" w:right="0" w:firstLine="0"/>
                  <w:jc w:val="left"/>
                  <w:rPr>
                    <w:rFonts w:ascii="Lucida Sans"/>
                    <w:sz w:val="18"/>
                  </w:rPr>
                </w:pPr>
                <w:r>
                  <w:rPr>
                    <w:rFonts w:ascii="Lucida Sans"/>
                    <w:color w:val="414142"/>
                    <w:w w:val="90"/>
                    <w:sz w:val="18"/>
                  </w:rPr>
                  <w:t>14</w:t>
                </w:r>
              </w:p>
            </w:txbxContent>
          </v:textbox>
          <w10:wrap type="none"/>
        </v:shape>
      </w:pict>
    </w:r>
    <w:r>
      <w:rPr/>
      <w:pict>
        <v:shape style="position:absolute;margin-left:516.320984pt;margin-top:745.615479pt;width:42.7pt;height:12.9pt;mso-position-horizontal-relative:page;mso-position-vertical-relative:page;z-index:-17725952"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996101pt;margin-top:745.611084pt;width:42.7pt;height:12.9pt;mso-position-horizontal-relative:page;mso-position-vertical-relative:page;z-index:-17723904"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88098pt;margin-top:745.611084pt;width:12.05pt;height:12.9pt;mso-position-horizontal-relative:page;mso-position-vertical-relative:page;z-index:-17723392" type="#_x0000_t202" filled="false" stroked="false">
          <v:textbox inset="0,0,0,0">
            <w:txbxContent>
              <w:p>
                <w:pPr>
                  <w:spacing w:before="12"/>
                  <w:ind w:left="20" w:right="0" w:firstLine="0"/>
                  <w:jc w:val="left"/>
                  <w:rPr>
                    <w:rFonts w:ascii="Lucida Sans"/>
                    <w:sz w:val="18"/>
                  </w:rPr>
                </w:pPr>
                <w:r>
                  <w:rPr>
                    <w:rFonts w:ascii="Lucida Sans"/>
                    <w:color w:val="414142"/>
                    <w:w w:val="90"/>
                    <w:sz w:val="18"/>
                  </w:rPr>
                  <w:t>15</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721344" type="#_x0000_t202" filled="false" stroked="false">
          <v:textbox inset="0,0,0,0">
            <w:txbxContent>
              <w:p>
                <w:pPr>
                  <w:spacing w:before="12"/>
                  <w:ind w:left="20" w:right="0" w:firstLine="0"/>
                  <w:jc w:val="left"/>
                  <w:rPr>
                    <w:rFonts w:ascii="Lucida Sans"/>
                    <w:sz w:val="18"/>
                  </w:rPr>
                </w:pPr>
                <w:r>
                  <w:rPr>
                    <w:rFonts w:ascii="Lucida Sans"/>
                    <w:color w:val="414142"/>
                    <w:w w:val="90"/>
                    <w:sz w:val="18"/>
                  </w:rPr>
                  <w:t>16</w:t>
                </w:r>
              </w:p>
            </w:txbxContent>
          </v:textbox>
          <w10:wrap type="none"/>
        </v:shape>
      </w:pict>
    </w:r>
    <w:r>
      <w:rPr/>
      <w:pict>
        <v:shape style="position:absolute;margin-left:516.320984pt;margin-top:745.615479pt;width:42.7pt;height:12.9pt;mso-position-horizontal-relative:page;mso-position-vertical-relative:page;z-index:-17720832"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718784"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718272" type="#_x0000_t202" filled="false" stroked="false">
          <v:textbox inset="0,0,0,0">
            <w:txbxContent>
              <w:p>
                <w:pPr>
                  <w:spacing w:before="12"/>
                  <w:ind w:left="20" w:right="0" w:firstLine="0"/>
                  <w:jc w:val="left"/>
                  <w:rPr>
                    <w:rFonts w:ascii="Lucida Sans"/>
                    <w:sz w:val="18"/>
                  </w:rPr>
                </w:pPr>
                <w:r>
                  <w:rPr>
                    <w:rFonts w:ascii="Lucida Sans"/>
                    <w:color w:val="414142"/>
                    <w:w w:val="90"/>
                    <w:sz w:val="18"/>
                  </w:rPr>
                  <w:t>17</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716224" type="#_x0000_t202" filled="false" stroked="false">
          <v:textbox inset="0,0,0,0">
            <w:txbxContent>
              <w:p>
                <w:pPr>
                  <w:spacing w:before="12"/>
                  <w:ind w:left="20" w:right="0" w:firstLine="0"/>
                  <w:jc w:val="left"/>
                  <w:rPr>
                    <w:rFonts w:ascii="Lucida Sans"/>
                    <w:sz w:val="18"/>
                  </w:rPr>
                </w:pPr>
                <w:r>
                  <w:rPr>
                    <w:rFonts w:ascii="Lucida Sans"/>
                    <w:color w:val="414142"/>
                    <w:w w:val="90"/>
                    <w:sz w:val="18"/>
                  </w:rPr>
                  <w:t>18</w:t>
                </w:r>
              </w:p>
            </w:txbxContent>
          </v:textbox>
          <w10:wrap type="none"/>
        </v:shape>
      </w:pict>
    </w:r>
    <w:r>
      <w:rPr/>
      <w:pict>
        <v:shape style="position:absolute;margin-left:516.320984pt;margin-top:745.615479pt;width:42.7pt;height:12.9pt;mso-position-horizontal-relative:page;mso-position-vertical-relative:page;z-index:-17715712"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713664"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713152" type="#_x0000_t202" filled="false" stroked="false">
          <v:textbox inset="0,0,0,0">
            <w:txbxContent>
              <w:p>
                <w:pPr>
                  <w:spacing w:before="12"/>
                  <w:ind w:left="20" w:right="0" w:firstLine="0"/>
                  <w:jc w:val="left"/>
                  <w:rPr>
                    <w:rFonts w:ascii="Lucida Sans"/>
                    <w:sz w:val="18"/>
                  </w:rPr>
                </w:pPr>
                <w:r>
                  <w:rPr>
                    <w:rFonts w:ascii="Lucida Sans"/>
                    <w:color w:val="414142"/>
                    <w:w w:val="90"/>
                    <w:sz w:val="18"/>
                  </w:rPr>
                  <w:t>19</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711104" type="#_x0000_t202" filled="false" stroked="false">
          <v:textbox inset="0,0,0,0">
            <w:txbxContent>
              <w:p>
                <w:pPr>
                  <w:spacing w:before="12"/>
                  <w:ind w:left="20" w:right="0" w:firstLine="0"/>
                  <w:jc w:val="left"/>
                  <w:rPr>
                    <w:rFonts w:ascii="Lucida Sans"/>
                    <w:sz w:val="18"/>
                  </w:rPr>
                </w:pPr>
                <w:r>
                  <w:rPr>
                    <w:rFonts w:ascii="Lucida Sans"/>
                    <w:color w:val="414142"/>
                    <w:w w:val="90"/>
                    <w:sz w:val="18"/>
                  </w:rPr>
                  <w:t>20</w:t>
                </w:r>
              </w:p>
            </w:txbxContent>
          </v:textbox>
          <w10:wrap type="none"/>
        </v:shape>
      </w:pict>
    </w:r>
    <w:r>
      <w:rPr/>
      <w:pict>
        <v:shape style="position:absolute;margin-left:516.320984pt;margin-top:745.615479pt;width:42.7pt;height:12.9pt;mso-position-horizontal-relative:page;mso-position-vertical-relative:page;z-index:-17710592"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708544"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708032" type="#_x0000_t202" filled="false" stroked="false">
          <v:textbox inset="0,0,0,0">
            <w:txbxContent>
              <w:p>
                <w:pPr>
                  <w:spacing w:before="12"/>
                  <w:ind w:left="20" w:right="0" w:firstLine="0"/>
                  <w:jc w:val="left"/>
                  <w:rPr>
                    <w:rFonts w:ascii="Lucida Sans"/>
                    <w:sz w:val="18"/>
                  </w:rPr>
                </w:pPr>
                <w:r>
                  <w:rPr>
                    <w:rFonts w:ascii="Lucida Sans"/>
                    <w:color w:val="414142"/>
                    <w:w w:val="90"/>
                    <w:sz w:val="18"/>
                  </w:rPr>
                  <w:t>21</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705984" type="#_x0000_t202" filled="false" stroked="false">
          <v:textbox inset="0,0,0,0">
            <w:txbxContent>
              <w:p>
                <w:pPr>
                  <w:spacing w:before="12"/>
                  <w:ind w:left="20" w:right="0" w:firstLine="0"/>
                  <w:jc w:val="left"/>
                  <w:rPr>
                    <w:rFonts w:ascii="Lucida Sans"/>
                    <w:sz w:val="18"/>
                  </w:rPr>
                </w:pPr>
                <w:r>
                  <w:rPr>
                    <w:rFonts w:ascii="Lucida Sans"/>
                    <w:color w:val="414142"/>
                    <w:w w:val="90"/>
                    <w:sz w:val="18"/>
                  </w:rPr>
                  <w:t>22</w:t>
                </w:r>
              </w:p>
            </w:txbxContent>
          </v:textbox>
          <w10:wrap type="none"/>
        </v:shape>
      </w:pict>
    </w:r>
    <w:r>
      <w:rPr/>
      <w:pict>
        <v:shape style="position:absolute;margin-left:516.320984pt;margin-top:745.615479pt;width:42.7pt;height:12.9pt;mso-position-horizontal-relative:page;mso-position-vertical-relative:page;z-index:-17705472"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703424"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702912" type="#_x0000_t202" filled="false" stroked="false">
          <v:textbox inset="0,0,0,0">
            <w:txbxContent>
              <w:p>
                <w:pPr>
                  <w:spacing w:before="12"/>
                  <w:ind w:left="20" w:right="0" w:firstLine="0"/>
                  <w:jc w:val="left"/>
                  <w:rPr>
                    <w:rFonts w:ascii="Lucida Sans"/>
                    <w:sz w:val="18"/>
                  </w:rPr>
                </w:pPr>
                <w:r>
                  <w:rPr>
                    <w:rFonts w:ascii="Lucida Sans"/>
                    <w:color w:val="414142"/>
                    <w:w w:val="90"/>
                    <w:sz w:val="18"/>
                  </w:rPr>
                  <w:t>23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7.05pt;height:12.9pt;mso-position-horizontal-relative:page;mso-position-vertical-relative:page;z-index:-17745920" type="#_x0000_t202" filled="false" stroked="false">
          <v:textbox inset="0,0,0,0">
            <w:txbxContent>
              <w:p>
                <w:pPr>
                  <w:spacing w:before="12"/>
                  <w:ind w:left="20" w:right="0" w:firstLine="0"/>
                  <w:jc w:val="left"/>
                  <w:rPr>
                    <w:rFonts w:ascii="Lucida Sans"/>
                    <w:sz w:val="18"/>
                  </w:rPr>
                </w:pPr>
                <w:r>
                  <w:rPr>
                    <w:rFonts w:ascii="Lucida Sans"/>
                    <w:color w:val="414142"/>
                    <w:w w:val="87"/>
                    <w:sz w:val="18"/>
                  </w:rPr>
                  <w:t>6</w:t>
                </w:r>
              </w:p>
            </w:txbxContent>
          </v:textbox>
          <w10:wrap type="none"/>
        </v:shape>
      </w:pict>
    </w:r>
    <w:r>
      <w:rPr/>
      <w:pict>
        <v:shape style="position:absolute;margin-left:516.320984pt;margin-top:745.615479pt;width:42.7pt;height:12.9pt;mso-position-horizontal-relative:page;mso-position-vertical-relative:page;z-index:-17745408"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700864" type="#_x0000_t202" filled="false" stroked="false">
          <v:textbox inset="0,0,0,0">
            <w:txbxContent>
              <w:p>
                <w:pPr>
                  <w:spacing w:before="12"/>
                  <w:ind w:left="20" w:right="0" w:firstLine="0"/>
                  <w:jc w:val="left"/>
                  <w:rPr>
                    <w:rFonts w:ascii="Lucida Sans"/>
                    <w:sz w:val="18"/>
                  </w:rPr>
                </w:pPr>
                <w:r>
                  <w:rPr>
                    <w:rFonts w:ascii="Lucida Sans"/>
                    <w:color w:val="414142"/>
                    <w:w w:val="90"/>
                    <w:sz w:val="18"/>
                  </w:rPr>
                  <w:t>24</w:t>
                </w:r>
              </w:p>
            </w:txbxContent>
          </v:textbox>
          <w10:wrap type="none"/>
        </v:shape>
      </w:pict>
    </w:r>
    <w:r>
      <w:rPr/>
      <w:pict>
        <v:shape style="position:absolute;margin-left:516.320984pt;margin-top:745.615479pt;width:42.7pt;height:12.9pt;mso-position-horizontal-relative:page;mso-position-vertical-relative:page;z-index:-17700352"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698304"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697792" type="#_x0000_t202" filled="false" stroked="false">
          <v:textbox inset="0,0,0,0">
            <w:txbxContent>
              <w:p>
                <w:pPr>
                  <w:spacing w:before="12"/>
                  <w:ind w:left="20" w:right="0" w:firstLine="0"/>
                  <w:jc w:val="left"/>
                  <w:rPr>
                    <w:rFonts w:ascii="Lucida Sans"/>
                    <w:sz w:val="18"/>
                  </w:rPr>
                </w:pPr>
                <w:r>
                  <w:rPr>
                    <w:rFonts w:ascii="Lucida Sans"/>
                    <w:color w:val="414142"/>
                    <w:w w:val="90"/>
                    <w:sz w:val="18"/>
                  </w:rPr>
                  <w:t>25</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694208"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693696" type="#_x0000_t202" filled="false" stroked="false">
          <v:textbox inset="0,0,0,0">
            <w:txbxContent>
              <w:p>
                <w:pPr>
                  <w:spacing w:before="12"/>
                  <w:ind w:left="20" w:right="0" w:firstLine="0"/>
                  <w:jc w:val="left"/>
                  <w:rPr>
                    <w:rFonts w:ascii="Lucida Sans"/>
                    <w:sz w:val="18"/>
                  </w:rPr>
                </w:pPr>
                <w:r>
                  <w:rPr>
                    <w:rFonts w:ascii="Lucida Sans"/>
                    <w:color w:val="414142"/>
                    <w:w w:val="90"/>
                    <w:sz w:val="18"/>
                  </w:rPr>
                  <w:t>27</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691648" type="#_x0000_t202" filled="false" stroked="false">
          <v:textbox inset="0,0,0,0">
            <w:txbxContent>
              <w:p>
                <w:pPr>
                  <w:spacing w:before="12"/>
                  <w:ind w:left="20" w:right="0" w:firstLine="0"/>
                  <w:jc w:val="left"/>
                  <w:rPr>
                    <w:rFonts w:ascii="Lucida Sans"/>
                    <w:sz w:val="18"/>
                  </w:rPr>
                </w:pPr>
                <w:r>
                  <w:rPr>
                    <w:rFonts w:ascii="Lucida Sans"/>
                    <w:color w:val="414142"/>
                    <w:w w:val="90"/>
                    <w:sz w:val="18"/>
                  </w:rPr>
                  <w:t>28</w:t>
                </w:r>
              </w:p>
            </w:txbxContent>
          </v:textbox>
          <w10:wrap type="none"/>
        </v:shape>
      </w:pict>
    </w:r>
    <w:r>
      <w:rPr/>
      <w:pict>
        <v:shape style="position:absolute;margin-left:516.320984pt;margin-top:745.615479pt;width:42.7pt;height:12.9pt;mso-position-horizontal-relative:page;mso-position-vertical-relative:page;z-index:-17691136"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689088"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688576" type="#_x0000_t202" filled="false" stroked="false">
          <v:textbox inset="0,0,0,0">
            <w:txbxContent>
              <w:p>
                <w:pPr>
                  <w:spacing w:before="12"/>
                  <w:ind w:left="20" w:right="0" w:firstLine="0"/>
                  <w:jc w:val="left"/>
                  <w:rPr>
                    <w:rFonts w:ascii="Lucida Sans"/>
                    <w:sz w:val="18"/>
                  </w:rPr>
                </w:pPr>
                <w:r>
                  <w:rPr>
                    <w:rFonts w:ascii="Lucida Sans"/>
                    <w:color w:val="414142"/>
                    <w:w w:val="90"/>
                    <w:sz w:val="18"/>
                  </w:rPr>
                  <w:t>29</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686528" type="#_x0000_t202" filled="false" stroked="false">
          <v:textbox inset="0,0,0,0">
            <w:txbxContent>
              <w:p>
                <w:pPr>
                  <w:spacing w:before="12"/>
                  <w:ind w:left="20" w:right="0" w:firstLine="0"/>
                  <w:jc w:val="left"/>
                  <w:rPr>
                    <w:rFonts w:ascii="Lucida Sans"/>
                    <w:sz w:val="18"/>
                  </w:rPr>
                </w:pPr>
                <w:r>
                  <w:rPr>
                    <w:rFonts w:ascii="Lucida Sans"/>
                    <w:color w:val="414142"/>
                    <w:w w:val="90"/>
                    <w:sz w:val="18"/>
                  </w:rPr>
                  <w:t>30</w:t>
                </w:r>
              </w:p>
            </w:txbxContent>
          </v:textbox>
          <w10:wrap type="none"/>
        </v:shape>
      </w:pict>
    </w:r>
    <w:r>
      <w:rPr/>
      <w:pict>
        <v:shape style="position:absolute;margin-left:516.320984pt;margin-top:745.615479pt;width:42.7pt;height:12.9pt;mso-position-horizontal-relative:page;mso-position-vertical-relative:page;z-index:-17686016"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683968"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683456" type="#_x0000_t202" filled="false" stroked="false">
          <v:textbox inset="0,0,0,0">
            <w:txbxContent>
              <w:p>
                <w:pPr>
                  <w:spacing w:before="12"/>
                  <w:ind w:left="20" w:right="0" w:firstLine="0"/>
                  <w:jc w:val="left"/>
                  <w:rPr>
                    <w:rFonts w:ascii="Lucida Sans"/>
                    <w:sz w:val="18"/>
                  </w:rPr>
                </w:pPr>
                <w:r>
                  <w:rPr>
                    <w:rFonts w:ascii="Lucida Sans"/>
                    <w:color w:val="414142"/>
                    <w:w w:val="90"/>
                    <w:sz w:val="18"/>
                  </w:rPr>
                  <w:t>31</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681408" type="#_x0000_t202" filled="false" stroked="false">
          <v:textbox inset="0,0,0,0">
            <w:txbxContent>
              <w:p>
                <w:pPr>
                  <w:spacing w:before="12"/>
                  <w:ind w:left="20" w:right="0" w:firstLine="0"/>
                  <w:jc w:val="left"/>
                  <w:rPr>
                    <w:rFonts w:ascii="Lucida Sans"/>
                    <w:sz w:val="18"/>
                  </w:rPr>
                </w:pPr>
                <w:r>
                  <w:rPr>
                    <w:rFonts w:ascii="Lucida Sans"/>
                    <w:color w:val="414142"/>
                    <w:w w:val="90"/>
                    <w:sz w:val="18"/>
                  </w:rPr>
                  <w:t>32</w:t>
                </w:r>
              </w:p>
            </w:txbxContent>
          </v:textbox>
          <w10:wrap type="none"/>
        </v:shape>
      </w:pict>
    </w:r>
    <w:r>
      <w:rPr/>
      <w:pict>
        <v:shape style="position:absolute;margin-left:516.320984pt;margin-top:745.615479pt;width:42.7pt;height:12.9pt;mso-position-horizontal-relative:page;mso-position-vertical-relative:page;z-index:-17680896"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678848"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678336" type="#_x0000_t202" filled="false" stroked="false">
          <v:textbox inset="0,0,0,0">
            <w:txbxContent>
              <w:p>
                <w:pPr>
                  <w:spacing w:before="12"/>
                  <w:ind w:left="20" w:right="0" w:firstLine="0"/>
                  <w:jc w:val="left"/>
                  <w:rPr>
                    <w:rFonts w:ascii="Lucida Sans"/>
                    <w:sz w:val="18"/>
                  </w:rPr>
                </w:pPr>
                <w:r>
                  <w:rPr>
                    <w:rFonts w:ascii="Lucida Sans"/>
                    <w:color w:val="414142"/>
                    <w:w w:val="90"/>
                    <w:sz w:val="18"/>
                  </w:rPr>
                  <w:t>33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743360"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51.996094pt;margin-top:745.615479pt;width:7.05pt;height:12.9pt;mso-position-horizontal-relative:page;mso-position-vertical-relative:page;z-index:-17742848" type="#_x0000_t202" filled="false" stroked="false">
          <v:textbox inset="0,0,0,0">
            <w:txbxContent>
              <w:p>
                <w:pPr>
                  <w:spacing w:before="12"/>
                  <w:ind w:left="20" w:right="0" w:firstLine="0"/>
                  <w:jc w:val="left"/>
                  <w:rPr>
                    <w:rFonts w:ascii="Lucida Sans"/>
                    <w:sz w:val="18"/>
                  </w:rPr>
                </w:pPr>
                <w:r>
                  <w:rPr>
                    <w:rFonts w:ascii="Lucida Sans"/>
                    <w:color w:val="414142"/>
                    <w:w w:val="87"/>
                    <w:sz w:val="18"/>
                  </w:rPr>
                  <w:t>7</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676288" type="#_x0000_t202" filled="false" stroked="false">
          <v:textbox inset="0,0,0,0">
            <w:txbxContent>
              <w:p>
                <w:pPr>
                  <w:spacing w:before="12"/>
                  <w:ind w:left="20" w:right="0" w:firstLine="0"/>
                  <w:jc w:val="left"/>
                  <w:rPr>
                    <w:rFonts w:ascii="Lucida Sans"/>
                    <w:sz w:val="18"/>
                  </w:rPr>
                </w:pPr>
                <w:r>
                  <w:rPr>
                    <w:rFonts w:ascii="Lucida Sans"/>
                    <w:color w:val="414142"/>
                    <w:w w:val="90"/>
                    <w:sz w:val="18"/>
                  </w:rPr>
                  <w:t>34</w:t>
                </w:r>
              </w:p>
            </w:txbxContent>
          </v:textbox>
          <w10:wrap type="none"/>
        </v:shape>
      </w:pict>
    </w:r>
    <w:r>
      <w:rPr/>
      <w:pict>
        <v:shape style="position:absolute;margin-left:516.320984pt;margin-top:745.615479pt;width:42.7pt;height:12.9pt;mso-position-horizontal-relative:page;mso-position-vertical-relative:page;z-index:-17675776"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673728"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673216" type="#_x0000_t202" filled="false" stroked="false">
          <v:textbox inset="0,0,0,0">
            <w:txbxContent>
              <w:p>
                <w:pPr>
                  <w:spacing w:before="12"/>
                  <w:ind w:left="20" w:right="0" w:firstLine="0"/>
                  <w:jc w:val="left"/>
                  <w:rPr>
                    <w:rFonts w:ascii="Lucida Sans"/>
                    <w:sz w:val="18"/>
                  </w:rPr>
                </w:pPr>
                <w:r>
                  <w:rPr>
                    <w:rFonts w:ascii="Lucida Sans"/>
                    <w:color w:val="414142"/>
                    <w:w w:val="90"/>
                    <w:sz w:val="18"/>
                  </w:rPr>
                  <w:t>35</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671168" type="#_x0000_t202" filled="false" stroked="false">
          <v:textbox inset="0,0,0,0">
            <w:txbxContent>
              <w:p>
                <w:pPr>
                  <w:spacing w:before="12"/>
                  <w:ind w:left="20" w:right="0" w:firstLine="0"/>
                  <w:jc w:val="left"/>
                  <w:rPr>
                    <w:rFonts w:ascii="Lucida Sans"/>
                    <w:sz w:val="18"/>
                  </w:rPr>
                </w:pPr>
                <w:r>
                  <w:rPr>
                    <w:rFonts w:ascii="Lucida Sans"/>
                    <w:color w:val="414142"/>
                    <w:w w:val="90"/>
                    <w:sz w:val="18"/>
                  </w:rPr>
                  <w:t>36</w:t>
                </w:r>
              </w:p>
            </w:txbxContent>
          </v:textbox>
          <w10:wrap type="none"/>
        </v:shape>
      </w:pict>
    </w:r>
    <w:r>
      <w:rPr/>
      <w:pict>
        <v:shape style="position:absolute;margin-left:516.320984pt;margin-top:745.615479pt;width:42.7pt;height:12.9pt;mso-position-horizontal-relative:page;mso-position-vertical-relative:page;z-index:-17670656"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668608"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668096" type="#_x0000_t202" filled="false" stroked="false">
          <v:textbox inset="0,0,0,0">
            <w:txbxContent>
              <w:p>
                <w:pPr>
                  <w:spacing w:before="12"/>
                  <w:ind w:left="20" w:right="0" w:firstLine="0"/>
                  <w:jc w:val="left"/>
                  <w:rPr>
                    <w:rFonts w:ascii="Lucida Sans"/>
                    <w:sz w:val="18"/>
                  </w:rPr>
                </w:pPr>
                <w:r>
                  <w:rPr>
                    <w:rFonts w:ascii="Lucida Sans"/>
                    <w:color w:val="414142"/>
                    <w:w w:val="90"/>
                    <w:sz w:val="18"/>
                  </w:rPr>
                  <w:t>37</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666048" type="#_x0000_t202" filled="false" stroked="false">
          <v:textbox inset="0,0,0,0">
            <w:txbxContent>
              <w:p>
                <w:pPr>
                  <w:spacing w:before="12"/>
                  <w:ind w:left="20" w:right="0" w:firstLine="0"/>
                  <w:jc w:val="left"/>
                  <w:rPr>
                    <w:rFonts w:ascii="Lucida Sans"/>
                    <w:sz w:val="18"/>
                  </w:rPr>
                </w:pPr>
                <w:r>
                  <w:rPr>
                    <w:rFonts w:ascii="Lucida Sans"/>
                    <w:color w:val="414142"/>
                    <w:w w:val="90"/>
                    <w:sz w:val="18"/>
                  </w:rPr>
                  <w:t>38</w:t>
                </w:r>
              </w:p>
            </w:txbxContent>
          </v:textbox>
          <w10:wrap type="none"/>
        </v:shape>
      </w:pict>
    </w:r>
    <w:r>
      <w:rPr/>
      <w:pict>
        <v:shape style="position:absolute;margin-left:516.320984pt;margin-top:745.615479pt;width:42.7pt;height:12.9pt;mso-position-horizontal-relative:page;mso-position-vertical-relative:page;z-index:-17665536"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661952" type="#_x0000_t202" filled="false" stroked="false">
          <v:textbox inset="0,0,0,0">
            <w:txbxContent>
              <w:p>
                <w:pPr>
                  <w:spacing w:before="12"/>
                  <w:ind w:left="20" w:right="0" w:firstLine="0"/>
                  <w:jc w:val="left"/>
                  <w:rPr>
                    <w:rFonts w:ascii="Lucida Sans"/>
                    <w:sz w:val="18"/>
                  </w:rPr>
                </w:pPr>
                <w:r>
                  <w:rPr>
                    <w:rFonts w:ascii="Lucida Sans"/>
                    <w:color w:val="414142"/>
                    <w:w w:val="90"/>
                    <w:sz w:val="18"/>
                  </w:rPr>
                  <w:t>40</w:t>
                </w:r>
              </w:p>
            </w:txbxContent>
          </v:textbox>
          <w10:wrap type="none"/>
        </v:shape>
      </w:pict>
    </w:r>
    <w:r>
      <w:rPr/>
      <w:pict>
        <v:shape style="position:absolute;margin-left:516.320984pt;margin-top:745.615479pt;width:42.7pt;height:12.9pt;mso-position-horizontal-relative:page;mso-position-vertical-relative:page;z-index:-17661440"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659392"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658880" type="#_x0000_t202" filled="false" stroked="false">
          <v:textbox inset="0,0,0,0">
            <w:txbxContent>
              <w:p>
                <w:pPr>
                  <w:spacing w:before="12"/>
                  <w:ind w:left="20" w:right="0" w:firstLine="0"/>
                  <w:jc w:val="left"/>
                  <w:rPr>
                    <w:rFonts w:ascii="Lucida Sans"/>
                    <w:sz w:val="18"/>
                  </w:rPr>
                </w:pPr>
                <w:r>
                  <w:rPr>
                    <w:rFonts w:ascii="Lucida Sans"/>
                    <w:color w:val="414142"/>
                    <w:w w:val="90"/>
                    <w:sz w:val="18"/>
                  </w:rPr>
                  <w:t>41</w:t>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656832" type="#_x0000_t202" filled="false" stroked="false">
          <v:textbox inset="0,0,0,0">
            <w:txbxContent>
              <w:p>
                <w:pPr>
                  <w:spacing w:before="12"/>
                  <w:ind w:left="20" w:right="0" w:firstLine="0"/>
                  <w:jc w:val="left"/>
                  <w:rPr>
                    <w:rFonts w:ascii="Lucida Sans"/>
                    <w:sz w:val="18"/>
                  </w:rPr>
                </w:pPr>
                <w:r>
                  <w:rPr>
                    <w:rFonts w:ascii="Lucida Sans"/>
                    <w:color w:val="414142"/>
                    <w:w w:val="90"/>
                    <w:sz w:val="18"/>
                  </w:rPr>
                  <w:t>42</w:t>
                </w:r>
              </w:p>
            </w:txbxContent>
          </v:textbox>
          <w10:wrap type="none"/>
        </v:shape>
      </w:pict>
    </w:r>
    <w:r>
      <w:rPr/>
      <w:pict>
        <v:shape style="position:absolute;margin-left:516.320984pt;margin-top:745.615479pt;width:42.7pt;height:12.9pt;mso-position-horizontal-relative:page;mso-position-vertical-relative:page;z-index:-17656320"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654272"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653760" type="#_x0000_t202" filled="false" stroked="false">
          <v:textbox inset="0,0,0,0">
            <w:txbxContent>
              <w:p>
                <w:pPr>
                  <w:spacing w:before="12"/>
                  <w:ind w:left="20" w:right="0" w:firstLine="0"/>
                  <w:jc w:val="left"/>
                  <w:rPr>
                    <w:rFonts w:ascii="Lucida Sans"/>
                    <w:sz w:val="18"/>
                  </w:rPr>
                </w:pPr>
                <w:r>
                  <w:rPr>
                    <w:rFonts w:ascii="Lucida Sans"/>
                    <w:color w:val="414142"/>
                    <w:w w:val="90"/>
                    <w:sz w:val="18"/>
                  </w:rPr>
                  <w:t>43</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7.05pt;height:12.9pt;mso-position-horizontal-relative:page;mso-position-vertical-relative:page;z-index:-17740800" type="#_x0000_t202" filled="false" stroked="false">
          <v:textbox inset="0,0,0,0">
            <w:txbxContent>
              <w:p>
                <w:pPr>
                  <w:spacing w:before="12"/>
                  <w:ind w:left="20" w:right="0" w:firstLine="0"/>
                  <w:jc w:val="left"/>
                  <w:rPr>
                    <w:rFonts w:ascii="Lucida Sans"/>
                    <w:sz w:val="18"/>
                  </w:rPr>
                </w:pPr>
                <w:r>
                  <w:rPr>
                    <w:rFonts w:ascii="Lucida Sans"/>
                    <w:color w:val="414142"/>
                    <w:w w:val="87"/>
                    <w:sz w:val="18"/>
                  </w:rPr>
                  <w:t>8</w:t>
                </w:r>
              </w:p>
            </w:txbxContent>
          </v:textbox>
          <w10:wrap type="none"/>
        </v:shape>
      </w:pict>
    </w:r>
    <w:r>
      <w:rPr/>
      <w:pict>
        <v:shape style="position:absolute;margin-left:516.320984pt;margin-top:745.615479pt;width:42.7pt;height:12.9pt;mso-position-horizontal-relative:page;mso-position-vertical-relative:page;z-index:-17740288"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996201pt;margin-top:745.615295pt;width:12.05pt;height:12.9pt;mso-position-horizontal-relative:page;mso-position-vertical-relative:page;z-index:-17651712" type="#_x0000_t202" filled="false" stroked="false">
          <v:textbox inset="0,0,0,0">
            <w:txbxContent>
              <w:p>
                <w:pPr>
                  <w:spacing w:before="12"/>
                  <w:ind w:left="20" w:right="0" w:firstLine="0"/>
                  <w:jc w:val="left"/>
                  <w:rPr>
                    <w:rFonts w:ascii="Lucida Sans"/>
                    <w:sz w:val="18"/>
                  </w:rPr>
                </w:pPr>
                <w:r>
                  <w:rPr>
                    <w:rFonts w:ascii="Lucida Sans"/>
                    <w:color w:val="414142"/>
                    <w:w w:val="90"/>
                    <w:sz w:val="18"/>
                  </w:rPr>
                  <w:t>44</w:t>
                </w:r>
              </w:p>
            </w:txbxContent>
          </v:textbox>
          <w10:wrap type="none"/>
        </v:shape>
      </w:pict>
    </w:r>
    <w:r>
      <w:rPr/>
      <w:pict>
        <v:shape style="position:absolute;margin-left:516.316223pt;margin-top:745.615295pt;width:42.7pt;height:12.9pt;mso-position-horizontal-relative:page;mso-position-vertical-relative:page;z-index:-17651200"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649152"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648640" type="#_x0000_t202" filled="false" stroked="false">
          <v:textbox inset="0,0,0,0">
            <w:txbxContent>
              <w:p>
                <w:pPr>
                  <w:spacing w:before="12"/>
                  <w:ind w:left="20" w:right="0" w:firstLine="0"/>
                  <w:jc w:val="left"/>
                  <w:rPr>
                    <w:rFonts w:ascii="Lucida Sans"/>
                    <w:sz w:val="18"/>
                  </w:rPr>
                </w:pPr>
                <w:r>
                  <w:rPr>
                    <w:rFonts w:ascii="Lucida Sans"/>
                    <w:color w:val="414142"/>
                    <w:w w:val="90"/>
                    <w:sz w:val="18"/>
                  </w:rPr>
                  <w:t>45</w:t>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646592" type="#_x0000_t202" filled="false" stroked="false">
          <v:textbox inset="0,0,0,0">
            <w:txbxContent>
              <w:p>
                <w:pPr>
                  <w:spacing w:before="12"/>
                  <w:ind w:left="20" w:right="0" w:firstLine="0"/>
                  <w:jc w:val="left"/>
                  <w:rPr>
                    <w:rFonts w:ascii="Lucida Sans"/>
                    <w:sz w:val="18"/>
                  </w:rPr>
                </w:pPr>
                <w:r>
                  <w:rPr>
                    <w:rFonts w:ascii="Lucida Sans"/>
                    <w:color w:val="414142"/>
                    <w:w w:val="90"/>
                    <w:sz w:val="18"/>
                  </w:rPr>
                  <w:t>46</w:t>
                </w:r>
              </w:p>
            </w:txbxContent>
          </v:textbox>
          <w10:wrap type="none"/>
        </v:shape>
      </w:pict>
    </w:r>
    <w:r>
      <w:rPr/>
      <w:pict>
        <v:shape style="position:absolute;margin-left:516.320984pt;margin-top:745.615479pt;width:42.7pt;height:12.9pt;mso-position-horizontal-relative:page;mso-position-vertical-relative:page;z-index:-17646080"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996101pt;margin-top:745.614502pt;width:42.7pt;height:12.9pt;mso-position-horizontal-relative:page;mso-position-vertical-relative:page;z-index:-17644032"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88098pt;margin-top:745.614502pt;width:12.05pt;height:12.9pt;mso-position-horizontal-relative:page;mso-position-vertical-relative:page;z-index:-17643520" type="#_x0000_t202" filled="false" stroked="false">
          <v:textbox inset="0,0,0,0">
            <w:txbxContent>
              <w:p>
                <w:pPr>
                  <w:spacing w:before="12"/>
                  <w:ind w:left="20" w:right="0" w:firstLine="0"/>
                  <w:jc w:val="left"/>
                  <w:rPr>
                    <w:rFonts w:ascii="Lucida Sans"/>
                    <w:sz w:val="18"/>
                  </w:rPr>
                </w:pPr>
                <w:r>
                  <w:rPr>
                    <w:rFonts w:ascii="Lucida Sans"/>
                    <w:color w:val="414142"/>
                    <w:w w:val="90"/>
                    <w:sz w:val="18"/>
                  </w:rPr>
                  <w:t>47</w:t>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641472" type="#_x0000_t202" filled="false" stroked="false">
          <v:textbox inset="0,0,0,0">
            <w:txbxContent>
              <w:p>
                <w:pPr>
                  <w:spacing w:before="12"/>
                  <w:ind w:left="20" w:right="0" w:firstLine="0"/>
                  <w:jc w:val="left"/>
                  <w:rPr>
                    <w:rFonts w:ascii="Lucida Sans"/>
                    <w:sz w:val="18"/>
                  </w:rPr>
                </w:pPr>
                <w:r>
                  <w:rPr>
                    <w:rFonts w:ascii="Lucida Sans"/>
                    <w:color w:val="414142"/>
                    <w:w w:val="90"/>
                    <w:sz w:val="18"/>
                  </w:rPr>
                  <w:t>48</w:t>
                </w:r>
              </w:p>
            </w:txbxContent>
          </v:textbox>
          <w10:wrap type="none"/>
        </v:shape>
      </w:pict>
    </w:r>
    <w:r>
      <w:rPr/>
      <w:pict>
        <v:shape style="position:absolute;margin-left:516.320984pt;margin-top:745.615479pt;width:42.7pt;height:12.9pt;mso-position-horizontal-relative:page;mso-position-vertical-relative:page;z-index:-17640960"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637376" type="#_x0000_t202" filled="false" stroked="false">
          <v:textbox inset="0,0,0,0">
            <w:txbxContent>
              <w:p>
                <w:pPr>
                  <w:spacing w:before="12"/>
                  <w:ind w:left="20" w:right="0" w:firstLine="0"/>
                  <w:jc w:val="left"/>
                  <w:rPr>
                    <w:rFonts w:ascii="Lucida Sans"/>
                    <w:sz w:val="18"/>
                  </w:rPr>
                </w:pPr>
                <w:r>
                  <w:rPr>
                    <w:rFonts w:ascii="Lucida Sans"/>
                    <w:color w:val="414142"/>
                    <w:w w:val="90"/>
                    <w:sz w:val="18"/>
                  </w:rPr>
                  <w:t>50</w:t>
                </w:r>
              </w:p>
            </w:txbxContent>
          </v:textbox>
          <w10:wrap type="none"/>
        </v:shape>
      </w:pict>
    </w:r>
    <w:r>
      <w:rPr/>
      <w:pict>
        <v:shape style="position:absolute;margin-left:516.320984pt;margin-top:745.615479pt;width:42.7pt;height:12.9pt;mso-position-horizontal-relative:page;mso-position-vertical-relative:page;z-index:-17636864"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634816"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634304" type="#_x0000_t202" filled="false" stroked="false">
          <v:textbox inset="0,0,0,0">
            <w:txbxContent>
              <w:p>
                <w:pPr>
                  <w:spacing w:before="12"/>
                  <w:ind w:left="20" w:right="0" w:firstLine="0"/>
                  <w:jc w:val="left"/>
                  <w:rPr>
                    <w:rFonts w:ascii="Lucida Sans"/>
                    <w:sz w:val="18"/>
                  </w:rPr>
                </w:pPr>
                <w:r>
                  <w:rPr>
                    <w:rFonts w:ascii="Lucida Sans"/>
                    <w:color w:val="414142"/>
                    <w:w w:val="90"/>
                    <w:sz w:val="18"/>
                  </w:rPr>
                  <w:t>51</w:t>
                </w:r>
              </w:p>
            </w:txbxContent>
          </v:textbox>
          <w10:wrap type="non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632256" type="#_x0000_t202" filled="false" stroked="false">
          <v:textbox inset="0,0,0,0">
            <w:txbxContent>
              <w:p>
                <w:pPr>
                  <w:spacing w:before="12"/>
                  <w:ind w:left="20" w:right="0" w:firstLine="0"/>
                  <w:jc w:val="left"/>
                  <w:rPr>
                    <w:rFonts w:ascii="Lucida Sans"/>
                    <w:sz w:val="18"/>
                  </w:rPr>
                </w:pPr>
                <w:r>
                  <w:rPr>
                    <w:rFonts w:ascii="Lucida Sans"/>
                    <w:color w:val="414142"/>
                    <w:w w:val="90"/>
                    <w:sz w:val="18"/>
                  </w:rPr>
                  <w:t>52</w:t>
                </w:r>
              </w:p>
            </w:txbxContent>
          </v:textbox>
          <w10:wrap type="none"/>
        </v:shape>
      </w:pict>
    </w:r>
    <w:r>
      <w:rPr/>
      <w:pict>
        <v:shape style="position:absolute;margin-left:516.320984pt;margin-top:745.615479pt;width:42.7pt;height:12.9pt;mso-position-horizontal-relative:page;mso-position-vertical-relative:page;z-index:-17631744"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629696"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629184" type="#_x0000_t202" filled="false" stroked="false">
          <v:textbox inset="0,0,0,0">
            <w:txbxContent>
              <w:p>
                <w:pPr>
                  <w:spacing w:before="12"/>
                  <w:ind w:left="20" w:right="0" w:firstLine="0"/>
                  <w:jc w:val="left"/>
                  <w:rPr>
                    <w:rFonts w:ascii="Lucida Sans"/>
                    <w:sz w:val="18"/>
                  </w:rPr>
                </w:pPr>
                <w:r>
                  <w:rPr>
                    <w:rFonts w:ascii="Lucida Sans"/>
                    <w:color w:val="414142"/>
                    <w:w w:val="90"/>
                    <w:sz w:val="18"/>
                  </w:rPr>
                  <w:t>53</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738240"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51.996094pt;margin-top:745.615479pt;width:7.05pt;height:12.9pt;mso-position-horizontal-relative:page;mso-position-vertical-relative:page;z-index:-17737728" type="#_x0000_t202" filled="false" stroked="false">
          <v:textbox inset="0,0,0,0">
            <w:txbxContent>
              <w:p>
                <w:pPr>
                  <w:spacing w:before="12"/>
                  <w:ind w:left="20" w:right="0" w:firstLine="0"/>
                  <w:jc w:val="left"/>
                  <w:rPr>
                    <w:rFonts w:ascii="Lucida Sans"/>
                    <w:sz w:val="18"/>
                  </w:rPr>
                </w:pPr>
                <w:r>
                  <w:rPr>
                    <w:rFonts w:ascii="Lucida Sans"/>
                    <w:color w:val="414142"/>
                    <w:w w:val="87"/>
                    <w:sz w:val="18"/>
                  </w:rPr>
                  <w:t>9</w:t>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2.996101pt;margin-top:745.617126pt;width:12.05pt;height:12.9pt;mso-position-horizontal-relative:page;mso-position-vertical-relative:page;z-index:-17627136" type="#_x0000_t202" filled="false" stroked="false">
          <v:textbox inset="0,0,0,0">
            <w:txbxContent>
              <w:p>
                <w:pPr>
                  <w:spacing w:before="12"/>
                  <w:ind w:left="20" w:right="0" w:firstLine="0"/>
                  <w:jc w:val="left"/>
                  <w:rPr>
                    <w:rFonts w:ascii="Lucida Sans"/>
                    <w:sz w:val="18"/>
                  </w:rPr>
                </w:pPr>
                <w:r>
                  <w:rPr>
                    <w:rFonts w:ascii="Lucida Sans"/>
                    <w:color w:val="414142"/>
                    <w:w w:val="90"/>
                    <w:sz w:val="18"/>
                  </w:rPr>
                  <w:t>54</w:t>
                </w:r>
              </w:p>
            </w:txbxContent>
          </v:textbox>
          <w10:wrap type="none"/>
        </v:shape>
      </w:pict>
    </w:r>
    <w:r>
      <w:rPr/>
      <w:pict>
        <v:shape style="position:absolute;margin-left:516.316101pt;margin-top:745.617126pt;width:42.7pt;height:12.9pt;mso-position-horizontal-relative:page;mso-position-vertical-relative:page;z-index:-17626624"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624576"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624064" type="#_x0000_t202" filled="false" stroked="false">
          <v:textbox inset="0,0,0,0">
            <w:txbxContent>
              <w:p>
                <w:pPr>
                  <w:spacing w:before="12"/>
                  <w:ind w:left="20" w:right="0" w:firstLine="0"/>
                  <w:jc w:val="left"/>
                  <w:rPr>
                    <w:rFonts w:ascii="Lucida Sans"/>
                    <w:sz w:val="18"/>
                  </w:rPr>
                </w:pPr>
                <w:r>
                  <w:rPr>
                    <w:rFonts w:ascii="Lucida Sans"/>
                    <w:color w:val="414142"/>
                    <w:w w:val="90"/>
                    <w:sz w:val="18"/>
                  </w:rPr>
                  <w:t>55</w:t>
                </w:r>
              </w:p>
            </w:txbxContent>
          </v:textbox>
          <w10:wrap type="non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622016" type="#_x0000_t202" filled="false" stroked="false">
          <v:textbox inset="0,0,0,0">
            <w:txbxContent>
              <w:p>
                <w:pPr>
                  <w:spacing w:before="12"/>
                  <w:ind w:left="20" w:right="0" w:firstLine="0"/>
                  <w:jc w:val="left"/>
                  <w:rPr>
                    <w:rFonts w:ascii="Lucida Sans"/>
                    <w:sz w:val="18"/>
                  </w:rPr>
                </w:pPr>
                <w:r>
                  <w:rPr>
                    <w:rFonts w:ascii="Lucida Sans"/>
                    <w:color w:val="414142"/>
                    <w:w w:val="90"/>
                    <w:sz w:val="18"/>
                  </w:rPr>
                  <w:t>56</w:t>
                </w:r>
              </w:p>
            </w:txbxContent>
          </v:textbox>
          <w10:wrap type="none"/>
        </v:shape>
      </w:pict>
    </w:r>
    <w:r>
      <w:rPr/>
      <w:pict>
        <v:shape style="position:absolute;margin-left:516.320984pt;margin-top:745.615479pt;width:42.7pt;height:12.9pt;mso-position-horizontal-relative:page;mso-position-vertical-relative:page;z-index:-17621504"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619456"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618944" type="#_x0000_t202" filled="false" stroked="false">
          <v:textbox inset="0,0,0,0">
            <w:txbxContent>
              <w:p>
                <w:pPr>
                  <w:spacing w:before="12"/>
                  <w:ind w:left="20" w:right="0" w:firstLine="0"/>
                  <w:jc w:val="left"/>
                  <w:rPr>
                    <w:rFonts w:ascii="Lucida Sans"/>
                    <w:sz w:val="18"/>
                  </w:rPr>
                </w:pPr>
                <w:r>
                  <w:rPr>
                    <w:rFonts w:ascii="Lucida Sans"/>
                    <w:color w:val="414142"/>
                    <w:w w:val="90"/>
                    <w:sz w:val="18"/>
                  </w:rPr>
                  <w:t>57</w:t>
                </w:r>
              </w:p>
            </w:txbxContent>
          </v:textbox>
          <w10:wrap type="non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616896" type="#_x0000_t202" filled="false" stroked="false">
          <v:textbox inset="0,0,0,0">
            <w:txbxContent>
              <w:p>
                <w:pPr>
                  <w:spacing w:before="12"/>
                  <w:ind w:left="20" w:right="0" w:firstLine="0"/>
                  <w:jc w:val="left"/>
                  <w:rPr>
                    <w:rFonts w:ascii="Lucida Sans"/>
                    <w:sz w:val="18"/>
                  </w:rPr>
                </w:pPr>
                <w:r>
                  <w:rPr>
                    <w:rFonts w:ascii="Lucida Sans"/>
                    <w:color w:val="414142"/>
                    <w:w w:val="90"/>
                    <w:sz w:val="18"/>
                  </w:rPr>
                  <w:t>58</w:t>
                </w:r>
              </w:p>
            </w:txbxContent>
          </v:textbox>
          <w10:wrap type="none"/>
        </v:shape>
      </w:pict>
    </w:r>
    <w:r>
      <w:rPr/>
      <w:pict>
        <v:shape style="position:absolute;margin-left:516.320984pt;margin-top:745.615479pt;width:42.7pt;height:12.9pt;mso-position-horizontal-relative:page;mso-position-vertical-relative:page;z-index:-17616384"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614336"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613824" type="#_x0000_t202" filled="false" stroked="false">
          <v:textbox inset="0,0,0,0">
            <w:txbxContent>
              <w:p>
                <w:pPr>
                  <w:spacing w:before="12"/>
                  <w:ind w:left="20" w:right="0" w:firstLine="0"/>
                  <w:jc w:val="left"/>
                  <w:rPr>
                    <w:rFonts w:ascii="Lucida Sans"/>
                    <w:sz w:val="18"/>
                  </w:rPr>
                </w:pPr>
                <w:r>
                  <w:rPr>
                    <w:rFonts w:ascii="Lucida Sans"/>
                    <w:color w:val="414142"/>
                    <w:w w:val="90"/>
                    <w:sz w:val="18"/>
                  </w:rPr>
                  <w:t>59</w:t>
                </w:r>
              </w:p>
            </w:txbxContent>
          </v:textbox>
          <w10:wrap type="non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611776" type="#_x0000_t202" filled="false" stroked="false">
          <v:textbox inset="0,0,0,0">
            <w:txbxContent>
              <w:p>
                <w:pPr>
                  <w:spacing w:before="12"/>
                  <w:ind w:left="20" w:right="0" w:firstLine="0"/>
                  <w:jc w:val="left"/>
                  <w:rPr>
                    <w:rFonts w:ascii="Lucida Sans"/>
                    <w:sz w:val="18"/>
                  </w:rPr>
                </w:pPr>
                <w:r>
                  <w:rPr>
                    <w:rFonts w:ascii="Lucida Sans"/>
                    <w:color w:val="414142"/>
                    <w:w w:val="90"/>
                    <w:sz w:val="18"/>
                  </w:rPr>
                  <w:t>60</w:t>
                </w:r>
              </w:p>
            </w:txbxContent>
          </v:textbox>
          <w10:wrap type="none"/>
        </v:shape>
      </w:pict>
    </w:r>
    <w:r>
      <w:rPr/>
      <w:pict>
        <v:shape style="position:absolute;margin-left:516.320984pt;margin-top:745.615479pt;width:42.7pt;height:12.9pt;mso-position-horizontal-relative:page;mso-position-vertical-relative:page;z-index:-17611264"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609216"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608704" type="#_x0000_t202" filled="false" stroked="false">
          <v:textbox inset="0,0,0,0">
            <w:txbxContent>
              <w:p>
                <w:pPr>
                  <w:spacing w:before="12"/>
                  <w:ind w:left="20" w:right="0" w:firstLine="0"/>
                  <w:jc w:val="left"/>
                  <w:rPr>
                    <w:rFonts w:ascii="Lucida Sans"/>
                    <w:sz w:val="18"/>
                  </w:rPr>
                </w:pPr>
                <w:r>
                  <w:rPr>
                    <w:rFonts w:ascii="Lucida Sans"/>
                    <w:color w:val="414142"/>
                    <w:w w:val="90"/>
                    <w:sz w:val="18"/>
                  </w:rPr>
                  <w:t>61</w:t>
                </w:r>
              </w:p>
            </w:txbxContent>
          </v:textbox>
          <w10:wrap type="non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606656" type="#_x0000_t202" filled="false" stroked="false">
          <v:textbox inset="0,0,0,0">
            <w:txbxContent>
              <w:p>
                <w:pPr>
                  <w:spacing w:before="12"/>
                  <w:ind w:left="20" w:right="0" w:firstLine="0"/>
                  <w:jc w:val="left"/>
                  <w:rPr>
                    <w:rFonts w:ascii="Lucida Sans"/>
                    <w:sz w:val="18"/>
                  </w:rPr>
                </w:pPr>
                <w:r>
                  <w:rPr>
                    <w:rFonts w:ascii="Lucida Sans"/>
                    <w:color w:val="414142"/>
                    <w:w w:val="90"/>
                    <w:sz w:val="18"/>
                  </w:rPr>
                  <w:t>62</w:t>
                </w:r>
              </w:p>
            </w:txbxContent>
          </v:textbox>
          <w10:wrap type="none"/>
        </v:shape>
      </w:pict>
    </w:r>
    <w:r>
      <w:rPr/>
      <w:pict>
        <v:shape style="position:absolute;margin-left:516.320984pt;margin-top:745.615479pt;width:42.7pt;height:12.9pt;mso-position-horizontal-relative:page;mso-position-vertical-relative:page;z-index:-17606144"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604096"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603584" type="#_x0000_t202" filled="false" stroked="false">
          <v:textbox inset="0,0,0,0">
            <w:txbxContent>
              <w:p>
                <w:pPr>
                  <w:spacing w:before="12"/>
                  <w:ind w:left="20" w:right="0" w:firstLine="0"/>
                  <w:jc w:val="left"/>
                  <w:rPr>
                    <w:rFonts w:ascii="Lucida Sans"/>
                    <w:sz w:val="18"/>
                  </w:rPr>
                </w:pPr>
                <w:r>
                  <w:rPr>
                    <w:rFonts w:ascii="Lucida Sans"/>
                    <w:color w:val="414142"/>
                    <w:w w:val="90"/>
                    <w:sz w:val="18"/>
                  </w:rPr>
                  <w:t>63</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600000"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599488" type="#_x0000_t202" filled="false" stroked="false">
          <v:textbox inset="0,0,0,0">
            <w:txbxContent>
              <w:p>
                <w:pPr>
                  <w:spacing w:before="12"/>
                  <w:ind w:left="20" w:right="0" w:firstLine="0"/>
                  <w:jc w:val="left"/>
                  <w:rPr>
                    <w:rFonts w:ascii="Lucida Sans"/>
                    <w:sz w:val="18"/>
                  </w:rPr>
                </w:pPr>
                <w:r>
                  <w:rPr>
                    <w:rFonts w:ascii="Lucida Sans"/>
                    <w:color w:val="414142"/>
                    <w:w w:val="90"/>
                    <w:sz w:val="18"/>
                  </w:rPr>
                  <w:t>65</w:t>
                </w:r>
              </w:p>
            </w:txbxContent>
          </v:textbox>
          <w10:wrap type="non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597440" type="#_x0000_t202" filled="false" stroked="false">
          <v:textbox inset="0,0,0,0">
            <w:txbxContent>
              <w:p>
                <w:pPr>
                  <w:spacing w:before="12"/>
                  <w:ind w:left="20" w:right="0" w:firstLine="0"/>
                  <w:jc w:val="left"/>
                  <w:rPr>
                    <w:rFonts w:ascii="Lucida Sans"/>
                    <w:sz w:val="18"/>
                  </w:rPr>
                </w:pPr>
                <w:r>
                  <w:rPr>
                    <w:rFonts w:ascii="Lucida Sans"/>
                    <w:color w:val="414142"/>
                    <w:w w:val="90"/>
                    <w:sz w:val="18"/>
                  </w:rPr>
                  <w:t>66</w:t>
                </w:r>
              </w:p>
            </w:txbxContent>
          </v:textbox>
          <w10:wrap type="none"/>
        </v:shape>
      </w:pict>
    </w:r>
    <w:r>
      <w:rPr/>
      <w:pict>
        <v:shape style="position:absolute;margin-left:516.320984pt;margin-top:745.615479pt;width:42.7pt;height:12.9pt;mso-position-horizontal-relative:page;mso-position-vertical-relative:page;z-index:-17596928"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594880"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594368" type="#_x0000_t202" filled="false" stroked="false">
          <v:textbox inset="0,0,0,0">
            <w:txbxContent>
              <w:p>
                <w:pPr>
                  <w:spacing w:before="12"/>
                  <w:ind w:left="20" w:right="0" w:firstLine="0"/>
                  <w:jc w:val="left"/>
                  <w:rPr>
                    <w:rFonts w:ascii="Lucida Sans"/>
                    <w:sz w:val="18"/>
                  </w:rPr>
                </w:pPr>
                <w:r>
                  <w:rPr>
                    <w:rFonts w:ascii="Lucida Sans"/>
                    <w:color w:val="414142"/>
                    <w:w w:val="90"/>
                    <w:sz w:val="18"/>
                  </w:rPr>
                  <w:t>67</w:t>
                </w:r>
              </w:p>
            </w:txbxContent>
          </v:textbox>
          <w10:wrap type="non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592320" type="#_x0000_t202" filled="false" stroked="false">
          <v:textbox inset="0,0,0,0">
            <w:txbxContent>
              <w:p>
                <w:pPr>
                  <w:spacing w:before="12"/>
                  <w:ind w:left="20" w:right="0" w:firstLine="0"/>
                  <w:jc w:val="left"/>
                  <w:rPr>
                    <w:rFonts w:ascii="Lucida Sans"/>
                    <w:sz w:val="18"/>
                  </w:rPr>
                </w:pPr>
                <w:r>
                  <w:rPr>
                    <w:rFonts w:ascii="Lucida Sans"/>
                    <w:color w:val="414142"/>
                    <w:w w:val="90"/>
                    <w:sz w:val="18"/>
                  </w:rPr>
                  <w:t>68</w:t>
                </w:r>
              </w:p>
            </w:txbxContent>
          </v:textbox>
          <w10:wrap type="none"/>
        </v:shape>
      </w:pict>
    </w:r>
    <w:r>
      <w:rPr/>
      <w:pict>
        <v:shape style="position:absolute;margin-left:516.320984pt;margin-top:745.615479pt;width:42.7pt;height:12.9pt;mso-position-horizontal-relative:page;mso-position-vertical-relative:page;z-index:-17591808"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734144"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733632" type="#_x0000_t202" filled="false" stroked="false">
          <v:textbox inset="0,0,0,0">
            <w:txbxContent>
              <w:p>
                <w:pPr>
                  <w:spacing w:before="12"/>
                  <w:ind w:left="20" w:right="0" w:firstLine="0"/>
                  <w:jc w:val="left"/>
                  <w:rPr>
                    <w:rFonts w:ascii="Lucida Sans"/>
                    <w:sz w:val="18"/>
                  </w:rPr>
                </w:pPr>
                <w:r>
                  <w:rPr>
                    <w:rFonts w:ascii="Lucida Sans"/>
                    <w:color w:val="414142"/>
                    <w:w w:val="90"/>
                    <w:sz w:val="18"/>
                  </w:rPr>
                  <w:t>11</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999pt;margin-top:745.615479pt;width:12.05pt;height:12.9pt;mso-position-horizontal-relative:page;mso-position-vertical-relative:page;z-index:-17731584" type="#_x0000_t202" filled="false" stroked="false">
          <v:textbox inset="0,0,0,0">
            <w:txbxContent>
              <w:p>
                <w:pPr>
                  <w:spacing w:before="12"/>
                  <w:ind w:left="20" w:right="0" w:firstLine="0"/>
                  <w:jc w:val="left"/>
                  <w:rPr>
                    <w:rFonts w:ascii="Lucida Sans"/>
                    <w:sz w:val="18"/>
                  </w:rPr>
                </w:pPr>
                <w:r>
                  <w:rPr>
                    <w:rFonts w:ascii="Lucida Sans"/>
                    <w:color w:val="414142"/>
                    <w:w w:val="90"/>
                    <w:sz w:val="18"/>
                  </w:rPr>
                  <w:t>12</w:t>
                </w:r>
              </w:p>
            </w:txbxContent>
          </v:textbox>
          <w10:wrap type="none"/>
        </v:shape>
      </w:pict>
    </w:r>
    <w:r>
      <w:rPr/>
      <w:pict>
        <v:shape style="position:absolute;margin-left:516.320984pt;margin-top:745.615479pt;width:42.7pt;height:12.9pt;mso-position-horizontal-relative:page;mso-position-vertical-relative:page;z-index:-17731072"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3.000099pt;margin-top:745.615479pt;width:42.7pt;height:12.9pt;mso-position-horizontal-relative:page;mso-position-vertical-relative:page;z-index:-17729024" type="#_x0000_t202" filled="false" stroked="false">
          <v:textbox inset="0,0,0,0">
            <w:txbxContent>
              <w:p>
                <w:pPr>
                  <w:spacing w:before="12"/>
                  <w:ind w:left="20" w:right="0" w:firstLine="0"/>
                  <w:jc w:val="left"/>
                  <w:rPr>
                    <w:rFonts w:ascii="Lucida Sans"/>
                    <w:sz w:val="18"/>
                  </w:rPr>
                </w:pPr>
                <w:r>
                  <w:rPr>
                    <w:rFonts w:ascii="Lucida Sans"/>
                    <w:color w:val="414142"/>
                    <w:sz w:val="18"/>
                  </w:rPr>
                  <w:t>Chapter</w:t>
                </w:r>
                <w:r>
                  <w:rPr>
                    <w:rFonts w:ascii="Lucida Sans"/>
                    <w:color w:val="414142"/>
                    <w:spacing w:val="-36"/>
                    <w:sz w:val="18"/>
                  </w:rPr>
                  <w:t> </w:t>
                </w:r>
                <w:r>
                  <w:rPr>
                    <w:rFonts w:ascii="Lucida Sans"/>
                    <w:color w:val="414142"/>
                    <w:sz w:val="18"/>
                  </w:rPr>
                  <w:t>1</w:t>
                </w:r>
              </w:p>
            </w:txbxContent>
          </v:textbox>
          <w10:wrap type="none"/>
        </v:shape>
      </w:pict>
    </w:r>
    <w:r>
      <w:rPr/>
      <w:pict>
        <v:shape style="position:absolute;margin-left:546.992126pt;margin-top:745.615479pt;width:12.05pt;height:12.9pt;mso-position-horizontal-relative:page;mso-position-vertical-relative:page;z-index:-17728512" type="#_x0000_t202" filled="false" stroked="false">
          <v:textbox inset="0,0,0,0">
            <w:txbxContent>
              <w:p>
                <w:pPr>
                  <w:spacing w:before="12"/>
                  <w:ind w:left="20" w:right="0" w:firstLine="0"/>
                  <w:jc w:val="left"/>
                  <w:rPr>
                    <w:rFonts w:ascii="Lucida Sans"/>
                    <w:sz w:val="18"/>
                  </w:rPr>
                </w:pPr>
                <w:r>
                  <w:rPr>
                    <w:rFonts w:ascii="Lucida Sans"/>
                    <w:color w:val="414142"/>
                    <w:w w:val="90"/>
                    <w:sz w:val="18"/>
                  </w:rPr>
                  <w:t>13</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47456"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746944"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74643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25440"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724928"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724416"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22880"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722368"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721856"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20320"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719808"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719296"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17760"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717248"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716736"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15200"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714688"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714176"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12640"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712128"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711616"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10080"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709568"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709056"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07520"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707008"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706496"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04960"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704448"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703936"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02400"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701888"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701376"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44896"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744384"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74387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99840"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99328"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98816"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97280"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96768"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96256"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95744"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95232"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9472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93184"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92672"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92160"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90624"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90112"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8960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88064"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87552"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87040"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85504"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84992"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8448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82944"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82432"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81920"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80384"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79872"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7936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77824"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77312"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76800"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42336"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741824"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74131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75264"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74752"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7424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72704"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72192"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71680"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70144"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69632"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6912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67584"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67072"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66560"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65024"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64512"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6400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63488"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62976"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62464"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60928"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60416"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59904"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58368"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57856"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57344"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55808"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55296"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54784"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53248"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52736"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52224"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39776"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739264"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73875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50688"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50176"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49664"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48128"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47616"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47104"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45568"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45056"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44544"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43008"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42496"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41984"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40448"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39936"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39424"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38912"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38400"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3788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36352"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35840"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3532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33792"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33280"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3276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31232"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30720"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3020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28672"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28160"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2764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37216"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736704"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73619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26112"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25600"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2508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23552"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23040"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2252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20992"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20480"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1996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18432"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17920"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1740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15872"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15360"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1484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13312"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12800"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1228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10752"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10240"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0972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08192"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07680"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0716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05632"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05120"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0460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03072"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602560"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60204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35680"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735168"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734656"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601536"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601024"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60051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598976"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598464"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59795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596416"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595904"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59539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593856"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593344"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59283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33120"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732608"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732096"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30560" coordorigin="1080,576" coordsize="10081,768">
          <v:rect style="position:absolute;left:1080;top:636;width:10081;height:648" filled="true" fillcolor="#337492"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7730048"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66.320099pt;margin-top:41.640099pt;width:333.4pt;height:14.1pt;mso-position-horizontal-relative:page;mso-position-vertical-relative:page;z-index:-17729536"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5"/>
                    <w:sz w:val="20"/>
                  </w:rPr>
                  <w:t> </w:t>
                </w:r>
                <w:r>
                  <w:rPr>
                    <w:rFonts w:ascii="Lucida Sans" w:hAnsi="Lucida Sans"/>
                    <w:color w:val="FFFFFF"/>
                    <w:sz w:val="20"/>
                  </w:rPr>
                  <w:t>1—Guide</w:t>
                </w:r>
                <w:r>
                  <w:rPr>
                    <w:rFonts w:ascii="Lucida Sans" w:hAnsi="Lucida Sans"/>
                    <w:color w:val="FFFFFF"/>
                    <w:spacing w:val="-45"/>
                    <w:sz w:val="20"/>
                  </w:rPr>
                  <w:t> </w:t>
                </w:r>
                <w:r>
                  <w:rPr>
                    <w:rFonts w:ascii="Lucida Sans" w:hAnsi="Lucida Sans"/>
                    <w:color w:val="FFFFFF"/>
                    <w:sz w:val="20"/>
                  </w:rPr>
                  <w:t>for</w:t>
                </w:r>
                <w:r>
                  <w:rPr>
                    <w:rFonts w:ascii="Lucida Sans" w:hAnsi="Lucida Sans"/>
                    <w:color w:val="FFFFFF"/>
                    <w:spacing w:val="-45"/>
                    <w:sz w:val="20"/>
                  </w:rPr>
                  <w:t> </w:t>
                </w:r>
                <w:r>
                  <w:rPr>
                    <w:rFonts w:ascii="Lucida Sans" w:hAnsi="Lucida Sans"/>
                    <w:color w:val="FFFFFF"/>
                    <w:sz w:val="20"/>
                  </w:rPr>
                  <w:t>Providers</w:t>
                </w:r>
                <w:r>
                  <w:rPr>
                    <w:rFonts w:ascii="Lucida Sans" w:hAnsi="Lucida Sans"/>
                    <w:color w:val="FFFFFF"/>
                    <w:spacing w:val="-45"/>
                    <w:sz w:val="20"/>
                  </w:rPr>
                  <w:t> </w:t>
                </w:r>
                <w:r>
                  <w:rPr>
                    <w:rFonts w:ascii="Lucida Sans" w:hAnsi="Lucida Sans"/>
                    <w:color w:val="FFFFFF"/>
                    <w:sz w:val="20"/>
                  </w:rPr>
                  <w:t>Serving</w:t>
                </w:r>
                <w:r>
                  <w:rPr>
                    <w:rFonts w:ascii="Lucida Sans" w:hAnsi="Lucida Sans"/>
                    <w:color w:val="FFFFFF"/>
                    <w:spacing w:val="-44"/>
                    <w:sz w:val="20"/>
                  </w:rPr>
                  <w:t> </w:t>
                </w:r>
                <w:r>
                  <w:rPr>
                    <w:rFonts w:ascii="Lucida Sans" w:hAnsi="Lucida Sans"/>
                    <w:color w:val="FFFFFF"/>
                    <w:sz w:val="20"/>
                  </w:rPr>
                  <w:t>American</w:t>
                </w:r>
                <w:r>
                  <w:rPr>
                    <w:rFonts w:ascii="Lucida Sans" w:hAnsi="Lucida Sans"/>
                    <w:color w:val="FFFFFF"/>
                    <w:spacing w:val="-45"/>
                    <w:sz w:val="20"/>
                  </w:rPr>
                  <w:t> </w:t>
                </w:r>
                <w:r>
                  <w:rPr>
                    <w:rFonts w:ascii="Lucida Sans" w:hAnsi="Lucida Sans"/>
                    <w:color w:val="FFFFFF"/>
                    <w:sz w:val="20"/>
                  </w:rPr>
                  <w:t>Indians</w:t>
                </w:r>
                <w:r>
                  <w:rPr>
                    <w:rFonts w:ascii="Lucida Sans" w:hAnsi="Lucida Sans"/>
                    <w:color w:val="FFFFFF"/>
                    <w:spacing w:val="-45"/>
                    <w:sz w:val="20"/>
                  </w:rPr>
                  <w:t> </w:t>
                </w:r>
                <w:r>
                  <w:rPr>
                    <w:rFonts w:ascii="Lucida Sans" w:hAnsi="Lucida Sans"/>
                    <w:color w:val="FFFFFF"/>
                    <w:sz w:val="20"/>
                  </w:rPr>
                  <w:t>and</w:t>
                </w:r>
                <w:r>
                  <w:rPr>
                    <w:rFonts w:ascii="Lucida Sans" w:hAnsi="Lucida Sans"/>
                    <w:color w:val="FFFFFF"/>
                    <w:spacing w:val="-45"/>
                    <w:sz w:val="20"/>
                  </w:rPr>
                  <w:t> </w:t>
                </w:r>
                <w:r>
                  <w:rPr>
                    <w:rFonts w:ascii="Lucida Sans" w:hAnsi="Lucida Sans"/>
                    <w:color w:val="FFFFFF"/>
                    <w:sz w:val="20"/>
                  </w:rPr>
                  <w:t>Alaska</w:t>
                </w:r>
                <w:r>
                  <w:rPr>
                    <w:rFonts w:ascii="Lucida Sans" w:hAnsi="Lucida Sans"/>
                    <w:color w:val="FFFFFF"/>
                    <w:spacing w:val="-44"/>
                    <w:sz w:val="20"/>
                  </w:rPr>
                  <w:t> </w:t>
                </w:r>
                <w:r>
                  <w:rPr>
                    <w:rFonts w:ascii="Lucida Sans" w:hAnsi="Lucida Sans"/>
                    <w:color w:val="FFFFFF"/>
                    <w:sz w:val="20"/>
                  </w:rPr>
                  <w:t>Natives</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54pt;margin-top:28.823999pt;width:504.05pt;height:38.4pt;mso-position-horizontal-relative:page;mso-position-vertical-relative:page;z-index:-17728000" coordorigin="1080,576" coordsize="10081,768">
          <v:rect style="position:absolute;left:1080;top:636;width:10081;height:648" filled="true" fillcolor="#337492"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7727488"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61</w:t>
                </w:r>
              </w:p>
            </w:txbxContent>
          </v:textbox>
          <w10:wrap type="none"/>
        </v:shape>
      </w:pict>
    </w:r>
    <w:r>
      <w:rPr/>
      <w:pict>
        <v:shape style="position:absolute;margin-left:241.304504pt;margin-top:41.640099pt;width:306.7pt;height:14.1pt;mso-position-horizontal-relative:page;mso-position-vertical-relative:page;z-index:-17726976" type="#_x0000_t202" filled="false" stroked="false">
          <v:textbox inset="0,0,0,0">
            <w:txbxContent>
              <w:p>
                <w:pPr>
                  <w:spacing w:before="11"/>
                  <w:ind w:left="20" w:right="0" w:firstLine="0"/>
                  <w:jc w:val="left"/>
                  <w:rPr>
                    <w:rFonts w:ascii="Lucida Sans"/>
                    <w:sz w:val="20"/>
                  </w:rPr>
                </w:pPr>
                <w:r>
                  <w:rPr>
                    <w:rFonts w:ascii="Lucida Sans"/>
                    <w:color w:val="FFFFFF"/>
                    <w:w w:val="95"/>
                    <w:sz w:val="20"/>
                  </w:rPr>
                  <w:t>Behavioral</w:t>
                </w:r>
                <w:r>
                  <w:rPr>
                    <w:rFonts w:ascii="Lucida Sans"/>
                    <w:color w:val="FFFFFF"/>
                    <w:spacing w:val="-11"/>
                    <w:w w:val="95"/>
                    <w:sz w:val="20"/>
                  </w:rPr>
                  <w:t> </w:t>
                </w:r>
                <w:r>
                  <w:rPr>
                    <w:rFonts w:ascii="Lucida Sans"/>
                    <w:color w:val="FFFFFF"/>
                    <w:w w:val="95"/>
                    <w:sz w:val="20"/>
                  </w:rPr>
                  <w:t>Health</w:t>
                </w:r>
                <w:r>
                  <w:rPr>
                    <w:rFonts w:ascii="Lucida Sans"/>
                    <w:color w:val="FFFFFF"/>
                    <w:spacing w:val="-10"/>
                    <w:w w:val="95"/>
                    <w:sz w:val="20"/>
                  </w:rPr>
                  <w:t> </w:t>
                </w:r>
                <w:r>
                  <w:rPr>
                    <w:rFonts w:ascii="Lucida Sans"/>
                    <w:color w:val="FFFFFF"/>
                    <w:w w:val="95"/>
                    <w:sz w:val="20"/>
                  </w:rPr>
                  <w:t>Services</w:t>
                </w:r>
                <w:r>
                  <w:rPr>
                    <w:rFonts w:ascii="Lucida Sans"/>
                    <w:color w:val="FFFFFF"/>
                    <w:spacing w:val="-11"/>
                    <w:w w:val="95"/>
                    <w:sz w:val="20"/>
                  </w:rPr>
                  <w:t> </w:t>
                </w:r>
                <w:r>
                  <w:rPr>
                    <w:rFonts w:ascii="Lucida Sans"/>
                    <w:color w:val="FFFFFF"/>
                    <w:w w:val="95"/>
                    <w:sz w:val="20"/>
                  </w:rPr>
                  <w:t>for</w:t>
                </w:r>
                <w:r>
                  <w:rPr>
                    <w:rFonts w:ascii="Lucida Sans"/>
                    <w:color w:val="FFFFFF"/>
                    <w:spacing w:val="-10"/>
                    <w:w w:val="95"/>
                    <w:sz w:val="20"/>
                  </w:rPr>
                  <w:t> </w:t>
                </w:r>
                <w:r>
                  <w:rPr>
                    <w:rFonts w:ascii="Lucida Sans"/>
                    <w:color w:val="FFFFFF"/>
                    <w:w w:val="95"/>
                    <w:sz w:val="20"/>
                  </w:rPr>
                  <w:t>American</w:t>
                </w:r>
                <w:r>
                  <w:rPr>
                    <w:rFonts w:ascii="Lucida Sans"/>
                    <w:color w:val="FFFFFF"/>
                    <w:spacing w:val="-10"/>
                    <w:w w:val="95"/>
                    <w:sz w:val="20"/>
                  </w:rPr>
                  <w:t> </w:t>
                </w:r>
                <w:r>
                  <w:rPr>
                    <w:rFonts w:ascii="Lucida Sans"/>
                    <w:color w:val="FFFFFF"/>
                    <w:w w:val="95"/>
                    <w:sz w:val="20"/>
                  </w:rPr>
                  <w:t>Indians</w:t>
                </w:r>
                <w:r>
                  <w:rPr>
                    <w:rFonts w:ascii="Lucida Sans"/>
                    <w:color w:val="FFFFFF"/>
                    <w:spacing w:val="-11"/>
                    <w:w w:val="95"/>
                    <w:sz w:val="20"/>
                  </w:rPr>
                  <w:t> </w:t>
                </w:r>
                <w:r>
                  <w:rPr>
                    <w:rFonts w:ascii="Lucida Sans"/>
                    <w:color w:val="FFFFFF"/>
                    <w:w w:val="95"/>
                    <w:sz w:val="20"/>
                  </w:rPr>
                  <w:t>and</w:t>
                </w:r>
                <w:r>
                  <w:rPr>
                    <w:rFonts w:ascii="Lucida Sans"/>
                    <w:color w:val="FFFFFF"/>
                    <w:spacing w:val="-10"/>
                    <w:w w:val="95"/>
                    <w:sz w:val="20"/>
                  </w:rPr>
                  <w:t> </w:t>
                </w:r>
                <w:r>
                  <w:rPr>
                    <w:rFonts w:ascii="Lucida Sans"/>
                    <w:color w:val="FFFFFF"/>
                    <w:w w:val="95"/>
                    <w:sz w:val="20"/>
                  </w:rPr>
                  <w:t>Alaska</w:t>
                </w:r>
                <w:r>
                  <w:rPr>
                    <w:rFonts w:ascii="Lucida Sans"/>
                    <w:color w:val="FFFFFF"/>
                    <w:spacing w:val="-11"/>
                    <w:w w:val="95"/>
                    <w:sz w:val="20"/>
                  </w:rPr>
                  <w:t> </w:t>
                </w:r>
                <w:r>
                  <w:rPr>
                    <w:rFonts w:ascii="Lucida Sans"/>
                    <w:color w:val="FFFFFF"/>
                    <w:w w:val="95"/>
                    <w:sz w:val="20"/>
                  </w:rPr>
                  <w:t>Natives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
    <w:multiLevelType w:val="hybridMultilevel"/>
    <w:lvl w:ilvl="0">
      <w:start w:val="0"/>
      <w:numFmt w:val="bullet"/>
      <w:lvlText w:val="•"/>
      <w:lvlJc w:val="left"/>
      <w:pPr>
        <w:ind w:left="276" w:hanging="180"/>
      </w:pPr>
      <w:rPr>
        <w:rFonts w:hint="default" w:ascii="Arial" w:hAnsi="Arial" w:eastAsia="Arial" w:cs="Arial"/>
        <w:color w:val="1C6888"/>
        <w:w w:val="100"/>
        <w:position w:val="-3"/>
        <w:sz w:val="28"/>
        <w:szCs w:val="28"/>
      </w:rPr>
    </w:lvl>
    <w:lvl w:ilvl="1">
      <w:start w:val="0"/>
      <w:numFmt w:val="bullet"/>
      <w:lvlText w:val="•"/>
      <w:lvlJc w:val="left"/>
      <w:pPr>
        <w:ind w:left="503" w:hanging="180"/>
      </w:pPr>
      <w:rPr>
        <w:rFonts w:hint="default"/>
      </w:rPr>
    </w:lvl>
    <w:lvl w:ilvl="2">
      <w:start w:val="0"/>
      <w:numFmt w:val="bullet"/>
      <w:lvlText w:val="•"/>
      <w:lvlJc w:val="left"/>
      <w:pPr>
        <w:ind w:left="727" w:hanging="180"/>
      </w:pPr>
      <w:rPr>
        <w:rFonts w:hint="default"/>
      </w:rPr>
    </w:lvl>
    <w:lvl w:ilvl="3">
      <w:start w:val="0"/>
      <w:numFmt w:val="bullet"/>
      <w:lvlText w:val="•"/>
      <w:lvlJc w:val="left"/>
      <w:pPr>
        <w:ind w:left="950" w:hanging="180"/>
      </w:pPr>
      <w:rPr>
        <w:rFonts w:hint="default"/>
      </w:rPr>
    </w:lvl>
    <w:lvl w:ilvl="4">
      <w:start w:val="0"/>
      <w:numFmt w:val="bullet"/>
      <w:lvlText w:val="•"/>
      <w:lvlJc w:val="left"/>
      <w:pPr>
        <w:ind w:left="1174" w:hanging="180"/>
      </w:pPr>
      <w:rPr>
        <w:rFonts w:hint="default"/>
      </w:rPr>
    </w:lvl>
    <w:lvl w:ilvl="5">
      <w:start w:val="0"/>
      <w:numFmt w:val="bullet"/>
      <w:lvlText w:val="•"/>
      <w:lvlJc w:val="left"/>
      <w:pPr>
        <w:ind w:left="1398" w:hanging="180"/>
      </w:pPr>
      <w:rPr>
        <w:rFonts w:hint="default"/>
      </w:rPr>
    </w:lvl>
    <w:lvl w:ilvl="6">
      <w:start w:val="0"/>
      <w:numFmt w:val="bullet"/>
      <w:lvlText w:val="•"/>
      <w:lvlJc w:val="left"/>
      <w:pPr>
        <w:ind w:left="1621" w:hanging="180"/>
      </w:pPr>
      <w:rPr>
        <w:rFonts w:hint="default"/>
      </w:rPr>
    </w:lvl>
    <w:lvl w:ilvl="7">
      <w:start w:val="0"/>
      <w:numFmt w:val="bullet"/>
      <w:lvlText w:val="•"/>
      <w:lvlJc w:val="left"/>
      <w:pPr>
        <w:ind w:left="1845" w:hanging="180"/>
      </w:pPr>
      <w:rPr>
        <w:rFonts w:hint="default"/>
      </w:rPr>
    </w:lvl>
    <w:lvl w:ilvl="8">
      <w:start w:val="0"/>
      <w:numFmt w:val="bullet"/>
      <w:lvlText w:val="•"/>
      <w:lvlJc w:val="left"/>
      <w:pPr>
        <w:ind w:left="2069" w:hanging="180"/>
      </w:pPr>
      <w:rPr>
        <w:rFonts w:hint="default"/>
      </w:rPr>
    </w:lvl>
  </w:abstractNum>
  <w:abstractNum w:abstractNumId="27">
    <w:multiLevelType w:val="hybridMultilevel"/>
    <w:lvl w:ilvl="0">
      <w:start w:val="0"/>
      <w:numFmt w:val="bullet"/>
      <w:lvlText w:val="•"/>
      <w:lvlJc w:val="left"/>
      <w:pPr>
        <w:ind w:left="276" w:hanging="180"/>
      </w:pPr>
      <w:rPr>
        <w:rFonts w:hint="default" w:ascii="Arial" w:hAnsi="Arial" w:eastAsia="Arial" w:cs="Arial"/>
        <w:color w:val="1C6888"/>
        <w:w w:val="100"/>
        <w:position w:val="-3"/>
        <w:sz w:val="28"/>
        <w:szCs w:val="28"/>
      </w:rPr>
    </w:lvl>
    <w:lvl w:ilvl="1">
      <w:start w:val="0"/>
      <w:numFmt w:val="bullet"/>
      <w:lvlText w:val="•"/>
      <w:lvlJc w:val="left"/>
      <w:pPr>
        <w:ind w:left="523" w:hanging="180"/>
      </w:pPr>
      <w:rPr>
        <w:rFonts w:hint="default"/>
      </w:rPr>
    </w:lvl>
    <w:lvl w:ilvl="2">
      <w:start w:val="0"/>
      <w:numFmt w:val="bullet"/>
      <w:lvlText w:val="•"/>
      <w:lvlJc w:val="left"/>
      <w:pPr>
        <w:ind w:left="767" w:hanging="180"/>
      </w:pPr>
      <w:rPr>
        <w:rFonts w:hint="default"/>
      </w:rPr>
    </w:lvl>
    <w:lvl w:ilvl="3">
      <w:start w:val="0"/>
      <w:numFmt w:val="bullet"/>
      <w:lvlText w:val="•"/>
      <w:lvlJc w:val="left"/>
      <w:pPr>
        <w:ind w:left="1011" w:hanging="180"/>
      </w:pPr>
      <w:rPr>
        <w:rFonts w:hint="default"/>
      </w:rPr>
    </w:lvl>
    <w:lvl w:ilvl="4">
      <w:start w:val="0"/>
      <w:numFmt w:val="bullet"/>
      <w:lvlText w:val="•"/>
      <w:lvlJc w:val="left"/>
      <w:pPr>
        <w:ind w:left="1254" w:hanging="180"/>
      </w:pPr>
      <w:rPr>
        <w:rFonts w:hint="default"/>
      </w:rPr>
    </w:lvl>
    <w:lvl w:ilvl="5">
      <w:start w:val="0"/>
      <w:numFmt w:val="bullet"/>
      <w:lvlText w:val="•"/>
      <w:lvlJc w:val="left"/>
      <w:pPr>
        <w:ind w:left="1498" w:hanging="180"/>
      </w:pPr>
      <w:rPr>
        <w:rFonts w:hint="default"/>
      </w:rPr>
    </w:lvl>
    <w:lvl w:ilvl="6">
      <w:start w:val="0"/>
      <w:numFmt w:val="bullet"/>
      <w:lvlText w:val="•"/>
      <w:lvlJc w:val="left"/>
      <w:pPr>
        <w:ind w:left="1742" w:hanging="180"/>
      </w:pPr>
      <w:rPr>
        <w:rFonts w:hint="default"/>
      </w:rPr>
    </w:lvl>
    <w:lvl w:ilvl="7">
      <w:start w:val="0"/>
      <w:numFmt w:val="bullet"/>
      <w:lvlText w:val="•"/>
      <w:lvlJc w:val="left"/>
      <w:pPr>
        <w:ind w:left="1985" w:hanging="180"/>
      </w:pPr>
      <w:rPr>
        <w:rFonts w:hint="default"/>
      </w:rPr>
    </w:lvl>
    <w:lvl w:ilvl="8">
      <w:start w:val="0"/>
      <w:numFmt w:val="bullet"/>
      <w:lvlText w:val="•"/>
      <w:lvlJc w:val="left"/>
      <w:pPr>
        <w:ind w:left="2229" w:hanging="180"/>
      </w:pPr>
      <w:rPr>
        <w:rFonts w:hint="default"/>
      </w:rPr>
    </w:lvl>
  </w:abstractNum>
  <w:abstractNum w:abstractNumId="26">
    <w:multiLevelType w:val="hybridMultilevel"/>
    <w:lvl w:ilvl="0">
      <w:start w:val="0"/>
      <w:numFmt w:val="bullet"/>
      <w:lvlText w:val="•"/>
      <w:lvlJc w:val="left"/>
      <w:pPr>
        <w:ind w:left="277" w:hanging="180"/>
      </w:pPr>
      <w:rPr>
        <w:rFonts w:hint="default" w:ascii="Arial" w:hAnsi="Arial" w:eastAsia="Arial" w:cs="Arial"/>
        <w:color w:val="1C6888"/>
        <w:w w:val="100"/>
        <w:position w:val="-3"/>
        <w:sz w:val="28"/>
        <w:szCs w:val="28"/>
      </w:rPr>
    </w:lvl>
    <w:lvl w:ilvl="1">
      <w:start w:val="0"/>
      <w:numFmt w:val="bullet"/>
      <w:lvlText w:val="•"/>
      <w:lvlJc w:val="left"/>
      <w:pPr>
        <w:ind w:left="494" w:hanging="180"/>
      </w:pPr>
      <w:rPr>
        <w:rFonts w:hint="default"/>
      </w:rPr>
    </w:lvl>
    <w:lvl w:ilvl="2">
      <w:start w:val="0"/>
      <w:numFmt w:val="bullet"/>
      <w:lvlText w:val="•"/>
      <w:lvlJc w:val="left"/>
      <w:pPr>
        <w:ind w:left="708" w:hanging="180"/>
      </w:pPr>
      <w:rPr>
        <w:rFonts w:hint="default"/>
      </w:rPr>
    </w:lvl>
    <w:lvl w:ilvl="3">
      <w:start w:val="0"/>
      <w:numFmt w:val="bullet"/>
      <w:lvlText w:val="•"/>
      <w:lvlJc w:val="left"/>
      <w:pPr>
        <w:ind w:left="922" w:hanging="180"/>
      </w:pPr>
      <w:rPr>
        <w:rFonts w:hint="default"/>
      </w:rPr>
    </w:lvl>
    <w:lvl w:ilvl="4">
      <w:start w:val="0"/>
      <w:numFmt w:val="bullet"/>
      <w:lvlText w:val="•"/>
      <w:lvlJc w:val="left"/>
      <w:pPr>
        <w:ind w:left="1136" w:hanging="180"/>
      </w:pPr>
      <w:rPr>
        <w:rFonts w:hint="default"/>
      </w:rPr>
    </w:lvl>
    <w:lvl w:ilvl="5">
      <w:start w:val="0"/>
      <w:numFmt w:val="bullet"/>
      <w:lvlText w:val="•"/>
      <w:lvlJc w:val="left"/>
      <w:pPr>
        <w:ind w:left="1351" w:hanging="180"/>
      </w:pPr>
      <w:rPr>
        <w:rFonts w:hint="default"/>
      </w:rPr>
    </w:lvl>
    <w:lvl w:ilvl="6">
      <w:start w:val="0"/>
      <w:numFmt w:val="bullet"/>
      <w:lvlText w:val="•"/>
      <w:lvlJc w:val="left"/>
      <w:pPr>
        <w:ind w:left="1565" w:hanging="180"/>
      </w:pPr>
      <w:rPr>
        <w:rFonts w:hint="default"/>
      </w:rPr>
    </w:lvl>
    <w:lvl w:ilvl="7">
      <w:start w:val="0"/>
      <w:numFmt w:val="bullet"/>
      <w:lvlText w:val="•"/>
      <w:lvlJc w:val="left"/>
      <w:pPr>
        <w:ind w:left="1779" w:hanging="180"/>
      </w:pPr>
      <w:rPr>
        <w:rFonts w:hint="default"/>
      </w:rPr>
    </w:lvl>
    <w:lvl w:ilvl="8">
      <w:start w:val="0"/>
      <w:numFmt w:val="bullet"/>
      <w:lvlText w:val="•"/>
      <w:lvlJc w:val="left"/>
      <w:pPr>
        <w:ind w:left="1993" w:hanging="180"/>
      </w:pPr>
      <w:rPr>
        <w:rFonts w:hint="default"/>
      </w:rPr>
    </w:lvl>
  </w:abstractNum>
  <w:abstractNum w:abstractNumId="25">
    <w:multiLevelType w:val="hybridMultilevel"/>
    <w:lvl w:ilvl="0">
      <w:start w:val="0"/>
      <w:numFmt w:val="bullet"/>
      <w:lvlText w:val="•"/>
      <w:lvlJc w:val="left"/>
      <w:pPr>
        <w:ind w:left="276" w:hanging="180"/>
      </w:pPr>
      <w:rPr>
        <w:rFonts w:hint="default" w:ascii="Arial" w:hAnsi="Arial" w:eastAsia="Arial" w:cs="Arial"/>
        <w:color w:val="1C6888"/>
        <w:w w:val="100"/>
        <w:position w:val="-3"/>
        <w:sz w:val="28"/>
        <w:szCs w:val="28"/>
      </w:rPr>
    </w:lvl>
    <w:lvl w:ilvl="1">
      <w:start w:val="0"/>
      <w:numFmt w:val="bullet"/>
      <w:lvlText w:val="•"/>
      <w:lvlJc w:val="left"/>
      <w:pPr>
        <w:ind w:left="503" w:hanging="180"/>
      </w:pPr>
      <w:rPr>
        <w:rFonts w:hint="default"/>
      </w:rPr>
    </w:lvl>
    <w:lvl w:ilvl="2">
      <w:start w:val="0"/>
      <w:numFmt w:val="bullet"/>
      <w:lvlText w:val="•"/>
      <w:lvlJc w:val="left"/>
      <w:pPr>
        <w:ind w:left="727" w:hanging="180"/>
      </w:pPr>
      <w:rPr>
        <w:rFonts w:hint="default"/>
      </w:rPr>
    </w:lvl>
    <w:lvl w:ilvl="3">
      <w:start w:val="0"/>
      <w:numFmt w:val="bullet"/>
      <w:lvlText w:val="•"/>
      <w:lvlJc w:val="left"/>
      <w:pPr>
        <w:ind w:left="950" w:hanging="180"/>
      </w:pPr>
      <w:rPr>
        <w:rFonts w:hint="default"/>
      </w:rPr>
    </w:lvl>
    <w:lvl w:ilvl="4">
      <w:start w:val="0"/>
      <w:numFmt w:val="bullet"/>
      <w:lvlText w:val="•"/>
      <w:lvlJc w:val="left"/>
      <w:pPr>
        <w:ind w:left="1174" w:hanging="180"/>
      </w:pPr>
      <w:rPr>
        <w:rFonts w:hint="default"/>
      </w:rPr>
    </w:lvl>
    <w:lvl w:ilvl="5">
      <w:start w:val="0"/>
      <w:numFmt w:val="bullet"/>
      <w:lvlText w:val="•"/>
      <w:lvlJc w:val="left"/>
      <w:pPr>
        <w:ind w:left="1398" w:hanging="180"/>
      </w:pPr>
      <w:rPr>
        <w:rFonts w:hint="default"/>
      </w:rPr>
    </w:lvl>
    <w:lvl w:ilvl="6">
      <w:start w:val="0"/>
      <w:numFmt w:val="bullet"/>
      <w:lvlText w:val="•"/>
      <w:lvlJc w:val="left"/>
      <w:pPr>
        <w:ind w:left="1621" w:hanging="180"/>
      </w:pPr>
      <w:rPr>
        <w:rFonts w:hint="default"/>
      </w:rPr>
    </w:lvl>
    <w:lvl w:ilvl="7">
      <w:start w:val="0"/>
      <w:numFmt w:val="bullet"/>
      <w:lvlText w:val="•"/>
      <w:lvlJc w:val="left"/>
      <w:pPr>
        <w:ind w:left="1845" w:hanging="180"/>
      </w:pPr>
      <w:rPr>
        <w:rFonts w:hint="default"/>
      </w:rPr>
    </w:lvl>
    <w:lvl w:ilvl="8">
      <w:start w:val="0"/>
      <w:numFmt w:val="bullet"/>
      <w:lvlText w:val="•"/>
      <w:lvlJc w:val="left"/>
      <w:pPr>
        <w:ind w:left="2069" w:hanging="180"/>
      </w:pPr>
      <w:rPr>
        <w:rFonts w:hint="default"/>
      </w:rPr>
    </w:lvl>
  </w:abstractNum>
  <w:abstractNum w:abstractNumId="24">
    <w:multiLevelType w:val="hybridMultilevel"/>
    <w:lvl w:ilvl="0">
      <w:start w:val="0"/>
      <w:numFmt w:val="bullet"/>
      <w:lvlText w:val="•"/>
      <w:lvlJc w:val="left"/>
      <w:pPr>
        <w:ind w:left="276" w:hanging="180"/>
      </w:pPr>
      <w:rPr>
        <w:rFonts w:hint="default" w:ascii="Arial" w:hAnsi="Arial" w:eastAsia="Arial" w:cs="Arial"/>
        <w:color w:val="1C6888"/>
        <w:w w:val="100"/>
        <w:position w:val="-3"/>
        <w:sz w:val="28"/>
        <w:szCs w:val="28"/>
      </w:rPr>
    </w:lvl>
    <w:lvl w:ilvl="1">
      <w:start w:val="0"/>
      <w:numFmt w:val="bullet"/>
      <w:lvlText w:val="•"/>
      <w:lvlJc w:val="left"/>
      <w:pPr>
        <w:ind w:left="523" w:hanging="180"/>
      </w:pPr>
      <w:rPr>
        <w:rFonts w:hint="default"/>
      </w:rPr>
    </w:lvl>
    <w:lvl w:ilvl="2">
      <w:start w:val="0"/>
      <w:numFmt w:val="bullet"/>
      <w:lvlText w:val="•"/>
      <w:lvlJc w:val="left"/>
      <w:pPr>
        <w:ind w:left="767" w:hanging="180"/>
      </w:pPr>
      <w:rPr>
        <w:rFonts w:hint="default"/>
      </w:rPr>
    </w:lvl>
    <w:lvl w:ilvl="3">
      <w:start w:val="0"/>
      <w:numFmt w:val="bullet"/>
      <w:lvlText w:val="•"/>
      <w:lvlJc w:val="left"/>
      <w:pPr>
        <w:ind w:left="1011" w:hanging="180"/>
      </w:pPr>
      <w:rPr>
        <w:rFonts w:hint="default"/>
      </w:rPr>
    </w:lvl>
    <w:lvl w:ilvl="4">
      <w:start w:val="0"/>
      <w:numFmt w:val="bullet"/>
      <w:lvlText w:val="•"/>
      <w:lvlJc w:val="left"/>
      <w:pPr>
        <w:ind w:left="1254" w:hanging="180"/>
      </w:pPr>
      <w:rPr>
        <w:rFonts w:hint="default"/>
      </w:rPr>
    </w:lvl>
    <w:lvl w:ilvl="5">
      <w:start w:val="0"/>
      <w:numFmt w:val="bullet"/>
      <w:lvlText w:val="•"/>
      <w:lvlJc w:val="left"/>
      <w:pPr>
        <w:ind w:left="1498" w:hanging="180"/>
      </w:pPr>
      <w:rPr>
        <w:rFonts w:hint="default"/>
      </w:rPr>
    </w:lvl>
    <w:lvl w:ilvl="6">
      <w:start w:val="0"/>
      <w:numFmt w:val="bullet"/>
      <w:lvlText w:val="•"/>
      <w:lvlJc w:val="left"/>
      <w:pPr>
        <w:ind w:left="1742" w:hanging="180"/>
      </w:pPr>
      <w:rPr>
        <w:rFonts w:hint="default"/>
      </w:rPr>
    </w:lvl>
    <w:lvl w:ilvl="7">
      <w:start w:val="0"/>
      <w:numFmt w:val="bullet"/>
      <w:lvlText w:val="•"/>
      <w:lvlJc w:val="left"/>
      <w:pPr>
        <w:ind w:left="1985" w:hanging="180"/>
      </w:pPr>
      <w:rPr>
        <w:rFonts w:hint="default"/>
      </w:rPr>
    </w:lvl>
    <w:lvl w:ilvl="8">
      <w:start w:val="0"/>
      <w:numFmt w:val="bullet"/>
      <w:lvlText w:val="•"/>
      <w:lvlJc w:val="left"/>
      <w:pPr>
        <w:ind w:left="2229" w:hanging="180"/>
      </w:pPr>
      <w:rPr>
        <w:rFonts w:hint="default"/>
      </w:rPr>
    </w:lvl>
  </w:abstractNum>
  <w:abstractNum w:abstractNumId="23">
    <w:multiLevelType w:val="hybridMultilevel"/>
    <w:lvl w:ilvl="0">
      <w:start w:val="0"/>
      <w:numFmt w:val="bullet"/>
      <w:lvlText w:val="•"/>
      <w:lvlJc w:val="left"/>
      <w:pPr>
        <w:ind w:left="277" w:hanging="180"/>
      </w:pPr>
      <w:rPr>
        <w:rFonts w:hint="default" w:ascii="Arial" w:hAnsi="Arial" w:eastAsia="Arial" w:cs="Arial"/>
        <w:color w:val="1C6888"/>
        <w:w w:val="100"/>
        <w:position w:val="-3"/>
        <w:sz w:val="28"/>
        <w:szCs w:val="28"/>
      </w:rPr>
    </w:lvl>
    <w:lvl w:ilvl="1">
      <w:start w:val="0"/>
      <w:numFmt w:val="bullet"/>
      <w:lvlText w:val="•"/>
      <w:lvlJc w:val="left"/>
      <w:pPr>
        <w:ind w:left="494" w:hanging="180"/>
      </w:pPr>
      <w:rPr>
        <w:rFonts w:hint="default"/>
      </w:rPr>
    </w:lvl>
    <w:lvl w:ilvl="2">
      <w:start w:val="0"/>
      <w:numFmt w:val="bullet"/>
      <w:lvlText w:val="•"/>
      <w:lvlJc w:val="left"/>
      <w:pPr>
        <w:ind w:left="708" w:hanging="180"/>
      </w:pPr>
      <w:rPr>
        <w:rFonts w:hint="default"/>
      </w:rPr>
    </w:lvl>
    <w:lvl w:ilvl="3">
      <w:start w:val="0"/>
      <w:numFmt w:val="bullet"/>
      <w:lvlText w:val="•"/>
      <w:lvlJc w:val="left"/>
      <w:pPr>
        <w:ind w:left="922" w:hanging="180"/>
      </w:pPr>
      <w:rPr>
        <w:rFonts w:hint="default"/>
      </w:rPr>
    </w:lvl>
    <w:lvl w:ilvl="4">
      <w:start w:val="0"/>
      <w:numFmt w:val="bullet"/>
      <w:lvlText w:val="•"/>
      <w:lvlJc w:val="left"/>
      <w:pPr>
        <w:ind w:left="1136" w:hanging="180"/>
      </w:pPr>
      <w:rPr>
        <w:rFonts w:hint="default"/>
      </w:rPr>
    </w:lvl>
    <w:lvl w:ilvl="5">
      <w:start w:val="0"/>
      <w:numFmt w:val="bullet"/>
      <w:lvlText w:val="•"/>
      <w:lvlJc w:val="left"/>
      <w:pPr>
        <w:ind w:left="1351" w:hanging="180"/>
      </w:pPr>
      <w:rPr>
        <w:rFonts w:hint="default"/>
      </w:rPr>
    </w:lvl>
    <w:lvl w:ilvl="6">
      <w:start w:val="0"/>
      <w:numFmt w:val="bullet"/>
      <w:lvlText w:val="•"/>
      <w:lvlJc w:val="left"/>
      <w:pPr>
        <w:ind w:left="1565" w:hanging="180"/>
      </w:pPr>
      <w:rPr>
        <w:rFonts w:hint="default"/>
      </w:rPr>
    </w:lvl>
    <w:lvl w:ilvl="7">
      <w:start w:val="0"/>
      <w:numFmt w:val="bullet"/>
      <w:lvlText w:val="•"/>
      <w:lvlJc w:val="left"/>
      <w:pPr>
        <w:ind w:left="1779" w:hanging="180"/>
      </w:pPr>
      <w:rPr>
        <w:rFonts w:hint="default"/>
      </w:rPr>
    </w:lvl>
    <w:lvl w:ilvl="8">
      <w:start w:val="0"/>
      <w:numFmt w:val="bullet"/>
      <w:lvlText w:val="•"/>
      <w:lvlJc w:val="left"/>
      <w:pPr>
        <w:ind w:left="1993" w:hanging="180"/>
      </w:pPr>
      <w:rPr>
        <w:rFonts w:hint="default"/>
      </w:rPr>
    </w:lvl>
  </w:abstractNum>
  <w:abstractNum w:abstractNumId="22">
    <w:multiLevelType w:val="hybridMultilevel"/>
    <w:lvl w:ilvl="0">
      <w:start w:val="0"/>
      <w:numFmt w:val="bullet"/>
      <w:lvlText w:val="•"/>
      <w:lvlJc w:val="left"/>
      <w:pPr>
        <w:ind w:left="276" w:hanging="180"/>
      </w:pPr>
      <w:rPr>
        <w:rFonts w:hint="default" w:ascii="Arial" w:hAnsi="Arial" w:eastAsia="Arial" w:cs="Arial"/>
        <w:color w:val="1C6888"/>
        <w:w w:val="100"/>
        <w:position w:val="-3"/>
        <w:sz w:val="28"/>
        <w:szCs w:val="28"/>
      </w:rPr>
    </w:lvl>
    <w:lvl w:ilvl="1">
      <w:start w:val="0"/>
      <w:numFmt w:val="bullet"/>
      <w:lvlText w:val="•"/>
      <w:lvlJc w:val="left"/>
      <w:pPr>
        <w:ind w:left="503" w:hanging="180"/>
      </w:pPr>
      <w:rPr>
        <w:rFonts w:hint="default"/>
      </w:rPr>
    </w:lvl>
    <w:lvl w:ilvl="2">
      <w:start w:val="0"/>
      <w:numFmt w:val="bullet"/>
      <w:lvlText w:val="•"/>
      <w:lvlJc w:val="left"/>
      <w:pPr>
        <w:ind w:left="727" w:hanging="180"/>
      </w:pPr>
      <w:rPr>
        <w:rFonts w:hint="default"/>
      </w:rPr>
    </w:lvl>
    <w:lvl w:ilvl="3">
      <w:start w:val="0"/>
      <w:numFmt w:val="bullet"/>
      <w:lvlText w:val="•"/>
      <w:lvlJc w:val="left"/>
      <w:pPr>
        <w:ind w:left="950" w:hanging="180"/>
      </w:pPr>
      <w:rPr>
        <w:rFonts w:hint="default"/>
      </w:rPr>
    </w:lvl>
    <w:lvl w:ilvl="4">
      <w:start w:val="0"/>
      <w:numFmt w:val="bullet"/>
      <w:lvlText w:val="•"/>
      <w:lvlJc w:val="left"/>
      <w:pPr>
        <w:ind w:left="1174" w:hanging="180"/>
      </w:pPr>
      <w:rPr>
        <w:rFonts w:hint="default"/>
      </w:rPr>
    </w:lvl>
    <w:lvl w:ilvl="5">
      <w:start w:val="0"/>
      <w:numFmt w:val="bullet"/>
      <w:lvlText w:val="•"/>
      <w:lvlJc w:val="left"/>
      <w:pPr>
        <w:ind w:left="1398" w:hanging="180"/>
      </w:pPr>
      <w:rPr>
        <w:rFonts w:hint="default"/>
      </w:rPr>
    </w:lvl>
    <w:lvl w:ilvl="6">
      <w:start w:val="0"/>
      <w:numFmt w:val="bullet"/>
      <w:lvlText w:val="•"/>
      <w:lvlJc w:val="left"/>
      <w:pPr>
        <w:ind w:left="1621" w:hanging="180"/>
      </w:pPr>
      <w:rPr>
        <w:rFonts w:hint="default"/>
      </w:rPr>
    </w:lvl>
    <w:lvl w:ilvl="7">
      <w:start w:val="0"/>
      <w:numFmt w:val="bullet"/>
      <w:lvlText w:val="•"/>
      <w:lvlJc w:val="left"/>
      <w:pPr>
        <w:ind w:left="1845" w:hanging="180"/>
      </w:pPr>
      <w:rPr>
        <w:rFonts w:hint="default"/>
      </w:rPr>
    </w:lvl>
    <w:lvl w:ilvl="8">
      <w:start w:val="0"/>
      <w:numFmt w:val="bullet"/>
      <w:lvlText w:val="•"/>
      <w:lvlJc w:val="left"/>
      <w:pPr>
        <w:ind w:left="2069" w:hanging="180"/>
      </w:pPr>
      <w:rPr>
        <w:rFonts w:hint="default"/>
      </w:rPr>
    </w:lvl>
  </w:abstractNum>
  <w:abstractNum w:abstractNumId="21">
    <w:multiLevelType w:val="hybridMultilevel"/>
    <w:lvl w:ilvl="0">
      <w:start w:val="0"/>
      <w:numFmt w:val="bullet"/>
      <w:lvlText w:val="•"/>
      <w:lvlJc w:val="left"/>
      <w:pPr>
        <w:ind w:left="276" w:hanging="180"/>
      </w:pPr>
      <w:rPr>
        <w:rFonts w:hint="default" w:ascii="Arial" w:hAnsi="Arial" w:eastAsia="Arial" w:cs="Arial"/>
        <w:color w:val="1C6888"/>
        <w:w w:val="100"/>
        <w:position w:val="-3"/>
        <w:sz w:val="28"/>
        <w:szCs w:val="28"/>
      </w:rPr>
    </w:lvl>
    <w:lvl w:ilvl="1">
      <w:start w:val="0"/>
      <w:numFmt w:val="bullet"/>
      <w:lvlText w:val="•"/>
      <w:lvlJc w:val="left"/>
      <w:pPr>
        <w:ind w:left="523" w:hanging="180"/>
      </w:pPr>
      <w:rPr>
        <w:rFonts w:hint="default"/>
      </w:rPr>
    </w:lvl>
    <w:lvl w:ilvl="2">
      <w:start w:val="0"/>
      <w:numFmt w:val="bullet"/>
      <w:lvlText w:val="•"/>
      <w:lvlJc w:val="left"/>
      <w:pPr>
        <w:ind w:left="767" w:hanging="180"/>
      </w:pPr>
      <w:rPr>
        <w:rFonts w:hint="default"/>
      </w:rPr>
    </w:lvl>
    <w:lvl w:ilvl="3">
      <w:start w:val="0"/>
      <w:numFmt w:val="bullet"/>
      <w:lvlText w:val="•"/>
      <w:lvlJc w:val="left"/>
      <w:pPr>
        <w:ind w:left="1011" w:hanging="180"/>
      </w:pPr>
      <w:rPr>
        <w:rFonts w:hint="default"/>
      </w:rPr>
    </w:lvl>
    <w:lvl w:ilvl="4">
      <w:start w:val="0"/>
      <w:numFmt w:val="bullet"/>
      <w:lvlText w:val="•"/>
      <w:lvlJc w:val="left"/>
      <w:pPr>
        <w:ind w:left="1254" w:hanging="180"/>
      </w:pPr>
      <w:rPr>
        <w:rFonts w:hint="default"/>
      </w:rPr>
    </w:lvl>
    <w:lvl w:ilvl="5">
      <w:start w:val="0"/>
      <w:numFmt w:val="bullet"/>
      <w:lvlText w:val="•"/>
      <w:lvlJc w:val="left"/>
      <w:pPr>
        <w:ind w:left="1498" w:hanging="180"/>
      </w:pPr>
      <w:rPr>
        <w:rFonts w:hint="default"/>
      </w:rPr>
    </w:lvl>
    <w:lvl w:ilvl="6">
      <w:start w:val="0"/>
      <w:numFmt w:val="bullet"/>
      <w:lvlText w:val="•"/>
      <w:lvlJc w:val="left"/>
      <w:pPr>
        <w:ind w:left="1742" w:hanging="180"/>
      </w:pPr>
      <w:rPr>
        <w:rFonts w:hint="default"/>
      </w:rPr>
    </w:lvl>
    <w:lvl w:ilvl="7">
      <w:start w:val="0"/>
      <w:numFmt w:val="bullet"/>
      <w:lvlText w:val="•"/>
      <w:lvlJc w:val="left"/>
      <w:pPr>
        <w:ind w:left="1985" w:hanging="180"/>
      </w:pPr>
      <w:rPr>
        <w:rFonts w:hint="default"/>
      </w:rPr>
    </w:lvl>
    <w:lvl w:ilvl="8">
      <w:start w:val="0"/>
      <w:numFmt w:val="bullet"/>
      <w:lvlText w:val="•"/>
      <w:lvlJc w:val="left"/>
      <w:pPr>
        <w:ind w:left="2229" w:hanging="180"/>
      </w:pPr>
      <w:rPr>
        <w:rFonts w:hint="default"/>
      </w:rPr>
    </w:lvl>
  </w:abstractNum>
  <w:abstractNum w:abstractNumId="20">
    <w:multiLevelType w:val="hybridMultilevel"/>
    <w:lvl w:ilvl="0">
      <w:start w:val="0"/>
      <w:numFmt w:val="bullet"/>
      <w:lvlText w:val="•"/>
      <w:lvlJc w:val="left"/>
      <w:pPr>
        <w:ind w:left="277" w:hanging="180"/>
      </w:pPr>
      <w:rPr>
        <w:rFonts w:hint="default" w:ascii="Arial" w:hAnsi="Arial" w:eastAsia="Arial" w:cs="Arial"/>
        <w:color w:val="1C6888"/>
        <w:w w:val="100"/>
        <w:position w:val="-3"/>
        <w:sz w:val="28"/>
        <w:szCs w:val="28"/>
      </w:rPr>
    </w:lvl>
    <w:lvl w:ilvl="1">
      <w:start w:val="0"/>
      <w:numFmt w:val="bullet"/>
      <w:lvlText w:val="•"/>
      <w:lvlJc w:val="left"/>
      <w:pPr>
        <w:ind w:left="494" w:hanging="180"/>
      </w:pPr>
      <w:rPr>
        <w:rFonts w:hint="default"/>
      </w:rPr>
    </w:lvl>
    <w:lvl w:ilvl="2">
      <w:start w:val="0"/>
      <w:numFmt w:val="bullet"/>
      <w:lvlText w:val="•"/>
      <w:lvlJc w:val="left"/>
      <w:pPr>
        <w:ind w:left="708" w:hanging="180"/>
      </w:pPr>
      <w:rPr>
        <w:rFonts w:hint="default"/>
      </w:rPr>
    </w:lvl>
    <w:lvl w:ilvl="3">
      <w:start w:val="0"/>
      <w:numFmt w:val="bullet"/>
      <w:lvlText w:val="•"/>
      <w:lvlJc w:val="left"/>
      <w:pPr>
        <w:ind w:left="922" w:hanging="180"/>
      </w:pPr>
      <w:rPr>
        <w:rFonts w:hint="default"/>
      </w:rPr>
    </w:lvl>
    <w:lvl w:ilvl="4">
      <w:start w:val="0"/>
      <w:numFmt w:val="bullet"/>
      <w:lvlText w:val="•"/>
      <w:lvlJc w:val="left"/>
      <w:pPr>
        <w:ind w:left="1136" w:hanging="180"/>
      </w:pPr>
      <w:rPr>
        <w:rFonts w:hint="default"/>
      </w:rPr>
    </w:lvl>
    <w:lvl w:ilvl="5">
      <w:start w:val="0"/>
      <w:numFmt w:val="bullet"/>
      <w:lvlText w:val="•"/>
      <w:lvlJc w:val="left"/>
      <w:pPr>
        <w:ind w:left="1351" w:hanging="180"/>
      </w:pPr>
      <w:rPr>
        <w:rFonts w:hint="default"/>
      </w:rPr>
    </w:lvl>
    <w:lvl w:ilvl="6">
      <w:start w:val="0"/>
      <w:numFmt w:val="bullet"/>
      <w:lvlText w:val="•"/>
      <w:lvlJc w:val="left"/>
      <w:pPr>
        <w:ind w:left="1565" w:hanging="180"/>
      </w:pPr>
      <w:rPr>
        <w:rFonts w:hint="default"/>
      </w:rPr>
    </w:lvl>
    <w:lvl w:ilvl="7">
      <w:start w:val="0"/>
      <w:numFmt w:val="bullet"/>
      <w:lvlText w:val="•"/>
      <w:lvlJc w:val="left"/>
      <w:pPr>
        <w:ind w:left="1779" w:hanging="180"/>
      </w:pPr>
      <w:rPr>
        <w:rFonts w:hint="default"/>
      </w:rPr>
    </w:lvl>
    <w:lvl w:ilvl="8">
      <w:start w:val="0"/>
      <w:numFmt w:val="bullet"/>
      <w:lvlText w:val="•"/>
      <w:lvlJc w:val="left"/>
      <w:pPr>
        <w:ind w:left="1993" w:hanging="180"/>
      </w:pPr>
      <w:rPr>
        <w:rFonts w:hint="default"/>
      </w:rPr>
    </w:lvl>
  </w:abstractNum>
  <w:abstractNum w:abstractNumId="19">
    <w:multiLevelType w:val="hybridMultilevel"/>
    <w:lvl w:ilvl="0">
      <w:start w:val="0"/>
      <w:numFmt w:val="bullet"/>
      <w:lvlText w:val="•"/>
      <w:lvlJc w:val="left"/>
      <w:pPr>
        <w:ind w:left="276" w:hanging="180"/>
      </w:pPr>
      <w:rPr>
        <w:rFonts w:hint="default" w:ascii="Arial" w:hAnsi="Arial" w:eastAsia="Arial" w:cs="Arial"/>
        <w:color w:val="1C6888"/>
        <w:w w:val="100"/>
        <w:position w:val="-3"/>
        <w:sz w:val="28"/>
        <w:szCs w:val="28"/>
      </w:rPr>
    </w:lvl>
    <w:lvl w:ilvl="1">
      <w:start w:val="0"/>
      <w:numFmt w:val="bullet"/>
      <w:lvlText w:val="•"/>
      <w:lvlJc w:val="left"/>
      <w:pPr>
        <w:ind w:left="503" w:hanging="180"/>
      </w:pPr>
      <w:rPr>
        <w:rFonts w:hint="default"/>
      </w:rPr>
    </w:lvl>
    <w:lvl w:ilvl="2">
      <w:start w:val="0"/>
      <w:numFmt w:val="bullet"/>
      <w:lvlText w:val="•"/>
      <w:lvlJc w:val="left"/>
      <w:pPr>
        <w:ind w:left="727" w:hanging="180"/>
      </w:pPr>
      <w:rPr>
        <w:rFonts w:hint="default"/>
      </w:rPr>
    </w:lvl>
    <w:lvl w:ilvl="3">
      <w:start w:val="0"/>
      <w:numFmt w:val="bullet"/>
      <w:lvlText w:val="•"/>
      <w:lvlJc w:val="left"/>
      <w:pPr>
        <w:ind w:left="950" w:hanging="180"/>
      </w:pPr>
      <w:rPr>
        <w:rFonts w:hint="default"/>
      </w:rPr>
    </w:lvl>
    <w:lvl w:ilvl="4">
      <w:start w:val="0"/>
      <w:numFmt w:val="bullet"/>
      <w:lvlText w:val="•"/>
      <w:lvlJc w:val="left"/>
      <w:pPr>
        <w:ind w:left="1174" w:hanging="180"/>
      </w:pPr>
      <w:rPr>
        <w:rFonts w:hint="default"/>
      </w:rPr>
    </w:lvl>
    <w:lvl w:ilvl="5">
      <w:start w:val="0"/>
      <w:numFmt w:val="bullet"/>
      <w:lvlText w:val="•"/>
      <w:lvlJc w:val="left"/>
      <w:pPr>
        <w:ind w:left="1398" w:hanging="180"/>
      </w:pPr>
      <w:rPr>
        <w:rFonts w:hint="default"/>
      </w:rPr>
    </w:lvl>
    <w:lvl w:ilvl="6">
      <w:start w:val="0"/>
      <w:numFmt w:val="bullet"/>
      <w:lvlText w:val="•"/>
      <w:lvlJc w:val="left"/>
      <w:pPr>
        <w:ind w:left="1621" w:hanging="180"/>
      </w:pPr>
      <w:rPr>
        <w:rFonts w:hint="default"/>
      </w:rPr>
    </w:lvl>
    <w:lvl w:ilvl="7">
      <w:start w:val="0"/>
      <w:numFmt w:val="bullet"/>
      <w:lvlText w:val="•"/>
      <w:lvlJc w:val="left"/>
      <w:pPr>
        <w:ind w:left="1845" w:hanging="180"/>
      </w:pPr>
      <w:rPr>
        <w:rFonts w:hint="default"/>
      </w:rPr>
    </w:lvl>
    <w:lvl w:ilvl="8">
      <w:start w:val="0"/>
      <w:numFmt w:val="bullet"/>
      <w:lvlText w:val="•"/>
      <w:lvlJc w:val="left"/>
      <w:pPr>
        <w:ind w:left="2069" w:hanging="180"/>
      </w:pPr>
      <w:rPr>
        <w:rFonts w:hint="default"/>
      </w:rPr>
    </w:lvl>
  </w:abstractNum>
  <w:abstractNum w:abstractNumId="18">
    <w:multiLevelType w:val="hybridMultilevel"/>
    <w:lvl w:ilvl="0">
      <w:start w:val="0"/>
      <w:numFmt w:val="bullet"/>
      <w:lvlText w:val="•"/>
      <w:lvlJc w:val="left"/>
      <w:pPr>
        <w:ind w:left="276" w:hanging="180"/>
      </w:pPr>
      <w:rPr>
        <w:rFonts w:hint="default" w:ascii="Arial" w:hAnsi="Arial" w:eastAsia="Arial" w:cs="Arial"/>
        <w:color w:val="1C6888"/>
        <w:w w:val="100"/>
        <w:position w:val="-3"/>
        <w:sz w:val="28"/>
        <w:szCs w:val="28"/>
      </w:rPr>
    </w:lvl>
    <w:lvl w:ilvl="1">
      <w:start w:val="0"/>
      <w:numFmt w:val="bullet"/>
      <w:lvlText w:val="•"/>
      <w:lvlJc w:val="left"/>
      <w:pPr>
        <w:ind w:left="523" w:hanging="180"/>
      </w:pPr>
      <w:rPr>
        <w:rFonts w:hint="default"/>
      </w:rPr>
    </w:lvl>
    <w:lvl w:ilvl="2">
      <w:start w:val="0"/>
      <w:numFmt w:val="bullet"/>
      <w:lvlText w:val="•"/>
      <w:lvlJc w:val="left"/>
      <w:pPr>
        <w:ind w:left="767" w:hanging="180"/>
      </w:pPr>
      <w:rPr>
        <w:rFonts w:hint="default"/>
      </w:rPr>
    </w:lvl>
    <w:lvl w:ilvl="3">
      <w:start w:val="0"/>
      <w:numFmt w:val="bullet"/>
      <w:lvlText w:val="•"/>
      <w:lvlJc w:val="left"/>
      <w:pPr>
        <w:ind w:left="1011" w:hanging="180"/>
      </w:pPr>
      <w:rPr>
        <w:rFonts w:hint="default"/>
      </w:rPr>
    </w:lvl>
    <w:lvl w:ilvl="4">
      <w:start w:val="0"/>
      <w:numFmt w:val="bullet"/>
      <w:lvlText w:val="•"/>
      <w:lvlJc w:val="left"/>
      <w:pPr>
        <w:ind w:left="1254" w:hanging="180"/>
      </w:pPr>
      <w:rPr>
        <w:rFonts w:hint="default"/>
      </w:rPr>
    </w:lvl>
    <w:lvl w:ilvl="5">
      <w:start w:val="0"/>
      <w:numFmt w:val="bullet"/>
      <w:lvlText w:val="•"/>
      <w:lvlJc w:val="left"/>
      <w:pPr>
        <w:ind w:left="1498" w:hanging="180"/>
      </w:pPr>
      <w:rPr>
        <w:rFonts w:hint="default"/>
      </w:rPr>
    </w:lvl>
    <w:lvl w:ilvl="6">
      <w:start w:val="0"/>
      <w:numFmt w:val="bullet"/>
      <w:lvlText w:val="•"/>
      <w:lvlJc w:val="left"/>
      <w:pPr>
        <w:ind w:left="1742" w:hanging="180"/>
      </w:pPr>
      <w:rPr>
        <w:rFonts w:hint="default"/>
      </w:rPr>
    </w:lvl>
    <w:lvl w:ilvl="7">
      <w:start w:val="0"/>
      <w:numFmt w:val="bullet"/>
      <w:lvlText w:val="•"/>
      <w:lvlJc w:val="left"/>
      <w:pPr>
        <w:ind w:left="1985" w:hanging="180"/>
      </w:pPr>
      <w:rPr>
        <w:rFonts w:hint="default"/>
      </w:rPr>
    </w:lvl>
    <w:lvl w:ilvl="8">
      <w:start w:val="0"/>
      <w:numFmt w:val="bullet"/>
      <w:lvlText w:val="•"/>
      <w:lvlJc w:val="left"/>
      <w:pPr>
        <w:ind w:left="2229" w:hanging="180"/>
      </w:pPr>
      <w:rPr>
        <w:rFonts w:hint="default"/>
      </w:rPr>
    </w:lvl>
  </w:abstractNum>
  <w:abstractNum w:abstractNumId="17">
    <w:multiLevelType w:val="hybridMultilevel"/>
    <w:lvl w:ilvl="0">
      <w:start w:val="0"/>
      <w:numFmt w:val="bullet"/>
      <w:lvlText w:val="•"/>
      <w:lvlJc w:val="left"/>
      <w:pPr>
        <w:ind w:left="277" w:hanging="180"/>
      </w:pPr>
      <w:rPr>
        <w:rFonts w:hint="default" w:ascii="Arial" w:hAnsi="Arial" w:eastAsia="Arial" w:cs="Arial"/>
        <w:color w:val="1C6888"/>
        <w:w w:val="100"/>
        <w:position w:val="-3"/>
        <w:sz w:val="28"/>
        <w:szCs w:val="28"/>
      </w:rPr>
    </w:lvl>
    <w:lvl w:ilvl="1">
      <w:start w:val="0"/>
      <w:numFmt w:val="bullet"/>
      <w:lvlText w:val="•"/>
      <w:lvlJc w:val="left"/>
      <w:pPr>
        <w:ind w:left="494" w:hanging="180"/>
      </w:pPr>
      <w:rPr>
        <w:rFonts w:hint="default"/>
      </w:rPr>
    </w:lvl>
    <w:lvl w:ilvl="2">
      <w:start w:val="0"/>
      <w:numFmt w:val="bullet"/>
      <w:lvlText w:val="•"/>
      <w:lvlJc w:val="left"/>
      <w:pPr>
        <w:ind w:left="708" w:hanging="180"/>
      </w:pPr>
      <w:rPr>
        <w:rFonts w:hint="default"/>
      </w:rPr>
    </w:lvl>
    <w:lvl w:ilvl="3">
      <w:start w:val="0"/>
      <w:numFmt w:val="bullet"/>
      <w:lvlText w:val="•"/>
      <w:lvlJc w:val="left"/>
      <w:pPr>
        <w:ind w:left="922" w:hanging="180"/>
      </w:pPr>
      <w:rPr>
        <w:rFonts w:hint="default"/>
      </w:rPr>
    </w:lvl>
    <w:lvl w:ilvl="4">
      <w:start w:val="0"/>
      <w:numFmt w:val="bullet"/>
      <w:lvlText w:val="•"/>
      <w:lvlJc w:val="left"/>
      <w:pPr>
        <w:ind w:left="1136" w:hanging="180"/>
      </w:pPr>
      <w:rPr>
        <w:rFonts w:hint="default"/>
      </w:rPr>
    </w:lvl>
    <w:lvl w:ilvl="5">
      <w:start w:val="0"/>
      <w:numFmt w:val="bullet"/>
      <w:lvlText w:val="•"/>
      <w:lvlJc w:val="left"/>
      <w:pPr>
        <w:ind w:left="1351" w:hanging="180"/>
      </w:pPr>
      <w:rPr>
        <w:rFonts w:hint="default"/>
      </w:rPr>
    </w:lvl>
    <w:lvl w:ilvl="6">
      <w:start w:val="0"/>
      <w:numFmt w:val="bullet"/>
      <w:lvlText w:val="•"/>
      <w:lvlJc w:val="left"/>
      <w:pPr>
        <w:ind w:left="1565" w:hanging="180"/>
      </w:pPr>
      <w:rPr>
        <w:rFonts w:hint="default"/>
      </w:rPr>
    </w:lvl>
    <w:lvl w:ilvl="7">
      <w:start w:val="0"/>
      <w:numFmt w:val="bullet"/>
      <w:lvlText w:val="•"/>
      <w:lvlJc w:val="left"/>
      <w:pPr>
        <w:ind w:left="1779" w:hanging="180"/>
      </w:pPr>
      <w:rPr>
        <w:rFonts w:hint="default"/>
      </w:rPr>
    </w:lvl>
    <w:lvl w:ilvl="8">
      <w:start w:val="0"/>
      <w:numFmt w:val="bullet"/>
      <w:lvlText w:val="•"/>
      <w:lvlJc w:val="left"/>
      <w:pPr>
        <w:ind w:left="1993" w:hanging="180"/>
      </w:pPr>
      <w:rPr>
        <w:rFonts w:hint="default"/>
      </w:rPr>
    </w:lvl>
  </w:abstractNum>
  <w:abstractNum w:abstractNumId="16">
    <w:multiLevelType w:val="hybridMultilevel"/>
    <w:lvl w:ilvl="0">
      <w:start w:val="0"/>
      <w:numFmt w:val="bullet"/>
      <w:lvlText w:val="•"/>
      <w:lvlJc w:val="left"/>
      <w:pPr>
        <w:ind w:left="276" w:hanging="180"/>
      </w:pPr>
      <w:rPr>
        <w:rFonts w:hint="default" w:ascii="Arial" w:hAnsi="Arial" w:eastAsia="Arial" w:cs="Arial"/>
        <w:color w:val="1C6888"/>
        <w:w w:val="100"/>
        <w:position w:val="-3"/>
        <w:sz w:val="28"/>
        <w:szCs w:val="28"/>
      </w:rPr>
    </w:lvl>
    <w:lvl w:ilvl="1">
      <w:start w:val="0"/>
      <w:numFmt w:val="bullet"/>
      <w:lvlText w:val="•"/>
      <w:lvlJc w:val="left"/>
      <w:pPr>
        <w:ind w:left="503" w:hanging="180"/>
      </w:pPr>
      <w:rPr>
        <w:rFonts w:hint="default"/>
      </w:rPr>
    </w:lvl>
    <w:lvl w:ilvl="2">
      <w:start w:val="0"/>
      <w:numFmt w:val="bullet"/>
      <w:lvlText w:val="•"/>
      <w:lvlJc w:val="left"/>
      <w:pPr>
        <w:ind w:left="727" w:hanging="180"/>
      </w:pPr>
      <w:rPr>
        <w:rFonts w:hint="default"/>
      </w:rPr>
    </w:lvl>
    <w:lvl w:ilvl="3">
      <w:start w:val="0"/>
      <w:numFmt w:val="bullet"/>
      <w:lvlText w:val="•"/>
      <w:lvlJc w:val="left"/>
      <w:pPr>
        <w:ind w:left="950" w:hanging="180"/>
      </w:pPr>
      <w:rPr>
        <w:rFonts w:hint="default"/>
      </w:rPr>
    </w:lvl>
    <w:lvl w:ilvl="4">
      <w:start w:val="0"/>
      <w:numFmt w:val="bullet"/>
      <w:lvlText w:val="•"/>
      <w:lvlJc w:val="left"/>
      <w:pPr>
        <w:ind w:left="1174" w:hanging="180"/>
      </w:pPr>
      <w:rPr>
        <w:rFonts w:hint="default"/>
      </w:rPr>
    </w:lvl>
    <w:lvl w:ilvl="5">
      <w:start w:val="0"/>
      <w:numFmt w:val="bullet"/>
      <w:lvlText w:val="•"/>
      <w:lvlJc w:val="left"/>
      <w:pPr>
        <w:ind w:left="1398" w:hanging="180"/>
      </w:pPr>
      <w:rPr>
        <w:rFonts w:hint="default"/>
      </w:rPr>
    </w:lvl>
    <w:lvl w:ilvl="6">
      <w:start w:val="0"/>
      <w:numFmt w:val="bullet"/>
      <w:lvlText w:val="•"/>
      <w:lvlJc w:val="left"/>
      <w:pPr>
        <w:ind w:left="1621" w:hanging="180"/>
      </w:pPr>
      <w:rPr>
        <w:rFonts w:hint="default"/>
      </w:rPr>
    </w:lvl>
    <w:lvl w:ilvl="7">
      <w:start w:val="0"/>
      <w:numFmt w:val="bullet"/>
      <w:lvlText w:val="•"/>
      <w:lvlJc w:val="left"/>
      <w:pPr>
        <w:ind w:left="1845" w:hanging="180"/>
      </w:pPr>
      <w:rPr>
        <w:rFonts w:hint="default"/>
      </w:rPr>
    </w:lvl>
    <w:lvl w:ilvl="8">
      <w:start w:val="0"/>
      <w:numFmt w:val="bullet"/>
      <w:lvlText w:val="•"/>
      <w:lvlJc w:val="left"/>
      <w:pPr>
        <w:ind w:left="2069" w:hanging="180"/>
      </w:pPr>
      <w:rPr>
        <w:rFonts w:hint="default"/>
      </w:rPr>
    </w:lvl>
  </w:abstractNum>
  <w:abstractNum w:abstractNumId="15">
    <w:multiLevelType w:val="hybridMultilevel"/>
    <w:lvl w:ilvl="0">
      <w:start w:val="0"/>
      <w:numFmt w:val="bullet"/>
      <w:lvlText w:val="•"/>
      <w:lvlJc w:val="left"/>
      <w:pPr>
        <w:ind w:left="276" w:hanging="180"/>
      </w:pPr>
      <w:rPr>
        <w:rFonts w:hint="default" w:ascii="Arial" w:hAnsi="Arial" w:eastAsia="Arial" w:cs="Arial"/>
        <w:color w:val="1C6888"/>
        <w:w w:val="100"/>
        <w:position w:val="-3"/>
        <w:sz w:val="28"/>
        <w:szCs w:val="28"/>
      </w:rPr>
    </w:lvl>
    <w:lvl w:ilvl="1">
      <w:start w:val="0"/>
      <w:numFmt w:val="bullet"/>
      <w:lvlText w:val="•"/>
      <w:lvlJc w:val="left"/>
      <w:pPr>
        <w:ind w:left="523" w:hanging="180"/>
      </w:pPr>
      <w:rPr>
        <w:rFonts w:hint="default"/>
      </w:rPr>
    </w:lvl>
    <w:lvl w:ilvl="2">
      <w:start w:val="0"/>
      <w:numFmt w:val="bullet"/>
      <w:lvlText w:val="•"/>
      <w:lvlJc w:val="left"/>
      <w:pPr>
        <w:ind w:left="767" w:hanging="180"/>
      </w:pPr>
      <w:rPr>
        <w:rFonts w:hint="default"/>
      </w:rPr>
    </w:lvl>
    <w:lvl w:ilvl="3">
      <w:start w:val="0"/>
      <w:numFmt w:val="bullet"/>
      <w:lvlText w:val="•"/>
      <w:lvlJc w:val="left"/>
      <w:pPr>
        <w:ind w:left="1011" w:hanging="180"/>
      </w:pPr>
      <w:rPr>
        <w:rFonts w:hint="default"/>
      </w:rPr>
    </w:lvl>
    <w:lvl w:ilvl="4">
      <w:start w:val="0"/>
      <w:numFmt w:val="bullet"/>
      <w:lvlText w:val="•"/>
      <w:lvlJc w:val="left"/>
      <w:pPr>
        <w:ind w:left="1254" w:hanging="180"/>
      </w:pPr>
      <w:rPr>
        <w:rFonts w:hint="default"/>
      </w:rPr>
    </w:lvl>
    <w:lvl w:ilvl="5">
      <w:start w:val="0"/>
      <w:numFmt w:val="bullet"/>
      <w:lvlText w:val="•"/>
      <w:lvlJc w:val="left"/>
      <w:pPr>
        <w:ind w:left="1498" w:hanging="180"/>
      </w:pPr>
      <w:rPr>
        <w:rFonts w:hint="default"/>
      </w:rPr>
    </w:lvl>
    <w:lvl w:ilvl="6">
      <w:start w:val="0"/>
      <w:numFmt w:val="bullet"/>
      <w:lvlText w:val="•"/>
      <w:lvlJc w:val="left"/>
      <w:pPr>
        <w:ind w:left="1742" w:hanging="180"/>
      </w:pPr>
      <w:rPr>
        <w:rFonts w:hint="default"/>
      </w:rPr>
    </w:lvl>
    <w:lvl w:ilvl="7">
      <w:start w:val="0"/>
      <w:numFmt w:val="bullet"/>
      <w:lvlText w:val="•"/>
      <w:lvlJc w:val="left"/>
      <w:pPr>
        <w:ind w:left="1985" w:hanging="180"/>
      </w:pPr>
      <w:rPr>
        <w:rFonts w:hint="default"/>
      </w:rPr>
    </w:lvl>
    <w:lvl w:ilvl="8">
      <w:start w:val="0"/>
      <w:numFmt w:val="bullet"/>
      <w:lvlText w:val="•"/>
      <w:lvlJc w:val="left"/>
      <w:pPr>
        <w:ind w:left="2229" w:hanging="180"/>
      </w:pPr>
      <w:rPr>
        <w:rFonts w:hint="default"/>
      </w:rPr>
    </w:lvl>
  </w:abstractNum>
  <w:abstractNum w:abstractNumId="14">
    <w:multiLevelType w:val="hybridMultilevel"/>
    <w:lvl w:ilvl="0">
      <w:start w:val="0"/>
      <w:numFmt w:val="bullet"/>
      <w:lvlText w:val="•"/>
      <w:lvlJc w:val="left"/>
      <w:pPr>
        <w:ind w:left="277" w:hanging="180"/>
      </w:pPr>
      <w:rPr>
        <w:rFonts w:hint="default" w:ascii="Arial" w:hAnsi="Arial" w:eastAsia="Arial" w:cs="Arial"/>
        <w:color w:val="1C6888"/>
        <w:w w:val="100"/>
        <w:position w:val="-3"/>
        <w:sz w:val="28"/>
        <w:szCs w:val="28"/>
      </w:rPr>
    </w:lvl>
    <w:lvl w:ilvl="1">
      <w:start w:val="0"/>
      <w:numFmt w:val="bullet"/>
      <w:lvlText w:val="•"/>
      <w:lvlJc w:val="left"/>
      <w:pPr>
        <w:ind w:left="494" w:hanging="180"/>
      </w:pPr>
      <w:rPr>
        <w:rFonts w:hint="default"/>
      </w:rPr>
    </w:lvl>
    <w:lvl w:ilvl="2">
      <w:start w:val="0"/>
      <w:numFmt w:val="bullet"/>
      <w:lvlText w:val="•"/>
      <w:lvlJc w:val="left"/>
      <w:pPr>
        <w:ind w:left="708" w:hanging="180"/>
      </w:pPr>
      <w:rPr>
        <w:rFonts w:hint="default"/>
      </w:rPr>
    </w:lvl>
    <w:lvl w:ilvl="3">
      <w:start w:val="0"/>
      <w:numFmt w:val="bullet"/>
      <w:lvlText w:val="•"/>
      <w:lvlJc w:val="left"/>
      <w:pPr>
        <w:ind w:left="922" w:hanging="180"/>
      </w:pPr>
      <w:rPr>
        <w:rFonts w:hint="default"/>
      </w:rPr>
    </w:lvl>
    <w:lvl w:ilvl="4">
      <w:start w:val="0"/>
      <w:numFmt w:val="bullet"/>
      <w:lvlText w:val="•"/>
      <w:lvlJc w:val="left"/>
      <w:pPr>
        <w:ind w:left="1136" w:hanging="180"/>
      </w:pPr>
      <w:rPr>
        <w:rFonts w:hint="default"/>
      </w:rPr>
    </w:lvl>
    <w:lvl w:ilvl="5">
      <w:start w:val="0"/>
      <w:numFmt w:val="bullet"/>
      <w:lvlText w:val="•"/>
      <w:lvlJc w:val="left"/>
      <w:pPr>
        <w:ind w:left="1351" w:hanging="180"/>
      </w:pPr>
      <w:rPr>
        <w:rFonts w:hint="default"/>
      </w:rPr>
    </w:lvl>
    <w:lvl w:ilvl="6">
      <w:start w:val="0"/>
      <w:numFmt w:val="bullet"/>
      <w:lvlText w:val="•"/>
      <w:lvlJc w:val="left"/>
      <w:pPr>
        <w:ind w:left="1565" w:hanging="180"/>
      </w:pPr>
      <w:rPr>
        <w:rFonts w:hint="default"/>
      </w:rPr>
    </w:lvl>
    <w:lvl w:ilvl="7">
      <w:start w:val="0"/>
      <w:numFmt w:val="bullet"/>
      <w:lvlText w:val="•"/>
      <w:lvlJc w:val="left"/>
      <w:pPr>
        <w:ind w:left="1779" w:hanging="180"/>
      </w:pPr>
      <w:rPr>
        <w:rFonts w:hint="default"/>
      </w:rPr>
    </w:lvl>
    <w:lvl w:ilvl="8">
      <w:start w:val="0"/>
      <w:numFmt w:val="bullet"/>
      <w:lvlText w:val="•"/>
      <w:lvlJc w:val="left"/>
      <w:pPr>
        <w:ind w:left="1993" w:hanging="180"/>
      </w:pPr>
      <w:rPr>
        <w:rFonts w:hint="default"/>
      </w:rPr>
    </w:lvl>
  </w:abstractNum>
  <w:abstractNum w:abstractNumId="13">
    <w:multiLevelType w:val="hybridMultilevel"/>
    <w:lvl w:ilvl="0">
      <w:start w:val="0"/>
      <w:numFmt w:val="bullet"/>
      <w:lvlText w:val="•"/>
      <w:lvlJc w:val="left"/>
      <w:pPr>
        <w:ind w:left="276" w:hanging="180"/>
      </w:pPr>
      <w:rPr>
        <w:rFonts w:hint="default" w:ascii="Arial" w:hAnsi="Arial" w:eastAsia="Arial" w:cs="Arial"/>
        <w:color w:val="1C6888"/>
        <w:w w:val="100"/>
        <w:position w:val="-3"/>
        <w:sz w:val="28"/>
        <w:szCs w:val="28"/>
      </w:rPr>
    </w:lvl>
    <w:lvl w:ilvl="1">
      <w:start w:val="0"/>
      <w:numFmt w:val="bullet"/>
      <w:lvlText w:val="•"/>
      <w:lvlJc w:val="left"/>
      <w:pPr>
        <w:ind w:left="503" w:hanging="180"/>
      </w:pPr>
      <w:rPr>
        <w:rFonts w:hint="default"/>
      </w:rPr>
    </w:lvl>
    <w:lvl w:ilvl="2">
      <w:start w:val="0"/>
      <w:numFmt w:val="bullet"/>
      <w:lvlText w:val="•"/>
      <w:lvlJc w:val="left"/>
      <w:pPr>
        <w:ind w:left="727" w:hanging="180"/>
      </w:pPr>
      <w:rPr>
        <w:rFonts w:hint="default"/>
      </w:rPr>
    </w:lvl>
    <w:lvl w:ilvl="3">
      <w:start w:val="0"/>
      <w:numFmt w:val="bullet"/>
      <w:lvlText w:val="•"/>
      <w:lvlJc w:val="left"/>
      <w:pPr>
        <w:ind w:left="950" w:hanging="180"/>
      </w:pPr>
      <w:rPr>
        <w:rFonts w:hint="default"/>
      </w:rPr>
    </w:lvl>
    <w:lvl w:ilvl="4">
      <w:start w:val="0"/>
      <w:numFmt w:val="bullet"/>
      <w:lvlText w:val="•"/>
      <w:lvlJc w:val="left"/>
      <w:pPr>
        <w:ind w:left="1174" w:hanging="180"/>
      </w:pPr>
      <w:rPr>
        <w:rFonts w:hint="default"/>
      </w:rPr>
    </w:lvl>
    <w:lvl w:ilvl="5">
      <w:start w:val="0"/>
      <w:numFmt w:val="bullet"/>
      <w:lvlText w:val="•"/>
      <w:lvlJc w:val="left"/>
      <w:pPr>
        <w:ind w:left="1398" w:hanging="180"/>
      </w:pPr>
      <w:rPr>
        <w:rFonts w:hint="default"/>
      </w:rPr>
    </w:lvl>
    <w:lvl w:ilvl="6">
      <w:start w:val="0"/>
      <w:numFmt w:val="bullet"/>
      <w:lvlText w:val="•"/>
      <w:lvlJc w:val="left"/>
      <w:pPr>
        <w:ind w:left="1621" w:hanging="180"/>
      </w:pPr>
      <w:rPr>
        <w:rFonts w:hint="default"/>
      </w:rPr>
    </w:lvl>
    <w:lvl w:ilvl="7">
      <w:start w:val="0"/>
      <w:numFmt w:val="bullet"/>
      <w:lvlText w:val="•"/>
      <w:lvlJc w:val="left"/>
      <w:pPr>
        <w:ind w:left="1845" w:hanging="180"/>
      </w:pPr>
      <w:rPr>
        <w:rFonts w:hint="default"/>
      </w:rPr>
    </w:lvl>
    <w:lvl w:ilvl="8">
      <w:start w:val="0"/>
      <w:numFmt w:val="bullet"/>
      <w:lvlText w:val="•"/>
      <w:lvlJc w:val="left"/>
      <w:pPr>
        <w:ind w:left="2069" w:hanging="180"/>
      </w:pPr>
      <w:rPr>
        <w:rFonts w:hint="default"/>
      </w:rPr>
    </w:lvl>
  </w:abstractNum>
  <w:abstractNum w:abstractNumId="12">
    <w:multiLevelType w:val="hybridMultilevel"/>
    <w:lvl w:ilvl="0">
      <w:start w:val="0"/>
      <w:numFmt w:val="bullet"/>
      <w:lvlText w:val="•"/>
      <w:lvlJc w:val="left"/>
      <w:pPr>
        <w:ind w:left="276" w:hanging="180"/>
      </w:pPr>
      <w:rPr>
        <w:rFonts w:hint="default" w:ascii="Arial" w:hAnsi="Arial" w:eastAsia="Arial" w:cs="Arial"/>
        <w:color w:val="1C6888"/>
        <w:w w:val="100"/>
        <w:position w:val="-3"/>
        <w:sz w:val="28"/>
        <w:szCs w:val="28"/>
      </w:rPr>
    </w:lvl>
    <w:lvl w:ilvl="1">
      <w:start w:val="0"/>
      <w:numFmt w:val="bullet"/>
      <w:lvlText w:val="•"/>
      <w:lvlJc w:val="left"/>
      <w:pPr>
        <w:ind w:left="523" w:hanging="180"/>
      </w:pPr>
      <w:rPr>
        <w:rFonts w:hint="default"/>
      </w:rPr>
    </w:lvl>
    <w:lvl w:ilvl="2">
      <w:start w:val="0"/>
      <w:numFmt w:val="bullet"/>
      <w:lvlText w:val="•"/>
      <w:lvlJc w:val="left"/>
      <w:pPr>
        <w:ind w:left="767" w:hanging="180"/>
      </w:pPr>
      <w:rPr>
        <w:rFonts w:hint="default"/>
      </w:rPr>
    </w:lvl>
    <w:lvl w:ilvl="3">
      <w:start w:val="0"/>
      <w:numFmt w:val="bullet"/>
      <w:lvlText w:val="•"/>
      <w:lvlJc w:val="left"/>
      <w:pPr>
        <w:ind w:left="1011" w:hanging="180"/>
      </w:pPr>
      <w:rPr>
        <w:rFonts w:hint="default"/>
      </w:rPr>
    </w:lvl>
    <w:lvl w:ilvl="4">
      <w:start w:val="0"/>
      <w:numFmt w:val="bullet"/>
      <w:lvlText w:val="•"/>
      <w:lvlJc w:val="left"/>
      <w:pPr>
        <w:ind w:left="1254" w:hanging="180"/>
      </w:pPr>
      <w:rPr>
        <w:rFonts w:hint="default"/>
      </w:rPr>
    </w:lvl>
    <w:lvl w:ilvl="5">
      <w:start w:val="0"/>
      <w:numFmt w:val="bullet"/>
      <w:lvlText w:val="•"/>
      <w:lvlJc w:val="left"/>
      <w:pPr>
        <w:ind w:left="1498" w:hanging="180"/>
      </w:pPr>
      <w:rPr>
        <w:rFonts w:hint="default"/>
      </w:rPr>
    </w:lvl>
    <w:lvl w:ilvl="6">
      <w:start w:val="0"/>
      <w:numFmt w:val="bullet"/>
      <w:lvlText w:val="•"/>
      <w:lvlJc w:val="left"/>
      <w:pPr>
        <w:ind w:left="1742" w:hanging="180"/>
      </w:pPr>
      <w:rPr>
        <w:rFonts w:hint="default"/>
      </w:rPr>
    </w:lvl>
    <w:lvl w:ilvl="7">
      <w:start w:val="0"/>
      <w:numFmt w:val="bullet"/>
      <w:lvlText w:val="•"/>
      <w:lvlJc w:val="left"/>
      <w:pPr>
        <w:ind w:left="1985" w:hanging="180"/>
      </w:pPr>
      <w:rPr>
        <w:rFonts w:hint="default"/>
      </w:rPr>
    </w:lvl>
    <w:lvl w:ilvl="8">
      <w:start w:val="0"/>
      <w:numFmt w:val="bullet"/>
      <w:lvlText w:val="•"/>
      <w:lvlJc w:val="left"/>
      <w:pPr>
        <w:ind w:left="2229" w:hanging="180"/>
      </w:pPr>
      <w:rPr>
        <w:rFonts w:hint="default"/>
      </w:rPr>
    </w:lvl>
  </w:abstractNum>
  <w:abstractNum w:abstractNumId="11">
    <w:multiLevelType w:val="hybridMultilevel"/>
    <w:lvl w:ilvl="0">
      <w:start w:val="0"/>
      <w:numFmt w:val="bullet"/>
      <w:lvlText w:val="•"/>
      <w:lvlJc w:val="left"/>
      <w:pPr>
        <w:ind w:left="277" w:hanging="180"/>
      </w:pPr>
      <w:rPr>
        <w:rFonts w:hint="default" w:ascii="Arial" w:hAnsi="Arial" w:eastAsia="Arial" w:cs="Arial"/>
        <w:color w:val="1C6888"/>
        <w:w w:val="100"/>
        <w:position w:val="-3"/>
        <w:sz w:val="28"/>
        <w:szCs w:val="28"/>
      </w:rPr>
    </w:lvl>
    <w:lvl w:ilvl="1">
      <w:start w:val="0"/>
      <w:numFmt w:val="bullet"/>
      <w:lvlText w:val="•"/>
      <w:lvlJc w:val="left"/>
      <w:pPr>
        <w:ind w:left="494" w:hanging="180"/>
      </w:pPr>
      <w:rPr>
        <w:rFonts w:hint="default"/>
      </w:rPr>
    </w:lvl>
    <w:lvl w:ilvl="2">
      <w:start w:val="0"/>
      <w:numFmt w:val="bullet"/>
      <w:lvlText w:val="•"/>
      <w:lvlJc w:val="left"/>
      <w:pPr>
        <w:ind w:left="708" w:hanging="180"/>
      </w:pPr>
      <w:rPr>
        <w:rFonts w:hint="default"/>
      </w:rPr>
    </w:lvl>
    <w:lvl w:ilvl="3">
      <w:start w:val="0"/>
      <w:numFmt w:val="bullet"/>
      <w:lvlText w:val="•"/>
      <w:lvlJc w:val="left"/>
      <w:pPr>
        <w:ind w:left="922" w:hanging="180"/>
      </w:pPr>
      <w:rPr>
        <w:rFonts w:hint="default"/>
      </w:rPr>
    </w:lvl>
    <w:lvl w:ilvl="4">
      <w:start w:val="0"/>
      <w:numFmt w:val="bullet"/>
      <w:lvlText w:val="•"/>
      <w:lvlJc w:val="left"/>
      <w:pPr>
        <w:ind w:left="1136" w:hanging="180"/>
      </w:pPr>
      <w:rPr>
        <w:rFonts w:hint="default"/>
      </w:rPr>
    </w:lvl>
    <w:lvl w:ilvl="5">
      <w:start w:val="0"/>
      <w:numFmt w:val="bullet"/>
      <w:lvlText w:val="•"/>
      <w:lvlJc w:val="left"/>
      <w:pPr>
        <w:ind w:left="1351" w:hanging="180"/>
      </w:pPr>
      <w:rPr>
        <w:rFonts w:hint="default"/>
      </w:rPr>
    </w:lvl>
    <w:lvl w:ilvl="6">
      <w:start w:val="0"/>
      <w:numFmt w:val="bullet"/>
      <w:lvlText w:val="•"/>
      <w:lvlJc w:val="left"/>
      <w:pPr>
        <w:ind w:left="1565" w:hanging="180"/>
      </w:pPr>
      <w:rPr>
        <w:rFonts w:hint="default"/>
      </w:rPr>
    </w:lvl>
    <w:lvl w:ilvl="7">
      <w:start w:val="0"/>
      <w:numFmt w:val="bullet"/>
      <w:lvlText w:val="•"/>
      <w:lvlJc w:val="left"/>
      <w:pPr>
        <w:ind w:left="1779" w:hanging="180"/>
      </w:pPr>
      <w:rPr>
        <w:rFonts w:hint="default"/>
      </w:rPr>
    </w:lvl>
    <w:lvl w:ilvl="8">
      <w:start w:val="0"/>
      <w:numFmt w:val="bullet"/>
      <w:lvlText w:val="•"/>
      <w:lvlJc w:val="left"/>
      <w:pPr>
        <w:ind w:left="1993" w:hanging="180"/>
      </w:pPr>
      <w:rPr>
        <w:rFonts w:hint="default"/>
      </w:rPr>
    </w:lvl>
  </w:abstractNum>
  <w:abstractNum w:abstractNumId="10">
    <w:multiLevelType w:val="hybridMultilevel"/>
    <w:lvl w:ilvl="0">
      <w:start w:val="0"/>
      <w:numFmt w:val="bullet"/>
      <w:lvlText w:val="•"/>
      <w:lvlJc w:val="left"/>
      <w:pPr>
        <w:ind w:left="276" w:hanging="180"/>
      </w:pPr>
      <w:rPr>
        <w:rFonts w:hint="default" w:ascii="Arial" w:hAnsi="Arial" w:eastAsia="Arial" w:cs="Arial"/>
        <w:color w:val="1C6888"/>
        <w:w w:val="100"/>
        <w:position w:val="-3"/>
        <w:sz w:val="28"/>
        <w:szCs w:val="28"/>
      </w:rPr>
    </w:lvl>
    <w:lvl w:ilvl="1">
      <w:start w:val="0"/>
      <w:numFmt w:val="bullet"/>
      <w:lvlText w:val="•"/>
      <w:lvlJc w:val="left"/>
      <w:pPr>
        <w:ind w:left="503" w:hanging="180"/>
      </w:pPr>
      <w:rPr>
        <w:rFonts w:hint="default"/>
      </w:rPr>
    </w:lvl>
    <w:lvl w:ilvl="2">
      <w:start w:val="0"/>
      <w:numFmt w:val="bullet"/>
      <w:lvlText w:val="•"/>
      <w:lvlJc w:val="left"/>
      <w:pPr>
        <w:ind w:left="727" w:hanging="180"/>
      </w:pPr>
      <w:rPr>
        <w:rFonts w:hint="default"/>
      </w:rPr>
    </w:lvl>
    <w:lvl w:ilvl="3">
      <w:start w:val="0"/>
      <w:numFmt w:val="bullet"/>
      <w:lvlText w:val="•"/>
      <w:lvlJc w:val="left"/>
      <w:pPr>
        <w:ind w:left="950" w:hanging="180"/>
      </w:pPr>
      <w:rPr>
        <w:rFonts w:hint="default"/>
      </w:rPr>
    </w:lvl>
    <w:lvl w:ilvl="4">
      <w:start w:val="0"/>
      <w:numFmt w:val="bullet"/>
      <w:lvlText w:val="•"/>
      <w:lvlJc w:val="left"/>
      <w:pPr>
        <w:ind w:left="1174" w:hanging="180"/>
      </w:pPr>
      <w:rPr>
        <w:rFonts w:hint="default"/>
      </w:rPr>
    </w:lvl>
    <w:lvl w:ilvl="5">
      <w:start w:val="0"/>
      <w:numFmt w:val="bullet"/>
      <w:lvlText w:val="•"/>
      <w:lvlJc w:val="left"/>
      <w:pPr>
        <w:ind w:left="1398" w:hanging="180"/>
      </w:pPr>
      <w:rPr>
        <w:rFonts w:hint="default"/>
      </w:rPr>
    </w:lvl>
    <w:lvl w:ilvl="6">
      <w:start w:val="0"/>
      <w:numFmt w:val="bullet"/>
      <w:lvlText w:val="•"/>
      <w:lvlJc w:val="left"/>
      <w:pPr>
        <w:ind w:left="1621" w:hanging="180"/>
      </w:pPr>
      <w:rPr>
        <w:rFonts w:hint="default"/>
      </w:rPr>
    </w:lvl>
    <w:lvl w:ilvl="7">
      <w:start w:val="0"/>
      <w:numFmt w:val="bullet"/>
      <w:lvlText w:val="•"/>
      <w:lvlJc w:val="left"/>
      <w:pPr>
        <w:ind w:left="1845" w:hanging="180"/>
      </w:pPr>
      <w:rPr>
        <w:rFonts w:hint="default"/>
      </w:rPr>
    </w:lvl>
    <w:lvl w:ilvl="8">
      <w:start w:val="0"/>
      <w:numFmt w:val="bullet"/>
      <w:lvlText w:val="•"/>
      <w:lvlJc w:val="left"/>
      <w:pPr>
        <w:ind w:left="2069" w:hanging="180"/>
      </w:pPr>
      <w:rPr>
        <w:rFonts w:hint="default"/>
      </w:rPr>
    </w:lvl>
  </w:abstractNum>
  <w:abstractNum w:abstractNumId="9">
    <w:multiLevelType w:val="hybridMultilevel"/>
    <w:lvl w:ilvl="0">
      <w:start w:val="0"/>
      <w:numFmt w:val="bullet"/>
      <w:lvlText w:val="•"/>
      <w:lvlJc w:val="left"/>
      <w:pPr>
        <w:ind w:left="276" w:hanging="180"/>
      </w:pPr>
      <w:rPr>
        <w:rFonts w:hint="default" w:ascii="Arial" w:hAnsi="Arial" w:eastAsia="Arial" w:cs="Arial"/>
        <w:color w:val="1C6888"/>
        <w:w w:val="100"/>
        <w:position w:val="-3"/>
        <w:sz w:val="28"/>
        <w:szCs w:val="28"/>
      </w:rPr>
    </w:lvl>
    <w:lvl w:ilvl="1">
      <w:start w:val="0"/>
      <w:numFmt w:val="bullet"/>
      <w:lvlText w:val="•"/>
      <w:lvlJc w:val="left"/>
      <w:pPr>
        <w:ind w:left="523" w:hanging="180"/>
      </w:pPr>
      <w:rPr>
        <w:rFonts w:hint="default"/>
      </w:rPr>
    </w:lvl>
    <w:lvl w:ilvl="2">
      <w:start w:val="0"/>
      <w:numFmt w:val="bullet"/>
      <w:lvlText w:val="•"/>
      <w:lvlJc w:val="left"/>
      <w:pPr>
        <w:ind w:left="767" w:hanging="180"/>
      </w:pPr>
      <w:rPr>
        <w:rFonts w:hint="default"/>
      </w:rPr>
    </w:lvl>
    <w:lvl w:ilvl="3">
      <w:start w:val="0"/>
      <w:numFmt w:val="bullet"/>
      <w:lvlText w:val="•"/>
      <w:lvlJc w:val="left"/>
      <w:pPr>
        <w:ind w:left="1011" w:hanging="180"/>
      </w:pPr>
      <w:rPr>
        <w:rFonts w:hint="default"/>
      </w:rPr>
    </w:lvl>
    <w:lvl w:ilvl="4">
      <w:start w:val="0"/>
      <w:numFmt w:val="bullet"/>
      <w:lvlText w:val="•"/>
      <w:lvlJc w:val="left"/>
      <w:pPr>
        <w:ind w:left="1254" w:hanging="180"/>
      </w:pPr>
      <w:rPr>
        <w:rFonts w:hint="default"/>
      </w:rPr>
    </w:lvl>
    <w:lvl w:ilvl="5">
      <w:start w:val="0"/>
      <w:numFmt w:val="bullet"/>
      <w:lvlText w:val="•"/>
      <w:lvlJc w:val="left"/>
      <w:pPr>
        <w:ind w:left="1498" w:hanging="180"/>
      </w:pPr>
      <w:rPr>
        <w:rFonts w:hint="default"/>
      </w:rPr>
    </w:lvl>
    <w:lvl w:ilvl="6">
      <w:start w:val="0"/>
      <w:numFmt w:val="bullet"/>
      <w:lvlText w:val="•"/>
      <w:lvlJc w:val="left"/>
      <w:pPr>
        <w:ind w:left="1742" w:hanging="180"/>
      </w:pPr>
      <w:rPr>
        <w:rFonts w:hint="default"/>
      </w:rPr>
    </w:lvl>
    <w:lvl w:ilvl="7">
      <w:start w:val="0"/>
      <w:numFmt w:val="bullet"/>
      <w:lvlText w:val="•"/>
      <w:lvlJc w:val="left"/>
      <w:pPr>
        <w:ind w:left="1985" w:hanging="180"/>
      </w:pPr>
      <w:rPr>
        <w:rFonts w:hint="default"/>
      </w:rPr>
    </w:lvl>
    <w:lvl w:ilvl="8">
      <w:start w:val="0"/>
      <w:numFmt w:val="bullet"/>
      <w:lvlText w:val="•"/>
      <w:lvlJc w:val="left"/>
      <w:pPr>
        <w:ind w:left="2229" w:hanging="180"/>
      </w:pPr>
      <w:rPr>
        <w:rFonts w:hint="default"/>
      </w:rPr>
    </w:lvl>
  </w:abstractNum>
  <w:abstractNum w:abstractNumId="8">
    <w:multiLevelType w:val="hybridMultilevel"/>
    <w:lvl w:ilvl="0">
      <w:start w:val="0"/>
      <w:numFmt w:val="bullet"/>
      <w:lvlText w:val="•"/>
      <w:lvlJc w:val="left"/>
      <w:pPr>
        <w:ind w:left="277" w:hanging="180"/>
      </w:pPr>
      <w:rPr>
        <w:rFonts w:hint="default" w:ascii="Arial" w:hAnsi="Arial" w:eastAsia="Arial" w:cs="Arial"/>
        <w:color w:val="1C6888"/>
        <w:w w:val="100"/>
        <w:position w:val="-3"/>
        <w:sz w:val="28"/>
        <w:szCs w:val="28"/>
      </w:rPr>
    </w:lvl>
    <w:lvl w:ilvl="1">
      <w:start w:val="0"/>
      <w:numFmt w:val="bullet"/>
      <w:lvlText w:val="•"/>
      <w:lvlJc w:val="left"/>
      <w:pPr>
        <w:ind w:left="494" w:hanging="180"/>
      </w:pPr>
      <w:rPr>
        <w:rFonts w:hint="default"/>
      </w:rPr>
    </w:lvl>
    <w:lvl w:ilvl="2">
      <w:start w:val="0"/>
      <w:numFmt w:val="bullet"/>
      <w:lvlText w:val="•"/>
      <w:lvlJc w:val="left"/>
      <w:pPr>
        <w:ind w:left="708" w:hanging="180"/>
      </w:pPr>
      <w:rPr>
        <w:rFonts w:hint="default"/>
      </w:rPr>
    </w:lvl>
    <w:lvl w:ilvl="3">
      <w:start w:val="0"/>
      <w:numFmt w:val="bullet"/>
      <w:lvlText w:val="•"/>
      <w:lvlJc w:val="left"/>
      <w:pPr>
        <w:ind w:left="922" w:hanging="180"/>
      </w:pPr>
      <w:rPr>
        <w:rFonts w:hint="default"/>
      </w:rPr>
    </w:lvl>
    <w:lvl w:ilvl="4">
      <w:start w:val="0"/>
      <w:numFmt w:val="bullet"/>
      <w:lvlText w:val="•"/>
      <w:lvlJc w:val="left"/>
      <w:pPr>
        <w:ind w:left="1136" w:hanging="180"/>
      </w:pPr>
      <w:rPr>
        <w:rFonts w:hint="default"/>
      </w:rPr>
    </w:lvl>
    <w:lvl w:ilvl="5">
      <w:start w:val="0"/>
      <w:numFmt w:val="bullet"/>
      <w:lvlText w:val="•"/>
      <w:lvlJc w:val="left"/>
      <w:pPr>
        <w:ind w:left="1351" w:hanging="180"/>
      </w:pPr>
      <w:rPr>
        <w:rFonts w:hint="default"/>
      </w:rPr>
    </w:lvl>
    <w:lvl w:ilvl="6">
      <w:start w:val="0"/>
      <w:numFmt w:val="bullet"/>
      <w:lvlText w:val="•"/>
      <w:lvlJc w:val="left"/>
      <w:pPr>
        <w:ind w:left="1565" w:hanging="180"/>
      </w:pPr>
      <w:rPr>
        <w:rFonts w:hint="default"/>
      </w:rPr>
    </w:lvl>
    <w:lvl w:ilvl="7">
      <w:start w:val="0"/>
      <w:numFmt w:val="bullet"/>
      <w:lvlText w:val="•"/>
      <w:lvlJc w:val="left"/>
      <w:pPr>
        <w:ind w:left="1779" w:hanging="180"/>
      </w:pPr>
      <w:rPr>
        <w:rFonts w:hint="default"/>
      </w:rPr>
    </w:lvl>
    <w:lvl w:ilvl="8">
      <w:start w:val="0"/>
      <w:numFmt w:val="bullet"/>
      <w:lvlText w:val="•"/>
      <w:lvlJc w:val="left"/>
      <w:pPr>
        <w:ind w:left="1993" w:hanging="180"/>
      </w:pPr>
      <w:rPr>
        <w:rFonts w:hint="default"/>
      </w:rPr>
    </w:lvl>
  </w:abstractNum>
  <w:abstractNum w:abstractNumId="7">
    <w:multiLevelType w:val="hybridMultilevel"/>
    <w:lvl w:ilvl="0">
      <w:start w:val="0"/>
      <w:numFmt w:val="bullet"/>
      <w:lvlText w:val="•"/>
      <w:lvlJc w:val="left"/>
      <w:pPr>
        <w:ind w:left="277" w:hanging="180"/>
      </w:pPr>
      <w:rPr>
        <w:rFonts w:hint="default" w:ascii="Arial" w:hAnsi="Arial" w:eastAsia="Arial" w:cs="Arial"/>
        <w:color w:val="1C6888"/>
        <w:w w:val="100"/>
        <w:position w:val="-3"/>
        <w:sz w:val="28"/>
        <w:szCs w:val="28"/>
      </w:rPr>
    </w:lvl>
    <w:lvl w:ilvl="1">
      <w:start w:val="0"/>
      <w:numFmt w:val="bullet"/>
      <w:lvlText w:val="•"/>
      <w:lvlJc w:val="left"/>
      <w:pPr>
        <w:ind w:left="508" w:hanging="180"/>
      </w:pPr>
      <w:rPr>
        <w:rFonts w:hint="default"/>
      </w:rPr>
    </w:lvl>
    <w:lvl w:ilvl="2">
      <w:start w:val="0"/>
      <w:numFmt w:val="bullet"/>
      <w:lvlText w:val="•"/>
      <w:lvlJc w:val="left"/>
      <w:pPr>
        <w:ind w:left="736" w:hanging="180"/>
      </w:pPr>
      <w:rPr>
        <w:rFonts w:hint="default"/>
      </w:rPr>
    </w:lvl>
    <w:lvl w:ilvl="3">
      <w:start w:val="0"/>
      <w:numFmt w:val="bullet"/>
      <w:lvlText w:val="•"/>
      <w:lvlJc w:val="left"/>
      <w:pPr>
        <w:ind w:left="964" w:hanging="180"/>
      </w:pPr>
      <w:rPr>
        <w:rFonts w:hint="default"/>
      </w:rPr>
    </w:lvl>
    <w:lvl w:ilvl="4">
      <w:start w:val="0"/>
      <w:numFmt w:val="bullet"/>
      <w:lvlText w:val="•"/>
      <w:lvlJc w:val="left"/>
      <w:pPr>
        <w:ind w:left="1193" w:hanging="180"/>
      </w:pPr>
      <w:rPr>
        <w:rFonts w:hint="default"/>
      </w:rPr>
    </w:lvl>
    <w:lvl w:ilvl="5">
      <w:start w:val="0"/>
      <w:numFmt w:val="bullet"/>
      <w:lvlText w:val="•"/>
      <w:lvlJc w:val="left"/>
      <w:pPr>
        <w:ind w:left="1421" w:hanging="180"/>
      </w:pPr>
      <w:rPr>
        <w:rFonts w:hint="default"/>
      </w:rPr>
    </w:lvl>
    <w:lvl w:ilvl="6">
      <w:start w:val="0"/>
      <w:numFmt w:val="bullet"/>
      <w:lvlText w:val="•"/>
      <w:lvlJc w:val="left"/>
      <w:pPr>
        <w:ind w:left="1649" w:hanging="180"/>
      </w:pPr>
      <w:rPr>
        <w:rFonts w:hint="default"/>
      </w:rPr>
    </w:lvl>
    <w:lvl w:ilvl="7">
      <w:start w:val="0"/>
      <w:numFmt w:val="bullet"/>
      <w:lvlText w:val="•"/>
      <w:lvlJc w:val="left"/>
      <w:pPr>
        <w:ind w:left="1877" w:hanging="180"/>
      </w:pPr>
      <w:rPr>
        <w:rFonts w:hint="default"/>
      </w:rPr>
    </w:lvl>
    <w:lvl w:ilvl="8">
      <w:start w:val="0"/>
      <w:numFmt w:val="bullet"/>
      <w:lvlText w:val="•"/>
      <w:lvlJc w:val="left"/>
      <w:pPr>
        <w:ind w:left="2106" w:hanging="180"/>
      </w:pPr>
      <w:rPr>
        <w:rFonts w:hint="default"/>
      </w:rPr>
    </w:lvl>
  </w:abstractNum>
  <w:abstractNum w:abstractNumId="6">
    <w:multiLevelType w:val="hybridMultilevel"/>
    <w:lvl w:ilvl="0">
      <w:start w:val="0"/>
      <w:numFmt w:val="bullet"/>
      <w:lvlText w:val="•"/>
      <w:lvlJc w:val="left"/>
      <w:pPr>
        <w:ind w:left="277" w:hanging="180"/>
      </w:pPr>
      <w:rPr>
        <w:rFonts w:hint="default" w:ascii="Arial" w:hAnsi="Arial" w:eastAsia="Arial" w:cs="Arial"/>
        <w:color w:val="1C6888"/>
        <w:w w:val="100"/>
        <w:position w:val="-3"/>
        <w:sz w:val="28"/>
        <w:szCs w:val="28"/>
      </w:rPr>
    </w:lvl>
    <w:lvl w:ilvl="1">
      <w:start w:val="0"/>
      <w:numFmt w:val="bullet"/>
      <w:lvlText w:val="•"/>
      <w:lvlJc w:val="left"/>
      <w:pPr>
        <w:ind w:left="524" w:hanging="180"/>
      </w:pPr>
      <w:rPr>
        <w:rFonts w:hint="default"/>
      </w:rPr>
    </w:lvl>
    <w:lvl w:ilvl="2">
      <w:start w:val="0"/>
      <w:numFmt w:val="bullet"/>
      <w:lvlText w:val="•"/>
      <w:lvlJc w:val="left"/>
      <w:pPr>
        <w:ind w:left="768" w:hanging="180"/>
      </w:pPr>
      <w:rPr>
        <w:rFonts w:hint="default"/>
      </w:rPr>
    </w:lvl>
    <w:lvl w:ilvl="3">
      <w:start w:val="0"/>
      <w:numFmt w:val="bullet"/>
      <w:lvlText w:val="•"/>
      <w:lvlJc w:val="left"/>
      <w:pPr>
        <w:ind w:left="1013" w:hanging="180"/>
      </w:pPr>
      <w:rPr>
        <w:rFonts w:hint="default"/>
      </w:rPr>
    </w:lvl>
    <w:lvl w:ilvl="4">
      <w:start w:val="0"/>
      <w:numFmt w:val="bullet"/>
      <w:lvlText w:val="•"/>
      <w:lvlJc w:val="left"/>
      <w:pPr>
        <w:ind w:left="1257" w:hanging="180"/>
      </w:pPr>
      <w:rPr>
        <w:rFonts w:hint="default"/>
      </w:rPr>
    </w:lvl>
    <w:lvl w:ilvl="5">
      <w:start w:val="0"/>
      <w:numFmt w:val="bullet"/>
      <w:lvlText w:val="•"/>
      <w:lvlJc w:val="left"/>
      <w:pPr>
        <w:ind w:left="1502" w:hanging="180"/>
      </w:pPr>
      <w:rPr>
        <w:rFonts w:hint="default"/>
      </w:rPr>
    </w:lvl>
    <w:lvl w:ilvl="6">
      <w:start w:val="0"/>
      <w:numFmt w:val="bullet"/>
      <w:lvlText w:val="•"/>
      <w:lvlJc w:val="left"/>
      <w:pPr>
        <w:ind w:left="1746" w:hanging="180"/>
      </w:pPr>
      <w:rPr>
        <w:rFonts w:hint="default"/>
      </w:rPr>
    </w:lvl>
    <w:lvl w:ilvl="7">
      <w:start w:val="0"/>
      <w:numFmt w:val="bullet"/>
      <w:lvlText w:val="•"/>
      <w:lvlJc w:val="left"/>
      <w:pPr>
        <w:ind w:left="1990" w:hanging="180"/>
      </w:pPr>
      <w:rPr>
        <w:rFonts w:hint="default"/>
      </w:rPr>
    </w:lvl>
    <w:lvl w:ilvl="8">
      <w:start w:val="0"/>
      <w:numFmt w:val="bullet"/>
      <w:lvlText w:val="•"/>
      <w:lvlJc w:val="left"/>
      <w:pPr>
        <w:ind w:left="2235" w:hanging="180"/>
      </w:pPr>
      <w:rPr>
        <w:rFonts w:hint="default"/>
      </w:rPr>
    </w:lvl>
  </w:abstractNum>
  <w:abstractNum w:abstractNumId="5">
    <w:multiLevelType w:val="hybridMultilevel"/>
    <w:lvl w:ilvl="0">
      <w:start w:val="0"/>
      <w:numFmt w:val="bullet"/>
      <w:lvlText w:val="•"/>
      <w:lvlJc w:val="left"/>
      <w:pPr>
        <w:ind w:left="277" w:hanging="180"/>
      </w:pPr>
      <w:rPr>
        <w:rFonts w:hint="default" w:ascii="Arial" w:hAnsi="Arial" w:eastAsia="Arial" w:cs="Arial"/>
        <w:color w:val="1C6888"/>
        <w:w w:val="100"/>
        <w:position w:val="-3"/>
        <w:sz w:val="28"/>
        <w:szCs w:val="28"/>
      </w:rPr>
    </w:lvl>
    <w:lvl w:ilvl="1">
      <w:start w:val="0"/>
      <w:numFmt w:val="bullet"/>
      <w:lvlText w:val="•"/>
      <w:lvlJc w:val="left"/>
      <w:pPr>
        <w:ind w:left="494" w:hanging="180"/>
      </w:pPr>
      <w:rPr>
        <w:rFonts w:hint="default"/>
      </w:rPr>
    </w:lvl>
    <w:lvl w:ilvl="2">
      <w:start w:val="0"/>
      <w:numFmt w:val="bullet"/>
      <w:lvlText w:val="•"/>
      <w:lvlJc w:val="left"/>
      <w:pPr>
        <w:ind w:left="708" w:hanging="180"/>
      </w:pPr>
      <w:rPr>
        <w:rFonts w:hint="default"/>
      </w:rPr>
    </w:lvl>
    <w:lvl w:ilvl="3">
      <w:start w:val="0"/>
      <w:numFmt w:val="bullet"/>
      <w:lvlText w:val="•"/>
      <w:lvlJc w:val="left"/>
      <w:pPr>
        <w:ind w:left="922" w:hanging="180"/>
      </w:pPr>
      <w:rPr>
        <w:rFonts w:hint="default"/>
      </w:rPr>
    </w:lvl>
    <w:lvl w:ilvl="4">
      <w:start w:val="0"/>
      <w:numFmt w:val="bullet"/>
      <w:lvlText w:val="•"/>
      <w:lvlJc w:val="left"/>
      <w:pPr>
        <w:ind w:left="1136" w:hanging="180"/>
      </w:pPr>
      <w:rPr>
        <w:rFonts w:hint="default"/>
      </w:rPr>
    </w:lvl>
    <w:lvl w:ilvl="5">
      <w:start w:val="0"/>
      <w:numFmt w:val="bullet"/>
      <w:lvlText w:val="•"/>
      <w:lvlJc w:val="left"/>
      <w:pPr>
        <w:ind w:left="1350" w:hanging="180"/>
      </w:pPr>
      <w:rPr>
        <w:rFonts w:hint="default"/>
      </w:rPr>
    </w:lvl>
    <w:lvl w:ilvl="6">
      <w:start w:val="0"/>
      <w:numFmt w:val="bullet"/>
      <w:lvlText w:val="•"/>
      <w:lvlJc w:val="left"/>
      <w:pPr>
        <w:ind w:left="1564" w:hanging="180"/>
      </w:pPr>
      <w:rPr>
        <w:rFonts w:hint="default"/>
      </w:rPr>
    </w:lvl>
    <w:lvl w:ilvl="7">
      <w:start w:val="0"/>
      <w:numFmt w:val="bullet"/>
      <w:lvlText w:val="•"/>
      <w:lvlJc w:val="left"/>
      <w:pPr>
        <w:ind w:left="1778" w:hanging="180"/>
      </w:pPr>
      <w:rPr>
        <w:rFonts w:hint="default"/>
      </w:rPr>
    </w:lvl>
    <w:lvl w:ilvl="8">
      <w:start w:val="0"/>
      <w:numFmt w:val="bullet"/>
      <w:lvlText w:val="•"/>
      <w:lvlJc w:val="left"/>
      <w:pPr>
        <w:ind w:left="1992" w:hanging="180"/>
      </w:pPr>
      <w:rPr>
        <w:rFonts w:hint="default"/>
      </w:rPr>
    </w:lvl>
  </w:abstractNum>
  <w:abstractNum w:abstractNumId="4">
    <w:multiLevelType w:val="hybridMultilevel"/>
    <w:lvl w:ilvl="0">
      <w:start w:val="0"/>
      <w:numFmt w:val="bullet"/>
      <w:lvlText w:val="•"/>
      <w:lvlJc w:val="left"/>
      <w:pPr>
        <w:ind w:left="174" w:hanging="175"/>
      </w:pPr>
      <w:rPr>
        <w:rFonts w:hint="default" w:ascii="Arial" w:hAnsi="Arial" w:eastAsia="Arial" w:cs="Arial"/>
        <w:b/>
        <w:bCs/>
        <w:color w:val="1C6888"/>
        <w:w w:val="101"/>
        <w:sz w:val="22"/>
        <w:szCs w:val="22"/>
      </w:rPr>
    </w:lvl>
    <w:lvl w:ilvl="1">
      <w:start w:val="0"/>
      <w:numFmt w:val="bullet"/>
      <w:lvlText w:val="•"/>
      <w:lvlJc w:val="left"/>
      <w:pPr>
        <w:ind w:left="682" w:hanging="175"/>
      </w:pPr>
      <w:rPr>
        <w:rFonts w:hint="default"/>
      </w:rPr>
    </w:lvl>
    <w:lvl w:ilvl="2">
      <w:start w:val="0"/>
      <w:numFmt w:val="bullet"/>
      <w:lvlText w:val="•"/>
      <w:lvlJc w:val="left"/>
      <w:pPr>
        <w:ind w:left="1184" w:hanging="175"/>
      </w:pPr>
      <w:rPr>
        <w:rFonts w:hint="default"/>
      </w:rPr>
    </w:lvl>
    <w:lvl w:ilvl="3">
      <w:start w:val="0"/>
      <w:numFmt w:val="bullet"/>
      <w:lvlText w:val="•"/>
      <w:lvlJc w:val="left"/>
      <w:pPr>
        <w:ind w:left="1686" w:hanging="175"/>
      </w:pPr>
      <w:rPr>
        <w:rFonts w:hint="default"/>
      </w:rPr>
    </w:lvl>
    <w:lvl w:ilvl="4">
      <w:start w:val="0"/>
      <w:numFmt w:val="bullet"/>
      <w:lvlText w:val="•"/>
      <w:lvlJc w:val="left"/>
      <w:pPr>
        <w:ind w:left="2188" w:hanging="175"/>
      </w:pPr>
      <w:rPr>
        <w:rFonts w:hint="default"/>
      </w:rPr>
    </w:lvl>
    <w:lvl w:ilvl="5">
      <w:start w:val="0"/>
      <w:numFmt w:val="bullet"/>
      <w:lvlText w:val="•"/>
      <w:lvlJc w:val="left"/>
      <w:pPr>
        <w:ind w:left="2690" w:hanging="175"/>
      </w:pPr>
      <w:rPr>
        <w:rFonts w:hint="default"/>
      </w:rPr>
    </w:lvl>
    <w:lvl w:ilvl="6">
      <w:start w:val="0"/>
      <w:numFmt w:val="bullet"/>
      <w:lvlText w:val="•"/>
      <w:lvlJc w:val="left"/>
      <w:pPr>
        <w:ind w:left="3192" w:hanging="175"/>
      </w:pPr>
      <w:rPr>
        <w:rFonts w:hint="default"/>
      </w:rPr>
    </w:lvl>
    <w:lvl w:ilvl="7">
      <w:start w:val="0"/>
      <w:numFmt w:val="bullet"/>
      <w:lvlText w:val="•"/>
      <w:lvlJc w:val="left"/>
      <w:pPr>
        <w:ind w:left="3695" w:hanging="175"/>
      </w:pPr>
      <w:rPr>
        <w:rFonts w:hint="default"/>
      </w:rPr>
    </w:lvl>
    <w:lvl w:ilvl="8">
      <w:start w:val="0"/>
      <w:numFmt w:val="bullet"/>
      <w:lvlText w:val="•"/>
      <w:lvlJc w:val="left"/>
      <w:pPr>
        <w:ind w:left="4197" w:hanging="175"/>
      </w:pPr>
      <w:rPr>
        <w:rFonts w:hint="default"/>
      </w:rPr>
    </w:lvl>
  </w:abstractNum>
  <w:abstractNum w:abstractNumId="3">
    <w:multiLevelType w:val="hybridMultilevel"/>
    <w:lvl w:ilvl="0">
      <w:start w:val="0"/>
      <w:numFmt w:val="bullet"/>
      <w:lvlText w:val="•"/>
      <w:lvlJc w:val="left"/>
      <w:pPr>
        <w:ind w:left="173" w:hanging="174"/>
      </w:pPr>
      <w:rPr>
        <w:rFonts w:hint="default" w:ascii="Arial" w:hAnsi="Arial" w:eastAsia="Arial" w:cs="Arial"/>
        <w:b/>
        <w:bCs/>
        <w:color w:val="1C6888"/>
        <w:w w:val="101"/>
        <w:sz w:val="22"/>
        <w:szCs w:val="22"/>
      </w:rPr>
    </w:lvl>
    <w:lvl w:ilvl="1">
      <w:start w:val="0"/>
      <w:numFmt w:val="bullet"/>
      <w:lvlText w:val="•"/>
      <w:lvlJc w:val="left"/>
      <w:pPr>
        <w:ind w:left="480" w:hanging="174"/>
      </w:pPr>
      <w:rPr>
        <w:rFonts w:hint="default"/>
      </w:rPr>
    </w:lvl>
    <w:lvl w:ilvl="2">
      <w:start w:val="0"/>
      <w:numFmt w:val="bullet"/>
      <w:lvlText w:val="•"/>
      <w:lvlJc w:val="left"/>
      <w:pPr>
        <w:ind w:left="780" w:hanging="174"/>
      </w:pPr>
      <w:rPr>
        <w:rFonts w:hint="default"/>
      </w:rPr>
    </w:lvl>
    <w:lvl w:ilvl="3">
      <w:start w:val="0"/>
      <w:numFmt w:val="bullet"/>
      <w:lvlText w:val="•"/>
      <w:lvlJc w:val="left"/>
      <w:pPr>
        <w:ind w:left="1081" w:hanging="174"/>
      </w:pPr>
      <w:rPr>
        <w:rFonts w:hint="default"/>
      </w:rPr>
    </w:lvl>
    <w:lvl w:ilvl="4">
      <w:start w:val="0"/>
      <w:numFmt w:val="bullet"/>
      <w:lvlText w:val="•"/>
      <w:lvlJc w:val="left"/>
      <w:pPr>
        <w:ind w:left="1381" w:hanging="174"/>
      </w:pPr>
      <w:rPr>
        <w:rFonts w:hint="default"/>
      </w:rPr>
    </w:lvl>
    <w:lvl w:ilvl="5">
      <w:start w:val="0"/>
      <w:numFmt w:val="bullet"/>
      <w:lvlText w:val="•"/>
      <w:lvlJc w:val="left"/>
      <w:pPr>
        <w:ind w:left="1682" w:hanging="174"/>
      </w:pPr>
      <w:rPr>
        <w:rFonts w:hint="default"/>
      </w:rPr>
    </w:lvl>
    <w:lvl w:ilvl="6">
      <w:start w:val="0"/>
      <w:numFmt w:val="bullet"/>
      <w:lvlText w:val="•"/>
      <w:lvlJc w:val="left"/>
      <w:pPr>
        <w:ind w:left="1982" w:hanging="174"/>
      </w:pPr>
      <w:rPr>
        <w:rFonts w:hint="default"/>
      </w:rPr>
    </w:lvl>
    <w:lvl w:ilvl="7">
      <w:start w:val="0"/>
      <w:numFmt w:val="bullet"/>
      <w:lvlText w:val="•"/>
      <w:lvlJc w:val="left"/>
      <w:pPr>
        <w:ind w:left="2283" w:hanging="174"/>
      </w:pPr>
      <w:rPr>
        <w:rFonts w:hint="default"/>
      </w:rPr>
    </w:lvl>
    <w:lvl w:ilvl="8">
      <w:start w:val="0"/>
      <w:numFmt w:val="bullet"/>
      <w:lvlText w:val="•"/>
      <w:lvlJc w:val="left"/>
      <w:pPr>
        <w:ind w:left="2583" w:hanging="174"/>
      </w:pPr>
      <w:rPr>
        <w:rFonts w:hint="default"/>
      </w:rPr>
    </w:lvl>
  </w:abstractNum>
  <w:abstractNum w:abstractNumId="2">
    <w:multiLevelType w:val="hybridMultilevel"/>
    <w:lvl w:ilvl="0">
      <w:start w:val="0"/>
      <w:numFmt w:val="bullet"/>
      <w:lvlText w:val="•"/>
      <w:lvlJc w:val="left"/>
      <w:pPr>
        <w:ind w:left="154" w:hanging="155"/>
      </w:pPr>
      <w:rPr>
        <w:rFonts w:hint="default" w:ascii="Arial" w:hAnsi="Arial" w:eastAsia="Arial" w:cs="Arial"/>
        <w:b/>
        <w:bCs/>
        <w:color w:val="1C6888"/>
        <w:w w:val="101"/>
        <w:sz w:val="22"/>
        <w:szCs w:val="22"/>
      </w:rPr>
    </w:lvl>
    <w:lvl w:ilvl="1">
      <w:start w:val="0"/>
      <w:numFmt w:val="bullet"/>
      <w:lvlText w:val="•"/>
      <w:lvlJc w:val="left"/>
      <w:pPr>
        <w:ind w:left="372" w:hanging="155"/>
      </w:pPr>
      <w:rPr>
        <w:rFonts w:hint="default"/>
      </w:rPr>
    </w:lvl>
    <w:lvl w:ilvl="2">
      <w:start w:val="0"/>
      <w:numFmt w:val="bullet"/>
      <w:lvlText w:val="•"/>
      <w:lvlJc w:val="left"/>
      <w:pPr>
        <w:ind w:left="585" w:hanging="155"/>
      </w:pPr>
      <w:rPr>
        <w:rFonts w:hint="default"/>
      </w:rPr>
    </w:lvl>
    <w:lvl w:ilvl="3">
      <w:start w:val="0"/>
      <w:numFmt w:val="bullet"/>
      <w:lvlText w:val="•"/>
      <w:lvlJc w:val="left"/>
      <w:pPr>
        <w:ind w:left="798" w:hanging="155"/>
      </w:pPr>
      <w:rPr>
        <w:rFonts w:hint="default"/>
      </w:rPr>
    </w:lvl>
    <w:lvl w:ilvl="4">
      <w:start w:val="0"/>
      <w:numFmt w:val="bullet"/>
      <w:lvlText w:val="•"/>
      <w:lvlJc w:val="left"/>
      <w:pPr>
        <w:ind w:left="1011" w:hanging="155"/>
      </w:pPr>
      <w:rPr>
        <w:rFonts w:hint="default"/>
      </w:rPr>
    </w:lvl>
    <w:lvl w:ilvl="5">
      <w:start w:val="0"/>
      <w:numFmt w:val="bullet"/>
      <w:lvlText w:val="•"/>
      <w:lvlJc w:val="left"/>
      <w:pPr>
        <w:ind w:left="1224" w:hanging="155"/>
      </w:pPr>
      <w:rPr>
        <w:rFonts w:hint="default"/>
      </w:rPr>
    </w:lvl>
    <w:lvl w:ilvl="6">
      <w:start w:val="0"/>
      <w:numFmt w:val="bullet"/>
      <w:lvlText w:val="•"/>
      <w:lvlJc w:val="left"/>
      <w:pPr>
        <w:ind w:left="1437" w:hanging="155"/>
      </w:pPr>
      <w:rPr>
        <w:rFonts w:hint="default"/>
      </w:rPr>
    </w:lvl>
    <w:lvl w:ilvl="7">
      <w:start w:val="0"/>
      <w:numFmt w:val="bullet"/>
      <w:lvlText w:val="•"/>
      <w:lvlJc w:val="left"/>
      <w:pPr>
        <w:ind w:left="1650" w:hanging="155"/>
      </w:pPr>
      <w:rPr>
        <w:rFonts w:hint="default"/>
      </w:rPr>
    </w:lvl>
    <w:lvl w:ilvl="8">
      <w:start w:val="0"/>
      <w:numFmt w:val="bullet"/>
      <w:lvlText w:val="•"/>
      <w:lvlJc w:val="left"/>
      <w:pPr>
        <w:ind w:left="1863" w:hanging="155"/>
      </w:pPr>
      <w:rPr>
        <w:rFonts w:hint="default"/>
      </w:rPr>
    </w:lvl>
  </w:abstractNum>
  <w:abstractNum w:abstractNumId="1">
    <w:multiLevelType w:val="hybridMultilevel"/>
    <w:lvl w:ilvl="0">
      <w:start w:val="0"/>
      <w:numFmt w:val="bullet"/>
      <w:lvlText w:val="•"/>
      <w:lvlJc w:val="left"/>
      <w:pPr>
        <w:ind w:left="1755" w:hanging="157"/>
      </w:pPr>
      <w:rPr>
        <w:rFonts w:hint="default" w:ascii="Arial" w:hAnsi="Arial" w:eastAsia="Arial" w:cs="Arial"/>
        <w:b/>
        <w:bCs/>
        <w:color w:val="1C6888"/>
        <w:w w:val="101"/>
        <w:sz w:val="22"/>
        <w:szCs w:val="22"/>
      </w:rPr>
    </w:lvl>
    <w:lvl w:ilvl="1">
      <w:start w:val="0"/>
      <w:numFmt w:val="bullet"/>
      <w:lvlText w:val="•"/>
      <w:lvlJc w:val="left"/>
      <w:pPr>
        <w:ind w:left="2346" w:hanging="157"/>
      </w:pPr>
      <w:rPr>
        <w:rFonts w:hint="default"/>
      </w:rPr>
    </w:lvl>
    <w:lvl w:ilvl="2">
      <w:start w:val="0"/>
      <w:numFmt w:val="bullet"/>
      <w:lvlText w:val="•"/>
      <w:lvlJc w:val="left"/>
      <w:pPr>
        <w:ind w:left="2933" w:hanging="157"/>
      </w:pPr>
      <w:rPr>
        <w:rFonts w:hint="default"/>
      </w:rPr>
    </w:lvl>
    <w:lvl w:ilvl="3">
      <w:start w:val="0"/>
      <w:numFmt w:val="bullet"/>
      <w:lvlText w:val="•"/>
      <w:lvlJc w:val="left"/>
      <w:pPr>
        <w:ind w:left="3519" w:hanging="157"/>
      </w:pPr>
      <w:rPr>
        <w:rFonts w:hint="default"/>
      </w:rPr>
    </w:lvl>
    <w:lvl w:ilvl="4">
      <w:start w:val="0"/>
      <w:numFmt w:val="bullet"/>
      <w:lvlText w:val="•"/>
      <w:lvlJc w:val="left"/>
      <w:pPr>
        <w:ind w:left="4106" w:hanging="157"/>
      </w:pPr>
      <w:rPr>
        <w:rFonts w:hint="default"/>
      </w:rPr>
    </w:lvl>
    <w:lvl w:ilvl="5">
      <w:start w:val="0"/>
      <w:numFmt w:val="bullet"/>
      <w:lvlText w:val="•"/>
      <w:lvlJc w:val="left"/>
      <w:pPr>
        <w:ind w:left="4692" w:hanging="157"/>
      </w:pPr>
      <w:rPr>
        <w:rFonts w:hint="default"/>
      </w:rPr>
    </w:lvl>
    <w:lvl w:ilvl="6">
      <w:start w:val="0"/>
      <w:numFmt w:val="bullet"/>
      <w:lvlText w:val="•"/>
      <w:lvlJc w:val="left"/>
      <w:pPr>
        <w:ind w:left="5279" w:hanging="157"/>
      </w:pPr>
      <w:rPr>
        <w:rFonts w:hint="default"/>
      </w:rPr>
    </w:lvl>
    <w:lvl w:ilvl="7">
      <w:start w:val="0"/>
      <w:numFmt w:val="bullet"/>
      <w:lvlText w:val="•"/>
      <w:lvlJc w:val="left"/>
      <w:pPr>
        <w:ind w:left="5865" w:hanging="157"/>
      </w:pPr>
      <w:rPr>
        <w:rFonts w:hint="default"/>
      </w:rPr>
    </w:lvl>
    <w:lvl w:ilvl="8">
      <w:start w:val="0"/>
      <w:numFmt w:val="bullet"/>
      <w:lvlText w:val="•"/>
      <w:lvlJc w:val="left"/>
      <w:pPr>
        <w:ind w:left="6452" w:hanging="157"/>
      </w:pPr>
      <w:rPr>
        <w:rFonts w:hint="default"/>
      </w:rPr>
    </w:lvl>
  </w:abstractNum>
  <w:abstractNum w:abstractNumId="0">
    <w:multiLevelType w:val="hybridMultilevel"/>
    <w:lvl w:ilvl="0">
      <w:start w:val="0"/>
      <w:numFmt w:val="bullet"/>
      <w:lvlText w:val="•"/>
      <w:lvlJc w:val="left"/>
      <w:pPr>
        <w:ind w:left="430" w:hanging="270"/>
      </w:pPr>
      <w:rPr>
        <w:rFonts w:hint="default" w:ascii="Arial" w:hAnsi="Arial" w:eastAsia="Arial" w:cs="Arial"/>
        <w:color w:val="1C6888"/>
        <w:w w:val="100"/>
        <w:position w:val="-3"/>
        <w:sz w:val="28"/>
        <w:szCs w:val="28"/>
      </w:rPr>
    </w:lvl>
    <w:lvl w:ilvl="1">
      <w:start w:val="0"/>
      <w:numFmt w:val="bullet"/>
      <w:lvlText w:val="•"/>
      <w:lvlJc w:val="left"/>
      <w:pPr>
        <w:ind w:left="710" w:hanging="180"/>
      </w:pPr>
      <w:rPr>
        <w:rFonts w:hint="default" w:ascii="Arial" w:hAnsi="Arial" w:eastAsia="Arial" w:cs="Arial"/>
        <w:color w:val="1C6888"/>
        <w:w w:val="100"/>
        <w:position w:val="-3"/>
        <w:sz w:val="28"/>
        <w:szCs w:val="28"/>
      </w:rPr>
    </w:lvl>
    <w:lvl w:ilvl="2">
      <w:start w:val="0"/>
      <w:numFmt w:val="bullet"/>
      <w:lvlText w:val="•"/>
      <w:lvlJc w:val="left"/>
      <w:pPr>
        <w:ind w:left="613" w:hanging="180"/>
      </w:pPr>
      <w:rPr>
        <w:rFonts w:hint="default"/>
      </w:rPr>
    </w:lvl>
    <w:lvl w:ilvl="3">
      <w:start w:val="0"/>
      <w:numFmt w:val="bullet"/>
      <w:lvlText w:val="•"/>
      <w:lvlJc w:val="left"/>
      <w:pPr>
        <w:ind w:left="506" w:hanging="180"/>
      </w:pPr>
      <w:rPr>
        <w:rFonts w:hint="default"/>
      </w:rPr>
    </w:lvl>
    <w:lvl w:ilvl="4">
      <w:start w:val="0"/>
      <w:numFmt w:val="bullet"/>
      <w:lvlText w:val="•"/>
      <w:lvlJc w:val="left"/>
      <w:pPr>
        <w:ind w:left="400" w:hanging="180"/>
      </w:pPr>
      <w:rPr>
        <w:rFonts w:hint="default"/>
      </w:rPr>
    </w:lvl>
    <w:lvl w:ilvl="5">
      <w:start w:val="0"/>
      <w:numFmt w:val="bullet"/>
      <w:lvlText w:val="•"/>
      <w:lvlJc w:val="left"/>
      <w:pPr>
        <w:ind w:left="293" w:hanging="180"/>
      </w:pPr>
      <w:rPr>
        <w:rFonts w:hint="default"/>
      </w:rPr>
    </w:lvl>
    <w:lvl w:ilvl="6">
      <w:start w:val="0"/>
      <w:numFmt w:val="bullet"/>
      <w:lvlText w:val="•"/>
      <w:lvlJc w:val="left"/>
      <w:pPr>
        <w:ind w:left="187" w:hanging="180"/>
      </w:pPr>
      <w:rPr>
        <w:rFonts w:hint="default"/>
      </w:rPr>
    </w:lvl>
    <w:lvl w:ilvl="7">
      <w:start w:val="0"/>
      <w:numFmt w:val="bullet"/>
      <w:lvlText w:val="•"/>
      <w:lvlJc w:val="left"/>
      <w:pPr>
        <w:ind w:left="80" w:hanging="180"/>
      </w:pPr>
      <w:rPr>
        <w:rFonts w:hint="default"/>
      </w:rPr>
    </w:lvl>
    <w:lvl w:ilvl="8">
      <w:start w:val="0"/>
      <w:numFmt w:val="bullet"/>
      <w:lvlText w:val="•"/>
      <w:lvlJc w:val="left"/>
      <w:pPr>
        <w:ind w:left="-26" w:hanging="180"/>
      </w:pPr>
      <w:rPr>
        <w:rFonts w:hint="default"/>
      </w:r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60"/>
    </w:pPr>
    <w:rPr>
      <w:rFonts w:ascii="Arial" w:hAnsi="Arial" w:eastAsia="Arial" w:cs="Arial"/>
      <w:sz w:val="21"/>
      <w:szCs w:val="21"/>
    </w:rPr>
  </w:style>
  <w:style w:styleId="Heading1" w:type="paragraph">
    <w:name w:val="Heading 1"/>
    <w:basedOn w:val="Normal"/>
    <w:uiPriority w:val="1"/>
    <w:qFormat/>
    <w:pPr>
      <w:ind w:left="160" w:right="-1"/>
      <w:outlineLvl w:val="1"/>
    </w:pPr>
    <w:rPr>
      <w:rFonts w:ascii="Calibri" w:hAnsi="Calibri" w:eastAsia="Calibri" w:cs="Calibri"/>
      <w:b/>
      <w:bCs/>
      <w:sz w:val="32"/>
      <w:szCs w:val="32"/>
    </w:rPr>
  </w:style>
  <w:style w:styleId="Heading2" w:type="paragraph">
    <w:name w:val="Heading 2"/>
    <w:basedOn w:val="Normal"/>
    <w:uiPriority w:val="1"/>
    <w:qFormat/>
    <w:pPr>
      <w:ind w:left="160"/>
      <w:outlineLvl w:val="2"/>
    </w:pPr>
    <w:rPr>
      <w:rFonts w:ascii="Calibri" w:hAnsi="Calibri" w:eastAsia="Calibri" w:cs="Calibri"/>
      <w:b/>
      <w:bCs/>
      <w:sz w:val="26"/>
      <w:szCs w:val="26"/>
    </w:rPr>
  </w:style>
  <w:style w:styleId="Heading3" w:type="paragraph">
    <w:name w:val="Heading 3"/>
    <w:basedOn w:val="Normal"/>
    <w:uiPriority w:val="1"/>
    <w:qFormat/>
    <w:pPr>
      <w:ind w:left="160"/>
      <w:outlineLvl w:val="3"/>
    </w:pPr>
    <w:rPr>
      <w:rFonts w:ascii="Calibri" w:hAnsi="Calibri" w:eastAsia="Calibri" w:cs="Calibri"/>
      <w:b/>
      <w:bCs/>
      <w:i/>
      <w:sz w:val="24"/>
      <w:szCs w:val="24"/>
    </w:rPr>
  </w:style>
  <w:style w:styleId="Heading4" w:type="paragraph">
    <w:name w:val="Heading 4"/>
    <w:basedOn w:val="Normal"/>
    <w:uiPriority w:val="1"/>
    <w:qFormat/>
    <w:pPr>
      <w:ind w:left="530"/>
      <w:outlineLvl w:val="4"/>
    </w:pPr>
    <w:rPr>
      <w:rFonts w:ascii="Arial" w:hAnsi="Arial" w:eastAsia="Arial" w:cs="Arial"/>
      <w:b/>
      <w:bCs/>
      <w:sz w:val="22"/>
      <w:szCs w:val="22"/>
    </w:rPr>
  </w:style>
  <w:style w:styleId="Heading5" w:type="paragraph">
    <w:name w:val="Heading 5"/>
    <w:basedOn w:val="Normal"/>
    <w:uiPriority w:val="1"/>
    <w:qFormat/>
    <w:pPr>
      <w:ind w:left="1060" w:right="349"/>
      <w:outlineLvl w:val="5"/>
    </w:pPr>
    <w:rPr>
      <w:rFonts w:ascii="Arial" w:hAnsi="Arial" w:eastAsia="Arial" w:cs="Arial"/>
      <w:sz w:val="22"/>
      <w:szCs w:val="22"/>
    </w:rPr>
  </w:style>
  <w:style w:styleId="Heading6" w:type="paragraph">
    <w:name w:val="Heading 6"/>
    <w:basedOn w:val="Normal"/>
    <w:uiPriority w:val="1"/>
    <w:qFormat/>
    <w:pPr>
      <w:spacing w:before="135"/>
      <w:jc w:val="center"/>
      <w:outlineLvl w:val="6"/>
    </w:pPr>
    <w:rPr>
      <w:rFonts w:ascii="Arial" w:hAnsi="Arial" w:eastAsia="Arial" w:cs="Arial"/>
      <w:b/>
      <w:bCs/>
      <w:sz w:val="21"/>
      <w:szCs w:val="21"/>
    </w:rPr>
  </w:style>
  <w:style w:styleId="Title" w:type="paragraph">
    <w:name w:val="Title"/>
    <w:basedOn w:val="Normal"/>
    <w:uiPriority w:val="1"/>
    <w:qFormat/>
    <w:pPr>
      <w:spacing w:before="79"/>
      <w:ind w:left="160"/>
    </w:pPr>
    <w:rPr>
      <w:rFonts w:ascii="Calibri" w:hAnsi="Calibri" w:eastAsia="Calibri" w:cs="Calibri"/>
      <w:b/>
      <w:bCs/>
      <w:sz w:val="50"/>
      <w:szCs w:val="50"/>
    </w:rPr>
  </w:style>
  <w:style w:styleId="ListParagraph" w:type="paragraph">
    <w:name w:val="List Paragraph"/>
    <w:basedOn w:val="Normal"/>
    <w:uiPriority w:val="1"/>
    <w:qFormat/>
    <w:pPr>
      <w:ind w:left="430" w:hanging="270"/>
    </w:pPr>
    <w:rPr>
      <w:rFonts w:ascii="Arial" w:hAnsi="Arial" w:eastAsia="Arial" w:cs="Arial"/>
    </w:rPr>
  </w:style>
  <w:style w:styleId="TableParagraph" w:type="paragraph">
    <w:name w:val="Table Paragraph"/>
    <w:basedOn w:val="Normal"/>
    <w:uiPriority w:val="1"/>
    <w:qFormat/>
    <w:pPr>
      <w:spacing w:before="93"/>
      <w:ind w:left="101"/>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header" Target="header4.xml"/><Relationship Id="rId14" Type="http://schemas.openxmlformats.org/officeDocument/2006/relationships/footer" Target="footer5.xml"/><Relationship Id="rId15" Type="http://schemas.openxmlformats.org/officeDocument/2006/relationships/header" Target="header5.xml"/><Relationship Id="rId16" Type="http://schemas.openxmlformats.org/officeDocument/2006/relationships/footer" Target="footer6.xml"/><Relationship Id="rId17" Type="http://schemas.openxmlformats.org/officeDocument/2006/relationships/header" Target="header6.xml"/><Relationship Id="rId18" Type="http://schemas.openxmlformats.org/officeDocument/2006/relationships/footer" Target="footer7.xml"/><Relationship Id="rId19" Type="http://schemas.openxmlformats.org/officeDocument/2006/relationships/image" Target="media/image3.png"/><Relationship Id="rId20" Type="http://schemas.openxmlformats.org/officeDocument/2006/relationships/header" Target="header7.xml"/><Relationship Id="rId21" Type="http://schemas.openxmlformats.org/officeDocument/2006/relationships/footer" Target="footer8.xml"/><Relationship Id="rId22" Type="http://schemas.openxmlformats.org/officeDocument/2006/relationships/image" Target="media/image4.png"/><Relationship Id="rId23" Type="http://schemas.openxmlformats.org/officeDocument/2006/relationships/header" Target="header8.xml"/><Relationship Id="rId24" Type="http://schemas.openxmlformats.org/officeDocument/2006/relationships/footer" Target="footer9.xml"/><Relationship Id="rId25" Type="http://schemas.openxmlformats.org/officeDocument/2006/relationships/image" Target="media/image5.png"/><Relationship Id="rId26" Type="http://schemas.openxmlformats.org/officeDocument/2006/relationships/header" Target="header9.xml"/><Relationship Id="rId27" Type="http://schemas.openxmlformats.org/officeDocument/2006/relationships/footer" Target="footer10.xml"/><Relationship Id="rId28" Type="http://schemas.openxmlformats.org/officeDocument/2006/relationships/header" Target="header10.xml"/><Relationship Id="rId29" Type="http://schemas.openxmlformats.org/officeDocument/2006/relationships/footer" Target="footer11.xml"/><Relationship Id="rId30" Type="http://schemas.openxmlformats.org/officeDocument/2006/relationships/header" Target="header11.xml"/><Relationship Id="rId31" Type="http://schemas.openxmlformats.org/officeDocument/2006/relationships/footer" Target="footer12.xml"/><Relationship Id="rId32" Type="http://schemas.openxmlformats.org/officeDocument/2006/relationships/header" Target="header12.xml"/><Relationship Id="rId33" Type="http://schemas.openxmlformats.org/officeDocument/2006/relationships/footer" Target="footer13.xml"/><Relationship Id="rId34" Type="http://schemas.openxmlformats.org/officeDocument/2006/relationships/header" Target="header13.xml"/><Relationship Id="rId35" Type="http://schemas.openxmlformats.org/officeDocument/2006/relationships/footer" Target="footer14.xml"/><Relationship Id="rId36" Type="http://schemas.openxmlformats.org/officeDocument/2006/relationships/header" Target="header14.xml"/><Relationship Id="rId37" Type="http://schemas.openxmlformats.org/officeDocument/2006/relationships/footer" Target="footer15.xml"/><Relationship Id="rId38" Type="http://schemas.openxmlformats.org/officeDocument/2006/relationships/header" Target="header15.xml"/><Relationship Id="rId39" Type="http://schemas.openxmlformats.org/officeDocument/2006/relationships/footer" Target="footer16.xml"/><Relationship Id="rId40" Type="http://schemas.openxmlformats.org/officeDocument/2006/relationships/header" Target="header16.xml"/><Relationship Id="rId41" Type="http://schemas.openxmlformats.org/officeDocument/2006/relationships/footer" Target="footer17.xml"/><Relationship Id="rId42" Type="http://schemas.openxmlformats.org/officeDocument/2006/relationships/header" Target="header17.xml"/><Relationship Id="rId43" Type="http://schemas.openxmlformats.org/officeDocument/2006/relationships/footer" Target="footer18.xml"/><Relationship Id="rId44" Type="http://schemas.openxmlformats.org/officeDocument/2006/relationships/image" Target="media/image6.png"/><Relationship Id="rId45" Type="http://schemas.openxmlformats.org/officeDocument/2006/relationships/image" Target="media/image7.png"/><Relationship Id="rId46" Type="http://schemas.openxmlformats.org/officeDocument/2006/relationships/header" Target="header18.xml"/><Relationship Id="rId47" Type="http://schemas.openxmlformats.org/officeDocument/2006/relationships/footer" Target="footer19.xml"/><Relationship Id="rId48" Type="http://schemas.openxmlformats.org/officeDocument/2006/relationships/image" Target="media/image8.png"/><Relationship Id="rId49" Type="http://schemas.openxmlformats.org/officeDocument/2006/relationships/header" Target="header19.xml"/><Relationship Id="rId50" Type="http://schemas.openxmlformats.org/officeDocument/2006/relationships/footer" Target="footer20.xml"/><Relationship Id="rId51" Type="http://schemas.openxmlformats.org/officeDocument/2006/relationships/header" Target="header20.xml"/><Relationship Id="rId52" Type="http://schemas.openxmlformats.org/officeDocument/2006/relationships/footer" Target="footer21.xml"/><Relationship Id="rId53" Type="http://schemas.openxmlformats.org/officeDocument/2006/relationships/header" Target="header21.xml"/><Relationship Id="rId54" Type="http://schemas.openxmlformats.org/officeDocument/2006/relationships/footer" Target="footer22.xml"/><Relationship Id="rId55" Type="http://schemas.openxmlformats.org/officeDocument/2006/relationships/header" Target="header22.xml"/><Relationship Id="rId56" Type="http://schemas.openxmlformats.org/officeDocument/2006/relationships/footer" Target="footer23.xml"/><Relationship Id="rId57" Type="http://schemas.openxmlformats.org/officeDocument/2006/relationships/header" Target="header23.xml"/><Relationship Id="rId58" Type="http://schemas.openxmlformats.org/officeDocument/2006/relationships/footer" Target="footer24.xml"/><Relationship Id="rId59" Type="http://schemas.openxmlformats.org/officeDocument/2006/relationships/header" Target="header24.xml"/><Relationship Id="rId60" Type="http://schemas.openxmlformats.org/officeDocument/2006/relationships/footer" Target="footer25.xml"/><Relationship Id="rId61" Type="http://schemas.openxmlformats.org/officeDocument/2006/relationships/header" Target="header25.xml"/><Relationship Id="rId62" Type="http://schemas.openxmlformats.org/officeDocument/2006/relationships/footer" Target="footer26.xml"/><Relationship Id="rId63" Type="http://schemas.openxmlformats.org/officeDocument/2006/relationships/header" Target="header26.xml"/><Relationship Id="rId64" Type="http://schemas.openxmlformats.org/officeDocument/2006/relationships/footer" Target="footer27.xml"/><Relationship Id="rId65" Type="http://schemas.openxmlformats.org/officeDocument/2006/relationships/header" Target="header27.xml"/><Relationship Id="rId66" Type="http://schemas.openxmlformats.org/officeDocument/2006/relationships/footer" Target="footer28.xml"/><Relationship Id="rId67" Type="http://schemas.openxmlformats.org/officeDocument/2006/relationships/header" Target="header28.xml"/><Relationship Id="rId68" Type="http://schemas.openxmlformats.org/officeDocument/2006/relationships/footer" Target="footer29.xml"/><Relationship Id="rId69" Type="http://schemas.openxmlformats.org/officeDocument/2006/relationships/header" Target="header29.xml"/><Relationship Id="rId70" Type="http://schemas.openxmlformats.org/officeDocument/2006/relationships/footer" Target="footer30.xml"/><Relationship Id="rId71" Type="http://schemas.openxmlformats.org/officeDocument/2006/relationships/image" Target="media/image9.png"/><Relationship Id="rId72" Type="http://schemas.openxmlformats.org/officeDocument/2006/relationships/header" Target="header30.xml"/><Relationship Id="rId73" Type="http://schemas.openxmlformats.org/officeDocument/2006/relationships/footer" Target="footer31.xml"/><Relationship Id="rId74" Type="http://schemas.openxmlformats.org/officeDocument/2006/relationships/header" Target="header31.xml"/><Relationship Id="rId75" Type="http://schemas.openxmlformats.org/officeDocument/2006/relationships/footer" Target="footer32.xml"/><Relationship Id="rId76" Type="http://schemas.openxmlformats.org/officeDocument/2006/relationships/header" Target="header32.xml"/><Relationship Id="rId77" Type="http://schemas.openxmlformats.org/officeDocument/2006/relationships/footer" Target="footer33.xml"/><Relationship Id="rId78" Type="http://schemas.openxmlformats.org/officeDocument/2006/relationships/header" Target="header33.xml"/><Relationship Id="rId79" Type="http://schemas.openxmlformats.org/officeDocument/2006/relationships/footer" Target="footer34.xml"/><Relationship Id="rId80" Type="http://schemas.openxmlformats.org/officeDocument/2006/relationships/header" Target="header34.xml"/><Relationship Id="rId81" Type="http://schemas.openxmlformats.org/officeDocument/2006/relationships/footer" Target="footer35.xml"/><Relationship Id="rId82" Type="http://schemas.openxmlformats.org/officeDocument/2006/relationships/header" Target="header35.xml"/><Relationship Id="rId83" Type="http://schemas.openxmlformats.org/officeDocument/2006/relationships/footer" Target="footer36.xml"/><Relationship Id="rId84" Type="http://schemas.openxmlformats.org/officeDocument/2006/relationships/header" Target="header36.xml"/><Relationship Id="rId85" Type="http://schemas.openxmlformats.org/officeDocument/2006/relationships/footer" Target="footer37.xml"/><Relationship Id="rId86" Type="http://schemas.openxmlformats.org/officeDocument/2006/relationships/header" Target="header37.xml"/><Relationship Id="rId87" Type="http://schemas.openxmlformats.org/officeDocument/2006/relationships/footer" Target="footer38.xml"/><Relationship Id="rId88" Type="http://schemas.openxmlformats.org/officeDocument/2006/relationships/image" Target="media/image10.png"/><Relationship Id="rId89" Type="http://schemas.openxmlformats.org/officeDocument/2006/relationships/header" Target="header38.xml"/><Relationship Id="rId90" Type="http://schemas.openxmlformats.org/officeDocument/2006/relationships/footer" Target="footer39.xml"/><Relationship Id="rId91" Type="http://schemas.openxmlformats.org/officeDocument/2006/relationships/header" Target="header39.xml"/><Relationship Id="rId92" Type="http://schemas.openxmlformats.org/officeDocument/2006/relationships/footer" Target="footer40.xml"/><Relationship Id="rId93" Type="http://schemas.openxmlformats.org/officeDocument/2006/relationships/header" Target="header40.xml"/><Relationship Id="rId94" Type="http://schemas.openxmlformats.org/officeDocument/2006/relationships/footer" Target="footer41.xml"/><Relationship Id="rId95" Type="http://schemas.openxmlformats.org/officeDocument/2006/relationships/header" Target="header41.xml"/><Relationship Id="rId96" Type="http://schemas.openxmlformats.org/officeDocument/2006/relationships/footer" Target="footer42.xml"/><Relationship Id="rId97" Type="http://schemas.openxmlformats.org/officeDocument/2006/relationships/header" Target="header42.xml"/><Relationship Id="rId98" Type="http://schemas.openxmlformats.org/officeDocument/2006/relationships/footer" Target="footer43.xml"/><Relationship Id="rId99" Type="http://schemas.openxmlformats.org/officeDocument/2006/relationships/header" Target="header43.xml"/><Relationship Id="rId100" Type="http://schemas.openxmlformats.org/officeDocument/2006/relationships/footer" Target="footer44.xml"/><Relationship Id="rId101" Type="http://schemas.openxmlformats.org/officeDocument/2006/relationships/header" Target="header44.xml"/><Relationship Id="rId102" Type="http://schemas.openxmlformats.org/officeDocument/2006/relationships/footer" Target="footer45.xml"/><Relationship Id="rId103" Type="http://schemas.openxmlformats.org/officeDocument/2006/relationships/header" Target="header45.xml"/><Relationship Id="rId104" Type="http://schemas.openxmlformats.org/officeDocument/2006/relationships/footer" Target="footer46.xml"/><Relationship Id="rId105" Type="http://schemas.openxmlformats.org/officeDocument/2006/relationships/image" Target="media/image11.png"/><Relationship Id="rId106" Type="http://schemas.openxmlformats.org/officeDocument/2006/relationships/header" Target="header46.xml"/><Relationship Id="rId107" Type="http://schemas.openxmlformats.org/officeDocument/2006/relationships/footer" Target="footer47.xml"/><Relationship Id="rId108" Type="http://schemas.openxmlformats.org/officeDocument/2006/relationships/image" Target="media/image12.png"/><Relationship Id="rId109" Type="http://schemas.openxmlformats.org/officeDocument/2006/relationships/header" Target="header47.xml"/><Relationship Id="rId110" Type="http://schemas.openxmlformats.org/officeDocument/2006/relationships/footer" Target="footer48.xml"/><Relationship Id="rId111" Type="http://schemas.openxmlformats.org/officeDocument/2006/relationships/header" Target="header48.xml"/><Relationship Id="rId112" Type="http://schemas.openxmlformats.org/officeDocument/2006/relationships/footer" Target="footer49.xml"/><Relationship Id="rId113" Type="http://schemas.openxmlformats.org/officeDocument/2006/relationships/header" Target="header49.xml"/><Relationship Id="rId114" Type="http://schemas.openxmlformats.org/officeDocument/2006/relationships/footer" Target="footer50.xml"/><Relationship Id="rId115" Type="http://schemas.openxmlformats.org/officeDocument/2006/relationships/header" Target="header50.xml"/><Relationship Id="rId116" Type="http://schemas.openxmlformats.org/officeDocument/2006/relationships/footer" Target="footer51.xml"/><Relationship Id="rId117" Type="http://schemas.openxmlformats.org/officeDocument/2006/relationships/header" Target="header51.xml"/><Relationship Id="rId118" Type="http://schemas.openxmlformats.org/officeDocument/2006/relationships/footer" Target="footer52.xml"/><Relationship Id="rId119" Type="http://schemas.openxmlformats.org/officeDocument/2006/relationships/header" Target="header52.xml"/><Relationship Id="rId120" Type="http://schemas.openxmlformats.org/officeDocument/2006/relationships/footer" Target="footer53.xml"/><Relationship Id="rId121" Type="http://schemas.openxmlformats.org/officeDocument/2006/relationships/header" Target="header53.xml"/><Relationship Id="rId122" Type="http://schemas.openxmlformats.org/officeDocument/2006/relationships/footer" Target="footer54.xml"/><Relationship Id="rId123" Type="http://schemas.openxmlformats.org/officeDocument/2006/relationships/header" Target="header54.xml"/><Relationship Id="rId124" Type="http://schemas.openxmlformats.org/officeDocument/2006/relationships/footer" Target="footer55.xml"/><Relationship Id="rId125" Type="http://schemas.openxmlformats.org/officeDocument/2006/relationships/header" Target="header55.xml"/><Relationship Id="rId126" Type="http://schemas.openxmlformats.org/officeDocument/2006/relationships/footer" Target="footer56.xml"/><Relationship Id="rId127" Type="http://schemas.openxmlformats.org/officeDocument/2006/relationships/header" Target="header56.xml"/><Relationship Id="rId128" Type="http://schemas.openxmlformats.org/officeDocument/2006/relationships/footer" Target="footer57.xml"/><Relationship Id="rId129" Type="http://schemas.openxmlformats.org/officeDocument/2006/relationships/header" Target="header57.xml"/><Relationship Id="rId130" Type="http://schemas.openxmlformats.org/officeDocument/2006/relationships/footer" Target="footer58.xml"/><Relationship Id="rId131" Type="http://schemas.openxmlformats.org/officeDocument/2006/relationships/header" Target="header58.xml"/><Relationship Id="rId132" Type="http://schemas.openxmlformats.org/officeDocument/2006/relationships/footer" Target="footer59.xml"/><Relationship Id="rId133" Type="http://schemas.openxmlformats.org/officeDocument/2006/relationships/header" Target="header59.xml"/><Relationship Id="rId134" Type="http://schemas.openxmlformats.org/officeDocument/2006/relationships/footer" Target="footer60.xml"/><Relationship Id="rId135" Type="http://schemas.openxmlformats.org/officeDocument/2006/relationships/header" Target="header60.xml"/><Relationship Id="rId136" Type="http://schemas.openxmlformats.org/officeDocument/2006/relationships/footer" Target="footer61.xml"/><Relationship Id="rId137" Type="http://schemas.openxmlformats.org/officeDocument/2006/relationships/header" Target="header61.xml"/><Relationship Id="rId138" Type="http://schemas.openxmlformats.org/officeDocument/2006/relationships/footer" Target="footer62.xml"/><Relationship Id="rId139" Type="http://schemas.openxmlformats.org/officeDocument/2006/relationships/header" Target="header62.xml"/><Relationship Id="rId140" Type="http://schemas.openxmlformats.org/officeDocument/2006/relationships/footer" Target="footer63.xml"/><Relationship Id="rId141" Type="http://schemas.openxmlformats.org/officeDocument/2006/relationships/header" Target="header63.xml"/><Relationship Id="rId142" Type="http://schemas.openxmlformats.org/officeDocument/2006/relationships/footer" Target="footer64.xml"/><Relationship Id="rId14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33.xml.rels><?xml version="1.0" encoding="UTF-8" standalone="yes"?>
<Relationships xmlns="http://schemas.openxmlformats.org/package/2006/relationships"><Relationship Id="rId1" Type="http://schemas.openxmlformats.org/officeDocument/2006/relationships/image" Target="media/image2.jpeg"/></Relationships>

</file>

<file path=word/_rels/header34.xml.rels><?xml version="1.0" encoding="UTF-8" standalone="yes"?>
<Relationships xmlns="http://schemas.openxmlformats.org/package/2006/relationships"><Relationship Id="rId1" Type="http://schemas.openxmlformats.org/officeDocument/2006/relationships/image" Target="media/image2.jpeg"/></Relationships>

</file>

<file path=word/_rels/header35.xml.rels><?xml version="1.0" encoding="UTF-8" standalone="yes"?>
<Relationships xmlns="http://schemas.openxmlformats.org/package/2006/relationships"><Relationship Id="rId1" Type="http://schemas.openxmlformats.org/officeDocument/2006/relationships/image" Target="media/image2.jpeg"/></Relationships>

</file>

<file path=word/_rels/header36.xml.rels><?xml version="1.0" encoding="UTF-8" standalone="yes"?>
<Relationships xmlns="http://schemas.openxmlformats.org/package/2006/relationships"><Relationship Id="rId1" Type="http://schemas.openxmlformats.org/officeDocument/2006/relationships/image" Target="media/image2.jpeg"/></Relationships>

</file>

<file path=word/_rels/header37.xml.rels><?xml version="1.0" encoding="UTF-8" standalone="yes"?>
<Relationships xmlns="http://schemas.openxmlformats.org/package/2006/relationships"><Relationship Id="rId1" Type="http://schemas.openxmlformats.org/officeDocument/2006/relationships/image" Target="media/image2.jpeg"/></Relationships>

</file>

<file path=word/_rels/header38.xml.rels><?xml version="1.0" encoding="UTF-8" standalone="yes"?>
<Relationships xmlns="http://schemas.openxmlformats.org/package/2006/relationships"><Relationship Id="rId1" Type="http://schemas.openxmlformats.org/officeDocument/2006/relationships/image" Target="media/image2.jpeg"/></Relationships>

</file>

<file path=word/_rels/header39.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40.xml.rels><?xml version="1.0" encoding="UTF-8" standalone="yes"?>
<Relationships xmlns="http://schemas.openxmlformats.org/package/2006/relationships"><Relationship Id="rId1" Type="http://schemas.openxmlformats.org/officeDocument/2006/relationships/image" Target="media/image2.jpeg"/></Relationships>

</file>

<file path=word/_rels/header41.xml.rels><?xml version="1.0" encoding="UTF-8" standalone="yes"?>
<Relationships xmlns="http://schemas.openxmlformats.org/package/2006/relationships"><Relationship Id="rId1" Type="http://schemas.openxmlformats.org/officeDocument/2006/relationships/image" Target="media/image2.jpeg"/></Relationships>

</file>

<file path=word/_rels/header42.xml.rels><?xml version="1.0" encoding="UTF-8" standalone="yes"?>
<Relationships xmlns="http://schemas.openxmlformats.org/package/2006/relationships"><Relationship Id="rId1" Type="http://schemas.openxmlformats.org/officeDocument/2006/relationships/image" Target="media/image2.jpeg"/></Relationships>

</file>

<file path=word/_rels/header43.xml.rels><?xml version="1.0" encoding="UTF-8" standalone="yes"?>
<Relationships xmlns="http://schemas.openxmlformats.org/package/2006/relationships"><Relationship Id="rId1" Type="http://schemas.openxmlformats.org/officeDocument/2006/relationships/image" Target="media/image2.jpeg"/></Relationships>

</file>

<file path=word/_rels/header44.xml.rels><?xml version="1.0" encoding="UTF-8" standalone="yes"?>
<Relationships xmlns="http://schemas.openxmlformats.org/package/2006/relationships"><Relationship Id="rId1" Type="http://schemas.openxmlformats.org/officeDocument/2006/relationships/image" Target="media/image2.jpeg"/></Relationships>

</file>

<file path=word/_rels/header45.xml.rels><?xml version="1.0" encoding="UTF-8" standalone="yes"?>
<Relationships xmlns="http://schemas.openxmlformats.org/package/2006/relationships"><Relationship Id="rId1" Type="http://schemas.openxmlformats.org/officeDocument/2006/relationships/image" Target="media/image2.jpeg"/></Relationships>

</file>

<file path=word/_rels/header46.xml.rels><?xml version="1.0" encoding="UTF-8" standalone="yes"?>
<Relationships xmlns="http://schemas.openxmlformats.org/package/2006/relationships"><Relationship Id="rId1" Type="http://schemas.openxmlformats.org/officeDocument/2006/relationships/image" Target="media/image2.jpeg"/></Relationships>

</file>

<file path=word/_rels/header47.xml.rels><?xml version="1.0" encoding="UTF-8" standalone="yes"?>
<Relationships xmlns="http://schemas.openxmlformats.org/package/2006/relationships"><Relationship Id="rId1" Type="http://schemas.openxmlformats.org/officeDocument/2006/relationships/image" Target="media/image2.jpeg"/></Relationships>

</file>

<file path=word/_rels/header48.xml.rels><?xml version="1.0" encoding="UTF-8" standalone="yes"?>
<Relationships xmlns="http://schemas.openxmlformats.org/package/2006/relationships"><Relationship Id="rId1" Type="http://schemas.openxmlformats.org/officeDocument/2006/relationships/image" Target="media/image2.jpeg"/></Relationships>

</file>

<file path=word/_rels/header49.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50.xml.rels><?xml version="1.0" encoding="UTF-8" standalone="yes"?>
<Relationships xmlns="http://schemas.openxmlformats.org/package/2006/relationships"><Relationship Id="rId1" Type="http://schemas.openxmlformats.org/officeDocument/2006/relationships/image" Target="media/image2.jpeg"/></Relationships>

</file>

<file path=word/_rels/header51.xml.rels><?xml version="1.0" encoding="UTF-8" standalone="yes"?>
<Relationships xmlns="http://schemas.openxmlformats.org/package/2006/relationships"><Relationship Id="rId1" Type="http://schemas.openxmlformats.org/officeDocument/2006/relationships/image" Target="media/image2.jpeg"/></Relationships>

</file>

<file path=word/_rels/header52.xml.rels><?xml version="1.0" encoding="UTF-8" standalone="yes"?>
<Relationships xmlns="http://schemas.openxmlformats.org/package/2006/relationships"><Relationship Id="rId1" Type="http://schemas.openxmlformats.org/officeDocument/2006/relationships/image" Target="media/image2.jpeg"/></Relationships>

</file>

<file path=word/_rels/header53.xml.rels><?xml version="1.0" encoding="UTF-8" standalone="yes"?>
<Relationships xmlns="http://schemas.openxmlformats.org/package/2006/relationships"><Relationship Id="rId1" Type="http://schemas.openxmlformats.org/officeDocument/2006/relationships/image" Target="media/image2.jpeg"/></Relationships>

</file>

<file path=word/_rels/header54.xml.rels><?xml version="1.0" encoding="UTF-8" standalone="yes"?>
<Relationships xmlns="http://schemas.openxmlformats.org/package/2006/relationships"><Relationship Id="rId1" Type="http://schemas.openxmlformats.org/officeDocument/2006/relationships/image" Target="media/image2.jpeg"/></Relationships>

</file>

<file path=word/_rels/header55.xml.rels><?xml version="1.0" encoding="UTF-8" standalone="yes"?>
<Relationships xmlns="http://schemas.openxmlformats.org/package/2006/relationships"><Relationship Id="rId1" Type="http://schemas.openxmlformats.org/officeDocument/2006/relationships/image" Target="media/image2.jpeg"/></Relationships>

</file>

<file path=word/_rels/header56.xml.rels><?xml version="1.0" encoding="UTF-8" standalone="yes"?>
<Relationships xmlns="http://schemas.openxmlformats.org/package/2006/relationships"><Relationship Id="rId1" Type="http://schemas.openxmlformats.org/officeDocument/2006/relationships/image" Target="media/image2.jpeg"/></Relationships>

</file>

<file path=word/_rels/header57.xml.rels><?xml version="1.0" encoding="UTF-8" standalone="yes"?>
<Relationships xmlns="http://schemas.openxmlformats.org/package/2006/relationships"><Relationship Id="rId1" Type="http://schemas.openxmlformats.org/officeDocument/2006/relationships/image" Target="media/image2.jpeg"/></Relationships>

</file>

<file path=word/_rels/header58.xml.rels><?xml version="1.0" encoding="UTF-8" standalone="yes"?>
<Relationships xmlns="http://schemas.openxmlformats.org/package/2006/relationships"><Relationship Id="rId1" Type="http://schemas.openxmlformats.org/officeDocument/2006/relationships/image" Target="media/image2.jpeg"/></Relationships>

</file>

<file path=word/_rels/header59.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60.xml.rels><?xml version="1.0" encoding="UTF-8" standalone="yes"?>
<Relationships xmlns="http://schemas.openxmlformats.org/package/2006/relationships"><Relationship Id="rId1" Type="http://schemas.openxmlformats.org/officeDocument/2006/relationships/image" Target="media/image2.jpeg"/></Relationships>

</file>

<file path=word/_rels/header61.xml.rels><?xml version="1.0" encoding="UTF-8" standalone="yes"?>
<Relationships xmlns="http://schemas.openxmlformats.org/package/2006/relationships"><Relationship Id="rId1" Type="http://schemas.openxmlformats.org/officeDocument/2006/relationships/image" Target="media/image2.jpeg"/></Relationships>

</file>

<file path=word/_rels/header62.xml.rels><?xml version="1.0" encoding="UTF-8" standalone="yes"?>
<Relationships xmlns="http://schemas.openxmlformats.org/package/2006/relationships"><Relationship Id="rId1" Type="http://schemas.openxmlformats.org/officeDocument/2006/relationships/image" Target="media/image2.jpeg"/></Relationships>

</file>

<file path=word/_rels/header63.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SAMHSA</dc:creator>
  <cp:keywords>Alcohol-Related Disorders, Child Abuse and Neglect, Co-Occurring Disorders, Depression, Domestic Violence, HIV and AIDS, Homelessness, Medical Conditions, Mental Illness, Posttraumatic Stress Disorder, Stimulant Use Disorder, Substance Misuse, Suicide, Trauma, Violence, Withdrawal, Alcohol, Amphetamines, Marijuana, Methamphetamine, Stimulants, Alternative , herapies, Counseling, Employment Programs/Vocational Services, E-Therapy, Integrated Care, Intervention, Motivational Interventions, Patient Assessment, Prevention, Psychotherapy, Recovery, Relapse Prevention, Screening, Spirituality, Suicide Prevention, Trauma-Informed Care, Access to Care, Administration and Policy, Coordination of Services, Core Competencies, Cultural Competence, Evidence-Based Practices, Practice Guidelines, Prejudice and Discrimination, Process Improvement, Recovery Models, Training and Continuing Education, Treatment Planning, Workforce Development, Children, Family, Members as Population, Native American/American Indian and Alaska Native as Population, Rural Populations </cp:keywords>
  <dc:subject>Treatment Improvement Protocol</dc:subject>
  <dc:title>TIP 61 Behavioral Health Services for American Indians and Alaska Natives</dc:title>
  <dcterms:created xsi:type="dcterms:W3CDTF">2020-09-23T15:47:44Z</dcterms:created>
  <dcterms:modified xsi:type="dcterms:W3CDTF">2020-09-23T15:47:44Z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2020-09-23T00:00:00Z</vt:filetime>
  </property>
  <property fmtid="{D5CDD505-2E9C-101B-9397-08002B2CF9AE}" pid="3" name="Creator">
    <vt:lpwstr>Adobe InDesign CC 14.0 (Windows)</vt:lpwstr>
  </property>
  <property fmtid="{D5CDD505-2E9C-101B-9397-08002B2CF9AE}" pid="4" name="LastSaved">
    <vt:filetime>2020-09-23T00:00:00Z</vt:filetime>
  </property>
</Properties>
</file>