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pict>
          <v:group style="position:absolute;margin-left:0pt;margin-top:0pt;width:611.950pt;height:544.75pt;mso-position-horizontal-relative:page;mso-position-vertical-relative:page;z-index:-16007168" id="docshapegroup1" coordorigin="0,0" coordsize="12239,10895">
            <v:rect style="position:absolute;left:0;top:0;width:12239;height:10727" id="docshape2" filled="true" fillcolor="#3d5771" stroked="false">
              <v:fill type="solid"/>
            </v:rect>
            <v:rect style="position:absolute;left:0;top:10558;width:1684;height:336" id="docshape3" filled="true" fillcolor="#872d23" stroked="false">
              <v:fill type="solid"/>
            </v:rect>
            <v:rect style="position:absolute;left:2326;top:10558;width:1734;height:336" id="docshape4" filled="true" fillcolor="#b8605b" stroked="false">
              <v:fill type="solid"/>
            </v:rect>
            <v:rect style="position:absolute;left:4702;top:10558;width:1656;height:336" id="docshape5" filled="true" fillcolor="#6b7960" stroked="false">
              <v:fill type="solid"/>
            </v:rect>
            <v:rect style="position:absolute;left:6358;top:10558;width:3768;height:336" id="docshape6" filled="true" fillcolor="#3d5771" stroked="false">
              <v:fill type="solid"/>
            </v:rect>
            <v:rect style="position:absolute;left:11422;top:10558;width:816;height:336" id="docshape7" filled="true" fillcolor="#b16c3a" stroked="false">
              <v:fill type="solid"/>
            </v:rect>
            <v:rect style="position:absolute;left:10126;top:10558;width:1296;height:336" id="docshape8" filled="true" fillcolor="#bea059" stroked="false">
              <v:fill type="solid"/>
            </v:rect>
            <v:shape style="position:absolute;left:1683;top:10558;width:3020;height:336" id="docshape9" coordorigin="1684,10559" coordsize="3020,336" path="m2327,10559l1684,10559,1684,10895,2327,10895,2327,10559xm4703,10559l4061,10559,4061,10895,4703,10895,4703,10559xe" filled="true" fillcolor="#c0bb96" stroked="false">
              <v:path arrowok="t"/>
              <v:fill type="solid"/>
            </v:shape>
            <w10:wrap type="none"/>
          </v:group>
        </w:pict>
      </w:r>
      <w:r>
        <w:rPr/>
        <w:pict>
          <v:group style="position:absolute;margin-left:0pt;margin-top:549.539978pt;width:611.950pt;height:242.4pt;mso-position-horizontal-relative:page;mso-position-vertical-relative:page;z-index:15729152" id="docshapegroup10" coordorigin="0,10991" coordsize="12239,4848">
            <v:rect style="position:absolute;left:0;top:10990;width:12239;height:4848" id="docshape11" filled="true" fillcolor="#c0bb96" stroked="false">
              <v:fill type="solid"/>
            </v:rect>
            <v:shape style="position:absolute;left:7448;top:14478;width:812;height:708" type="#_x0000_t75" id="docshape12" stroked="false">
              <v:imagedata r:id="rId5" o:title=""/>
            </v:shape>
            <v:shape style="position:absolute;left:8515;top:14390;width:471;height:375" type="#_x0000_t75" id="docshape13" stroked="false">
              <v:imagedata r:id="rId6" o:title=""/>
            </v:shape>
            <v:shape style="position:absolute;left:8515;top:14764;width:308;height:365" type="#_x0000_t75" id="docshape14" stroked="false">
              <v:imagedata r:id="rId7" o:title=""/>
            </v:shape>
            <v:shape style="position:absolute;left:7422;top:14273;width:770;height:520" type="#_x0000_t75" id="docshape15" stroked="false">
              <v:imagedata r:id="rId8" o:title=""/>
            </v:shape>
            <v:shapetype id="_x0000_t202" o:spt="202" coordsize="21600,21600" path="m,l,21600r21600,l21600,xe">
              <v:stroke joinstyle="miter"/>
              <v:path gradientshapeok="t" o:connecttype="rect"/>
            </v:shapetype>
            <v:shape style="position:absolute;left:8871;top:14425;width:2186;height:750" type="#_x0000_t202" id="docshape16" filled="false" stroked="false">
              <v:textbox inset="0,0,0,0">
                <w:txbxContent>
                  <w:p>
                    <w:pPr>
                      <w:spacing w:line="749" w:lineRule="exact" w:before="0"/>
                      <w:ind w:left="0" w:right="0" w:firstLine="0"/>
                      <w:jc w:val="left"/>
                      <w:rPr>
                        <w:b/>
                        <w:i/>
                        <w:sz w:val="67"/>
                      </w:rPr>
                    </w:pPr>
                    <w:r>
                      <w:rPr>
                        <w:b/>
                        <w:i/>
                        <w:spacing w:val="-5"/>
                        <w:w w:val="85"/>
                        <w:sz w:val="67"/>
                      </w:rPr>
                      <w:t>SAMHS</w:t>
                    </w:r>
                    <w:r>
                      <w:rPr>
                        <w:b/>
                        <w:i/>
                        <w:spacing w:val="-424"/>
                        <w:w w:val="85"/>
                        <w:sz w:val="67"/>
                      </w:rPr>
                      <w:t>A</w:t>
                    </w:r>
                  </w:p>
                </w:txbxContent>
              </v:textbox>
              <w10:wrap type="none"/>
            </v:shape>
            <v:shape style="position:absolute;left:9101;top:14417;width:2395;height:90" type="#_x0000_t202" id="docshape17" filled="false" stroked="false">
              <v:textbox inset="0,0,0,0">
                <w:txbxContent>
                  <w:p>
                    <w:pPr>
                      <w:spacing w:line="89" w:lineRule="exact" w:before="0"/>
                      <w:ind w:left="0" w:right="0" w:firstLine="0"/>
                      <w:jc w:val="left"/>
                      <w:rPr>
                        <w:sz w:val="8"/>
                      </w:rPr>
                    </w:pPr>
                    <w:r>
                      <w:rPr>
                        <w:color w:val="111111"/>
                        <w:spacing w:val="-2"/>
                        <w:w w:val="110"/>
                        <w:sz w:val="8"/>
                      </w:rPr>
                      <w:t>Substance</w:t>
                    </w:r>
                    <w:r>
                      <w:rPr>
                        <w:color w:val="111111"/>
                        <w:spacing w:val="8"/>
                        <w:w w:val="110"/>
                        <w:sz w:val="8"/>
                      </w:rPr>
                      <w:t> </w:t>
                    </w:r>
                    <w:r>
                      <w:rPr>
                        <w:color w:val="111111"/>
                        <w:spacing w:val="-2"/>
                        <w:w w:val="110"/>
                        <w:sz w:val="8"/>
                      </w:rPr>
                      <w:t>Abuse</w:t>
                    </w:r>
                    <w:r>
                      <w:rPr>
                        <w:color w:val="111111"/>
                        <w:spacing w:val="4"/>
                        <w:w w:val="110"/>
                        <w:sz w:val="8"/>
                      </w:rPr>
                      <w:t> </w:t>
                    </w:r>
                    <w:r>
                      <w:rPr>
                        <w:color w:val="111111"/>
                        <w:spacing w:val="-2"/>
                        <w:w w:val="110"/>
                        <w:sz w:val="8"/>
                      </w:rPr>
                      <w:t>and</w:t>
                    </w:r>
                    <w:r>
                      <w:rPr>
                        <w:color w:val="111111"/>
                        <w:spacing w:val="6"/>
                        <w:w w:val="110"/>
                        <w:sz w:val="8"/>
                      </w:rPr>
                      <w:t> </w:t>
                    </w:r>
                    <w:r>
                      <w:rPr>
                        <w:color w:val="111111"/>
                        <w:spacing w:val="-2"/>
                        <w:w w:val="110"/>
                        <w:sz w:val="8"/>
                      </w:rPr>
                      <w:t>Mental</w:t>
                    </w:r>
                    <w:r>
                      <w:rPr>
                        <w:color w:val="111111"/>
                        <w:spacing w:val="3"/>
                        <w:w w:val="110"/>
                        <w:sz w:val="8"/>
                      </w:rPr>
                      <w:t> </w:t>
                    </w:r>
                    <w:r>
                      <w:rPr>
                        <w:spacing w:val="-2"/>
                        <w:w w:val="110"/>
                        <w:sz w:val="8"/>
                      </w:rPr>
                      <w:t>Health</w:t>
                    </w:r>
                    <w:r>
                      <w:rPr>
                        <w:spacing w:val="-1"/>
                        <w:w w:val="110"/>
                        <w:sz w:val="8"/>
                      </w:rPr>
                      <w:t> </w:t>
                    </w:r>
                    <w:r>
                      <w:rPr>
                        <w:color w:val="111111"/>
                        <w:spacing w:val="-2"/>
                        <w:w w:val="110"/>
                        <w:sz w:val="8"/>
                      </w:rPr>
                      <w:t>Services</w:t>
                    </w:r>
                    <w:r>
                      <w:rPr>
                        <w:color w:val="111111"/>
                        <w:spacing w:val="11"/>
                        <w:w w:val="110"/>
                        <w:sz w:val="8"/>
                      </w:rPr>
                      <w:t> </w:t>
                    </w:r>
                    <w:r>
                      <w:rPr>
                        <w:color w:val="111111"/>
                        <w:spacing w:val="-2"/>
                        <w:w w:val="110"/>
                        <w:sz w:val="8"/>
                      </w:rPr>
                      <w:t>Administration</w:t>
                    </w:r>
                  </w:p>
                </w:txbxContent>
              </v:textbox>
              <w10:wrap type="none"/>
            </v:shape>
            <v:shape style="position:absolute;left:8927;top:15071;width:2527;height:101" type="#_x0000_t202" id="docshape18" filled="false" stroked="false">
              <v:textbox inset="0,0,0,0">
                <w:txbxContent>
                  <w:p>
                    <w:pPr>
                      <w:spacing w:line="101" w:lineRule="exact" w:before="0"/>
                      <w:ind w:left="0" w:right="0" w:firstLine="0"/>
                      <w:jc w:val="left"/>
                      <w:rPr>
                        <w:sz w:val="9"/>
                      </w:rPr>
                    </w:pPr>
                    <w:r>
                      <w:rPr>
                        <w:color w:val="111111"/>
                        <w:w w:val="110"/>
                        <w:sz w:val="9"/>
                      </w:rPr>
                      <w:t>www.samhsa.gov</w:t>
                    </w:r>
                    <w:r>
                      <w:rPr>
                        <w:color w:val="111111"/>
                        <w:spacing w:val="1"/>
                        <w:w w:val="110"/>
                        <w:sz w:val="9"/>
                      </w:rPr>
                      <w:t> </w:t>
                    </w:r>
                    <w:r>
                      <w:rPr>
                        <w:w w:val="110"/>
                        <w:sz w:val="9"/>
                      </w:rPr>
                      <w:t>•</w:t>
                    </w:r>
                    <w:r>
                      <w:rPr>
                        <w:spacing w:val="14"/>
                        <w:w w:val="110"/>
                        <w:sz w:val="9"/>
                      </w:rPr>
                      <w:t> </w:t>
                    </w:r>
                    <w:r>
                      <w:rPr>
                        <w:color w:val="111111"/>
                        <w:w w:val="110"/>
                        <w:sz w:val="9"/>
                      </w:rPr>
                      <w:t>1-877-SAMHSA-7</w:t>
                    </w:r>
                    <w:r>
                      <w:rPr>
                        <w:color w:val="111111"/>
                        <w:spacing w:val="-6"/>
                        <w:w w:val="110"/>
                        <w:sz w:val="9"/>
                      </w:rPr>
                      <w:t> </w:t>
                    </w:r>
                    <w:r>
                      <w:rPr>
                        <w:color w:val="111111"/>
                        <w:w w:val="110"/>
                        <w:sz w:val="9"/>
                      </w:rPr>
                      <w:t>(1-877-726-</w:t>
                    </w:r>
                    <w:r>
                      <w:rPr>
                        <w:color w:val="111111"/>
                        <w:spacing w:val="-2"/>
                        <w:w w:val="110"/>
                        <w:sz w:val="9"/>
                      </w:rPr>
                      <w:t>4727)</w:t>
                    </w:r>
                  </w:p>
                </w:txbxContent>
              </v:textbox>
              <w10:wrap type="none"/>
            </v:shape>
            <w10:wrap type="none"/>
          </v:group>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spacing w:before="211"/>
        <w:ind w:left="172" w:right="0" w:firstLine="0"/>
        <w:jc w:val="left"/>
        <w:rPr>
          <w:b/>
          <w:sz w:val="50"/>
        </w:rPr>
      </w:pPr>
      <w:r>
        <w:rPr>
          <w:b/>
          <w:color w:val="FFFFFF"/>
          <w:spacing w:val="-2"/>
          <w:sz w:val="50"/>
        </w:rPr>
        <w:t>SAMHSA</w:t>
      </w:r>
    </w:p>
    <w:p>
      <w:pPr>
        <w:pStyle w:val="Title"/>
        <w:spacing w:line="230" w:lineRule="auto"/>
        <w:ind w:firstLine="3"/>
      </w:pPr>
      <w:r>
        <w:rPr>
          <w:color w:val="FFFFFF"/>
          <w:spacing w:val="-2"/>
          <w:w w:val="110"/>
        </w:rPr>
        <w:t>Disaster</w:t>
      </w:r>
      <w:r>
        <w:rPr>
          <w:color w:val="FFFFFF"/>
          <w:spacing w:val="-26"/>
          <w:w w:val="110"/>
        </w:rPr>
        <w:t> </w:t>
      </w:r>
      <w:r>
        <w:rPr>
          <w:color w:val="FFFFFF"/>
          <w:spacing w:val="-2"/>
          <w:w w:val="110"/>
        </w:rPr>
        <w:t>Technical</w:t>
      </w:r>
      <w:r>
        <w:rPr>
          <w:color w:val="FFFFFF"/>
          <w:spacing w:val="-37"/>
          <w:w w:val="110"/>
        </w:rPr>
        <w:t> </w:t>
      </w:r>
      <w:r>
        <w:rPr>
          <w:color w:val="FFFFFF"/>
          <w:spacing w:val="-2"/>
          <w:w w:val="110"/>
        </w:rPr>
        <w:t>Assistance</w:t>
      </w:r>
      <w:r>
        <w:rPr>
          <w:color w:val="FFFFFF"/>
          <w:spacing w:val="-27"/>
          <w:w w:val="110"/>
        </w:rPr>
        <w:t> </w:t>
      </w:r>
      <w:r>
        <w:rPr>
          <w:color w:val="FFFFFF"/>
          <w:spacing w:val="-2"/>
          <w:w w:val="110"/>
        </w:rPr>
        <w:t>Center </w:t>
      </w:r>
      <w:r>
        <w:rPr>
          <w:color w:val="FFFFFF"/>
          <w:w w:val="110"/>
        </w:rPr>
        <w:t>Supplemental Research Bulletin</w:t>
      </w:r>
    </w:p>
    <w:p>
      <w:pPr>
        <w:pStyle w:val="Title"/>
        <w:spacing w:line="230" w:lineRule="auto" w:before="297"/>
        <w:ind w:left="169"/>
      </w:pPr>
      <w:r>
        <w:rPr>
          <w:color w:val="FFFFFF"/>
          <w:w w:val="110"/>
        </w:rPr>
        <w:t>Greater</w:t>
      </w:r>
      <w:r>
        <w:rPr>
          <w:color w:val="FFFFFF"/>
          <w:spacing w:val="-4"/>
          <w:w w:val="110"/>
        </w:rPr>
        <w:t> </w:t>
      </w:r>
      <w:r>
        <w:rPr>
          <w:color w:val="FFFFFF"/>
          <w:w w:val="110"/>
        </w:rPr>
        <w:t>Impact:</w:t>
      </w:r>
      <w:r>
        <w:rPr>
          <w:color w:val="FFFFFF"/>
          <w:spacing w:val="-14"/>
          <w:w w:val="110"/>
        </w:rPr>
        <w:t> </w:t>
      </w:r>
      <w:r>
        <w:rPr>
          <w:color w:val="FFFFFF"/>
          <w:w w:val="110"/>
        </w:rPr>
        <w:t>How</w:t>
      </w:r>
      <w:r>
        <w:rPr>
          <w:color w:val="FFFFFF"/>
          <w:spacing w:val="-21"/>
          <w:w w:val="110"/>
        </w:rPr>
        <w:t> </w:t>
      </w:r>
      <w:r>
        <w:rPr>
          <w:color w:val="FFFFFF"/>
          <w:w w:val="110"/>
        </w:rPr>
        <w:t>Disasters</w:t>
      </w:r>
      <w:r>
        <w:rPr>
          <w:color w:val="FFFFFF"/>
          <w:spacing w:val="-17"/>
          <w:w w:val="110"/>
        </w:rPr>
        <w:t> </w:t>
      </w:r>
      <w:r>
        <w:rPr>
          <w:color w:val="FFFFFF"/>
          <w:w w:val="110"/>
        </w:rPr>
        <w:t>Affect People</w:t>
      </w:r>
      <w:r>
        <w:rPr>
          <w:color w:val="FFFFFF"/>
          <w:spacing w:val="-24"/>
          <w:w w:val="110"/>
        </w:rPr>
        <w:t> </w:t>
      </w:r>
      <w:r>
        <w:rPr>
          <w:color w:val="FFFFFF"/>
          <w:w w:val="110"/>
        </w:rPr>
        <w:t>of</w:t>
      </w:r>
      <w:r>
        <w:rPr>
          <w:color w:val="FFFFFF"/>
          <w:spacing w:val="-15"/>
          <w:w w:val="110"/>
        </w:rPr>
        <w:t> </w:t>
      </w:r>
      <w:r>
        <w:rPr>
          <w:color w:val="FFFFFF"/>
          <w:w w:val="110"/>
        </w:rPr>
        <w:t>Low</w:t>
      </w:r>
      <w:r>
        <w:rPr>
          <w:color w:val="FFFFFF"/>
          <w:spacing w:val="-39"/>
          <w:w w:val="110"/>
        </w:rPr>
        <w:t> </w:t>
      </w:r>
      <w:r>
        <w:rPr>
          <w:color w:val="FFFFFF"/>
          <w:w w:val="110"/>
        </w:rPr>
        <w:t>Socioeconomic</w:t>
      </w:r>
      <w:r>
        <w:rPr>
          <w:color w:val="FFFFFF"/>
          <w:w w:val="110"/>
        </w:rPr>
        <w:t> Status</w:t>
      </w:r>
    </w:p>
    <w:p>
      <w:pPr>
        <w:pStyle w:val="BodyText"/>
        <w:rPr>
          <w:sz w:val="56"/>
        </w:rPr>
      </w:pPr>
    </w:p>
    <w:p>
      <w:pPr>
        <w:spacing w:before="384"/>
        <w:ind w:left="168" w:right="0" w:firstLine="0"/>
        <w:jc w:val="left"/>
        <w:rPr>
          <w:i/>
          <w:sz w:val="35"/>
        </w:rPr>
      </w:pPr>
      <w:r>
        <w:rPr>
          <w:i/>
          <w:color w:val="FFFFFF"/>
          <w:w w:val="110"/>
          <w:sz w:val="35"/>
        </w:rPr>
        <w:t>July</w:t>
      </w:r>
      <w:r>
        <w:rPr>
          <w:i/>
          <w:color w:val="FFFFFF"/>
          <w:spacing w:val="29"/>
          <w:w w:val="110"/>
          <w:sz w:val="35"/>
        </w:rPr>
        <w:t> </w:t>
      </w:r>
      <w:r>
        <w:rPr>
          <w:i/>
          <w:color w:val="FFFFFF"/>
          <w:spacing w:val="-4"/>
          <w:w w:val="110"/>
          <w:sz w:val="35"/>
        </w:rPr>
        <w:t>2017</w:t>
      </w:r>
    </w:p>
    <w:p>
      <w:pPr>
        <w:spacing w:after="0"/>
        <w:jc w:val="left"/>
        <w:rPr>
          <w:sz w:val="35"/>
        </w:rPr>
        <w:sectPr>
          <w:type w:val="continuous"/>
          <w:pgSz w:w="12240" w:h="15840"/>
          <w:pgMar w:top="0" w:bottom="0" w:left="1320" w:right="1300"/>
        </w:sectPr>
      </w:pPr>
    </w:p>
    <w:p>
      <w:pPr>
        <w:pStyle w:val="BodyText"/>
        <w:spacing w:before="6"/>
        <w:rPr>
          <w:i/>
          <w:sz w:val="10"/>
        </w:rPr>
      </w:pPr>
    </w:p>
    <w:p>
      <w:pPr>
        <w:tabs>
          <w:tab w:pos="9386" w:val="left" w:leader="none"/>
        </w:tabs>
        <w:spacing w:before="99"/>
        <w:ind w:left="123" w:right="0" w:firstLine="0"/>
        <w:jc w:val="left"/>
        <w:rPr>
          <w:b/>
          <w:sz w:val="16"/>
        </w:rPr>
      </w:pPr>
      <w:r>
        <w:rPr>
          <w:b/>
          <w:color w:val="030303"/>
          <w:w w:val="105"/>
          <w:sz w:val="19"/>
        </w:rPr>
        <w:t>INTRODUCTION</w:t>
      </w:r>
      <w:r>
        <w:rPr>
          <w:b/>
          <w:color w:val="030303"/>
          <w:w w:val="105"/>
          <w:sz w:val="19"/>
        </w:rPr>
        <w:t> </w:t>
      </w:r>
      <w:r>
        <w:rPr>
          <w:b/>
          <w:color w:val="030303"/>
          <w:sz w:val="19"/>
          <w:u w:val="dotted" w:color="000000"/>
        </w:rPr>
        <w:tab/>
      </w:r>
      <w:r>
        <w:rPr>
          <w:b/>
          <w:color w:val="030303"/>
          <w:spacing w:val="-10"/>
          <w:w w:val="105"/>
          <w:sz w:val="16"/>
        </w:rPr>
        <w:t>3</w:t>
      </w:r>
    </w:p>
    <w:p>
      <w:pPr>
        <w:pStyle w:val="BodyText"/>
        <w:spacing w:before="9"/>
        <w:rPr>
          <w:b/>
          <w:sz w:val="10"/>
        </w:rPr>
      </w:pPr>
    </w:p>
    <w:p>
      <w:pPr>
        <w:tabs>
          <w:tab w:pos="9386" w:val="left" w:leader="none"/>
        </w:tabs>
        <w:spacing w:before="94"/>
        <w:ind w:left="122" w:right="0" w:firstLine="0"/>
        <w:jc w:val="left"/>
        <w:rPr>
          <w:b/>
          <w:sz w:val="17"/>
        </w:rPr>
      </w:pPr>
      <w:r>
        <w:rPr>
          <w:b/>
          <w:color w:val="030303"/>
          <w:w w:val="105"/>
          <w:sz w:val="19"/>
        </w:rPr>
        <w:t>BEFORE THE DISASTER</w:t>
      </w:r>
      <w:r>
        <w:rPr>
          <w:b/>
          <w:color w:val="030303"/>
          <w:spacing w:val="23"/>
          <w:w w:val="105"/>
          <w:sz w:val="19"/>
        </w:rPr>
        <w:t> </w:t>
      </w:r>
      <w:r>
        <w:rPr>
          <w:b/>
          <w:color w:val="030303"/>
          <w:sz w:val="19"/>
          <w:u w:val="dotted" w:color="000000"/>
        </w:rPr>
        <w:tab/>
      </w:r>
      <w:r>
        <w:rPr>
          <w:b/>
          <w:color w:val="030303"/>
          <w:spacing w:val="-10"/>
          <w:w w:val="105"/>
          <w:sz w:val="17"/>
        </w:rPr>
        <w:t>4</w:t>
      </w:r>
    </w:p>
    <w:p>
      <w:pPr>
        <w:pStyle w:val="BodyText"/>
        <w:tabs>
          <w:tab w:pos="9386" w:val="left" w:leader="none"/>
        </w:tabs>
        <w:spacing w:line="376" w:lineRule="auto" w:before="99"/>
        <w:ind w:left="482" w:right="116"/>
        <w:jc w:val="both"/>
        <w:rPr>
          <w:b/>
          <w:sz w:val="17"/>
        </w:rPr>
      </w:pPr>
      <w:r>
        <w:rPr>
          <w:color w:val="030303"/>
          <w:w w:val="105"/>
        </w:rPr>
        <w:t>Perception of Disaster Risk </w:t>
      </w:r>
      <w:r>
        <w:rPr>
          <w:color w:val="030303"/>
          <w:u w:val="dotted" w:color="000000"/>
        </w:rPr>
        <w:tab/>
      </w:r>
      <w:r>
        <w:rPr>
          <w:b/>
          <w:color w:val="030303"/>
          <w:spacing w:val="-10"/>
          <w:w w:val="105"/>
          <w:sz w:val="17"/>
        </w:rPr>
        <w:t>4</w:t>
      </w:r>
      <w:r>
        <w:rPr>
          <w:b/>
          <w:color w:val="030303"/>
          <w:w w:val="105"/>
          <w:sz w:val="17"/>
        </w:rPr>
        <w:t> </w:t>
      </w:r>
      <w:r>
        <w:rPr>
          <w:color w:val="030303"/>
          <w:w w:val="105"/>
        </w:rPr>
        <w:t>Disaster Preparedness</w:t>
      </w:r>
      <w:r>
        <w:rPr>
          <w:color w:val="030303"/>
          <w:w w:val="105"/>
        </w:rPr>
        <w:t> </w:t>
      </w:r>
      <w:r>
        <w:rPr>
          <w:color w:val="030303"/>
          <w:u w:val="dotted" w:color="000000"/>
        </w:rPr>
        <w:tab/>
      </w:r>
      <w:r>
        <w:rPr>
          <w:b/>
          <w:color w:val="030303"/>
          <w:spacing w:val="-10"/>
          <w:w w:val="105"/>
          <w:sz w:val="17"/>
        </w:rPr>
        <w:t>4</w:t>
      </w:r>
      <w:r>
        <w:rPr>
          <w:b/>
          <w:color w:val="030303"/>
          <w:w w:val="105"/>
          <w:sz w:val="17"/>
        </w:rPr>
        <w:t> </w:t>
      </w:r>
      <w:r>
        <w:rPr>
          <w:color w:val="030303"/>
          <w:w w:val="105"/>
        </w:rPr>
        <w:t>Responses to Warning Communication</w:t>
      </w:r>
      <w:r>
        <w:rPr>
          <w:color w:val="030303"/>
          <w:spacing w:val="26"/>
          <w:w w:val="105"/>
        </w:rPr>
        <w:t> </w:t>
      </w:r>
      <w:r>
        <w:rPr>
          <w:color w:val="030303"/>
          <w:u w:val="dotted" w:color="000000"/>
        </w:rPr>
        <w:tab/>
      </w:r>
      <w:r>
        <w:rPr>
          <w:b/>
          <w:color w:val="030303"/>
          <w:spacing w:val="-10"/>
          <w:w w:val="105"/>
          <w:sz w:val="17"/>
        </w:rPr>
        <w:t>5</w:t>
      </w:r>
    </w:p>
    <w:p>
      <w:pPr>
        <w:tabs>
          <w:tab w:pos="9386" w:val="left" w:leader="none"/>
        </w:tabs>
        <w:spacing w:before="115"/>
        <w:ind w:left="122" w:right="0" w:firstLine="0"/>
        <w:jc w:val="left"/>
        <w:rPr>
          <w:b/>
          <w:sz w:val="17"/>
        </w:rPr>
      </w:pPr>
      <w:r>
        <w:rPr>
          <w:b/>
          <w:color w:val="030303"/>
          <w:w w:val="105"/>
          <w:sz w:val="19"/>
        </w:rPr>
        <w:t>DISASTER IMPACT </w:t>
      </w:r>
      <w:r>
        <w:rPr>
          <w:b/>
          <w:color w:val="030303"/>
          <w:sz w:val="19"/>
          <w:u w:val="dotted" w:color="000000"/>
        </w:rPr>
        <w:tab/>
      </w:r>
      <w:r>
        <w:rPr>
          <w:b/>
          <w:color w:val="030303"/>
          <w:spacing w:val="-10"/>
          <w:w w:val="105"/>
          <w:sz w:val="17"/>
        </w:rPr>
        <w:t>6</w:t>
      </w:r>
    </w:p>
    <w:p>
      <w:pPr>
        <w:pStyle w:val="BodyText"/>
        <w:tabs>
          <w:tab w:pos="9385" w:val="left" w:leader="none"/>
        </w:tabs>
        <w:spacing w:line="374" w:lineRule="auto" w:before="103"/>
        <w:ind w:left="481" w:right="118"/>
        <w:jc w:val="both"/>
        <w:rPr>
          <w:b/>
          <w:sz w:val="17"/>
        </w:rPr>
      </w:pPr>
      <w:r>
        <w:rPr>
          <w:color w:val="030303"/>
          <w:w w:val="105"/>
        </w:rPr>
        <w:t>Housing and Homelessness </w:t>
      </w:r>
      <w:r>
        <w:rPr>
          <w:color w:val="030303"/>
          <w:u w:val="dotted" w:color="000000"/>
        </w:rPr>
        <w:tab/>
      </w:r>
      <w:r>
        <w:rPr>
          <w:color w:val="030303"/>
          <w:spacing w:val="-14"/>
          <w:u w:val="dotted" w:color="000000"/>
        </w:rPr>
        <w:t> </w:t>
      </w:r>
      <w:r>
        <w:rPr>
          <w:b/>
          <w:color w:val="030303"/>
          <w:spacing w:val="-10"/>
          <w:w w:val="80"/>
          <w:sz w:val="17"/>
        </w:rPr>
        <w:t>7</w:t>
      </w:r>
      <w:r>
        <w:rPr>
          <w:b/>
          <w:color w:val="030303"/>
          <w:w w:val="105"/>
          <w:sz w:val="17"/>
        </w:rPr>
        <w:t> </w:t>
      </w:r>
      <w:r>
        <w:rPr>
          <w:color w:val="030303"/>
          <w:w w:val="105"/>
        </w:rPr>
        <w:t>Residences in Areas at High Risk of Disaster Effects </w:t>
      </w:r>
      <w:r>
        <w:rPr>
          <w:color w:val="030303"/>
          <w:u w:val="dotted" w:color="000000"/>
        </w:rPr>
        <w:tab/>
      </w:r>
      <w:r>
        <w:rPr>
          <w:color w:val="030303"/>
          <w:spacing w:val="-14"/>
          <w:u w:val="dotted" w:color="000000"/>
        </w:rPr>
        <w:t> </w:t>
      </w:r>
      <w:r>
        <w:rPr>
          <w:b/>
          <w:color w:val="030303"/>
          <w:spacing w:val="-10"/>
          <w:w w:val="80"/>
          <w:sz w:val="17"/>
        </w:rPr>
        <w:t>7</w:t>
      </w:r>
      <w:r>
        <w:rPr>
          <w:b/>
          <w:color w:val="030303"/>
          <w:w w:val="105"/>
          <w:sz w:val="17"/>
        </w:rPr>
        <w:t> </w:t>
      </w:r>
      <w:r>
        <w:rPr>
          <w:color w:val="030303"/>
          <w:w w:val="105"/>
        </w:rPr>
        <w:t>More Serious Injuries and Physical Effects </w:t>
      </w:r>
      <w:r>
        <w:rPr>
          <w:color w:val="030303"/>
          <w:u w:val="dotted" w:color="000000"/>
        </w:rPr>
        <w:tab/>
      </w:r>
      <w:r>
        <w:rPr>
          <w:b/>
          <w:color w:val="030303"/>
          <w:spacing w:val="-10"/>
          <w:w w:val="105"/>
          <w:sz w:val="17"/>
        </w:rPr>
        <w:t>8</w:t>
      </w:r>
      <w:r>
        <w:rPr>
          <w:b/>
          <w:color w:val="030303"/>
          <w:w w:val="105"/>
          <w:sz w:val="17"/>
        </w:rPr>
        <w:t> </w:t>
      </w:r>
      <w:r>
        <w:rPr>
          <w:color w:val="030303"/>
          <w:w w:val="105"/>
        </w:rPr>
        <w:t>Financial Effects </w:t>
      </w:r>
      <w:r>
        <w:rPr>
          <w:color w:val="030303"/>
          <w:u w:val="dotted" w:color="000000"/>
        </w:rPr>
        <w:tab/>
      </w:r>
      <w:r>
        <w:rPr>
          <w:color w:val="030303"/>
          <w:spacing w:val="-53"/>
          <w:u w:val="dotted" w:color="000000"/>
        </w:rPr>
        <w:t> </w:t>
      </w:r>
      <w:r>
        <w:rPr>
          <w:b/>
          <w:color w:val="030303"/>
          <w:spacing w:val="-11"/>
          <w:w w:val="105"/>
          <w:sz w:val="17"/>
        </w:rPr>
        <w:t>9</w:t>
      </w:r>
    </w:p>
    <w:p>
      <w:pPr>
        <w:tabs>
          <w:tab w:pos="9386" w:val="left" w:leader="none"/>
        </w:tabs>
        <w:spacing w:before="117"/>
        <w:ind w:left="122" w:right="0" w:firstLine="0"/>
        <w:jc w:val="left"/>
        <w:rPr>
          <w:b/>
          <w:sz w:val="17"/>
        </w:rPr>
      </w:pPr>
      <w:r>
        <w:rPr>
          <w:b/>
          <w:color w:val="030303"/>
          <w:w w:val="105"/>
          <w:sz w:val="19"/>
        </w:rPr>
        <w:t>AFTER THE DISASTER</w:t>
      </w:r>
      <w:r>
        <w:rPr>
          <w:b/>
          <w:color w:val="030303"/>
          <w:spacing w:val="24"/>
          <w:w w:val="105"/>
          <w:sz w:val="19"/>
        </w:rPr>
        <w:t> </w:t>
      </w:r>
      <w:r>
        <w:rPr>
          <w:b/>
          <w:color w:val="030303"/>
          <w:sz w:val="19"/>
          <w:u w:val="dotted" w:color="000000"/>
        </w:rPr>
        <w:tab/>
      </w:r>
      <w:r>
        <w:rPr>
          <w:b/>
          <w:color w:val="030303"/>
          <w:spacing w:val="-10"/>
          <w:w w:val="105"/>
          <w:sz w:val="17"/>
        </w:rPr>
        <w:t>9</w:t>
      </w:r>
    </w:p>
    <w:p>
      <w:pPr>
        <w:pStyle w:val="BodyText"/>
        <w:tabs>
          <w:tab w:pos="9284" w:val="left" w:leader="none"/>
          <w:tab w:pos="9386" w:val="left" w:leader="none"/>
        </w:tabs>
        <w:spacing w:line="374" w:lineRule="auto" w:before="104"/>
        <w:ind w:left="482" w:right="118"/>
        <w:jc w:val="both"/>
        <w:rPr>
          <w:b/>
          <w:sz w:val="17"/>
        </w:rPr>
      </w:pPr>
      <w:r>
        <w:rPr>
          <w:color w:val="030303"/>
          <w:w w:val="105"/>
        </w:rPr>
        <w:t>Difficulty With Obtaining and Receiving Aid </w:t>
      </w:r>
      <w:r>
        <w:rPr>
          <w:color w:val="030303"/>
          <w:u w:val="dotted" w:color="000000"/>
        </w:rPr>
        <w:tab/>
        <w:tab/>
      </w:r>
      <w:r>
        <w:rPr>
          <w:b/>
          <w:color w:val="030303"/>
          <w:spacing w:val="-10"/>
          <w:w w:val="105"/>
          <w:sz w:val="17"/>
        </w:rPr>
        <w:t>9</w:t>
      </w:r>
      <w:r>
        <w:rPr>
          <w:b/>
          <w:color w:val="030303"/>
          <w:w w:val="105"/>
          <w:sz w:val="17"/>
        </w:rPr>
        <w:t> </w:t>
      </w:r>
      <w:r>
        <w:rPr>
          <w:color w:val="030303"/>
          <w:w w:val="105"/>
        </w:rPr>
        <w:t>Lack of Access to Housing </w:t>
      </w:r>
      <w:r>
        <w:rPr>
          <w:color w:val="030303"/>
          <w:u w:val="dotted" w:color="000000"/>
        </w:rPr>
        <w:tab/>
      </w:r>
      <w:r>
        <w:rPr>
          <w:color w:val="030303"/>
          <w:spacing w:val="-14"/>
          <w:u w:val="dotted" w:color="000000"/>
        </w:rPr>
        <w:t> </w:t>
      </w:r>
      <w:r>
        <w:rPr>
          <w:b/>
          <w:color w:val="030303"/>
          <w:spacing w:val="-6"/>
          <w:w w:val="95"/>
          <w:sz w:val="17"/>
        </w:rPr>
        <w:t>10</w:t>
      </w:r>
      <w:r>
        <w:rPr>
          <w:b/>
          <w:color w:val="030303"/>
          <w:w w:val="95"/>
          <w:sz w:val="17"/>
        </w:rPr>
        <w:t> </w:t>
      </w:r>
      <w:r>
        <w:rPr>
          <w:color w:val="030303"/>
          <w:w w:val="105"/>
        </w:rPr>
        <w:t>Stress Associated With Lack of Resources </w:t>
      </w:r>
      <w:r>
        <w:rPr>
          <w:color w:val="030303"/>
          <w:u w:val="dotted" w:color="000000"/>
        </w:rPr>
        <w:tab/>
      </w:r>
      <w:r>
        <w:rPr>
          <w:b/>
          <w:color w:val="030303"/>
          <w:spacing w:val="-6"/>
          <w:w w:val="105"/>
          <w:sz w:val="17"/>
        </w:rPr>
        <w:t>10 </w:t>
      </w:r>
      <w:r>
        <w:rPr>
          <w:color w:val="030303"/>
          <w:w w:val="105"/>
        </w:rPr>
        <w:t>Greater Prevalence of Distress and Depression </w:t>
      </w:r>
      <w:r>
        <w:rPr>
          <w:color w:val="030303"/>
          <w:u w:val="dotted" w:color="000000"/>
        </w:rPr>
        <w:tab/>
      </w:r>
      <w:r>
        <w:rPr>
          <w:color w:val="030303"/>
          <w:spacing w:val="-14"/>
          <w:u w:val="dotted" w:color="000000"/>
        </w:rPr>
        <w:t> </w:t>
      </w:r>
      <w:r>
        <w:rPr>
          <w:b/>
          <w:color w:val="030303"/>
          <w:spacing w:val="-6"/>
          <w:w w:val="95"/>
          <w:sz w:val="17"/>
        </w:rPr>
        <w:t>10</w:t>
      </w:r>
      <w:r>
        <w:rPr>
          <w:b/>
          <w:color w:val="030303"/>
          <w:w w:val="95"/>
          <w:sz w:val="17"/>
        </w:rPr>
        <w:t> </w:t>
      </w:r>
      <w:r>
        <w:rPr>
          <w:color w:val="030303"/>
          <w:w w:val="105"/>
        </w:rPr>
        <w:t>Posttraumatic Stress </w:t>
      </w:r>
      <w:r>
        <w:rPr>
          <w:color w:val="030303"/>
          <w:u w:val="dotted" w:color="000000"/>
        </w:rPr>
        <w:tab/>
      </w:r>
      <w:r>
        <w:rPr>
          <w:color w:val="030303"/>
          <w:spacing w:val="-14"/>
          <w:u w:val="dotted" w:color="000000"/>
        </w:rPr>
        <w:t> </w:t>
      </w:r>
      <w:r>
        <w:rPr>
          <w:b/>
          <w:color w:val="030303"/>
          <w:spacing w:val="-6"/>
          <w:w w:val="95"/>
          <w:sz w:val="17"/>
        </w:rPr>
        <w:t>11</w:t>
      </w:r>
      <w:r>
        <w:rPr>
          <w:b/>
          <w:color w:val="030303"/>
          <w:w w:val="95"/>
          <w:sz w:val="17"/>
        </w:rPr>
        <w:t> </w:t>
      </w:r>
      <w:r>
        <w:rPr>
          <w:color w:val="030303"/>
          <w:w w:val="105"/>
        </w:rPr>
        <w:t>Physical Health and Health Problems</w:t>
      </w:r>
      <w:r>
        <w:rPr>
          <w:color w:val="030303"/>
          <w:spacing w:val="15"/>
          <w:w w:val="105"/>
        </w:rPr>
        <w:t> </w:t>
      </w:r>
      <w:r>
        <w:rPr>
          <w:color w:val="030303"/>
          <w:u w:val="dotted" w:color="000000"/>
        </w:rPr>
        <w:tab/>
      </w:r>
      <w:r>
        <w:rPr>
          <w:color w:val="030303"/>
          <w:spacing w:val="-53"/>
          <w:u w:val="dotted" w:color="000000"/>
        </w:rPr>
        <w:t> </w:t>
      </w:r>
      <w:r>
        <w:rPr>
          <w:b/>
          <w:color w:val="030303"/>
          <w:spacing w:val="-6"/>
          <w:w w:val="105"/>
          <w:sz w:val="17"/>
        </w:rPr>
        <w:t>12</w:t>
      </w:r>
    </w:p>
    <w:p>
      <w:pPr>
        <w:tabs>
          <w:tab w:pos="9286" w:val="left" w:leader="none"/>
        </w:tabs>
        <w:spacing w:before="117"/>
        <w:ind w:left="122" w:right="0" w:firstLine="0"/>
        <w:jc w:val="left"/>
        <w:rPr>
          <w:b/>
          <w:sz w:val="17"/>
        </w:rPr>
      </w:pPr>
      <w:r>
        <w:rPr>
          <w:b/>
          <w:color w:val="030303"/>
          <w:w w:val="105"/>
          <w:sz w:val="19"/>
        </w:rPr>
        <w:t>CONCLUSIONS</w:t>
      </w:r>
      <w:r>
        <w:rPr>
          <w:b/>
          <w:color w:val="030303"/>
          <w:w w:val="105"/>
          <w:sz w:val="19"/>
        </w:rPr>
        <w:t> </w:t>
      </w:r>
      <w:r>
        <w:rPr>
          <w:b/>
          <w:color w:val="030303"/>
          <w:sz w:val="19"/>
          <w:u w:val="dotted" w:color="000000"/>
        </w:rPr>
        <w:tab/>
      </w:r>
      <w:r>
        <w:rPr>
          <w:b/>
          <w:color w:val="030303"/>
          <w:spacing w:val="-7"/>
          <w:w w:val="105"/>
          <w:sz w:val="17"/>
        </w:rPr>
        <w:t>12</w:t>
      </w:r>
    </w:p>
    <w:p>
      <w:pPr>
        <w:tabs>
          <w:tab w:pos="8981" w:val="left" w:leader="none"/>
          <w:tab w:pos="9286" w:val="left" w:leader="none"/>
        </w:tabs>
        <w:spacing w:line="384" w:lineRule="auto" w:before="99"/>
        <w:ind w:left="482" w:right="119" w:firstLine="1"/>
        <w:jc w:val="right"/>
        <w:rPr>
          <w:b/>
          <w:sz w:val="17"/>
        </w:rPr>
      </w:pPr>
      <w:r>
        <w:rPr>
          <w:color w:val="030303"/>
          <w:w w:val="105"/>
          <w:sz w:val="19"/>
        </w:rPr>
        <w:t>Summary of Research </w:t>
      </w:r>
      <w:r>
        <w:rPr>
          <w:color w:val="030303"/>
          <w:sz w:val="19"/>
          <w:u w:val="dotted" w:color="000000"/>
        </w:rPr>
        <w:tab/>
        <w:tab/>
      </w:r>
      <w:r>
        <w:rPr>
          <w:b/>
          <w:color w:val="030303"/>
          <w:spacing w:val="-6"/>
          <w:w w:val="105"/>
          <w:sz w:val="17"/>
        </w:rPr>
        <w:t>12 </w:t>
      </w:r>
      <w:r>
        <w:rPr>
          <w:color w:val="030303"/>
          <w:w w:val="105"/>
          <w:sz w:val="19"/>
        </w:rPr>
        <w:t>Policy Implications and Recommendations </w:t>
      </w:r>
      <w:r>
        <w:rPr>
          <w:color w:val="030303"/>
          <w:sz w:val="19"/>
          <w:u w:val="dotted" w:color="000000"/>
        </w:rPr>
        <w:tab/>
        <w:tab/>
      </w:r>
      <w:r>
        <w:rPr>
          <w:b/>
          <w:color w:val="030303"/>
          <w:spacing w:val="-6"/>
          <w:w w:val="105"/>
          <w:sz w:val="17"/>
        </w:rPr>
        <w:t>13 </w:t>
      </w:r>
      <w:r>
        <w:rPr>
          <w:color w:val="030303"/>
          <w:w w:val="105"/>
          <w:sz w:val="17"/>
        </w:rPr>
        <w:t>Commitment to Improving Outcomes for People of Low SES in Disasters </w:t>
      </w:r>
      <w:r>
        <w:rPr>
          <w:color w:val="030303"/>
          <w:sz w:val="17"/>
          <w:u w:val="dotted" w:color="000000"/>
        </w:rPr>
        <w:tab/>
      </w:r>
      <w:r>
        <w:rPr>
          <w:color w:val="030303"/>
          <w:spacing w:val="-34"/>
          <w:sz w:val="17"/>
        </w:rPr>
        <w:t> </w:t>
      </w:r>
      <w:r>
        <w:rPr>
          <w:b/>
          <w:color w:val="030303"/>
          <w:w w:val="105"/>
          <w:sz w:val="17"/>
        </w:rPr>
        <w:t>13</w:t>
      </w:r>
    </w:p>
    <w:p>
      <w:pPr>
        <w:tabs>
          <w:tab w:pos="9280" w:val="left" w:leader="none"/>
        </w:tabs>
        <w:spacing w:before="88"/>
        <w:ind w:left="782" w:right="0" w:firstLine="0"/>
        <w:jc w:val="left"/>
        <w:rPr>
          <w:b/>
          <w:sz w:val="17"/>
        </w:rPr>
      </w:pPr>
      <w:r>
        <w:rPr>
          <w:color w:val="030303"/>
          <w:w w:val="105"/>
          <w:sz w:val="17"/>
        </w:rPr>
        <w:t>Poverty</w:t>
      </w:r>
      <w:r>
        <w:rPr>
          <w:color w:val="030303"/>
          <w:spacing w:val="16"/>
          <w:w w:val="105"/>
          <w:sz w:val="17"/>
        </w:rPr>
        <w:t> </w:t>
      </w:r>
      <w:r>
        <w:rPr>
          <w:color w:val="030303"/>
          <w:w w:val="105"/>
          <w:sz w:val="17"/>
        </w:rPr>
        <w:t>Mitigation and Reduction</w:t>
      </w:r>
      <w:r>
        <w:rPr>
          <w:color w:val="030303"/>
          <w:spacing w:val="27"/>
          <w:w w:val="105"/>
          <w:sz w:val="17"/>
        </w:rPr>
        <w:t> </w:t>
      </w:r>
      <w:r>
        <w:rPr>
          <w:color w:val="030303"/>
          <w:sz w:val="17"/>
          <w:u w:val="dotted" w:color="000000"/>
        </w:rPr>
        <w:tab/>
      </w:r>
      <w:r>
        <w:rPr>
          <w:color w:val="030303"/>
          <w:spacing w:val="-34"/>
          <w:sz w:val="17"/>
        </w:rPr>
        <w:t> </w:t>
      </w:r>
      <w:r>
        <w:rPr>
          <w:b/>
          <w:color w:val="030303"/>
          <w:w w:val="105"/>
          <w:sz w:val="17"/>
        </w:rPr>
        <w:t>13</w:t>
      </w:r>
    </w:p>
    <w:p>
      <w:pPr>
        <w:pStyle w:val="BodyText"/>
        <w:spacing w:before="5"/>
        <w:rPr>
          <w:b/>
          <w:sz w:val="9"/>
        </w:rPr>
      </w:pPr>
    </w:p>
    <w:p>
      <w:pPr>
        <w:tabs>
          <w:tab w:pos="9280" w:val="left" w:leader="none"/>
        </w:tabs>
        <w:spacing w:before="100"/>
        <w:ind w:left="782" w:right="0" w:firstLine="0"/>
        <w:jc w:val="left"/>
        <w:rPr>
          <w:b/>
          <w:sz w:val="17"/>
        </w:rPr>
      </w:pPr>
      <w:r>
        <w:rPr>
          <w:color w:val="030303"/>
          <w:w w:val="105"/>
          <w:sz w:val="17"/>
        </w:rPr>
        <w:t>Safer Housing</w:t>
      </w:r>
      <w:r>
        <w:rPr>
          <w:color w:val="030303"/>
          <w:spacing w:val="10"/>
          <w:w w:val="105"/>
          <w:sz w:val="17"/>
        </w:rPr>
        <w:t> </w:t>
      </w:r>
      <w:r>
        <w:rPr>
          <w:color w:val="030303"/>
          <w:w w:val="105"/>
          <w:sz w:val="17"/>
        </w:rPr>
        <w:t>for People of Low</w:t>
      </w:r>
      <w:r>
        <w:rPr>
          <w:color w:val="030303"/>
          <w:spacing w:val="-1"/>
          <w:w w:val="105"/>
          <w:sz w:val="17"/>
        </w:rPr>
        <w:t> </w:t>
      </w:r>
      <w:r>
        <w:rPr>
          <w:color w:val="030303"/>
          <w:w w:val="105"/>
          <w:sz w:val="17"/>
        </w:rPr>
        <w:t>SES</w:t>
      </w:r>
      <w:r>
        <w:rPr>
          <w:color w:val="030303"/>
          <w:spacing w:val="14"/>
          <w:w w:val="105"/>
          <w:sz w:val="17"/>
        </w:rPr>
        <w:t> </w:t>
      </w:r>
      <w:r>
        <w:rPr>
          <w:color w:val="030303"/>
          <w:sz w:val="17"/>
          <w:u w:val="dotted" w:color="000000"/>
        </w:rPr>
        <w:tab/>
      </w:r>
      <w:r>
        <w:rPr>
          <w:color w:val="030303"/>
          <w:spacing w:val="-34"/>
          <w:sz w:val="17"/>
        </w:rPr>
        <w:t> </w:t>
      </w:r>
      <w:r>
        <w:rPr>
          <w:b/>
          <w:color w:val="030303"/>
          <w:w w:val="105"/>
          <w:sz w:val="17"/>
        </w:rPr>
        <w:t>14</w:t>
      </w:r>
    </w:p>
    <w:p>
      <w:pPr>
        <w:pStyle w:val="BodyText"/>
        <w:spacing w:before="5"/>
        <w:rPr>
          <w:b/>
          <w:sz w:val="9"/>
        </w:rPr>
      </w:pPr>
    </w:p>
    <w:p>
      <w:pPr>
        <w:tabs>
          <w:tab w:pos="9280" w:val="left" w:leader="none"/>
        </w:tabs>
        <w:spacing w:before="95"/>
        <w:ind w:left="781" w:right="0" w:firstLine="0"/>
        <w:jc w:val="left"/>
        <w:rPr>
          <w:b/>
          <w:sz w:val="17"/>
        </w:rPr>
      </w:pPr>
      <w:r>
        <w:rPr>
          <w:color w:val="030303"/>
          <w:w w:val="105"/>
          <w:sz w:val="17"/>
        </w:rPr>
        <w:t>Response and</w:t>
      </w:r>
      <w:r>
        <w:rPr>
          <w:color w:val="030303"/>
          <w:spacing w:val="-10"/>
          <w:w w:val="105"/>
          <w:sz w:val="17"/>
        </w:rPr>
        <w:t> </w:t>
      </w:r>
      <w:r>
        <w:rPr>
          <w:color w:val="030303"/>
          <w:w w:val="105"/>
          <w:sz w:val="17"/>
        </w:rPr>
        <w:t>Recovery Efforts</w:t>
      </w:r>
      <w:r>
        <w:rPr>
          <w:color w:val="030303"/>
          <w:spacing w:val="-3"/>
          <w:w w:val="105"/>
          <w:sz w:val="17"/>
        </w:rPr>
        <w:t> </w:t>
      </w:r>
      <w:r>
        <w:rPr>
          <w:color w:val="030303"/>
          <w:w w:val="105"/>
          <w:sz w:val="17"/>
        </w:rPr>
        <w:t>Targeted</w:t>
      </w:r>
      <w:r>
        <w:rPr>
          <w:color w:val="030303"/>
          <w:spacing w:val="8"/>
          <w:w w:val="105"/>
          <w:sz w:val="17"/>
        </w:rPr>
        <w:t> </w:t>
      </w:r>
      <w:r>
        <w:rPr>
          <w:color w:val="030303"/>
          <w:w w:val="105"/>
          <w:sz w:val="17"/>
        </w:rPr>
        <w:t>to</w:t>
      </w:r>
      <w:r>
        <w:rPr>
          <w:color w:val="030303"/>
          <w:spacing w:val="-5"/>
          <w:w w:val="105"/>
          <w:sz w:val="17"/>
        </w:rPr>
        <w:t> </w:t>
      </w:r>
      <w:r>
        <w:rPr>
          <w:color w:val="030303"/>
          <w:w w:val="105"/>
          <w:sz w:val="17"/>
        </w:rPr>
        <w:t>Lower Income People</w:t>
      </w:r>
      <w:r>
        <w:rPr>
          <w:color w:val="030303"/>
          <w:spacing w:val="6"/>
          <w:w w:val="105"/>
          <w:sz w:val="17"/>
        </w:rPr>
        <w:t> </w:t>
      </w:r>
      <w:r>
        <w:rPr>
          <w:color w:val="030303"/>
          <w:sz w:val="17"/>
          <w:u w:val="dotted" w:color="000000"/>
        </w:rPr>
        <w:tab/>
      </w:r>
      <w:r>
        <w:rPr>
          <w:color w:val="030303"/>
          <w:spacing w:val="-34"/>
          <w:sz w:val="17"/>
        </w:rPr>
        <w:t> </w:t>
      </w:r>
      <w:r>
        <w:rPr>
          <w:b/>
          <w:color w:val="030303"/>
          <w:w w:val="105"/>
          <w:sz w:val="17"/>
        </w:rPr>
        <w:t>14</w:t>
      </w:r>
    </w:p>
    <w:p>
      <w:pPr>
        <w:pStyle w:val="BodyText"/>
        <w:spacing w:before="5"/>
        <w:rPr>
          <w:b/>
          <w:sz w:val="9"/>
        </w:rPr>
      </w:pPr>
    </w:p>
    <w:p>
      <w:pPr>
        <w:tabs>
          <w:tab w:pos="9280" w:val="left" w:leader="none"/>
        </w:tabs>
        <w:spacing w:before="95"/>
        <w:ind w:left="781" w:right="0" w:firstLine="0"/>
        <w:jc w:val="left"/>
        <w:rPr>
          <w:b/>
          <w:sz w:val="17"/>
        </w:rPr>
      </w:pPr>
      <w:r>
        <w:rPr>
          <w:color w:val="030303"/>
          <w:w w:val="105"/>
          <w:sz w:val="17"/>
        </w:rPr>
        <w:t>Response</w:t>
      </w:r>
      <w:r>
        <w:rPr>
          <w:color w:val="030303"/>
          <w:spacing w:val="-3"/>
          <w:w w:val="105"/>
          <w:sz w:val="17"/>
        </w:rPr>
        <w:t> </w:t>
      </w:r>
      <w:r>
        <w:rPr>
          <w:color w:val="030303"/>
          <w:w w:val="105"/>
          <w:sz w:val="17"/>
        </w:rPr>
        <w:t>Attuned</w:t>
      </w:r>
      <w:r>
        <w:rPr>
          <w:color w:val="030303"/>
          <w:spacing w:val="7"/>
          <w:w w:val="105"/>
          <w:sz w:val="17"/>
        </w:rPr>
        <w:t> </w:t>
      </w:r>
      <w:r>
        <w:rPr>
          <w:color w:val="030303"/>
          <w:w w:val="105"/>
          <w:sz w:val="17"/>
        </w:rPr>
        <w:t>to</w:t>
      </w:r>
      <w:r>
        <w:rPr>
          <w:color w:val="030303"/>
          <w:spacing w:val="-3"/>
          <w:w w:val="105"/>
          <w:sz w:val="17"/>
        </w:rPr>
        <w:t> </w:t>
      </w:r>
      <w:r>
        <w:rPr>
          <w:color w:val="030303"/>
          <w:w w:val="105"/>
          <w:sz w:val="17"/>
        </w:rPr>
        <w:t>Specific Communities,</w:t>
      </w:r>
      <w:r>
        <w:rPr>
          <w:color w:val="030303"/>
          <w:spacing w:val="10"/>
          <w:w w:val="105"/>
          <w:sz w:val="17"/>
        </w:rPr>
        <w:t> </w:t>
      </w:r>
      <w:r>
        <w:rPr>
          <w:color w:val="030303"/>
          <w:w w:val="105"/>
          <w:sz w:val="17"/>
        </w:rPr>
        <w:t>Including</w:t>
      </w:r>
      <w:r>
        <w:rPr>
          <w:color w:val="030303"/>
          <w:spacing w:val="4"/>
          <w:w w:val="105"/>
          <w:sz w:val="17"/>
        </w:rPr>
        <w:t> </w:t>
      </w:r>
      <w:r>
        <w:rPr>
          <w:color w:val="030303"/>
          <w:w w:val="105"/>
          <w:sz w:val="17"/>
        </w:rPr>
        <w:t>People of</w:t>
      </w:r>
      <w:r>
        <w:rPr>
          <w:color w:val="030303"/>
          <w:spacing w:val="-3"/>
          <w:w w:val="105"/>
          <w:sz w:val="17"/>
        </w:rPr>
        <w:t> </w:t>
      </w:r>
      <w:r>
        <w:rPr>
          <w:color w:val="030303"/>
          <w:w w:val="105"/>
          <w:sz w:val="17"/>
        </w:rPr>
        <w:t>Low SES</w:t>
      </w:r>
      <w:r>
        <w:rPr>
          <w:color w:val="030303"/>
          <w:spacing w:val="6"/>
          <w:w w:val="105"/>
          <w:sz w:val="17"/>
        </w:rPr>
        <w:t> </w:t>
      </w:r>
      <w:r>
        <w:rPr>
          <w:color w:val="030303"/>
          <w:sz w:val="17"/>
          <w:u w:val="dotted" w:color="000000"/>
        </w:rPr>
        <w:tab/>
      </w:r>
      <w:r>
        <w:rPr>
          <w:color w:val="030303"/>
          <w:spacing w:val="-34"/>
          <w:sz w:val="17"/>
        </w:rPr>
        <w:t> </w:t>
      </w:r>
      <w:r>
        <w:rPr>
          <w:b/>
          <w:color w:val="030303"/>
          <w:w w:val="105"/>
          <w:sz w:val="17"/>
        </w:rPr>
        <w:t>14</w:t>
      </w:r>
    </w:p>
    <w:p>
      <w:pPr>
        <w:pStyle w:val="BodyText"/>
        <w:spacing w:before="10"/>
        <w:rPr>
          <w:b/>
          <w:sz w:val="9"/>
        </w:rPr>
      </w:pPr>
    </w:p>
    <w:p>
      <w:pPr>
        <w:tabs>
          <w:tab w:pos="9280" w:val="left" w:leader="none"/>
        </w:tabs>
        <w:spacing w:before="95"/>
        <w:ind w:left="781" w:right="0" w:firstLine="0"/>
        <w:jc w:val="left"/>
        <w:rPr>
          <w:b/>
          <w:sz w:val="17"/>
        </w:rPr>
      </w:pPr>
      <w:r>
        <w:rPr>
          <w:color w:val="030303"/>
          <w:w w:val="105"/>
          <w:sz w:val="17"/>
        </w:rPr>
        <w:t>Evacuation</w:t>
      </w:r>
      <w:r>
        <w:rPr>
          <w:color w:val="030303"/>
          <w:spacing w:val="10"/>
          <w:w w:val="105"/>
          <w:sz w:val="17"/>
        </w:rPr>
        <w:t> </w:t>
      </w:r>
      <w:r>
        <w:rPr>
          <w:color w:val="030303"/>
          <w:w w:val="105"/>
          <w:sz w:val="17"/>
        </w:rPr>
        <w:t>Support</w:t>
      </w:r>
      <w:r>
        <w:rPr>
          <w:color w:val="030303"/>
          <w:spacing w:val="9"/>
          <w:w w:val="105"/>
          <w:sz w:val="17"/>
        </w:rPr>
        <w:t> </w:t>
      </w:r>
      <w:r>
        <w:rPr>
          <w:color w:val="030303"/>
          <w:w w:val="105"/>
          <w:sz w:val="17"/>
        </w:rPr>
        <w:t>for People of</w:t>
      </w:r>
      <w:r>
        <w:rPr>
          <w:color w:val="030303"/>
          <w:spacing w:val="-5"/>
          <w:w w:val="105"/>
          <w:sz w:val="17"/>
        </w:rPr>
        <w:t> </w:t>
      </w:r>
      <w:r>
        <w:rPr>
          <w:color w:val="030303"/>
          <w:w w:val="105"/>
          <w:sz w:val="17"/>
        </w:rPr>
        <w:t>Low SES</w:t>
      </w:r>
      <w:r>
        <w:rPr>
          <w:color w:val="030303"/>
          <w:spacing w:val="12"/>
          <w:w w:val="105"/>
          <w:sz w:val="17"/>
        </w:rPr>
        <w:t> </w:t>
      </w:r>
      <w:r>
        <w:rPr>
          <w:color w:val="030303"/>
          <w:sz w:val="17"/>
          <w:u w:val="dotted" w:color="000000"/>
        </w:rPr>
        <w:tab/>
      </w:r>
      <w:r>
        <w:rPr>
          <w:color w:val="030303"/>
          <w:spacing w:val="-34"/>
          <w:sz w:val="17"/>
        </w:rPr>
        <w:t> </w:t>
      </w:r>
      <w:r>
        <w:rPr>
          <w:b/>
          <w:color w:val="030303"/>
          <w:w w:val="105"/>
          <w:sz w:val="17"/>
        </w:rPr>
        <w:t>14</w:t>
      </w:r>
    </w:p>
    <w:p>
      <w:pPr>
        <w:pStyle w:val="BodyText"/>
        <w:spacing w:before="5"/>
        <w:rPr>
          <w:b/>
          <w:sz w:val="9"/>
        </w:rPr>
      </w:pPr>
    </w:p>
    <w:p>
      <w:pPr>
        <w:tabs>
          <w:tab w:pos="9280" w:val="left" w:leader="none"/>
        </w:tabs>
        <w:spacing w:before="94"/>
        <w:ind w:left="779" w:right="0" w:firstLine="0"/>
        <w:jc w:val="left"/>
        <w:rPr>
          <w:b/>
          <w:sz w:val="17"/>
        </w:rPr>
      </w:pPr>
      <w:r>
        <w:rPr>
          <w:color w:val="030303"/>
          <w:w w:val="105"/>
          <w:sz w:val="17"/>
        </w:rPr>
        <w:t>Increased Access to</w:t>
      </w:r>
      <w:r>
        <w:rPr>
          <w:color w:val="030303"/>
          <w:spacing w:val="-8"/>
          <w:w w:val="105"/>
          <w:sz w:val="17"/>
        </w:rPr>
        <w:t> </w:t>
      </w:r>
      <w:r>
        <w:rPr>
          <w:color w:val="030303"/>
          <w:w w:val="105"/>
          <w:sz w:val="17"/>
        </w:rPr>
        <w:t>Loans,</w:t>
      </w:r>
      <w:r>
        <w:rPr>
          <w:color w:val="030303"/>
          <w:spacing w:val="-2"/>
          <w:w w:val="105"/>
          <w:sz w:val="17"/>
        </w:rPr>
        <w:t> </w:t>
      </w:r>
      <w:r>
        <w:rPr>
          <w:color w:val="030303"/>
          <w:w w:val="105"/>
          <w:sz w:val="17"/>
        </w:rPr>
        <w:t>Financial</w:t>
      </w:r>
      <w:r>
        <w:rPr>
          <w:color w:val="030303"/>
          <w:spacing w:val="3"/>
          <w:w w:val="105"/>
          <w:sz w:val="17"/>
        </w:rPr>
        <w:t> </w:t>
      </w:r>
      <w:r>
        <w:rPr>
          <w:color w:val="030303"/>
          <w:w w:val="105"/>
          <w:sz w:val="17"/>
        </w:rPr>
        <w:t>Incentives,</w:t>
      </w:r>
      <w:r>
        <w:rPr>
          <w:color w:val="030303"/>
          <w:spacing w:val="6"/>
          <w:w w:val="105"/>
          <w:sz w:val="17"/>
        </w:rPr>
        <w:t> </w:t>
      </w:r>
      <w:r>
        <w:rPr>
          <w:color w:val="030303"/>
          <w:w w:val="105"/>
          <w:sz w:val="17"/>
        </w:rPr>
        <w:t>and</w:t>
      </w:r>
      <w:r>
        <w:rPr>
          <w:color w:val="030303"/>
          <w:spacing w:val="-4"/>
          <w:w w:val="105"/>
          <w:sz w:val="17"/>
        </w:rPr>
        <w:t> </w:t>
      </w:r>
      <w:r>
        <w:rPr>
          <w:color w:val="030303"/>
          <w:w w:val="105"/>
          <w:sz w:val="17"/>
        </w:rPr>
        <w:t>Other</w:t>
      </w:r>
      <w:r>
        <w:rPr>
          <w:color w:val="030303"/>
          <w:spacing w:val="-1"/>
          <w:w w:val="105"/>
          <w:sz w:val="17"/>
        </w:rPr>
        <w:t> </w:t>
      </w:r>
      <w:r>
        <w:rPr>
          <w:color w:val="030303"/>
          <w:w w:val="105"/>
          <w:sz w:val="17"/>
        </w:rPr>
        <w:t>Post-disaster</w:t>
      </w:r>
      <w:r>
        <w:rPr>
          <w:color w:val="030303"/>
          <w:spacing w:val="-1"/>
          <w:w w:val="105"/>
          <w:sz w:val="17"/>
        </w:rPr>
        <w:t> </w:t>
      </w:r>
      <w:r>
        <w:rPr>
          <w:color w:val="030303"/>
          <w:w w:val="105"/>
          <w:sz w:val="17"/>
        </w:rPr>
        <w:t>Aid </w:t>
      </w:r>
      <w:r>
        <w:rPr>
          <w:color w:val="030303"/>
          <w:sz w:val="17"/>
          <w:u w:val="dotted" w:color="000000"/>
        </w:rPr>
        <w:tab/>
      </w:r>
      <w:r>
        <w:rPr>
          <w:color w:val="030303"/>
          <w:spacing w:val="-34"/>
          <w:sz w:val="17"/>
        </w:rPr>
        <w:t> </w:t>
      </w:r>
      <w:r>
        <w:rPr>
          <w:b/>
          <w:color w:val="030303"/>
          <w:w w:val="105"/>
          <w:sz w:val="17"/>
        </w:rPr>
        <w:t>15</w:t>
      </w:r>
    </w:p>
    <w:p>
      <w:pPr>
        <w:pStyle w:val="BodyText"/>
        <w:spacing w:before="6"/>
        <w:rPr>
          <w:b/>
          <w:sz w:val="26"/>
        </w:rPr>
      </w:pPr>
    </w:p>
    <w:p>
      <w:pPr>
        <w:tabs>
          <w:tab w:pos="9286" w:val="left" w:leader="none"/>
        </w:tabs>
        <w:spacing w:before="0"/>
        <w:ind w:left="122" w:right="0" w:firstLine="0"/>
        <w:jc w:val="left"/>
        <w:rPr>
          <w:b/>
          <w:sz w:val="17"/>
        </w:rPr>
      </w:pPr>
      <w:r>
        <w:rPr>
          <w:b/>
          <w:color w:val="030303"/>
          <w:w w:val="105"/>
          <w:sz w:val="19"/>
        </w:rPr>
        <w:t>REFERENCES</w:t>
      </w:r>
      <w:r>
        <w:rPr>
          <w:b/>
          <w:color w:val="030303"/>
          <w:w w:val="105"/>
          <w:sz w:val="19"/>
        </w:rPr>
        <w:t> </w:t>
      </w:r>
      <w:r>
        <w:rPr>
          <w:b/>
          <w:color w:val="030303"/>
          <w:sz w:val="19"/>
          <w:u w:val="dotted" w:color="000000"/>
        </w:rPr>
        <w:tab/>
      </w:r>
      <w:r>
        <w:rPr>
          <w:b/>
          <w:color w:val="030303"/>
          <w:spacing w:val="-5"/>
          <w:w w:val="105"/>
          <w:sz w:val="17"/>
        </w:rPr>
        <w:t>16</w:t>
      </w:r>
    </w:p>
    <w:p>
      <w:pPr>
        <w:pStyle w:val="BodyText"/>
        <w:rPr>
          <w:b/>
          <w:sz w:val="20"/>
        </w:rPr>
      </w:pPr>
    </w:p>
    <w:p>
      <w:pPr>
        <w:pStyle w:val="BodyText"/>
        <w:spacing w:before="10"/>
        <w:rPr>
          <w:b/>
          <w:sz w:val="10"/>
        </w:rPr>
      </w:pPr>
      <w:r>
        <w:rPr/>
        <w:pict>
          <v:shape style="position:absolute;margin-left:72.480003pt;margin-top:7.949512pt;width:467pt;height:85.05pt;mso-position-horizontal-relative:page;mso-position-vertical-relative:paragraph;z-index:-15727616;mso-wrap-distance-left:0;mso-wrap-distance-right:0" type="#_x0000_t202" id="docshape28" filled="false" stroked="true" strokeweight=".96pt" strokecolor="#3d5771">
            <v:textbox inset="0,0,0,0">
              <w:txbxContent>
                <w:p>
                  <w:pPr>
                    <w:spacing w:line="295" w:lineRule="auto" w:before="142"/>
                    <w:ind w:left="183" w:right="193" w:hanging="2"/>
                    <w:jc w:val="left"/>
                    <w:rPr>
                      <w:sz w:val="17"/>
                    </w:rPr>
                  </w:pPr>
                  <w:r>
                    <w:rPr>
                      <w:color w:val="030303"/>
                      <w:w w:val="105"/>
                      <w:sz w:val="17"/>
                    </w:rPr>
                    <w:t>SAMHSA is not responsible for the information provided by any of the webpages, materials, or organizations referenced in this communication.</w:t>
                  </w:r>
                  <w:r>
                    <w:rPr>
                      <w:color w:val="030303"/>
                      <w:spacing w:val="-3"/>
                      <w:w w:val="105"/>
                      <w:sz w:val="17"/>
                    </w:rPr>
                    <w:t> </w:t>
                  </w:r>
                  <w:r>
                    <w:rPr>
                      <w:color w:val="030303"/>
                      <w:w w:val="105"/>
                      <w:sz w:val="17"/>
                    </w:rPr>
                    <w:t>Although the </w:t>
                  </w:r>
                  <w:r>
                    <w:rPr>
                      <w:i/>
                      <w:color w:val="030303"/>
                      <w:w w:val="105"/>
                      <w:sz w:val="17"/>
                    </w:rPr>
                    <w:t>Supplemental</w:t>
                  </w:r>
                  <w:r>
                    <w:rPr>
                      <w:i/>
                      <w:color w:val="030303"/>
                      <w:spacing w:val="34"/>
                      <w:w w:val="105"/>
                      <w:sz w:val="17"/>
                    </w:rPr>
                    <w:t> </w:t>
                  </w:r>
                  <w:r>
                    <w:rPr>
                      <w:i/>
                      <w:color w:val="030303"/>
                      <w:w w:val="105"/>
                      <w:sz w:val="17"/>
                    </w:rPr>
                    <w:t>Research Bulletin </w:t>
                  </w:r>
                  <w:r>
                    <w:rPr>
                      <w:color w:val="030303"/>
                      <w:w w:val="105"/>
                      <w:sz w:val="17"/>
                    </w:rPr>
                    <w:t>includes valuable information and links,</w:t>
                  </w:r>
                  <w:r>
                    <w:rPr>
                      <w:color w:val="030303"/>
                      <w:spacing w:val="-3"/>
                      <w:w w:val="105"/>
                      <w:sz w:val="17"/>
                    </w:rPr>
                    <w:t> </w:t>
                  </w:r>
                  <w:r>
                    <w:rPr>
                      <w:color w:val="030303"/>
                      <w:w w:val="105"/>
                      <w:sz w:val="17"/>
                    </w:rPr>
                    <w:t>SAMHSA does</w:t>
                  </w:r>
                  <w:r>
                    <w:rPr>
                      <w:color w:val="030303"/>
                      <w:spacing w:val="-2"/>
                      <w:w w:val="105"/>
                      <w:sz w:val="17"/>
                    </w:rPr>
                    <w:t> </w:t>
                  </w:r>
                  <w:r>
                    <w:rPr>
                      <w:color w:val="030303"/>
                      <w:w w:val="105"/>
                      <w:sz w:val="17"/>
                    </w:rPr>
                    <w:t>not</w:t>
                  </w:r>
                  <w:r>
                    <w:rPr>
                      <w:color w:val="030303"/>
                      <w:spacing w:val="-4"/>
                      <w:w w:val="105"/>
                      <w:sz w:val="17"/>
                    </w:rPr>
                    <w:t> </w:t>
                  </w:r>
                  <w:r>
                    <w:rPr>
                      <w:color w:val="030303"/>
                      <w:w w:val="105"/>
                      <w:sz w:val="17"/>
                    </w:rPr>
                    <w:t>necessarily endorse any specific products or services provided by</w:t>
                  </w:r>
                  <w:r>
                    <w:rPr>
                      <w:color w:val="030303"/>
                      <w:spacing w:val="-4"/>
                      <w:w w:val="105"/>
                      <w:sz w:val="17"/>
                    </w:rPr>
                    <w:t> </w:t>
                  </w:r>
                  <w:r>
                    <w:rPr>
                      <w:color w:val="030303"/>
                      <w:w w:val="105"/>
                      <w:sz w:val="17"/>
                    </w:rPr>
                    <w:t>public or</w:t>
                  </w:r>
                  <w:r>
                    <w:rPr>
                      <w:color w:val="030303"/>
                      <w:spacing w:val="-4"/>
                      <w:w w:val="105"/>
                      <w:sz w:val="17"/>
                    </w:rPr>
                    <w:t> </w:t>
                  </w:r>
                  <w:r>
                    <w:rPr>
                      <w:color w:val="030303"/>
                      <w:w w:val="105"/>
                      <w:sz w:val="17"/>
                    </w:rPr>
                    <w:t>private organizations unless expressly stated. In</w:t>
                  </w:r>
                  <w:r>
                    <w:rPr>
                      <w:color w:val="030303"/>
                      <w:spacing w:val="-4"/>
                      <w:w w:val="105"/>
                      <w:sz w:val="17"/>
                    </w:rPr>
                    <w:t> </w:t>
                  </w:r>
                  <w:r>
                    <w:rPr>
                      <w:color w:val="030303"/>
                      <w:w w:val="105"/>
                      <w:sz w:val="17"/>
                    </w:rPr>
                    <w:t>addition, SAMHSA does not</w:t>
                  </w:r>
                  <w:r>
                    <w:rPr>
                      <w:color w:val="030303"/>
                      <w:spacing w:val="-1"/>
                      <w:w w:val="105"/>
                      <w:sz w:val="17"/>
                    </w:rPr>
                    <w:t> </w:t>
                  </w:r>
                  <w:r>
                    <w:rPr>
                      <w:color w:val="030303"/>
                      <w:w w:val="105"/>
                      <w:sz w:val="17"/>
                    </w:rPr>
                    <w:t>necessarily endorse the views expressed by such sites or organizations nor does SAMHSA warrant the validity of any information or its fitness for any particular purpose.</w:t>
                  </w:r>
                </w:p>
              </w:txbxContent>
            </v:textbox>
            <v:stroke dashstyle="solid"/>
            <w10:wrap type="topAndBottom"/>
          </v:shape>
        </w:pict>
      </w:r>
    </w:p>
    <w:p>
      <w:pPr>
        <w:spacing w:after="0"/>
        <w:rPr>
          <w:sz w:val="10"/>
        </w:rPr>
        <w:sectPr>
          <w:headerReference w:type="default" r:id="rId9"/>
          <w:pgSz w:w="12240" w:h="15840"/>
          <w:pgMar w:header="599" w:footer="0" w:top="1740" w:bottom="280" w:left="1320" w:right="1300"/>
        </w:sectPr>
      </w:pPr>
    </w:p>
    <w:p>
      <w:pPr>
        <w:pStyle w:val="BodyText"/>
        <w:spacing w:line="331" w:lineRule="auto" w:before="172"/>
        <w:ind w:left="119" w:right="198" w:firstLine="3"/>
      </w:pPr>
      <w:r>
        <w:rPr>
          <w:color w:val="010101"/>
          <w:w w:val="105"/>
        </w:rPr>
        <w:t>This issue</w:t>
      </w:r>
      <w:r>
        <w:rPr>
          <w:color w:val="010101"/>
          <w:spacing w:val="-1"/>
          <w:w w:val="105"/>
        </w:rPr>
        <w:t> </w:t>
      </w:r>
      <w:r>
        <w:rPr>
          <w:color w:val="010101"/>
          <w:w w:val="105"/>
        </w:rPr>
        <w:t>of</w:t>
      </w:r>
      <w:r>
        <w:rPr>
          <w:color w:val="010101"/>
          <w:spacing w:val="-1"/>
          <w:w w:val="105"/>
        </w:rPr>
        <w:t> </w:t>
      </w:r>
      <w:r>
        <w:rPr>
          <w:color w:val="010101"/>
          <w:w w:val="105"/>
        </w:rPr>
        <w:t>the </w:t>
      </w:r>
      <w:r>
        <w:rPr>
          <w:i/>
          <w:color w:val="010101"/>
          <w:w w:val="105"/>
        </w:rPr>
        <w:t>Supplemental</w:t>
      </w:r>
      <w:r>
        <w:rPr>
          <w:i/>
          <w:color w:val="010101"/>
          <w:spacing w:val="27"/>
          <w:w w:val="105"/>
        </w:rPr>
        <w:t> </w:t>
      </w:r>
      <w:r>
        <w:rPr>
          <w:i/>
          <w:color w:val="010101"/>
          <w:w w:val="105"/>
        </w:rPr>
        <w:t>Research Bulletin </w:t>
      </w:r>
      <w:r>
        <w:rPr>
          <w:color w:val="010101"/>
          <w:w w:val="105"/>
        </w:rPr>
        <w:t>focuses on</w:t>
      </w:r>
      <w:r>
        <w:rPr>
          <w:color w:val="010101"/>
          <w:spacing w:val="-2"/>
          <w:w w:val="105"/>
        </w:rPr>
        <w:t> </w:t>
      </w:r>
      <w:r>
        <w:rPr>
          <w:color w:val="010101"/>
          <w:w w:val="105"/>
        </w:rPr>
        <w:t>how people in</w:t>
      </w:r>
      <w:r>
        <w:rPr>
          <w:color w:val="010101"/>
          <w:spacing w:val="-4"/>
          <w:w w:val="105"/>
        </w:rPr>
        <w:t> </w:t>
      </w:r>
      <w:r>
        <w:rPr>
          <w:color w:val="010101"/>
          <w:w w:val="105"/>
        </w:rPr>
        <w:t>poverty, with low incomes, and of low socioeconomic</w:t>
      </w:r>
      <w:r>
        <w:rPr>
          <w:color w:val="010101"/>
          <w:spacing w:val="30"/>
          <w:w w:val="105"/>
        </w:rPr>
        <w:t> </w:t>
      </w:r>
      <w:r>
        <w:rPr>
          <w:color w:val="010101"/>
          <w:w w:val="105"/>
        </w:rPr>
        <w:t>status (SES) experience disasters. We explore the differences in</w:t>
      </w:r>
      <w:r>
        <w:rPr>
          <w:color w:val="010101"/>
          <w:spacing w:val="-1"/>
          <w:w w:val="105"/>
        </w:rPr>
        <w:t> </w:t>
      </w:r>
      <w:r>
        <w:rPr>
          <w:color w:val="010101"/>
          <w:w w:val="105"/>
        </w:rPr>
        <w:t>risk perception and</w:t>
      </w:r>
      <w:r>
        <w:rPr>
          <w:color w:val="010101"/>
          <w:spacing w:val="-11"/>
          <w:w w:val="105"/>
        </w:rPr>
        <w:t> </w:t>
      </w:r>
      <w:r>
        <w:rPr>
          <w:color w:val="010101"/>
          <w:w w:val="105"/>
        </w:rPr>
        <w:t>disaster preparedness, response, and</w:t>
      </w:r>
      <w:r>
        <w:rPr>
          <w:color w:val="010101"/>
          <w:spacing w:val="-8"/>
          <w:w w:val="105"/>
        </w:rPr>
        <w:t> </w:t>
      </w:r>
      <w:r>
        <w:rPr>
          <w:color w:val="010101"/>
          <w:w w:val="105"/>
        </w:rPr>
        <w:t>recovery</w:t>
      </w:r>
      <w:r>
        <w:rPr>
          <w:color w:val="464646"/>
          <w:w w:val="105"/>
        </w:rPr>
        <w:t>.</w:t>
      </w:r>
      <w:r>
        <w:rPr>
          <w:color w:val="464646"/>
          <w:spacing w:val="-26"/>
          <w:w w:val="105"/>
        </w:rPr>
        <w:t> </w:t>
      </w:r>
      <w:r>
        <w:rPr>
          <w:color w:val="010101"/>
          <w:w w:val="105"/>
        </w:rPr>
        <w:t>Although it</w:t>
      </w:r>
      <w:r>
        <w:rPr>
          <w:color w:val="010101"/>
          <w:spacing w:val="-3"/>
          <w:w w:val="105"/>
        </w:rPr>
        <w:t> </w:t>
      </w:r>
      <w:r>
        <w:rPr>
          <w:color w:val="010101"/>
          <w:w w:val="105"/>
        </w:rPr>
        <w:t>provides some</w:t>
      </w:r>
      <w:r>
        <w:rPr>
          <w:color w:val="010101"/>
          <w:spacing w:val="-1"/>
          <w:w w:val="105"/>
        </w:rPr>
        <w:t> </w:t>
      </w:r>
      <w:r>
        <w:rPr>
          <w:color w:val="010101"/>
          <w:w w:val="105"/>
        </w:rPr>
        <w:t>information on international disaster events, this issue</w:t>
      </w:r>
      <w:r>
        <w:rPr>
          <w:color w:val="010101"/>
          <w:spacing w:val="-1"/>
          <w:w w:val="105"/>
        </w:rPr>
        <w:t> </w:t>
      </w:r>
      <w:r>
        <w:rPr>
          <w:color w:val="010101"/>
          <w:w w:val="105"/>
        </w:rPr>
        <w:t>is primarily focused on</w:t>
      </w:r>
      <w:r>
        <w:rPr>
          <w:color w:val="010101"/>
          <w:spacing w:val="-5"/>
          <w:w w:val="105"/>
        </w:rPr>
        <w:t> </w:t>
      </w:r>
      <w:r>
        <w:rPr>
          <w:color w:val="010101"/>
          <w:w w:val="105"/>
        </w:rPr>
        <w:t>disasters that have affected communities within the United States</w:t>
      </w:r>
      <w:r>
        <w:rPr>
          <w:color w:val="464646"/>
          <w:w w:val="105"/>
        </w:rPr>
        <w:t>.</w:t>
      </w:r>
    </w:p>
    <w:p>
      <w:pPr>
        <w:pStyle w:val="BodyText"/>
        <w:spacing w:line="328" w:lineRule="auto" w:before="97"/>
        <w:ind w:left="119" w:right="144" w:firstLine="2"/>
      </w:pPr>
      <w:r>
        <w:rPr>
          <w:color w:val="010101"/>
          <w:w w:val="105"/>
        </w:rPr>
        <w:t>Disaster behavioral health professionals can</w:t>
      </w:r>
      <w:r>
        <w:rPr>
          <w:color w:val="010101"/>
          <w:spacing w:val="-4"/>
          <w:w w:val="105"/>
        </w:rPr>
        <w:t> </w:t>
      </w:r>
      <w:r>
        <w:rPr>
          <w:color w:val="010101"/>
          <w:w w:val="105"/>
        </w:rPr>
        <w:t>use this</w:t>
      </w:r>
      <w:r>
        <w:rPr>
          <w:color w:val="010101"/>
          <w:spacing w:val="-2"/>
          <w:w w:val="105"/>
        </w:rPr>
        <w:t> </w:t>
      </w:r>
      <w:r>
        <w:rPr>
          <w:color w:val="010101"/>
          <w:w w:val="105"/>
        </w:rPr>
        <w:t>issue of the </w:t>
      </w:r>
      <w:r>
        <w:rPr>
          <w:i/>
          <w:color w:val="010101"/>
          <w:w w:val="105"/>
        </w:rPr>
        <w:t>Supplemental</w:t>
      </w:r>
      <w:r>
        <w:rPr>
          <w:i/>
          <w:color w:val="010101"/>
          <w:spacing w:val="33"/>
          <w:w w:val="105"/>
        </w:rPr>
        <w:t> </w:t>
      </w:r>
      <w:r>
        <w:rPr>
          <w:i/>
          <w:color w:val="010101"/>
          <w:w w:val="105"/>
        </w:rPr>
        <w:t>Research Bulletin </w:t>
      </w:r>
      <w:r>
        <w:rPr>
          <w:color w:val="010101"/>
          <w:w w:val="105"/>
        </w:rPr>
        <w:t>to inform their disaster behavioral health planning for low SES populations</w:t>
      </w:r>
      <w:r>
        <w:rPr>
          <w:color w:val="2B2B2B"/>
          <w:w w:val="105"/>
        </w:rPr>
        <w:t>.</w:t>
      </w:r>
      <w:r>
        <w:rPr>
          <w:color w:val="2B2B2B"/>
          <w:spacing w:val="-12"/>
          <w:w w:val="105"/>
        </w:rPr>
        <w:t> </w:t>
      </w:r>
      <w:r>
        <w:rPr>
          <w:color w:val="010101"/>
          <w:w w:val="105"/>
        </w:rPr>
        <w:t>The issue helps to</w:t>
      </w:r>
      <w:r>
        <w:rPr>
          <w:color w:val="010101"/>
          <w:spacing w:val="-1"/>
          <w:w w:val="105"/>
        </w:rPr>
        <w:t> </w:t>
      </w:r>
      <w:r>
        <w:rPr>
          <w:color w:val="010101"/>
          <w:w w:val="105"/>
        </w:rPr>
        <w:t>clarify the ways in</w:t>
      </w:r>
      <w:r>
        <w:rPr>
          <w:color w:val="010101"/>
          <w:spacing w:val="-3"/>
          <w:w w:val="105"/>
        </w:rPr>
        <w:t> </w:t>
      </w:r>
      <w:r>
        <w:rPr>
          <w:color w:val="010101"/>
          <w:w w:val="105"/>
        </w:rPr>
        <w:t>which people of</w:t>
      </w:r>
      <w:r>
        <w:rPr>
          <w:color w:val="010101"/>
          <w:spacing w:val="-2"/>
          <w:w w:val="105"/>
        </w:rPr>
        <w:t> </w:t>
      </w:r>
      <w:r>
        <w:rPr>
          <w:color w:val="010101"/>
          <w:w w:val="105"/>
        </w:rPr>
        <w:t>low SES</w:t>
      </w:r>
      <w:r>
        <w:rPr>
          <w:color w:val="010101"/>
          <w:spacing w:val="-3"/>
          <w:w w:val="105"/>
        </w:rPr>
        <w:t> </w:t>
      </w:r>
      <w:r>
        <w:rPr>
          <w:color w:val="010101"/>
          <w:w w:val="105"/>
        </w:rPr>
        <w:t>may be</w:t>
      </w:r>
      <w:r>
        <w:rPr>
          <w:color w:val="010101"/>
          <w:spacing w:val="-2"/>
          <w:w w:val="105"/>
        </w:rPr>
        <w:t> </w:t>
      </w:r>
      <w:r>
        <w:rPr>
          <w:color w:val="010101"/>
          <w:w w:val="105"/>
        </w:rPr>
        <w:t>at</w:t>
      </w:r>
      <w:r>
        <w:rPr>
          <w:color w:val="010101"/>
          <w:spacing w:val="-5"/>
          <w:w w:val="105"/>
        </w:rPr>
        <w:t> </w:t>
      </w:r>
      <w:r>
        <w:rPr>
          <w:color w:val="010101"/>
          <w:w w:val="105"/>
        </w:rPr>
        <w:t>greater risk than other groups in</w:t>
      </w:r>
      <w:r>
        <w:rPr>
          <w:color w:val="010101"/>
          <w:spacing w:val="-8"/>
          <w:w w:val="105"/>
        </w:rPr>
        <w:t> </w:t>
      </w:r>
      <w:r>
        <w:rPr>
          <w:color w:val="010101"/>
          <w:w w:val="105"/>
        </w:rPr>
        <w:t>disasters, as well</w:t>
      </w:r>
      <w:r>
        <w:rPr>
          <w:color w:val="010101"/>
          <w:spacing w:val="-4"/>
          <w:w w:val="105"/>
        </w:rPr>
        <w:t> </w:t>
      </w:r>
      <w:r>
        <w:rPr>
          <w:color w:val="010101"/>
          <w:w w:val="105"/>
        </w:rPr>
        <w:t>as</w:t>
      </w:r>
      <w:r>
        <w:rPr>
          <w:color w:val="010101"/>
          <w:spacing w:val="-2"/>
          <w:w w:val="105"/>
        </w:rPr>
        <w:t> </w:t>
      </w:r>
      <w:r>
        <w:rPr>
          <w:color w:val="010101"/>
          <w:w w:val="105"/>
        </w:rPr>
        <w:t>barriers to</w:t>
      </w:r>
      <w:r>
        <w:rPr>
          <w:color w:val="010101"/>
          <w:spacing w:val="-7"/>
          <w:w w:val="105"/>
        </w:rPr>
        <w:t> </w:t>
      </w:r>
      <w:r>
        <w:rPr>
          <w:color w:val="010101"/>
          <w:w w:val="105"/>
        </w:rPr>
        <w:t>disaster preparedness and</w:t>
      </w:r>
      <w:r>
        <w:rPr>
          <w:color w:val="010101"/>
          <w:spacing w:val="-3"/>
          <w:w w:val="105"/>
        </w:rPr>
        <w:t> </w:t>
      </w:r>
      <w:r>
        <w:rPr>
          <w:color w:val="010101"/>
          <w:w w:val="105"/>
        </w:rPr>
        <w:t>other adverse situations or</w:t>
      </w:r>
      <w:r>
        <w:rPr>
          <w:color w:val="010101"/>
          <w:spacing w:val="-1"/>
          <w:w w:val="105"/>
        </w:rPr>
        <w:t> </w:t>
      </w:r>
      <w:r>
        <w:rPr>
          <w:color w:val="010101"/>
          <w:w w:val="105"/>
        </w:rPr>
        <w:t>experiences they may face during the</w:t>
      </w:r>
      <w:r>
        <w:rPr>
          <w:color w:val="010101"/>
          <w:spacing w:val="-1"/>
          <w:w w:val="105"/>
        </w:rPr>
        <w:t> </w:t>
      </w:r>
      <w:r>
        <w:rPr>
          <w:color w:val="010101"/>
          <w:w w:val="105"/>
        </w:rPr>
        <w:t>phases of disaster impact, response, and</w:t>
      </w:r>
      <w:r>
        <w:rPr>
          <w:color w:val="010101"/>
          <w:spacing w:val="-7"/>
          <w:w w:val="105"/>
        </w:rPr>
        <w:t> </w:t>
      </w:r>
      <w:r>
        <w:rPr>
          <w:color w:val="010101"/>
          <w:w w:val="105"/>
        </w:rPr>
        <w:t>recovery.</w:t>
      </w:r>
      <w:r>
        <w:rPr>
          <w:color w:val="010101"/>
          <w:spacing w:val="-2"/>
          <w:w w:val="105"/>
        </w:rPr>
        <w:t> </w:t>
      </w:r>
      <w:r>
        <w:rPr>
          <w:color w:val="010101"/>
          <w:w w:val="105"/>
        </w:rPr>
        <w:t>The</w:t>
      </w:r>
      <w:r>
        <w:rPr>
          <w:color w:val="010101"/>
          <w:spacing w:val="-4"/>
          <w:w w:val="105"/>
        </w:rPr>
        <w:t> </w:t>
      </w:r>
      <w:r>
        <w:rPr>
          <w:color w:val="010101"/>
          <w:w w:val="105"/>
        </w:rPr>
        <w:t>issue</w:t>
      </w:r>
      <w:r>
        <w:rPr>
          <w:color w:val="010101"/>
          <w:spacing w:val="-4"/>
          <w:w w:val="105"/>
        </w:rPr>
        <w:t> </w:t>
      </w:r>
      <w:r>
        <w:rPr>
          <w:color w:val="010101"/>
          <w:w w:val="105"/>
        </w:rPr>
        <w:t>also</w:t>
      </w:r>
      <w:r>
        <w:rPr>
          <w:color w:val="010101"/>
          <w:spacing w:val="-10"/>
          <w:w w:val="105"/>
        </w:rPr>
        <w:t> </w:t>
      </w:r>
      <w:r>
        <w:rPr>
          <w:color w:val="010101"/>
          <w:w w:val="105"/>
        </w:rPr>
        <w:t>includes suggestions for</w:t>
      </w:r>
      <w:r>
        <w:rPr>
          <w:color w:val="010101"/>
          <w:spacing w:val="-5"/>
          <w:w w:val="105"/>
        </w:rPr>
        <w:t> </w:t>
      </w:r>
      <w:r>
        <w:rPr>
          <w:color w:val="010101"/>
          <w:w w:val="105"/>
        </w:rPr>
        <w:t>policies</w:t>
      </w:r>
      <w:r>
        <w:rPr>
          <w:color w:val="010101"/>
          <w:spacing w:val="-2"/>
          <w:w w:val="105"/>
        </w:rPr>
        <w:t> </w:t>
      </w:r>
      <w:r>
        <w:rPr>
          <w:color w:val="010101"/>
          <w:w w:val="105"/>
        </w:rPr>
        <w:t>to</w:t>
      </w:r>
      <w:r>
        <w:rPr>
          <w:color w:val="010101"/>
          <w:spacing w:val="-10"/>
          <w:w w:val="105"/>
        </w:rPr>
        <w:t> </w:t>
      </w:r>
      <w:r>
        <w:rPr>
          <w:color w:val="010101"/>
          <w:w w:val="105"/>
        </w:rPr>
        <w:t>support better outcomes for people of low SES in and after disasters.</w:t>
      </w:r>
    </w:p>
    <w:p>
      <w:pPr>
        <w:pStyle w:val="BodyText"/>
        <w:spacing w:line="328" w:lineRule="auto" w:before="107"/>
        <w:ind w:left="119" w:right="171" w:firstLine="4"/>
      </w:pPr>
      <w:r>
        <w:rPr>
          <w:color w:val="010101"/>
          <w:w w:val="105"/>
        </w:rPr>
        <w:t>In selecting research to review for this Bulletin, we took a broad approach to the topics of wealth and poverty, income, and</w:t>
      </w:r>
      <w:r>
        <w:rPr>
          <w:color w:val="010101"/>
          <w:spacing w:val="-6"/>
          <w:w w:val="105"/>
        </w:rPr>
        <w:t> </w:t>
      </w:r>
      <w:r>
        <w:rPr>
          <w:color w:val="010101"/>
          <w:w w:val="105"/>
        </w:rPr>
        <w:t>SES. SAMHSA (2014)</w:t>
      </w:r>
      <w:r>
        <w:rPr>
          <w:color w:val="010101"/>
          <w:spacing w:val="-2"/>
          <w:w w:val="105"/>
        </w:rPr>
        <w:t> </w:t>
      </w:r>
      <w:r>
        <w:rPr>
          <w:color w:val="010101"/>
          <w:w w:val="105"/>
        </w:rPr>
        <w:t>defines SES</w:t>
      </w:r>
      <w:r>
        <w:rPr>
          <w:color w:val="010101"/>
          <w:spacing w:val="-2"/>
          <w:w w:val="105"/>
        </w:rPr>
        <w:t> </w:t>
      </w:r>
      <w:r>
        <w:rPr>
          <w:color w:val="010101"/>
          <w:w w:val="105"/>
        </w:rPr>
        <w:t>in</w:t>
      </w:r>
      <w:r>
        <w:rPr>
          <w:color w:val="010101"/>
          <w:spacing w:val="-7"/>
          <w:w w:val="105"/>
        </w:rPr>
        <w:t> </w:t>
      </w:r>
      <w:r>
        <w:rPr>
          <w:color w:val="010101"/>
          <w:w w:val="105"/>
        </w:rPr>
        <w:t>the</w:t>
      </w:r>
      <w:r>
        <w:rPr>
          <w:color w:val="010101"/>
          <w:spacing w:val="-4"/>
          <w:w w:val="105"/>
        </w:rPr>
        <w:t> </w:t>
      </w:r>
      <w:r>
        <w:rPr>
          <w:color w:val="010101"/>
          <w:w w:val="105"/>
        </w:rPr>
        <w:t>United</w:t>
      </w:r>
      <w:r>
        <w:rPr>
          <w:color w:val="010101"/>
          <w:spacing w:val="-1"/>
          <w:w w:val="105"/>
        </w:rPr>
        <w:t> </w:t>
      </w:r>
      <w:r>
        <w:rPr>
          <w:color w:val="010101"/>
          <w:w w:val="105"/>
        </w:rPr>
        <w:t>States</w:t>
      </w:r>
      <w:r>
        <w:rPr>
          <w:color w:val="010101"/>
          <w:spacing w:val="-3"/>
          <w:w w:val="105"/>
        </w:rPr>
        <w:t> </w:t>
      </w:r>
      <w:r>
        <w:rPr>
          <w:color w:val="010101"/>
          <w:w w:val="105"/>
        </w:rPr>
        <w:t>as</w:t>
      </w:r>
      <w:r>
        <w:rPr>
          <w:color w:val="010101"/>
          <w:spacing w:val="-4"/>
          <w:w w:val="105"/>
        </w:rPr>
        <w:t> </w:t>
      </w:r>
      <w:r>
        <w:rPr>
          <w:color w:val="010101"/>
          <w:w w:val="105"/>
        </w:rPr>
        <w:t>"related to</w:t>
      </w:r>
      <w:r>
        <w:rPr>
          <w:color w:val="010101"/>
          <w:spacing w:val="-8"/>
          <w:w w:val="105"/>
        </w:rPr>
        <w:t> </w:t>
      </w:r>
      <w:r>
        <w:rPr>
          <w:color w:val="010101"/>
          <w:w w:val="105"/>
        </w:rPr>
        <w:t>many</w:t>
      </w:r>
      <w:r>
        <w:rPr>
          <w:color w:val="010101"/>
          <w:spacing w:val="-3"/>
          <w:w w:val="105"/>
        </w:rPr>
        <w:t> </w:t>
      </w:r>
      <w:r>
        <w:rPr>
          <w:color w:val="010101"/>
          <w:w w:val="105"/>
        </w:rPr>
        <w:t>factors, including occupational prestige and education, yet </w:t>
      </w:r>
      <w:r>
        <w:rPr>
          <w:color w:val="1C1C1C"/>
          <w:w w:val="105"/>
        </w:rPr>
        <w:t>...</w:t>
      </w:r>
      <w:r>
        <w:rPr>
          <w:color w:val="1C1C1C"/>
          <w:spacing w:val="80"/>
          <w:w w:val="105"/>
        </w:rPr>
        <w:t> </w:t>
      </w:r>
      <w:r>
        <w:rPr>
          <w:color w:val="010101"/>
          <w:w w:val="105"/>
        </w:rPr>
        <w:t>primarily associated with</w:t>
      </w:r>
      <w:r>
        <w:rPr>
          <w:color w:val="010101"/>
          <w:spacing w:val="-2"/>
          <w:w w:val="105"/>
        </w:rPr>
        <w:t> </w:t>
      </w:r>
      <w:r>
        <w:rPr>
          <w:color w:val="010101"/>
          <w:w w:val="105"/>
        </w:rPr>
        <w:t>income level." Because SES</w:t>
      </w:r>
      <w:r>
        <w:rPr>
          <w:color w:val="010101"/>
          <w:spacing w:val="-1"/>
          <w:w w:val="105"/>
        </w:rPr>
        <w:t> </w:t>
      </w:r>
      <w:r>
        <w:rPr>
          <w:color w:val="010101"/>
          <w:w w:val="105"/>
        </w:rPr>
        <w:t>encompasses occupation and</w:t>
      </w:r>
      <w:r>
        <w:rPr>
          <w:color w:val="010101"/>
          <w:spacing w:val="-3"/>
          <w:w w:val="105"/>
        </w:rPr>
        <w:t> </w:t>
      </w:r>
      <w:r>
        <w:rPr>
          <w:color w:val="010101"/>
          <w:w w:val="105"/>
        </w:rPr>
        <w:t>education as</w:t>
      </w:r>
      <w:r>
        <w:rPr>
          <w:color w:val="010101"/>
          <w:spacing w:val="-2"/>
          <w:w w:val="105"/>
        </w:rPr>
        <w:t> </w:t>
      </w:r>
      <w:r>
        <w:rPr>
          <w:color w:val="010101"/>
          <w:w w:val="105"/>
        </w:rPr>
        <w:t>well</w:t>
      </w:r>
      <w:r>
        <w:rPr>
          <w:color w:val="010101"/>
          <w:spacing w:val="-6"/>
          <w:w w:val="105"/>
        </w:rPr>
        <w:t> </w:t>
      </w:r>
      <w:r>
        <w:rPr>
          <w:color w:val="010101"/>
          <w:w w:val="105"/>
        </w:rPr>
        <w:t>as</w:t>
      </w:r>
      <w:r>
        <w:rPr>
          <w:color w:val="010101"/>
          <w:spacing w:val="-4"/>
          <w:w w:val="105"/>
        </w:rPr>
        <w:t> </w:t>
      </w:r>
      <w:r>
        <w:rPr>
          <w:color w:val="010101"/>
          <w:w w:val="105"/>
        </w:rPr>
        <w:t>income, we</w:t>
      </w:r>
      <w:r>
        <w:rPr>
          <w:color w:val="010101"/>
          <w:spacing w:val="-4"/>
          <w:w w:val="105"/>
        </w:rPr>
        <w:t> </w:t>
      </w:r>
      <w:r>
        <w:rPr>
          <w:color w:val="010101"/>
          <w:w w:val="105"/>
        </w:rPr>
        <w:t>use</w:t>
      </w:r>
      <w:r>
        <w:rPr>
          <w:color w:val="010101"/>
          <w:spacing w:val="-2"/>
          <w:w w:val="105"/>
        </w:rPr>
        <w:t> </w:t>
      </w:r>
      <w:r>
        <w:rPr>
          <w:color w:val="010101"/>
          <w:w w:val="105"/>
        </w:rPr>
        <w:t>it</w:t>
      </w:r>
      <w:r>
        <w:rPr>
          <w:color w:val="010101"/>
          <w:spacing w:val="-4"/>
          <w:w w:val="105"/>
        </w:rPr>
        <w:t> </w:t>
      </w:r>
      <w:r>
        <w:rPr>
          <w:color w:val="010101"/>
          <w:w w:val="105"/>
        </w:rPr>
        <w:t>as</w:t>
      </w:r>
      <w:r>
        <w:rPr>
          <w:color w:val="010101"/>
          <w:spacing w:val="-3"/>
          <w:w w:val="105"/>
        </w:rPr>
        <w:t> </w:t>
      </w:r>
      <w:r>
        <w:rPr>
          <w:color w:val="010101"/>
          <w:w w:val="105"/>
        </w:rPr>
        <w:t>a</w:t>
      </w:r>
      <w:r>
        <w:rPr>
          <w:color w:val="010101"/>
          <w:spacing w:val="-5"/>
          <w:w w:val="105"/>
        </w:rPr>
        <w:t> </w:t>
      </w:r>
      <w:r>
        <w:rPr>
          <w:color w:val="010101"/>
          <w:w w:val="105"/>
        </w:rPr>
        <w:t>general term</w:t>
      </w:r>
      <w:r>
        <w:rPr>
          <w:color w:val="010101"/>
          <w:spacing w:val="-2"/>
          <w:w w:val="105"/>
        </w:rPr>
        <w:t> </w:t>
      </w:r>
      <w:r>
        <w:rPr>
          <w:color w:val="010101"/>
          <w:w w:val="105"/>
        </w:rPr>
        <w:t>in</w:t>
      </w:r>
      <w:r>
        <w:rPr>
          <w:color w:val="010101"/>
          <w:spacing w:val="-7"/>
          <w:w w:val="105"/>
        </w:rPr>
        <w:t> </w:t>
      </w:r>
      <w:r>
        <w:rPr>
          <w:color w:val="010101"/>
          <w:w w:val="105"/>
        </w:rPr>
        <w:t>this</w:t>
      </w:r>
      <w:r>
        <w:rPr>
          <w:color w:val="010101"/>
          <w:spacing w:val="-7"/>
          <w:w w:val="105"/>
        </w:rPr>
        <w:t> </w:t>
      </w:r>
      <w:r>
        <w:rPr>
          <w:color w:val="010101"/>
          <w:w w:val="105"/>
        </w:rPr>
        <w:t>issue. However, because studies cited in</w:t>
      </w:r>
      <w:r>
        <w:rPr>
          <w:color w:val="010101"/>
          <w:spacing w:val="-2"/>
          <w:w w:val="105"/>
        </w:rPr>
        <w:t> </w:t>
      </w:r>
      <w:r>
        <w:rPr>
          <w:color w:val="010101"/>
          <w:w w:val="105"/>
        </w:rPr>
        <w:t>this</w:t>
      </w:r>
      <w:r>
        <w:rPr>
          <w:color w:val="010101"/>
          <w:spacing w:val="-1"/>
          <w:w w:val="105"/>
        </w:rPr>
        <w:t> </w:t>
      </w:r>
      <w:r>
        <w:rPr>
          <w:color w:val="010101"/>
          <w:w w:val="105"/>
        </w:rPr>
        <w:t>issue look at multiple factors (for example, income level, poverty, and years of education),</w:t>
      </w:r>
      <w:r>
        <w:rPr>
          <w:color w:val="010101"/>
          <w:spacing w:val="18"/>
          <w:w w:val="105"/>
        </w:rPr>
        <w:t> </w:t>
      </w:r>
      <w:r>
        <w:rPr>
          <w:color w:val="010101"/>
          <w:w w:val="105"/>
        </w:rPr>
        <w:t>we also indicate the exact ways related to SES that</w:t>
      </w:r>
      <w:r>
        <w:rPr>
          <w:color w:val="010101"/>
          <w:spacing w:val="-1"/>
          <w:w w:val="105"/>
        </w:rPr>
        <w:t> </w:t>
      </w:r>
      <w:r>
        <w:rPr>
          <w:color w:val="010101"/>
          <w:w w:val="105"/>
        </w:rPr>
        <w:t>researchers</w:t>
      </w:r>
      <w:r>
        <w:rPr>
          <w:color w:val="010101"/>
          <w:spacing w:val="17"/>
          <w:w w:val="105"/>
        </w:rPr>
        <w:t> </w:t>
      </w:r>
      <w:r>
        <w:rPr>
          <w:color w:val="010101"/>
          <w:w w:val="105"/>
        </w:rPr>
        <w:t>identify groups of people affected by disasters</w:t>
      </w:r>
      <w:r>
        <w:rPr>
          <w:color w:val="2B2B2B"/>
          <w:w w:val="105"/>
        </w:rPr>
        <w:t>.</w:t>
      </w:r>
    </w:p>
    <w:p>
      <w:pPr>
        <w:pStyle w:val="BodyText"/>
        <w:spacing w:line="328" w:lineRule="auto" w:before="106"/>
        <w:ind w:left="119" w:right="171" w:firstLine="4"/>
      </w:pPr>
      <w:r>
        <w:rPr>
          <w:color w:val="010101"/>
          <w:w w:val="105"/>
        </w:rPr>
        <w:t>In</w:t>
      </w:r>
      <w:r>
        <w:rPr>
          <w:color w:val="010101"/>
          <w:spacing w:val="-2"/>
          <w:w w:val="105"/>
        </w:rPr>
        <w:t> </w:t>
      </w:r>
      <w:r>
        <w:rPr>
          <w:color w:val="010101"/>
          <w:w w:val="105"/>
        </w:rPr>
        <w:t>this issue, we also use the term </w:t>
      </w:r>
      <w:r>
        <w:rPr>
          <w:color w:val="2B2B2B"/>
          <w:w w:val="105"/>
        </w:rPr>
        <w:t>"</w:t>
      </w:r>
      <w:r>
        <w:rPr>
          <w:color w:val="010101"/>
          <w:w w:val="105"/>
        </w:rPr>
        <w:t>vulnerability</w:t>
      </w:r>
      <w:r>
        <w:rPr>
          <w:color w:val="1C1C1C"/>
          <w:w w:val="105"/>
        </w:rPr>
        <w:t>" </w:t>
      </w:r>
      <w:r>
        <w:rPr>
          <w:color w:val="010101"/>
          <w:w w:val="105"/>
        </w:rPr>
        <w:t>broadly, to refer to</w:t>
      </w:r>
      <w:r>
        <w:rPr>
          <w:color w:val="010101"/>
          <w:spacing w:val="-2"/>
          <w:w w:val="105"/>
        </w:rPr>
        <w:t> </w:t>
      </w:r>
      <w:r>
        <w:rPr>
          <w:color w:val="010101"/>
          <w:w w:val="105"/>
        </w:rPr>
        <w:t>greater risk of negative experiences, effects, and reactions</w:t>
      </w:r>
      <w:r>
        <w:rPr>
          <w:color w:val="010101"/>
          <w:spacing w:val="15"/>
          <w:w w:val="105"/>
        </w:rPr>
        <w:t> </w:t>
      </w:r>
      <w:r>
        <w:rPr>
          <w:color w:val="010101"/>
          <w:w w:val="105"/>
        </w:rPr>
        <w:t>before, during, and after a disaster</w:t>
      </w:r>
      <w:r>
        <w:rPr>
          <w:color w:val="464646"/>
          <w:w w:val="105"/>
        </w:rPr>
        <w:t>.</w:t>
      </w:r>
      <w:r>
        <w:rPr>
          <w:color w:val="464646"/>
          <w:spacing w:val="-7"/>
          <w:w w:val="105"/>
        </w:rPr>
        <w:t> </w:t>
      </w:r>
      <w:r>
        <w:rPr>
          <w:color w:val="010101"/>
          <w:w w:val="105"/>
        </w:rPr>
        <w:t>For example</w:t>
      </w:r>
      <w:r>
        <w:rPr>
          <w:color w:val="2B2B2B"/>
          <w:w w:val="105"/>
        </w:rPr>
        <w:t>,</w:t>
      </w:r>
      <w:r>
        <w:rPr>
          <w:color w:val="2B2B2B"/>
          <w:spacing w:val="-8"/>
          <w:w w:val="105"/>
        </w:rPr>
        <w:t> </w:t>
      </w:r>
      <w:r>
        <w:rPr>
          <w:color w:val="010101"/>
          <w:w w:val="105"/>
        </w:rPr>
        <w:t>vulnerability</w:t>
      </w:r>
      <w:r>
        <w:rPr>
          <w:color w:val="010101"/>
          <w:spacing w:val="31"/>
          <w:w w:val="105"/>
        </w:rPr>
        <w:t> </w:t>
      </w:r>
      <w:r>
        <w:rPr>
          <w:color w:val="010101"/>
          <w:w w:val="105"/>
        </w:rPr>
        <w:t>for people</w:t>
      </w:r>
      <w:r>
        <w:rPr>
          <w:color w:val="010101"/>
          <w:spacing w:val="14"/>
          <w:w w:val="105"/>
        </w:rPr>
        <w:t> </w:t>
      </w:r>
      <w:r>
        <w:rPr>
          <w:color w:val="010101"/>
          <w:w w:val="105"/>
        </w:rPr>
        <w:t>of low</w:t>
      </w:r>
      <w:r>
        <w:rPr>
          <w:color w:val="010101"/>
          <w:w w:val="105"/>
        </w:rPr>
        <w:t> SES may refer to</w:t>
      </w:r>
      <w:r>
        <w:rPr>
          <w:color w:val="010101"/>
          <w:spacing w:val="-2"/>
          <w:w w:val="105"/>
        </w:rPr>
        <w:t> </w:t>
      </w:r>
      <w:r>
        <w:rPr>
          <w:color w:val="010101"/>
          <w:w w:val="105"/>
        </w:rPr>
        <w:t>greater</w:t>
      </w:r>
      <w:r>
        <w:rPr>
          <w:color w:val="010101"/>
          <w:spacing w:val="11"/>
          <w:w w:val="105"/>
        </w:rPr>
        <w:t> </w:t>
      </w:r>
      <w:r>
        <w:rPr>
          <w:color w:val="010101"/>
          <w:w w:val="105"/>
        </w:rPr>
        <w:t>likelihood</w:t>
      </w:r>
      <w:r>
        <w:rPr>
          <w:color w:val="010101"/>
          <w:spacing w:val="13"/>
          <w:w w:val="105"/>
        </w:rPr>
        <w:t> </w:t>
      </w:r>
      <w:r>
        <w:rPr>
          <w:color w:val="010101"/>
          <w:w w:val="105"/>
        </w:rPr>
        <w:t>of living in fragile housing,</w:t>
      </w:r>
      <w:r>
        <w:rPr>
          <w:color w:val="010101"/>
          <w:spacing w:val="11"/>
          <w:w w:val="105"/>
        </w:rPr>
        <w:t> </w:t>
      </w:r>
      <w:r>
        <w:rPr>
          <w:color w:val="010101"/>
          <w:w w:val="105"/>
        </w:rPr>
        <w:t>having difficulty accessing</w:t>
      </w:r>
      <w:r>
        <w:rPr>
          <w:color w:val="010101"/>
          <w:spacing w:val="14"/>
          <w:w w:val="105"/>
        </w:rPr>
        <w:t> </w:t>
      </w:r>
      <w:r>
        <w:rPr>
          <w:color w:val="010101"/>
          <w:w w:val="105"/>
        </w:rPr>
        <w:t>resources</w:t>
      </w:r>
      <w:r>
        <w:rPr>
          <w:color w:val="010101"/>
          <w:spacing w:val="17"/>
          <w:w w:val="105"/>
        </w:rPr>
        <w:t> </w:t>
      </w:r>
      <w:r>
        <w:rPr>
          <w:color w:val="010101"/>
          <w:w w:val="105"/>
        </w:rPr>
        <w:t>after a disaster, and experiencing trauma during and after a disaster</w:t>
      </w:r>
      <w:r>
        <w:rPr>
          <w:color w:val="464646"/>
          <w:w w:val="105"/>
        </w:rPr>
        <w:t>.</w:t>
      </w:r>
      <w:r>
        <w:rPr>
          <w:color w:val="464646"/>
          <w:spacing w:val="-12"/>
          <w:w w:val="105"/>
        </w:rPr>
        <w:t> </w:t>
      </w:r>
      <w:r>
        <w:rPr>
          <w:color w:val="010101"/>
          <w:w w:val="105"/>
        </w:rPr>
        <w:t>It also may refer to lower likelihood of receiving warnings of</w:t>
      </w:r>
      <w:r>
        <w:rPr>
          <w:color w:val="010101"/>
          <w:spacing w:val="-6"/>
          <w:w w:val="105"/>
        </w:rPr>
        <w:t> </w:t>
      </w:r>
      <w:r>
        <w:rPr>
          <w:color w:val="010101"/>
          <w:w w:val="105"/>
        </w:rPr>
        <w:t>disasters, having</w:t>
      </w:r>
      <w:r>
        <w:rPr>
          <w:color w:val="010101"/>
          <w:spacing w:val="-2"/>
          <w:w w:val="105"/>
        </w:rPr>
        <w:t> </w:t>
      </w:r>
      <w:r>
        <w:rPr>
          <w:color w:val="010101"/>
          <w:w w:val="105"/>
        </w:rPr>
        <w:t>the</w:t>
      </w:r>
      <w:r>
        <w:rPr>
          <w:color w:val="010101"/>
          <w:spacing w:val="-4"/>
          <w:w w:val="105"/>
        </w:rPr>
        <w:t> </w:t>
      </w:r>
      <w:r>
        <w:rPr>
          <w:color w:val="010101"/>
          <w:w w:val="105"/>
        </w:rPr>
        <w:t>ability</w:t>
      </w:r>
      <w:r>
        <w:rPr>
          <w:color w:val="010101"/>
          <w:spacing w:val="-2"/>
          <w:w w:val="105"/>
        </w:rPr>
        <w:t> </w:t>
      </w:r>
      <w:r>
        <w:rPr>
          <w:color w:val="010101"/>
          <w:w w:val="105"/>
        </w:rPr>
        <w:t>to</w:t>
      </w:r>
      <w:r>
        <w:rPr>
          <w:color w:val="010101"/>
          <w:spacing w:val="-6"/>
          <w:w w:val="105"/>
        </w:rPr>
        <w:t> </w:t>
      </w:r>
      <w:r>
        <w:rPr>
          <w:color w:val="010101"/>
          <w:w w:val="105"/>
        </w:rPr>
        <w:t>evacuate in</w:t>
      </w:r>
      <w:r>
        <w:rPr>
          <w:color w:val="010101"/>
          <w:spacing w:val="-9"/>
          <w:w w:val="105"/>
        </w:rPr>
        <w:t> </w:t>
      </w:r>
      <w:r>
        <w:rPr>
          <w:color w:val="010101"/>
          <w:w w:val="105"/>
        </w:rPr>
        <w:t>response to</w:t>
      </w:r>
      <w:r>
        <w:rPr>
          <w:color w:val="010101"/>
          <w:spacing w:val="-10"/>
          <w:w w:val="105"/>
        </w:rPr>
        <w:t> </w:t>
      </w:r>
      <w:r>
        <w:rPr>
          <w:color w:val="010101"/>
          <w:w w:val="105"/>
        </w:rPr>
        <w:t>disaster warnings, and</w:t>
      </w:r>
      <w:r>
        <w:rPr>
          <w:color w:val="010101"/>
          <w:spacing w:val="-6"/>
          <w:w w:val="105"/>
        </w:rPr>
        <w:t> </w:t>
      </w:r>
      <w:r>
        <w:rPr>
          <w:color w:val="010101"/>
          <w:w w:val="105"/>
        </w:rPr>
        <w:t>being able to access post-disaster aid</w:t>
      </w:r>
      <w:r>
        <w:rPr>
          <w:color w:val="464646"/>
          <w:w w:val="105"/>
        </w:rPr>
        <w:t>.</w:t>
      </w:r>
      <w:r>
        <w:rPr>
          <w:color w:val="464646"/>
          <w:spacing w:val="-3"/>
          <w:w w:val="105"/>
        </w:rPr>
        <w:t> </w:t>
      </w:r>
      <w:r>
        <w:rPr>
          <w:color w:val="010101"/>
          <w:w w:val="105"/>
        </w:rPr>
        <w:t>We use vulnerability</w:t>
      </w:r>
      <w:r>
        <w:rPr>
          <w:color w:val="010101"/>
          <w:spacing w:val="39"/>
          <w:w w:val="105"/>
        </w:rPr>
        <w:t> </w:t>
      </w:r>
      <w:r>
        <w:rPr>
          <w:color w:val="010101"/>
          <w:w w:val="105"/>
        </w:rPr>
        <w:t>as a measure of risk or likelihood-not of actual negative experiences, effects, and reactions.</w:t>
      </w:r>
    </w:p>
    <w:p>
      <w:pPr>
        <w:pStyle w:val="BodyText"/>
        <w:spacing w:line="328" w:lineRule="auto" w:before="106"/>
        <w:ind w:left="119" w:firstLine="5"/>
      </w:pPr>
      <w:r>
        <w:rPr>
          <w:color w:val="010101"/>
          <w:w w:val="105"/>
        </w:rPr>
        <w:t>While the</w:t>
      </w:r>
      <w:r>
        <w:rPr>
          <w:color w:val="010101"/>
          <w:spacing w:val="-2"/>
          <w:w w:val="105"/>
        </w:rPr>
        <w:t> </w:t>
      </w:r>
      <w:r>
        <w:rPr>
          <w:color w:val="010101"/>
          <w:w w:val="105"/>
        </w:rPr>
        <w:t>Bulletin includes insights from</w:t>
      </w:r>
      <w:r>
        <w:rPr>
          <w:color w:val="010101"/>
          <w:spacing w:val="-5"/>
          <w:w w:val="105"/>
        </w:rPr>
        <w:t> </w:t>
      </w:r>
      <w:r>
        <w:rPr>
          <w:color w:val="010101"/>
          <w:w w:val="105"/>
        </w:rPr>
        <w:t>comprehensive literature reviews, it</w:t>
      </w:r>
      <w:r>
        <w:rPr>
          <w:color w:val="010101"/>
          <w:spacing w:val="-2"/>
          <w:w w:val="105"/>
        </w:rPr>
        <w:t> </w:t>
      </w:r>
      <w:r>
        <w:rPr>
          <w:color w:val="010101"/>
          <w:w w:val="105"/>
        </w:rPr>
        <w:t>is not</w:t>
      </w:r>
      <w:r>
        <w:rPr>
          <w:color w:val="010101"/>
          <w:spacing w:val="-1"/>
          <w:w w:val="105"/>
        </w:rPr>
        <w:t> </w:t>
      </w:r>
      <w:r>
        <w:rPr>
          <w:color w:val="010101"/>
          <w:w w:val="105"/>
        </w:rPr>
        <w:t>itself a comprehensive review of</w:t>
      </w:r>
      <w:r>
        <w:rPr>
          <w:color w:val="010101"/>
          <w:spacing w:val="-5"/>
          <w:w w:val="105"/>
        </w:rPr>
        <w:t> </w:t>
      </w:r>
      <w:r>
        <w:rPr>
          <w:color w:val="010101"/>
          <w:w w:val="105"/>
        </w:rPr>
        <w:t>the</w:t>
      </w:r>
      <w:r>
        <w:rPr>
          <w:color w:val="010101"/>
          <w:spacing w:val="-2"/>
          <w:w w:val="105"/>
        </w:rPr>
        <w:t> </w:t>
      </w:r>
      <w:r>
        <w:rPr>
          <w:color w:val="010101"/>
          <w:w w:val="105"/>
        </w:rPr>
        <w:t>literature. It</w:t>
      </w:r>
      <w:r>
        <w:rPr>
          <w:color w:val="010101"/>
          <w:spacing w:val="-10"/>
          <w:w w:val="105"/>
        </w:rPr>
        <w:t> </w:t>
      </w:r>
      <w:r>
        <w:rPr>
          <w:color w:val="010101"/>
          <w:w w:val="105"/>
        </w:rPr>
        <w:t>discusses several review studies, as</w:t>
      </w:r>
      <w:r>
        <w:rPr>
          <w:color w:val="010101"/>
          <w:spacing w:val="-8"/>
          <w:w w:val="105"/>
        </w:rPr>
        <w:t> </w:t>
      </w:r>
      <w:r>
        <w:rPr>
          <w:color w:val="010101"/>
          <w:w w:val="105"/>
        </w:rPr>
        <w:t>well</w:t>
      </w:r>
      <w:r>
        <w:rPr>
          <w:color w:val="010101"/>
          <w:spacing w:val="-6"/>
          <w:w w:val="105"/>
        </w:rPr>
        <w:t> </w:t>
      </w:r>
      <w:r>
        <w:rPr>
          <w:color w:val="010101"/>
          <w:w w:val="105"/>
        </w:rPr>
        <w:t>as</w:t>
      </w:r>
      <w:r>
        <w:rPr>
          <w:color w:val="010101"/>
          <w:spacing w:val="-8"/>
          <w:w w:val="105"/>
        </w:rPr>
        <w:t> </w:t>
      </w:r>
      <w:r>
        <w:rPr>
          <w:color w:val="010101"/>
          <w:w w:val="105"/>
        </w:rPr>
        <w:t>studies that have</w:t>
      </w:r>
      <w:r>
        <w:rPr>
          <w:color w:val="010101"/>
          <w:spacing w:val="-1"/>
          <w:w w:val="105"/>
        </w:rPr>
        <w:t> </w:t>
      </w:r>
      <w:r>
        <w:rPr>
          <w:color w:val="010101"/>
          <w:w w:val="105"/>
        </w:rPr>
        <w:t>examined the</w:t>
      </w:r>
      <w:r>
        <w:rPr>
          <w:color w:val="010101"/>
          <w:spacing w:val="-2"/>
          <w:w w:val="105"/>
        </w:rPr>
        <w:t> </w:t>
      </w:r>
      <w:r>
        <w:rPr>
          <w:color w:val="010101"/>
          <w:w w:val="105"/>
        </w:rPr>
        <w:t>role that SES has played</w:t>
      </w:r>
      <w:r>
        <w:rPr>
          <w:color w:val="010101"/>
          <w:spacing w:val="40"/>
          <w:w w:val="105"/>
        </w:rPr>
        <w:t> </w:t>
      </w:r>
      <w:r>
        <w:rPr>
          <w:color w:val="010101"/>
          <w:w w:val="105"/>
        </w:rPr>
        <w:t>in several disasters-but</w:t>
      </w:r>
      <w:r>
        <w:rPr>
          <w:color w:val="010101"/>
          <w:spacing w:val="40"/>
          <w:w w:val="105"/>
        </w:rPr>
        <w:t> </w:t>
      </w:r>
      <w:r>
        <w:rPr>
          <w:color w:val="010101"/>
          <w:w w:val="105"/>
        </w:rPr>
        <w:t>it is not exhaustive</w:t>
      </w:r>
      <w:r>
        <w:rPr>
          <w:color w:val="2B2B2B"/>
          <w:w w:val="105"/>
        </w:rPr>
        <w:t>.</w:t>
      </w:r>
    </w:p>
    <w:p>
      <w:pPr>
        <w:pStyle w:val="BodyText"/>
        <w:spacing w:line="328" w:lineRule="auto" w:before="106"/>
        <w:ind w:left="119" w:right="363" w:firstLine="4"/>
      </w:pPr>
      <w:r>
        <w:rPr>
          <w:color w:val="010101"/>
          <w:w w:val="105"/>
        </w:rPr>
        <w:t>In the Bulletin</w:t>
      </w:r>
      <w:r>
        <w:rPr>
          <w:color w:val="2B2B2B"/>
          <w:w w:val="105"/>
        </w:rPr>
        <w:t>,</w:t>
      </w:r>
      <w:r>
        <w:rPr>
          <w:color w:val="2B2B2B"/>
          <w:spacing w:val="-1"/>
          <w:w w:val="105"/>
        </w:rPr>
        <w:t> </w:t>
      </w:r>
      <w:r>
        <w:rPr>
          <w:color w:val="010101"/>
          <w:w w:val="105"/>
        </w:rPr>
        <w:t>we focus on low SES individuals and communities in particular-on studies that look at SES as a dimension of</w:t>
      </w:r>
      <w:r>
        <w:rPr>
          <w:color w:val="010101"/>
          <w:spacing w:val="-1"/>
          <w:w w:val="105"/>
        </w:rPr>
        <w:t> </w:t>
      </w:r>
      <w:r>
        <w:rPr>
          <w:color w:val="010101"/>
          <w:w w:val="105"/>
        </w:rPr>
        <w:t>disaster vulnerability and</w:t>
      </w:r>
      <w:r>
        <w:rPr>
          <w:color w:val="010101"/>
          <w:spacing w:val="-2"/>
          <w:w w:val="105"/>
        </w:rPr>
        <w:t> </w:t>
      </w:r>
      <w:r>
        <w:rPr>
          <w:color w:val="010101"/>
          <w:w w:val="105"/>
        </w:rPr>
        <w:t>on elements of</w:t>
      </w:r>
      <w:r>
        <w:rPr>
          <w:color w:val="010101"/>
          <w:spacing w:val="-1"/>
          <w:w w:val="105"/>
        </w:rPr>
        <w:t> </w:t>
      </w:r>
      <w:r>
        <w:rPr>
          <w:color w:val="010101"/>
          <w:w w:val="105"/>
        </w:rPr>
        <w:t>studies that relate to SES. However, much disaster research, especially recent research, focuses on the intersection and overlapping of more</w:t>
      </w:r>
      <w:r>
        <w:rPr>
          <w:color w:val="010101"/>
          <w:spacing w:val="-1"/>
          <w:w w:val="105"/>
        </w:rPr>
        <w:t> </w:t>
      </w:r>
      <w:r>
        <w:rPr>
          <w:color w:val="010101"/>
          <w:w w:val="105"/>
        </w:rPr>
        <w:t>than</w:t>
      </w:r>
      <w:r>
        <w:rPr>
          <w:color w:val="010101"/>
          <w:spacing w:val="-5"/>
          <w:w w:val="105"/>
        </w:rPr>
        <w:t> </w:t>
      </w:r>
      <w:r>
        <w:rPr>
          <w:color w:val="010101"/>
          <w:w w:val="105"/>
        </w:rPr>
        <w:t>one</w:t>
      </w:r>
      <w:r>
        <w:rPr>
          <w:color w:val="010101"/>
          <w:spacing w:val="-4"/>
          <w:w w:val="105"/>
        </w:rPr>
        <w:t> </w:t>
      </w:r>
      <w:r>
        <w:rPr>
          <w:color w:val="010101"/>
          <w:w w:val="105"/>
        </w:rPr>
        <w:t>type</w:t>
      </w:r>
      <w:r>
        <w:rPr>
          <w:color w:val="010101"/>
          <w:spacing w:val="-1"/>
          <w:w w:val="105"/>
        </w:rPr>
        <w:t> </w:t>
      </w:r>
      <w:r>
        <w:rPr>
          <w:color w:val="010101"/>
          <w:w w:val="105"/>
        </w:rPr>
        <w:t>of</w:t>
      </w:r>
      <w:r>
        <w:rPr>
          <w:color w:val="010101"/>
          <w:spacing w:val="-1"/>
          <w:w w:val="105"/>
        </w:rPr>
        <w:t> </w:t>
      </w:r>
      <w:r>
        <w:rPr>
          <w:color w:val="010101"/>
          <w:w w:val="105"/>
        </w:rPr>
        <w:t>vulnerability.</w:t>
      </w:r>
      <w:r>
        <w:rPr>
          <w:color w:val="010101"/>
          <w:spacing w:val="40"/>
          <w:w w:val="105"/>
        </w:rPr>
        <w:t> </w:t>
      </w:r>
      <w:r>
        <w:rPr>
          <w:color w:val="010101"/>
          <w:w w:val="105"/>
        </w:rPr>
        <w:t>People who</w:t>
      </w:r>
      <w:r>
        <w:rPr>
          <w:color w:val="010101"/>
          <w:spacing w:val="-5"/>
          <w:w w:val="105"/>
        </w:rPr>
        <w:t> </w:t>
      </w:r>
      <w:r>
        <w:rPr>
          <w:color w:val="010101"/>
          <w:w w:val="105"/>
        </w:rPr>
        <w:t>are</w:t>
      </w:r>
      <w:r>
        <w:rPr>
          <w:color w:val="010101"/>
          <w:spacing w:val="-3"/>
          <w:w w:val="105"/>
        </w:rPr>
        <w:t> </w:t>
      </w:r>
      <w:r>
        <w:rPr>
          <w:color w:val="010101"/>
          <w:w w:val="105"/>
        </w:rPr>
        <w:t>affected</w:t>
      </w:r>
      <w:r>
        <w:rPr>
          <w:color w:val="010101"/>
          <w:spacing w:val="-1"/>
          <w:w w:val="105"/>
        </w:rPr>
        <w:t> </w:t>
      </w:r>
      <w:r>
        <w:rPr>
          <w:color w:val="010101"/>
          <w:w w:val="105"/>
        </w:rPr>
        <w:t>by</w:t>
      </w:r>
      <w:r>
        <w:rPr>
          <w:color w:val="010101"/>
          <w:spacing w:val="-3"/>
          <w:w w:val="105"/>
        </w:rPr>
        <w:t> </w:t>
      </w:r>
      <w:r>
        <w:rPr>
          <w:color w:val="010101"/>
          <w:w w:val="105"/>
        </w:rPr>
        <w:t>disasters and</w:t>
      </w:r>
      <w:r>
        <w:rPr>
          <w:color w:val="010101"/>
          <w:spacing w:val="-4"/>
          <w:w w:val="105"/>
        </w:rPr>
        <w:t> </w:t>
      </w:r>
      <w:r>
        <w:rPr>
          <w:color w:val="010101"/>
          <w:w w:val="105"/>
        </w:rPr>
        <w:t>are</w:t>
      </w:r>
      <w:r>
        <w:rPr>
          <w:color w:val="010101"/>
          <w:spacing w:val="-3"/>
          <w:w w:val="105"/>
        </w:rPr>
        <w:t> </w:t>
      </w:r>
      <w:r>
        <w:rPr>
          <w:color w:val="010101"/>
          <w:w w:val="105"/>
        </w:rPr>
        <w:t>vulnerable along</w:t>
      </w:r>
      <w:r>
        <w:rPr>
          <w:color w:val="010101"/>
          <w:spacing w:val="-1"/>
          <w:w w:val="105"/>
        </w:rPr>
        <w:t> </w:t>
      </w:r>
      <w:r>
        <w:rPr>
          <w:color w:val="010101"/>
          <w:w w:val="105"/>
        </w:rPr>
        <w:t>one dimension often are vulnerable along others as well (for example</w:t>
      </w:r>
      <w:r>
        <w:rPr>
          <w:color w:val="2B2B2B"/>
          <w:w w:val="105"/>
        </w:rPr>
        <w:t>,</w:t>
      </w:r>
      <w:r>
        <w:rPr>
          <w:color w:val="2B2B2B"/>
          <w:spacing w:val="-10"/>
          <w:w w:val="105"/>
        </w:rPr>
        <w:t> </w:t>
      </w:r>
      <w:r>
        <w:rPr>
          <w:color w:val="010101"/>
          <w:w w:val="105"/>
        </w:rPr>
        <w:t>age, gender, disability status, level</w:t>
      </w:r>
    </w:p>
    <w:p>
      <w:pPr>
        <w:pStyle w:val="BodyText"/>
        <w:spacing w:line="328" w:lineRule="auto" w:before="3"/>
        <w:ind w:left="119" w:right="198" w:firstLine="1"/>
      </w:pPr>
      <w:r>
        <w:rPr>
          <w:color w:val="010101"/>
          <w:w w:val="105"/>
        </w:rPr>
        <w:t>of</w:t>
      </w:r>
      <w:r>
        <w:rPr>
          <w:color w:val="010101"/>
          <w:spacing w:val="-1"/>
          <w:w w:val="105"/>
        </w:rPr>
        <w:t> </w:t>
      </w:r>
      <w:r>
        <w:rPr>
          <w:color w:val="010101"/>
          <w:w w:val="105"/>
        </w:rPr>
        <w:t>disaster exposure). In general, people with</w:t>
      </w:r>
      <w:r>
        <w:rPr>
          <w:color w:val="010101"/>
          <w:spacing w:val="-1"/>
          <w:w w:val="105"/>
        </w:rPr>
        <w:t> </w:t>
      </w:r>
      <w:r>
        <w:rPr>
          <w:color w:val="010101"/>
          <w:w w:val="105"/>
        </w:rPr>
        <w:t>less power along a variety of dimensions tend to</w:t>
      </w:r>
      <w:r>
        <w:rPr>
          <w:color w:val="010101"/>
          <w:spacing w:val="-3"/>
          <w:w w:val="105"/>
        </w:rPr>
        <w:t> </w:t>
      </w:r>
      <w:r>
        <w:rPr>
          <w:color w:val="010101"/>
          <w:w w:val="105"/>
        </w:rPr>
        <w:t>be more vulnerable and</w:t>
      </w:r>
      <w:r>
        <w:rPr>
          <w:color w:val="010101"/>
          <w:spacing w:val="-2"/>
          <w:w w:val="105"/>
        </w:rPr>
        <w:t> </w:t>
      </w:r>
      <w:r>
        <w:rPr>
          <w:color w:val="010101"/>
          <w:w w:val="105"/>
        </w:rPr>
        <w:t>may</w:t>
      </w:r>
      <w:r>
        <w:rPr>
          <w:color w:val="010101"/>
          <w:spacing w:val="-1"/>
          <w:w w:val="105"/>
        </w:rPr>
        <w:t> </w:t>
      </w:r>
      <w:r>
        <w:rPr>
          <w:color w:val="010101"/>
          <w:w w:val="105"/>
        </w:rPr>
        <w:t>fare more poorly in</w:t>
      </w:r>
      <w:r>
        <w:rPr>
          <w:color w:val="010101"/>
          <w:spacing w:val="-10"/>
          <w:w w:val="105"/>
        </w:rPr>
        <w:t> </w:t>
      </w:r>
      <w:r>
        <w:rPr>
          <w:color w:val="010101"/>
          <w:w w:val="105"/>
        </w:rPr>
        <w:t>and</w:t>
      </w:r>
      <w:r>
        <w:rPr>
          <w:color w:val="010101"/>
          <w:spacing w:val="-8"/>
          <w:w w:val="105"/>
        </w:rPr>
        <w:t> </w:t>
      </w:r>
      <w:r>
        <w:rPr>
          <w:color w:val="010101"/>
          <w:w w:val="105"/>
        </w:rPr>
        <w:t>after disasters</w:t>
      </w:r>
      <w:r>
        <w:rPr>
          <w:color w:val="2B2B2B"/>
          <w:w w:val="105"/>
        </w:rPr>
        <w:t>.</w:t>
      </w:r>
      <w:r>
        <w:rPr>
          <w:color w:val="2B2B2B"/>
          <w:spacing w:val="-11"/>
          <w:w w:val="105"/>
        </w:rPr>
        <w:t> </w:t>
      </w:r>
      <w:r>
        <w:rPr>
          <w:color w:val="010101"/>
          <w:w w:val="105"/>
        </w:rPr>
        <w:t>In</w:t>
      </w:r>
      <w:r>
        <w:rPr>
          <w:color w:val="010101"/>
          <w:spacing w:val="-6"/>
          <w:w w:val="105"/>
        </w:rPr>
        <w:t> </w:t>
      </w:r>
      <w:r>
        <w:rPr>
          <w:color w:val="010101"/>
          <w:w w:val="105"/>
        </w:rPr>
        <w:t>this Bulletin, we</w:t>
      </w:r>
      <w:r>
        <w:rPr>
          <w:color w:val="010101"/>
          <w:spacing w:val="-2"/>
          <w:w w:val="105"/>
        </w:rPr>
        <w:t> </w:t>
      </w:r>
      <w:r>
        <w:rPr>
          <w:color w:val="010101"/>
          <w:w w:val="105"/>
        </w:rPr>
        <w:t>use</w:t>
      </w:r>
      <w:r>
        <w:rPr>
          <w:color w:val="010101"/>
          <w:spacing w:val="-1"/>
          <w:w w:val="105"/>
        </w:rPr>
        <w:t> </w:t>
      </w:r>
      <w:r>
        <w:rPr>
          <w:color w:val="010101"/>
          <w:w w:val="105"/>
        </w:rPr>
        <w:t>SES as</w:t>
      </w:r>
      <w:r>
        <w:rPr>
          <w:color w:val="010101"/>
          <w:spacing w:val="-1"/>
          <w:w w:val="105"/>
        </w:rPr>
        <w:t> </w:t>
      </w:r>
      <w:r>
        <w:rPr>
          <w:color w:val="010101"/>
          <w:w w:val="105"/>
        </w:rPr>
        <w:t>a way to</w:t>
      </w:r>
      <w:r>
        <w:rPr>
          <w:color w:val="010101"/>
          <w:spacing w:val="-1"/>
          <w:w w:val="105"/>
        </w:rPr>
        <w:t> </w:t>
      </w:r>
      <w:r>
        <w:rPr>
          <w:color w:val="010101"/>
          <w:w w:val="105"/>
        </w:rPr>
        <w:t>focus on potential disaster vulnerability, but it is by no means the full picture of disaster vulnerability in</w:t>
      </w:r>
      <w:r>
        <w:rPr>
          <w:color w:val="010101"/>
          <w:spacing w:val="-1"/>
          <w:w w:val="105"/>
        </w:rPr>
        <w:t> </w:t>
      </w:r>
      <w:r>
        <w:rPr>
          <w:color w:val="010101"/>
          <w:w w:val="105"/>
        </w:rPr>
        <w:t>the real world</w:t>
      </w:r>
      <w:r>
        <w:rPr>
          <w:color w:val="2B2B2B"/>
          <w:w w:val="105"/>
        </w:rPr>
        <w:t>,</w:t>
      </w:r>
      <w:r>
        <w:rPr>
          <w:color w:val="2B2B2B"/>
          <w:spacing w:val="-9"/>
          <w:w w:val="105"/>
        </w:rPr>
        <w:t> </w:t>
      </w:r>
      <w:r>
        <w:rPr>
          <w:color w:val="010101"/>
          <w:w w:val="105"/>
        </w:rPr>
        <w:t>where people experience disasters in</w:t>
      </w:r>
      <w:r>
        <w:rPr>
          <w:color w:val="010101"/>
          <w:spacing w:val="-4"/>
          <w:w w:val="105"/>
        </w:rPr>
        <w:t> </w:t>
      </w:r>
      <w:r>
        <w:rPr>
          <w:color w:val="010101"/>
          <w:w w:val="105"/>
        </w:rPr>
        <w:t>distinct</w:t>
      </w:r>
      <w:r>
        <w:rPr>
          <w:color w:val="010101"/>
          <w:spacing w:val="17"/>
          <w:w w:val="105"/>
        </w:rPr>
        <w:t> </w:t>
      </w:r>
      <w:r>
        <w:rPr>
          <w:color w:val="010101"/>
          <w:w w:val="105"/>
        </w:rPr>
        <w:t>ways depending on various aspects of their position in society.</w:t>
      </w:r>
    </w:p>
    <w:p>
      <w:pPr>
        <w:spacing w:after="0" w:line="328" w:lineRule="auto"/>
        <w:sectPr>
          <w:headerReference w:type="default" r:id="rId10"/>
          <w:footerReference w:type="default" r:id="rId11"/>
          <w:pgSz w:w="12240" w:h="15840"/>
          <w:pgMar w:header="599" w:footer="1114" w:top="1740" w:bottom="1300" w:left="1320" w:right="1300"/>
          <w:pgNumType w:start="3"/>
        </w:sectPr>
      </w:pPr>
    </w:p>
    <w:p>
      <w:pPr>
        <w:pStyle w:val="BodyText"/>
        <w:rPr>
          <w:sz w:val="20"/>
        </w:rPr>
      </w:pPr>
    </w:p>
    <w:p>
      <w:pPr>
        <w:pStyle w:val="BodyText"/>
        <w:rPr>
          <w:sz w:val="20"/>
        </w:rPr>
      </w:pPr>
    </w:p>
    <w:p>
      <w:pPr>
        <w:pStyle w:val="BodyText"/>
        <w:spacing w:before="6"/>
        <w:rPr>
          <w:sz w:val="23"/>
        </w:rPr>
      </w:pPr>
    </w:p>
    <w:p>
      <w:pPr>
        <w:pStyle w:val="Heading1"/>
        <w:ind w:left="119"/>
      </w:pPr>
      <w:r>
        <w:rPr>
          <w:color w:val="3D5670"/>
          <w:w w:val="105"/>
        </w:rPr>
        <w:t>BEFORE</w:t>
      </w:r>
      <w:r>
        <w:rPr>
          <w:color w:val="3D5670"/>
          <w:spacing w:val="-3"/>
          <w:w w:val="105"/>
        </w:rPr>
        <w:t> </w:t>
      </w:r>
      <w:r>
        <w:rPr>
          <w:color w:val="3D5670"/>
          <w:w w:val="105"/>
        </w:rPr>
        <w:t>THE</w:t>
      </w:r>
      <w:r>
        <w:rPr>
          <w:color w:val="3D5670"/>
          <w:spacing w:val="-10"/>
          <w:w w:val="105"/>
        </w:rPr>
        <w:t> </w:t>
      </w:r>
      <w:r>
        <w:rPr>
          <w:color w:val="3D5670"/>
          <w:spacing w:val="-2"/>
          <w:w w:val="105"/>
        </w:rPr>
        <w:t>DISASTER</w:t>
      </w:r>
    </w:p>
    <w:p>
      <w:pPr>
        <w:pStyle w:val="BodyText"/>
        <w:spacing w:line="328" w:lineRule="auto" w:before="177"/>
        <w:ind w:left="119" w:right="198" w:firstLine="3"/>
      </w:pPr>
      <w:r>
        <w:rPr>
          <w:color w:val="010101"/>
          <w:w w:val="105"/>
        </w:rPr>
        <w:t>Being</w:t>
      </w:r>
      <w:r>
        <w:rPr>
          <w:color w:val="010101"/>
          <w:spacing w:val="-4"/>
          <w:w w:val="105"/>
        </w:rPr>
        <w:t> </w:t>
      </w:r>
      <w:r>
        <w:rPr>
          <w:color w:val="010101"/>
          <w:w w:val="105"/>
        </w:rPr>
        <w:t>of</w:t>
      </w:r>
      <w:r>
        <w:rPr>
          <w:color w:val="010101"/>
          <w:spacing w:val="-4"/>
          <w:w w:val="105"/>
        </w:rPr>
        <w:t> </w:t>
      </w:r>
      <w:r>
        <w:rPr>
          <w:color w:val="010101"/>
          <w:w w:val="105"/>
        </w:rPr>
        <w:t>low</w:t>
      </w:r>
      <w:r>
        <w:rPr>
          <w:color w:val="010101"/>
          <w:spacing w:val="-2"/>
          <w:w w:val="105"/>
        </w:rPr>
        <w:t> </w:t>
      </w:r>
      <w:r>
        <w:rPr>
          <w:color w:val="010101"/>
          <w:w w:val="105"/>
        </w:rPr>
        <w:t>SES, in</w:t>
      </w:r>
      <w:r>
        <w:rPr>
          <w:color w:val="010101"/>
          <w:spacing w:val="-8"/>
          <w:w w:val="105"/>
        </w:rPr>
        <w:t> </w:t>
      </w:r>
      <w:r>
        <w:rPr>
          <w:color w:val="010101"/>
          <w:w w:val="105"/>
        </w:rPr>
        <w:t>the United States and</w:t>
      </w:r>
      <w:r>
        <w:rPr>
          <w:color w:val="010101"/>
          <w:spacing w:val="-3"/>
          <w:w w:val="105"/>
        </w:rPr>
        <w:t> </w:t>
      </w:r>
      <w:r>
        <w:rPr>
          <w:color w:val="010101"/>
          <w:w w:val="105"/>
        </w:rPr>
        <w:t>around the world,</w:t>
      </w:r>
      <w:r>
        <w:rPr>
          <w:color w:val="010101"/>
          <w:spacing w:val="-3"/>
          <w:w w:val="105"/>
        </w:rPr>
        <w:t> </w:t>
      </w:r>
      <w:r>
        <w:rPr>
          <w:color w:val="010101"/>
          <w:w w:val="105"/>
        </w:rPr>
        <w:t>may</w:t>
      </w:r>
      <w:r>
        <w:rPr>
          <w:color w:val="010101"/>
          <w:spacing w:val="-3"/>
          <w:w w:val="105"/>
        </w:rPr>
        <w:t> </w:t>
      </w:r>
      <w:r>
        <w:rPr>
          <w:color w:val="010101"/>
          <w:w w:val="105"/>
        </w:rPr>
        <w:t>affect</w:t>
      </w:r>
      <w:r>
        <w:rPr>
          <w:color w:val="010101"/>
          <w:spacing w:val="-1"/>
          <w:w w:val="105"/>
        </w:rPr>
        <w:t> </w:t>
      </w:r>
      <w:r>
        <w:rPr>
          <w:color w:val="010101"/>
          <w:w w:val="105"/>
        </w:rPr>
        <w:t>how</w:t>
      </w:r>
      <w:r>
        <w:rPr>
          <w:color w:val="010101"/>
          <w:spacing w:val="-6"/>
          <w:w w:val="105"/>
        </w:rPr>
        <w:t> </w:t>
      </w:r>
      <w:r>
        <w:rPr>
          <w:color w:val="010101"/>
          <w:w w:val="105"/>
        </w:rPr>
        <w:t>people understand disaster risk, prepare for disasters, and respond to warnings and evacuation orders. Research suggests that people of differing socioeconomic</w:t>
      </w:r>
      <w:r>
        <w:rPr>
          <w:color w:val="010101"/>
          <w:spacing w:val="35"/>
          <w:w w:val="105"/>
        </w:rPr>
        <w:t> </w:t>
      </w:r>
      <w:r>
        <w:rPr>
          <w:color w:val="010101"/>
          <w:w w:val="105"/>
        </w:rPr>
        <w:t>statuses may prepare for a disaster differently</w:t>
      </w:r>
      <w:r>
        <w:rPr>
          <w:color w:val="444444"/>
          <w:w w:val="105"/>
        </w:rPr>
        <w:t>.</w:t>
      </w:r>
    </w:p>
    <w:p>
      <w:pPr>
        <w:pStyle w:val="BodyText"/>
        <w:spacing w:before="4"/>
        <w:rPr>
          <w:sz w:val="24"/>
        </w:rPr>
      </w:pPr>
    </w:p>
    <w:p>
      <w:pPr>
        <w:pStyle w:val="Heading2"/>
      </w:pPr>
      <w:r>
        <w:rPr>
          <w:color w:val="872D23"/>
          <w:w w:val="105"/>
        </w:rPr>
        <w:t>Perception</w:t>
      </w:r>
      <w:r>
        <w:rPr>
          <w:color w:val="872D23"/>
          <w:spacing w:val="-6"/>
          <w:w w:val="105"/>
        </w:rPr>
        <w:t> </w:t>
      </w:r>
      <w:r>
        <w:rPr>
          <w:color w:val="872D23"/>
          <w:w w:val="105"/>
        </w:rPr>
        <w:t>of</w:t>
      </w:r>
      <w:r>
        <w:rPr>
          <w:color w:val="872D23"/>
          <w:spacing w:val="-13"/>
          <w:w w:val="105"/>
        </w:rPr>
        <w:t> </w:t>
      </w:r>
      <w:r>
        <w:rPr>
          <w:color w:val="872D23"/>
          <w:w w:val="105"/>
        </w:rPr>
        <w:t>Disaster</w:t>
      </w:r>
      <w:r>
        <w:rPr>
          <w:color w:val="872D23"/>
          <w:spacing w:val="-4"/>
          <w:w w:val="105"/>
        </w:rPr>
        <w:t> Risk</w:t>
      </w:r>
    </w:p>
    <w:p>
      <w:pPr>
        <w:pStyle w:val="BodyText"/>
        <w:spacing w:line="328" w:lineRule="auto" w:before="181"/>
        <w:ind w:left="119" w:right="198" w:firstLine="4"/>
      </w:pPr>
      <w:r>
        <w:rPr>
          <w:color w:val="010101"/>
          <w:w w:val="105"/>
        </w:rPr>
        <w:t>In</w:t>
      </w:r>
      <w:r>
        <w:rPr>
          <w:color w:val="010101"/>
          <w:spacing w:val="-1"/>
          <w:w w:val="105"/>
        </w:rPr>
        <w:t> </w:t>
      </w:r>
      <w:r>
        <w:rPr>
          <w:color w:val="010101"/>
          <w:w w:val="105"/>
        </w:rPr>
        <w:t>a review of research on disasters as</w:t>
      </w:r>
      <w:r>
        <w:rPr>
          <w:color w:val="010101"/>
          <w:spacing w:val="-3"/>
          <w:w w:val="105"/>
        </w:rPr>
        <w:t> </w:t>
      </w:r>
      <w:r>
        <w:rPr>
          <w:color w:val="010101"/>
          <w:w w:val="105"/>
        </w:rPr>
        <w:t>experienced by people in</w:t>
      </w:r>
      <w:r>
        <w:rPr>
          <w:color w:val="010101"/>
          <w:spacing w:val="-2"/>
          <w:w w:val="105"/>
        </w:rPr>
        <w:t> </w:t>
      </w:r>
      <w:r>
        <w:rPr>
          <w:color w:val="010101"/>
          <w:w w:val="105"/>
        </w:rPr>
        <w:t>poverty, Fothergill and Peek (2004) report mixed findings</w:t>
      </w:r>
      <w:r>
        <w:rPr>
          <w:color w:val="010101"/>
          <w:spacing w:val="18"/>
          <w:w w:val="105"/>
        </w:rPr>
        <w:t> </w:t>
      </w:r>
      <w:r>
        <w:rPr>
          <w:color w:val="010101"/>
          <w:w w:val="105"/>
        </w:rPr>
        <w:t>related to perception</w:t>
      </w:r>
      <w:r>
        <w:rPr>
          <w:color w:val="010101"/>
          <w:spacing w:val="18"/>
          <w:w w:val="105"/>
        </w:rPr>
        <w:t> </w:t>
      </w:r>
      <w:r>
        <w:rPr>
          <w:color w:val="010101"/>
          <w:w w:val="105"/>
        </w:rPr>
        <w:t>of disaster</w:t>
      </w:r>
      <w:r>
        <w:rPr>
          <w:color w:val="010101"/>
          <w:spacing w:val="15"/>
          <w:w w:val="105"/>
        </w:rPr>
        <w:t> </w:t>
      </w:r>
      <w:r>
        <w:rPr>
          <w:color w:val="010101"/>
          <w:w w:val="105"/>
        </w:rPr>
        <w:t>risk. They cite some studies (Flynn, Slavic, &amp;</w:t>
      </w:r>
      <w:r>
        <w:rPr>
          <w:color w:val="010101"/>
          <w:w w:val="105"/>
        </w:rPr>
        <w:t> Mertz, 1994; Pilisuk, Parks, </w:t>
      </w:r>
      <w:r>
        <w:rPr>
          <w:color w:val="010101"/>
          <w:w w:val="105"/>
          <w:sz w:val="18"/>
        </w:rPr>
        <w:t>&amp; </w:t>
      </w:r>
      <w:r>
        <w:rPr>
          <w:color w:val="010101"/>
          <w:w w:val="105"/>
        </w:rPr>
        <w:t>Hawkes, 1987; Palm </w:t>
      </w:r>
      <w:r>
        <w:rPr>
          <w:color w:val="010101"/>
          <w:w w:val="105"/>
          <w:sz w:val="18"/>
        </w:rPr>
        <w:t>&amp; </w:t>
      </w:r>
      <w:r>
        <w:rPr>
          <w:color w:val="010101"/>
          <w:w w:val="105"/>
        </w:rPr>
        <w:t>Carroll, 1998) that found that people who were poorer and with lower incomes perceived more risk and felt more concern regarding both natural and technological disasters. However, they note, other research (Vaughan, 1995; Greene, Perry, </w:t>
      </w:r>
      <w:r>
        <w:rPr>
          <w:color w:val="010101"/>
          <w:w w:val="105"/>
          <w:sz w:val="18"/>
        </w:rPr>
        <w:t>&amp; </w:t>
      </w:r>
      <w:r>
        <w:rPr>
          <w:color w:val="010101"/>
          <w:w w:val="105"/>
        </w:rPr>
        <w:t>Lindell, 1981) has found people of lower SES and working class people whose jobs involve exposure to </w:t>
      </w:r>
      <w:r>
        <w:rPr>
          <w:color w:val="010101"/>
          <w:w w:val="125"/>
        </w:rPr>
        <w:t>risk­ </w:t>
      </w:r>
      <w:r>
        <w:rPr>
          <w:color w:val="010101"/>
          <w:w w:val="105"/>
        </w:rPr>
        <w:t>those with</w:t>
      </w:r>
      <w:r>
        <w:rPr>
          <w:color w:val="010101"/>
          <w:spacing w:val="-5"/>
          <w:w w:val="105"/>
        </w:rPr>
        <w:t> </w:t>
      </w:r>
      <w:r>
        <w:rPr>
          <w:color w:val="010101"/>
          <w:w w:val="105"/>
        </w:rPr>
        <w:t>fewer resources, presumably, than those of</w:t>
      </w:r>
      <w:r>
        <w:rPr>
          <w:color w:val="010101"/>
          <w:spacing w:val="-3"/>
          <w:w w:val="105"/>
        </w:rPr>
        <w:t> </w:t>
      </w:r>
      <w:r>
        <w:rPr>
          <w:color w:val="010101"/>
          <w:w w:val="105"/>
        </w:rPr>
        <w:t>higher SES and people of</w:t>
      </w:r>
      <w:r>
        <w:rPr>
          <w:color w:val="010101"/>
          <w:spacing w:val="-3"/>
          <w:w w:val="105"/>
        </w:rPr>
        <w:t> </w:t>
      </w:r>
      <w:r>
        <w:rPr>
          <w:color w:val="010101"/>
          <w:w w:val="105"/>
        </w:rPr>
        <w:t>middle or</w:t>
      </w:r>
      <w:r>
        <w:rPr>
          <w:color w:val="010101"/>
          <w:spacing w:val="-4"/>
          <w:w w:val="105"/>
        </w:rPr>
        <w:t> </w:t>
      </w:r>
      <w:r>
        <w:rPr>
          <w:color w:val="010101"/>
          <w:w w:val="105"/>
        </w:rPr>
        <w:t>other classes with greater access to resources-to be less cognizant of the risks associated with their work. Still other research they</w:t>
      </w:r>
      <w:r>
        <w:rPr>
          <w:color w:val="010101"/>
          <w:spacing w:val="-5"/>
          <w:w w:val="105"/>
        </w:rPr>
        <w:t> </w:t>
      </w:r>
      <w:r>
        <w:rPr>
          <w:color w:val="010101"/>
          <w:w w:val="105"/>
        </w:rPr>
        <w:t>mention</w:t>
      </w:r>
      <w:r>
        <w:rPr>
          <w:color w:val="010101"/>
          <w:spacing w:val="-1"/>
          <w:w w:val="105"/>
        </w:rPr>
        <w:t> </w:t>
      </w:r>
      <w:r>
        <w:rPr>
          <w:color w:val="010101"/>
          <w:w w:val="105"/>
        </w:rPr>
        <w:t>found</w:t>
      </w:r>
      <w:r>
        <w:rPr>
          <w:color w:val="010101"/>
          <w:spacing w:val="-3"/>
          <w:w w:val="105"/>
        </w:rPr>
        <w:t> </w:t>
      </w:r>
      <w:r>
        <w:rPr>
          <w:color w:val="010101"/>
          <w:w w:val="105"/>
        </w:rPr>
        <w:t>no</w:t>
      </w:r>
      <w:r>
        <w:rPr>
          <w:color w:val="010101"/>
          <w:spacing w:val="-5"/>
          <w:w w:val="105"/>
        </w:rPr>
        <w:t> </w:t>
      </w:r>
      <w:r>
        <w:rPr>
          <w:color w:val="010101"/>
          <w:w w:val="105"/>
        </w:rPr>
        <w:t>effect of</w:t>
      </w:r>
      <w:r>
        <w:rPr>
          <w:color w:val="010101"/>
          <w:spacing w:val="-5"/>
          <w:w w:val="105"/>
        </w:rPr>
        <w:t> </w:t>
      </w:r>
      <w:r>
        <w:rPr>
          <w:color w:val="010101"/>
          <w:w w:val="105"/>
        </w:rPr>
        <w:t>education or</w:t>
      </w:r>
      <w:r>
        <w:rPr>
          <w:color w:val="010101"/>
          <w:spacing w:val="-4"/>
          <w:w w:val="105"/>
        </w:rPr>
        <w:t> </w:t>
      </w:r>
      <w:r>
        <w:rPr>
          <w:color w:val="010101"/>
          <w:w w:val="105"/>
        </w:rPr>
        <w:t>income on</w:t>
      </w:r>
      <w:r>
        <w:rPr>
          <w:color w:val="010101"/>
          <w:spacing w:val="-7"/>
          <w:w w:val="105"/>
        </w:rPr>
        <w:t> </w:t>
      </w:r>
      <w:r>
        <w:rPr>
          <w:color w:val="010101"/>
          <w:w w:val="105"/>
        </w:rPr>
        <w:t>risk perception (White, 1974).</w:t>
      </w:r>
      <w:r>
        <w:rPr>
          <w:color w:val="010101"/>
          <w:spacing w:val="-9"/>
          <w:w w:val="105"/>
        </w:rPr>
        <w:t> </w:t>
      </w:r>
      <w:r>
        <w:rPr>
          <w:color w:val="010101"/>
          <w:w w:val="105"/>
        </w:rPr>
        <w:t>Given</w:t>
      </w:r>
      <w:r>
        <w:rPr>
          <w:color w:val="010101"/>
          <w:spacing w:val="-2"/>
          <w:w w:val="105"/>
        </w:rPr>
        <w:t> </w:t>
      </w:r>
      <w:r>
        <w:rPr>
          <w:color w:val="010101"/>
          <w:w w:val="105"/>
        </w:rPr>
        <w:t>the range of findings in</w:t>
      </w:r>
      <w:r>
        <w:rPr>
          <w:color w:val="010101"/>
          <w:spacing w:val="-1"/>
          <w:w w:val="105"/>
        </w:rPr>
        <w:t> </w:t>
      </w:r>
      <w:r>
        <w:rPr>
          <w:color w:val="010101"/>
          <w:w w:val="105"/>
        </w:rPr>
        <w:t>this area, Fothergill and Peek conclude that "a characteristic</w:t>
      </w:r>
      <w:r>
        <w:rPr>
          <w:color w:val="010101"/>
          <w:spacing w:val="-9"/>
          <w:w w:val="105"/>
        </w:rPr>
        <w:t> </w:t>
      </w:r>
      <w:r>
        <w:rPr>
          <w:color w:val="010101"/>
          <w:w w:val="105"/>
        </w:rPr>
        <w:t>such as socioeconomic status should be considered as a possible contributor to, and predictor of, how risks are perceived and interpreted (Vaughan, 1995)"-but Fothergill and Peek do not predict what the relationship of SES to</w:t>
      </w:r>
      <w:r>
        <w:rPr>
          <w:color w:val="010101"/>
          <w:spacing w:val="-1"/>
          <w:w w:val="105"/>
        </w:rPr>
        <w:t> </w:t>
      </w:r>
      <w:r>
        <w:rPr>
          <w:color w:val="010101"/>
          <w:w w:val="105"/>
        </w:rPr>
        <w:t>risk perception will be in most situations (Fothergill &amp; Peek, 2004)</w:t>
      </w:r>
      <w:r>
        <w:rPr>
          <w:color w:val="444444"/>
          <w:w w:val="105"/>
        </w:rPr>
        <w:t>.</w:t>
      </w:r>
    </w:p>
    <w:p>
      <w:pPr>
        <w:pStyle w:val="BodyText"/>
        <w:spacing w:before="7"/>
        <w:rPr>
          <w:sz w:val="25"/>
        </w:rPr>
      </w:pPr>
    </w:p>
    <w:p>
      <w:pPr>
        <w:pStyle w:val="Heading2"/>
      </w:pPr>
      <w:r>
        <w:rPr>
          <w:color w:val="872D23"/>
          <w:w w:val="105"/>
        </w:rPr>
        <w:t>Disaster</w:t>
      </w:r>
      <w:r>
        <w:rPr>
          <w:color w:val="872D23"/>
          <w:spacing w:val="-8"/>
          <w:w w:val="105"/>
        </w:rPr>
        <w:t> </w:t>
      </w:r>
      <w:r>
        <w:rPr>
          <w:color w:val="872D23"/>
          <w:spacing w:val="-2"/>
          <w:w w:val="105"/>
        </w:rPr>
        <w:t>Preparedness</w:t>
      </w:r>
    </w:p>
    <w:p>
      <w:pPr>
        <w:pStyle w:val="BodyText"/>
        <w:spacing w:line="328" w:lineRule="auto" w:before="177"/>
        <w:ind w:left="119" w:right="208" w:firstLine="3"/>
      </w:pPr>
      <w:r>
        <w:rPr>
          <w:color w:val="010101"/>
          <w:w w:val="105"/>
        </w:rPr>
        <w:t>Some research has</w:t>
      </w:r>
      <w:r>
        <w:rPr>
          <w:color w:val="010101"/>
          <w:spacing w:val="-3"/>
          <w:w w:val="105"/>
        </w:rPr>
        <w:t> </w:t>
      </w:r>
      <w:r>
        <w:rPr>
          <w:color w:val="010101"/>
          <w:w w:val="105"/>
        </w:rPr>
        <w:t>found</w:t>
      </w:r>
      <w:r>
        <w:rPr>
          <w:color w:val="010101"/>
          <w:spacing w:val="-7"/>
          <w:w w:val="105"/>
        </w:rPr>
        <w:t> </w:t>
      </w:r>
      <w:r>
        <w:rPr>
          <w:color w:val="010101"/>
          <w:w w:val="105"/>
        </w:rPr>
        <w:t>Americans of</w:t>
      </w:r>
      <w:r>
        <w:rPr>
          <w:color w:val="010101"/>
          <w:spacing w:val="-2"/>
          <w:w w:val="105"/>
        </w:rPr>
        <w:t> </w:t>
      </w:r>
      <w:r>
        <w:rPr>
          <w:color w:val="010101"/>
          <w:w w:val="105"/>
        </w:rPr>
        <w:t>low SES to</w:t>
      </w:r>
      <w:r>
        <w:rPr>
          <w:color w:val="010101"/>
          <w:spacing w:val="-2"/>
          <w:w w:val="105"/>
        </w:rPr>
        <w:t> </w:t>
      </w:r>
      <w:r>
        <w:rPr>
          <w:color w:val="010101"/>
          <w:w w:val="105"/>
        </w:rPr>
        <w:t>be</w:t>
      </w:r>
      <w:r>
        <w:rPr>
          <w:color w:val="010101"/>
          <w:spacing w:val="-3"/>
          <w:w w:val="105"/>
        </w:rPr>
        <w:t> </w:t>
      </w:r>
      <w:r>
        <w:rPr>
          <w:color w:val="010101"/>
          <w:w w:val="105"/>
        </w:rPr>
        <w:t>less prepared than</w:t>
      </w:r>
      <w:r>
        <w:rPr>
          <w:color w:val="010101"/>
          <w:spacing w:val="-2"/>
          <w:w w:val="105"/>
        </w:rPr>
        <w:t> </w:t>
      </w:r>
      <w:r>
        <w:rPr>
          <w:color w:val="010101"/>
          <w:w w:val="105"/>
        </w:rPr>
        <w:t>other</w:t>
      </w:r>
      <w:r>
        <w:rPr>
          <w:color w:val="010101"/>
          <w:spacing w:val="-2"/>
          <w:w w:val="105"/>
        </w:rPr>
        <w:t> </w:t>
      </w:r>
      <w:r>
        <w:rPr>
          <w:color w:val="010101"/>
          <w:w w:val="105"/>
        </w:rPr>
        <w:t>Americans for disasters. To provide appropriate context for this finding, it is important to note</w:t>
      </w:r>
      <w:r>
        <w:rPr>
          <w:color w:val="010101"/>
          <w:spacing w:val="-1"/>
          <w:w w:val="105"/>
        </w:rPr>
        <w:t> </w:t>
      </w:r>
      <w:r>
        <w:rPr>
          <w:color w:val="010101"/>
          <w:w w:val="105"/>
        </w:rPr>
        <w:t>that</w:t>
      </w:r>
      <w:r>
        <w:rPr>
          <w:color w:val="010101"/>
          <w:spacing w:val="-7"/>
          <w:w w:val="105"/>
        </w:rPr>
        <w:t> </w:t>
      </w:r>
      <w:r>
        <w:rPr>
          <w:color w:val="010101"/>
          <w:w w:val="105"/>
        </w:rPr>
        <w:t>Americans in general are not well-prepared for</w:t>
      </w:r>
      <w:r>
        <w:rPr>
          <w:color w:val="010101"/>
          <w:spacing w:val="-1"/>
          <w:w w:val="105"/>
        </w:rPr>
        <w:t> </w:t>
      </w:r>
      <w:r>
        <w:rPr>
          <w:color w:val="010101"/>
          <w:w w:val="105"/>
        </w:rPr>
        <w:t>disasters. The National Center for Disaster Preparedness at</w:t>
      </w:r>
      <w:r>
        <w:rPr>
          <w:color w:val="010101"/>
          <w:spacing w:val="-1"/>
          <w:w w:val="105"/>
        </w:rPr>
        <w:t> </w:t>
      </w:r>
      <w:r>
        <w:rPr>
          <w:color w:val="010101"/>
          <w:w w:val="105"/>
        </w:rPr>
        <w:t>Columbia University conducted a national survey in which nearly two-thirds of</w:t>
      </w:r>
      <w:r>
        <w:rPr>
          <w:color w:val="010101"/>
          <w:spacing w:val="-2"/>
          <w:w w:val="105"/>
        </w:rPr>
        <w:t> </w:t>
      </w:r>
      <w:r>
        <w:rPr>
          <w:color w:val="010101"/>
          <w:w w:val="105"/>
        </w:rPr>
        <w:t>respondent households (65 percent) reported having no disaster plans or having plans that are not adequate (Sury et al., 2016).</w:t>
      </w:r>
      <w:r>
        <w:rPr>
          <w:color w:val="010101"/>
          <w:spacing w:val="-1"/>
          <w:w w:val="105"/>
        </w:rPr>
        <w:t> </w:t>
      </w:r>
      <w:r>
        <w:rPr>
          <w:color w:val="010101"/>
          <w:w w:val="105"/>
        </w:rPr>
        <w:t>And according to national survey data from the Federal Emergency Management Agency (FEMA), less than half of Americans are familiar with local</w:t>
      </w:r>
      <w:r>
        <w:rPr>
          <w:color w:val="010101"/>
          <w:spacing w:val="-1"/>
          <w:w w:val="105"/>
        </w:rPr>
        <w:t> </w:t>
      </w:r>
      <w:r>
        <w:rPr>
          <w:color w:val="010101"/>
          <w:w w:val="105"/>
        </w:rPr>
        <w:t>hazards, fewer than 40 percent have created a household emergency plan</w:t>
      </w:r>
      <w:r>
        <w:rPr>
          <w:color w:val="010101"/>
          <w:spacing w:val="-3"/>
          <w:w w:val="105"/>
        </w:rPr>
        <w:t> </w:t>
      </w:r>
      <w:r>
        <w:rPr>
          <w:color w:val="010101"/>
          <w:w w:val="105"/>
        </w:rPr>
        <w:t>and</w:t>
      </w:r>
      <w:r>
        <w:rPr>
          <w:color w:val="010101"/>
          <w:spacing w:val="-4"/>
          <w:w w:val="105"/>
        </w:rPr>
        <w:t> </w:t>
      </w:r>
      <w:r>
        <w:rPr>
          <w:color w:val="010101"/>
          <w:w w:val="105"/>
        </w:rPr>
        <w:t>discussed it</w:t>
      </w:r>
      <w:r>
        <w:rPr>
          <w:color w:val="010101"/>
          <w:spacing w:val="-4"/>
          <w:w w:val="105"/>
        </w:rPr>
        <w:t> </w:t>
      </w:r>
      <w:r>
        <w:rPr>
          <w:color w:val="010101"/>
          <w:w w:val="105"/>
        </w:rPr>
        <w:t>with</w:t>
      </w:r>
      <w:r>
        <w:rPr>
          <w:color w:val="010101"/>
          <w:spacing w:val="-5"/>
          <w:w w:val="105"/>
        </w:rPr>
        <w:t> </w:t>
      </w:r>
      <w:r>
        <w:rPr>
          <w:color w:val="010101"/>
          <w:w w:val="105"/>
        </w:rPr>
        <w:t>household members, and</w:t>
      </w:r>
      <w:r>
        <w:rPr>
          <w:color w:val="010101"/>
          <w:spacing w:val="-4"/>
          <w:w w:val="105"/>
        </w:rPr>
        <w:t> </w:t>
      </w:r>
      <w:r>
        <w:rPr>
          <w:color w:val="010101"/>
          <w:w w:val="105"/>
        </w:rPr>
        <w:t>only</w:t>
      </w:r>
      <w:r>
        <w:rPr>
          <w:color w:val="010101"/>
          <w:spacing w:val="-4"/>
          <w:w w:val="105"/>
        </w:rPr>
        <w:t> </w:t>
      </w:r>
      <w:r>
        <w:rPr>
          <w:color w:val="010101"/>
          <w:w w:val="105"/>
        </w:rPr>
        <w:t>about</w:t>
      </w:r>
      <w:r>
        <w:rPr>
          <w:color w:val="010101"/>
          <w:spacing w:val="-3"/>
          <w:w w:val="105"/>
        </w:rPr>
        <w:t> </w:t>
      </w:r>
      <w:r>
        <w:rPr>
          <w:color w:val="010101"/>
          <w:w w:val="105"/>
        </w:rPr>
        <w:t>half</w:t>
      </w:r>
      <w:r>
        <w:rPr>
          <w:color w:val="010101"/>
          <w:spacing w:val="-2"/>
          <w:w w:val="105"/>
        </w:rPr>
        <w:t> </w:t>
      </w:r>
      <w:r>
        <w:rPr>
          <w:color w:val="010101"/>
          <w:w w:val="105"/>
        </w:rPr>
        <w:t>(52</w:t>
      </w:r>
      <w:r>
        <w:rPr>
          <w:color w:val="010101"/>
          <w:spacing w:val="-7"/>
          <w:w w:val="105"/>
        </w:rPr>
        <w:t> </w:t>
      </w:r>
      <w:r>
        <w:rPr>
          <w:color w:val="010101"/>
          <w:w w:val="105"/>
        </w:rPr>
        <w:t>percent) reported having</w:t>
      </w:r>
      <w:r>
        <w:rPr>
          <w:color w:val="010101"/>
          <w:spacing w:val="-3"/>
          <w:w w:val="105"/>
        </w:rPr>
        <w:t> </w:t>
      </w:r>
      <w:r>
        <w:rPr>
          <w:color w:val="010101"/>
          <w:w w:val="105"/>
        </w:rPr>
        <w:t>disaster supplies at home (FEMA, 2014).</w:t>
      </w:r>
    </w:p>
    <w:p>
      <w:pPr>
        <w:pStyle w:val="BodyText"/>
        <w:spacing w:line="333" w:lineRule="auto" w:before="107"/>
        <w:ind w:left="119" w:right="416" w:firstLine="1"/>
      </w:pPr>
      <w:r>
        <w:rPr>
          <w:color w:val="010101"/>
          <w:w w:val="105"/>
        </w:rPr>
        <w:t>Fothergill and Peek report on research that has found people in</w:t>
      </w:r>
      <w:r>
        <w:rPr>
          <w:color w:val="010101"/>
          <w:spacing w:val="-2"/>
          <w:w w:val="105"/>
        </w:rPr>
        <w:t> </w:t>
      </w:r>
      <w:r>
        <w:rPr>
          <w:color w:val="010101"/>
          <w:w w:val="105"/>
        </w:rPr>
        <w:t>poverty, with low incomes, and with less</w:t>
      </w:r>
      <w:r>
        <w:rPr>
          <w:color w:val="010101"/>
          <w:spacing w:val="-3"/>
          <w:w w:val="105"/>
        </w:rPr>
        <w:t> </w:t>
      </w:r>
      <w:r>
        <w:rPr>
          <w:color w:val="010101"/>
          <w:w w:val="105"/>
        </w:rPr>
        <w:t>education to</w:t>
      </w:r>
      <w:r>
        <w:rPr>
          <w:color w:val="010101"/>
          <w:spacing w:val="-6"/>
          <w:w w:val="105"/>
        </w:rPr>
        <w:t> </w:t>
      </w:r>
      <w:r>
        <w:rPr>
          <w:color w:val="010101"/>
          <w:w w:val="105"/>
        </w:rPr>
        <w:t>be</w:t>
      </w:r>
      <w:r>
        <w:rPr>
          <w:color w:val="010101"/>
          <w:spacing w:val="-7"/>
          <w:w w:val="105"/>
        </w:rPr>
        <w:t> </w:t>
      </w:r>
      <w:r>
        <w:rPr>
          <w:color w:val="010101"/>
          <w:w w:val="105"/>
        </w:rPr>
        <w:t>less</w:t>
      </w:r>
      <w:r>
        <w:rPr>
          <w:color w:val="010101"/>
          <w:spacing w:val="-8"/>
          <w:w w:val="105"/>
        </w:rPr>
        <w:t> </w:t>
      </w:r>
      <w:r>
        <w:rPr>
          <w:color w:val="010101"/>
          <w:w w:val="105"/>
        </w:rPr>
        <w:t>prepared</w:t>
      </w:r>
      <w:r>
        <w:rPr>
          <w:color w:val="010101"/>
          <w:spacing w:val="-4"/>
          <w:w w:val="105"/>
        </w:rPr>
        <w:t> </w:t>
      </w:r>
      <w:r>
        <w:rPr>
          <w:color w:val="010101"/>
          <w:w w:val="105"/>
        </w:rPr>
        <w:t>for</w:t>
      </w:r>
      <w:r>
        <w:rPr>
          <w:color w:val="010101"/>
          <w:spacing w:val="-3"/>
          <w:w w:val="105"/>
        </w:rPr>
        <w:t> </w:t>
      </w:r>
      <w:r>
        <w:rPr>
          <w:color w:val="010101"/>
          <w:w w:val="105"/>
        </w:rPr>
        <w:t>disasters (Turner, Nigg,</w:t>
      </w:r>
      <w:r>
        <w:rPr>
          <w:color w:val="010101"/>
          <w:spacing w:val="-2"/>
          <w:w w:val="105"/>
        </w:rPr>
        <w:t> </w:t>
      </w:r>
      <w:r>
        <w:rPr>
          <w:color w:val="010101"/>
          <w:w w:val="105"/>
        </w:rPr>
        <w:t>&amp;</w:t>
      </w:r>
      <w:r>
        <w:rPr>
          <w:color w:val="010101"/>
          <w:spacing w:val="-6"/>
          <w:w w:val="105"/>
        </w:rPr>
        <w:t> </w:t>
      </w:r>
      <w:r>
        <w:rPr>
          <w:color w:val="010101"/>
          <w:w w:val="105"/>
        </w:rPr>
        <w:t>Paz,</w:t>
      </w:r>
      <w:r>
        <w:rPr>
          <w:color w:val="010101"/>
          <w:spacing w:val="-5"/>
          <w:w w:val="105"/>
        </w:rPr>
        <w:t> </w:t>
      </w:r>
      <w:r>
        <w:rPr>
          <w:color w:val="010101"/>
          <w:w w:val="105"/>
        </w:rPr>
        <w:t>1986; Vaughan, 1995; as</w:t>
      </w:r>
      <w:r>
        <w:rPr>
          <w:color w:val="010101"/>
          <w:spacing w:val="-11"/>
          <w:w w:val="105"/>
        </w:rPr>
        <w:t> </w:t>
      </w:r>
      <w:r>
        <w:rPr>
          <w:color w:val="010101"/>
          <w:w w:val="105"/>
        </w:rPr>
        <w:t>cited</w:t>
      </w:r>
      <w:r>
        <w:rPr>
          <w:color w:val="010101"/>
          <w:spacing w:val="-3"/>
          <w:w w:val="105"/>
        </w:rPr>
        <w:t> </w:t>
      </w:r>
      <w:r>
        <w:rPr>
          <w:color w:val="010101"/>
          <w:w w:val="105"/>
        </w:rPr>
        <w:t>in</w:t>
      </w:r>
    </w:p>
    <w:p>
      <w:pPr>
        <w:pStyle w:val="BodyText"/>
        <w:spacing w:line="328" w:lineRule="auto"/>
        <w:ind w:left="120" w:right="165"/>
      </w:pPr>
      <w:r>
        <w:rPr>
          <w:color w:val="010101"/>
          <w:w w:val="105"/>
        </w:rPr>
        <w:t>Fothergill and Peek, 2004)</w:t>
      </w:r>
      <w:r>
        <w:rPr>
          <w:color w:val="444444"/>
          <w:w w:val="105"/>
        </w:rPr>
        <w:t>.</w:t>
      </w:r>
      <w:r>
        <w:rPr>
          <w:color w:val="444444"/>
          <w:spacing w:val="-14"/>
          <w:w w:val="105"/>
        </w:rPr>
        <w:t> </w:t>
      </w:r>
      <w:r>
        <w:rPr>
          <w:color w:val="010101"/>
          <w:w w:val="105"/>
        </w:rPr>
        <w:t>They point out</w:t>
      </w:r>
      <w:r>
        <w:rPr>
          <w:color w:val="010101"/>
          <w:spacing w:val="-1"/>
          <w:w w:val="105"/>
        </w:rPr>
        <w:t> </w:t>
      </w:r>
      <w:r>
        <w:rPr>
          <w:color w:val="010101"/>
          <w:w w:val="105"/>
        </w:rPr>
        <w:t>that this finding may relate to</w:t>
      </w:r>
      <w:r>
        <w:rPr>
          <w:color w:val="010101"/>
          <w:spacing w:val="-3"/>
          <w:w w:val="105"/>
        </w:rPr>
        <w:t> </w:t>
      </w:r>
      <w:r>
        <w:rPr>
          <w:color w:val="010101"/>
          <w:w w:val="105"/>
        </w:rPr>
        <w:t>the fact that some preparedness actions are costly, and possibly too costly for people in</w:t>
      </w:r>
      <w:r>
        <w:rPr>
          <w:color w:val="010101"/>
          <w:spacing w:val="-3"/>
          <w:w w:val="105"/>
        </w:rPr>
        <w:t> </w:t>
      </w:r>
      <w:r>
        <w:rPr>
          <w:color w:val="010101"/>
          <w:w w:val="105"/>
        </w:rPr>
        <w:t>poverty to</w:t>
      </w:r>
      <w:r>
        <w:rPr>
          <w:color w:val="010101"/>
          <w:spacing w:val="-3"/>
          <w:w w:val="105"/>
        </w:rPr>
        <w:t> </w:t>
      </w:r>
      <w:r>
        <w:rPr>
          <w:color w:val="010101"/>
          <w:w w:val="105"/>
        </w:rPr>
        <w:t>afford (for example, purchasing earthquake or</w:t>
      </w:r>
      <w:r>
        <w:rPr>
          <w:color w:val="010101"/>
          <w:spacing w:val="-5"/>
          <w:w w:val="105"/>
        </w:rPr>
        <w:t> </w:t>
      </w:r>
      <w:r>
        <w:rPr>
          <w:color w:val="010101"/>
          <w:w w:val="105"/>
        </w:rPr>
        <w:t>flood</w:t>
      </w:r>
      <w:r>
        <w:rPr>
          <w:color w:val="010101"/>
          <w:spacing w:val="-6"/>
          <w:w w:val="105"/>
        </w:rPr>
        <w:t> </w:t>
      </w:r>
      <w:r>
        <w:rPr>
          <w:color w:val="010101"/>
          <w:w w:val="105"/>
        </w:rPr>
        <w:t>insurance or</w:t>
      </w:r>
      <w:r>
        <w:rPr>
          <w:color w:val="010101"/>
          <w:spacing w:val="-4"/>
          <w:w w:val="105"/>
        </w:rPr>
        <w:t> </w:t>
      </w:r>
      <w:r>
        <w:rPr>
          <w:color w:val="010101"/>
          <w:w w:val="105"/>
        </w:rPr>
        <w:t>strengthening a</w:t>
      </w:r>
      <w:r>
        <w:rPr>
          <w:color w:val="010101"/>
          <w:spacing w:val="-5"/>
          <w:w w:val="105"/>
        </w:rPr>
        <w:t> </w:t>
      </w:r>
      <w:r>
        <w:rPr>
          <w:color w:val="010101"/>
          <w:w w:val="105"/>
        </w:rPr>
        <w:t>home</w:t>
      </w:r>
      <w:r>
        <w:rPr>
          <w:color w:val="010101"/>
          <w:spacing w:val="-3"/>
          <w:w w:val="105"/>
        </w:rPr>
        <w:t> </w:t>
      </w:r>
      <w:r>
        <w:rPr>
          <w:color w:val="010101"/>
          <w:w w:val="105"/>
        </w:rPr>
        <w:t>for</w:t>
      </w:r>
      <w:r>
        <w:rPr>
          <w:color w:val="010101"/>
          <w:spacing w:val="-7"/>
          <w:w w:val="105"/>
        </w:rPr>
        <w:t> </w:t>
      </w:r>
      <w:r>
        <w:rPr>
          <w:color w:val="010101"/>
          <w:w w:val="105"/>
        </w:rPr>
        <w:t>greater earthquake resilience) (Palm</w:t>
      </w:r>
      <w:r>
        <w:rPr>
          <w:color w:val="010101"/>
          <w:spacing w:val="-3"/>
          <w:w w:val="105"/>
        </w:rPr>
        <w:t> </w:t>
      </w:r>
      <w:r>
        <w:rPr>
          <w:color w:val="010101"/>
          <w:w w:val="105"/>
        </w:rPr>
        <w:t>&amp;</w:t>
      </w:r>
      <w:r>
        <w:rPr>
          <w:color w:val="010101"/>
          <w:spacing w:val="-7"/>
          <w:w w:val="105"/>
        </w:rPr>
        <w:t> </w:t>
      </w:r>
      <w:r>
        <w:rPr>
          <w:color w:val="010101"/>
          <w:w w:val="105"/>
        </w:rPr>
        <w:t>Carroll, 1998; Fothergill, 2004; as</w:t>
      </w:r>
      <w:r>
        <w:rPr>
          <w:color w:val="010101"/>
          <w:spacing w:val="-3"/>
          <w:w w:val="105"/>
        </w:rPr>
        <w:t> </w:t>
      </w:r>
      <w:r>
        <w:rPr>
          <w:color w:val="010101"/>
          <w:w w:val="105"/>
        </w:rPr>
        <w:t>cited in</w:t>
      </w:r>
      <w:r>
        <w:rPr>
          <w:color w:val="010101"/>
          <w:spacing w:val="-4"/>
          <w:w w:val="105"/>
        </w:rPr>
        <w:t> </w:t>
      </w:r>
      <w:r>
        <w:rPr>
          <w:color w:val="010101"/>
          <w:w w:val="105"/>
        </w:rPr>
        <w:t>Fothergill and</w:t>
      </w:r>
      <w:r>
        <w:rPr>
          <w:color w:val="010101"/>
          <w:spacing w:val="-1"/>
          <w:w w:val="105"/>
        </w:rPr>
        <w:t> </w:t>
      </w:r>
      <w:r>
        <w:rPr>
          <w:color w:val="010101"/>
          <w:w w:val="105"/>
        </w:rPr>
        <w:t>Peek, 2004). In a paper about the effects of Hurricane Katrina on</w:t>
      </w:r>
      <w:r>
        <w:rPr>
          <w:color w:val="010101"/>
          <w:spacing w:val="-2"/>
          <w:w w:val="105"/>
        </w:rPr>
        <w:t> </w:t>
      </w:r>
      <w:r>
        <w:rPr>
          <w:color w:val="010101"/>
          <w:w w:val="105"/>
        </w:rPr>
        <w:t>New Orleans, Louisiana residents Masozera, Bailey, and Kerchner (2007) report that districts</w:t>
      </w:r>
      <w:r>
        <w:rPr>
          <w:color w:val="010101"/>
          <w:spacing w:val="40"/>
          <w:w w:val="105"/>
        </w:rPr>
        <w:t> </w:t>
      </w:r>
      <w:r>
        <w:rPr>
          <w:color w:val="010101"/>
          <w:w w:val="105"/>
        </w:rPr>
        <w:t>of the city with high percentages of people in</w:t>
      </w:r>
      <w:r>
        <w:rPr>
          <w:color w:val="010101"/>
          <w:spacing w:val="-1"/>
          <w:w w:val="105"/>
        </w:rPr>
        <w:t> </w:t>
      </w:r>
      <w:r>
        <w:rPr>
          <w:color w:val="010101"/>
          <w:w w:val="105"/>
        </w:rPr>
        <w:t>poverty also had low percentages of people with flood </w:t>
      </w:r>
      <w:r>
        <w:rPr>
          <w:color w:val="010101"/>
          <w:spacing w:val="-2"/>
          <w:w w:val="105"/>
        </w:rPr>
        <w:t>insurance</w:t>
      </w:r>
      <w:r>
        <w:rPr>
          <w:color w:val="444444"/>
          <w:spacing w:val="-2"/>
          <w:w w:val="105"/>
        </w:rPr>
        <w:t>.</w:t>
      </w:r>
    </w:p>
    <w:p>
      <w:pPr>
        <w:pStyle w:val="BodyText"/>
        <w:spacing w:line="326" w:lineRule="auto" w:before="104"/>
        <w:ind w:left="119" w:right="654" w:firstLine="3"/>
      </w:pPr>
      <w:r>
        <w:rPr>
          <w:color w:val="010101"/>
          <w:w w:val="105"/>
        </w:rPr>
        <w:t>On the other hand, Fothergill and Peek also relate that researchers investigating preparedness behavior prior</w:t>
      </w:r>
      <w:r>
        <w:rPr>
          <w:color w:val="010101"/>
          <w:spacing w:val="-1"/>
          <w:w w:val="105"/>
        </w:rPr>
        <w:t> </w:t>
      </w:r>
      <w:r>
        <w:rPr>
          <w:color w:val="010101"/>
          <w:w w:val="105"/>
        </w:rPr>
        <w:t>to</w:t>
      </w:r>
      <w:r>
        <w:rPr>
          <w:color w:val="010101"/>
          <w:spacing w:val="-6"/>
          <w:w w:val="105"/>
        </w:rPr>
        <w:t> </w:t>
      </w:r>
      <w:r>
        <w:rPr>
          <w:color w:val="010101"/>
          <w:w w:val="105"/>
        </w:rPr>
        <w:t>Hurricane</w:t>
      </w:r>
      <w:r>
        <w:rPr>
          <w:color w:val="010101"/>
          <w:spacing w:val="-5"/>
          <w:w w:val="105"/>
        </w:rPr>
        <w:t> </w:t>
      </w:r>
      <w:r>
        <w:rPr>
          <w:color w:val="010101"/>
          <w:w w:val="105"/>
        </w:rPr>
        <w:t>Andrew (which took place</w:t>
      </w:r>
      <w:r>
        <w:rPr>
          <w:color w:val="010101"/>
          <w:spacing w:val="-2"/>
          <w:w w:val="105"/>
        </w:rPr>
        <w:t> </w:t>
      </w:r>
      <w:r>
        <w:rPr>
          <w:color w:val="010101"/>
          <w:w w:val="105"/>
        </w:rPr>
        <w:t>in</w:t>
      </w:r>
      <w:r>
        <w:rPr>
          <w:color w:val="010101"/>
          <w:spacing w:val="-14"/>
          <w:w w:val="105"/>
        </w:rPr>
        <w:t> </w:t>
      </w:r>
      <w:r>
        <w:rPr>
          <w:color w:val="010101"/>
          <w:w w:val="105"/>
        </w:rPr>
        <w:t>August</w:t>
      </w:r>
      <w:r>
        <w:rPr>
          <w:color w:val="010101"/>
          <w:spacing w:val="-1"/>
          <w:w w:val="105"/>
        </w:rPr>
        <w:t> </w:t>
      </w:r>
      <w:r>
        <w:rPr>
          <w:color w:val="010101"/>
          <w:w w:val="105"/>
        </w:rPr>
        <w:t>1992)</w:t>
      </w:r>
      <w:r>
        <w:rPr>
          <w:color w:val="010101"/>
          <w:spacing w:val="-6"/>
          <w:w w:val="105"/>
        </w:rPr>
        <w:t> </w:t>
      </w:r>
      <w:r>
        <w:rPr>
          <w:color w:val="010101"/>
          <w:w w:val="105"/>
        </w:rPr>
        <w:t>found</w:t>
      </w:r>
      <w:r>
        <w:rPr>
          <w:color w:val="010101"/>
          <w:spacing w:val="-5"/>
          <w:w w:val="105"/>
        </w:rPr>
        <w:t> </w:t>
      </w:r>
      <w:r>
        <w:rPr>
          <w:color w:val="010101"/>
          <w:w w:val="105"/>
        </w:rPr>
        <w:t>no</w:t>
      </w:r>
      <w:r>
        <w:rPr>
          <w:color w:val="010101"/>
          <w:spacing w:val="-10"/>
          <w:w w:val="105"/>
        </w:rPr>
        <w:t> </w:t>
      </w:r>
      <w:r>
        <w:rPr>
          <w:color w:val="010101"/>
          <w:w w:val="105"/>
        </w:rPr>
        <w:t>association between</w:t>
      </w:r>
    </w:p>
    <w:p>
      <w:pPr>
        <w:spacing w:after="0" w:line="326" w:lineRule="auto"/>
        <w:sectPr>
          <w:headerReference w:type="default" r:id="rId12"/>
          <w:footerReference w:type="default" r:id="rId13"/>
          <w:pgSz w:w="12240" w:h="15840"/>
          <w:pgMar w:header="560" w:footer="1011" w:top="740" w:bottom="1200" w:left="1320" w:right="1300"/>
        </w:sectPr>
      </w:pPr>
    </w:p>
    <w:p>
      <w:pPr>
        <w:pStyle w:val="BodyText"/>
        <w:rPr>
          <w:sz w:val="20"/>
        </w:rPr>
      </w:pPr>
    </w:p>
    <w:p>
      <w:pPr>
        <w:pStyle w:val="BodyText"/>
        <w:rPr>
          <w:sz w:val="20"/>
        </w:rPr>
      </w:pPr>
    </w:p>
    <w:p>
      <w:pPr>
        <w:pStyle w:val="BodyText"/>
        <w:spacing w:before="1"/>
        <w:rPr>
          <w:sz w:val="16"/>
        </w:rPr>
      </w:pPr>
    </w:p>
    <w:p>
      <w:pPr>
        <w:pStyle w:val="BodyText"/>
        <w:spacing w:line="328" w:lineRule="auto" w:before="94"/>
        <w:ind w:left="119" w:right="144" w:firstLine="4"/>
      </w:pPr>
      <w:r>
        <w:rPr>
          <w:color w:val="010101"/>
          <w:w w:val="105"/>
        </w:rPr>
        <w:t>income levels and timing of preparedness activities, such as having non-electric sources of lighting on hand (for example, candles, a flashlight, a gas-powered lantern), buying or preparing water reserves, buying canned or nonperishable food, and bringing loose objects indoors. The time between beginning preparation and</w:t>
      </w:r>
      <w:r>
        <w:rPr>
          <w:color w:val="010101"/>
          <w:spacing w:val="-6"/>
          <w:w w:val="105"/>
        </w:rPr>
        <w:t> </w:t>
      </w:r>
      <w:r>
        <w:rPr>
          <w:color w:val="010101"/>
          <w:w w:val="105"/>
        </w:rPr>
        <w:t>the</w:t>
      </w:r>
      <w:r>
        <w:rPr>
          <w:color w:val="010101"/>
          <w:spacing w:val="-4"/>
          <w:w w:val="105"/>
        </w:rPr>
        <w:t> </w:t>
      </w:r>
      <w:r>
        <w:rPr>
          <w:color w:val="010101"/>
          <w:w w:val="105"/>
        </w:rPr>
        <w:t>onset of</w:t>
      </w:r>
      <w:r>
        <w:rPr>
          <w:color w:val="010101"/>
          <w:spacing w:val="-7"/>
          <w:w w:val="105"/>
        </w:rPr>
        <w:t> </w:t>
      </w:r>
      <w:r>
        <w:rPr>
          <w:color w:val="010101"/>
          <w:w w:val="105"/>
        </w:rPr>
        <w:t>the</w:t>
      </w:r>
      <w:r>
        <w:rPr>
          <w:color w:val="010101"/>
          <w:spacing w:val="-5"/>
          <w:w w:val="105"/>
        </w:rPr>
        <w:t> </w:t>
      </w:r>
      <w:r>
        <w:rPr>
          <w:color w:val="010101"/>
          <w:w w:val="105"/>
        </w:rPr>
        <w:t>hurricane did</w:t>
      </w:r>
      <w:r>
        <w:rPr>
          <w:color w:val="010101"/>
          <w:spacing w:val="-7"/>
          <w:w w:val="105"/>
        </w:rPr>
        <w:t> </w:t>
      </w:r>
      <w:r>
        <w:rPr>
          <w:color w:val="010101"/>
          <w:w w:val="105"/>
        </w:rPr>
        <w:t>not</w:t>
      </w:r>
      <w:r>
        <w:rPr>
          <w:color w:val="010101"/>
          <w:spacing w:val="-5"/>
          <w:w w:val="105"/>
        </w:rPr>
        <w:t> </w:t>
      </w:r>
      <w:r>
        <w:rPr>
          <w:color w:val="010101"/>
          <w:w w:val="105"/>
        </w:rPr>
        <w:t>vary significantly by</w:t>
      </w:r>
      <w:r>
        <w:rPr>
          <w:color w:val="010101"/>
          <w:spacing w:val="-5"/>
          <w:w w:val="105"/>
        </w:rPr>
        <w:t> </w:t>
      </w:r>
      <w:r>
        <w:rPr>
          <w:color w:val="010101"/>
          <w:w w:val="105"/>
        </w:rPr>
        <w:t>income (Gladwin &amp;</w:t>
      </w:r>
      <w:r>
        <w:rPr>
          <w:color w:val="010101"/>
          <w:spacing w:val="-6"/>
          <w:w w:val="105"/>
        </w:rPr>
        <w:t> </w:t>
      </w:r>
      <w:r>
        <w:rPr>
          <w:color w:val="010101"/>
          <w:w w:val="105"/>
        </w:rPr>
        <w:t>Peacock, 1997, as cited in Fothergill </w:t>
      </w:r>
      <w:r>
        <w:rPr>
          <w:color w:val="010101"/>
          <w:w w:val="105"/>
          <w:sz w:val="18"/>
        </w:rPr>
        <w:t>&amp; </w:t>
      </w:r>
      <w:r>
        <w:rPr>
          <w:color w:val="010101"/>
          <w:w w:val="105"/>
        </w:rPr>
        <w:t>Peek, 2004).</w:t>
      </w:r>
    </w:p>
    <w:p>
      <w:pPr>
        <w:pStyle w:val="BodyText"/>
        <w:spacing w:line="328" w:lineRule="auto" w:before="109"/>
        <w:ind w:left="120" w:right="198" w:firstLine="3"/>
      </w:pPr>
      <w:r>
        <w:rPr>
          <w:color w:val="010101"/>
          <w:w w:val="105"/>
        </w:rPr>
        <w:t>In</w:t>
      </w:r>
      <w:r>
        <w:rPr>
          <w:color w:val="010101"/>
          <w:spacing w:val="-6"/>
          <w:w w:val="105"/>
        </w:rPr>
        <w:t> </w:t>
      </w:r>
      <w:r>
        <w:rPr>
          <w:color w:val="010101"/>
          <w:w w:val="105"/>
        </w:rPr>
        <w:t>line with the idea that preparedness may be too costly for people of low SES, a</w:t>
      </w:r>
      <w:r>
        <w:rPr>
          <w:color w:val="010101"/>
          <w:spacing w:val="-1"/>
          <w:w w:val="105"/>
        </w:rPr>
        <w:t> </w:t>
      </w:r>
      <w:r>
        <w:rPr>
          <w:color w:val="010101"/>
          <w:w w:val="105"/>
        </w:rPr>
        <w:t>report from the World Bank and the Global Facility for Disaster Reduction and</w:t>
      </w:r>
      <w:r>
        <w:rPr>
          <w:color w:val="010101"/>
          <w:spacing w:val="-1"/>
          <w:w w:val="105"/>
        </w:rPr>
        <w:t> </w:t>
      </w:r>
      <w:r>
        <w:rPr>
          <w:color w:val="010101"/>
          <w:w w:val="105"/>
        </w:rPr>
        <w:t>Recovery (GFDRR) on the impacts of natural disasters around the</w:t>
      </w:r>
      <w:r>
        <w:rPr>
          <w:color w:val="010101"/>
          <w:spacing w:val="-6"/>
          <w:w w:val="105"/>
        </w:rPr>
        <w:t> </w:t>
      </w:r>
      <w:r>
        <w:rPr>
          <w:color w:val="010101"/>
          <w:w w:val="105"/>
        </w:rPr>
        <w:t>world</w:t>
      </w:r>
      <w:r>
        <w:rPr>
          <w:color w:val="010101"/>
          <w:spacing w:val="-2"/>
          <w:w w:val="105"/>
        </w:rPr>
        <w:t> </w:t>
      </w:r>
      <w:r>
        <w:rPr>
          <w:color w:val="010101"/>
          <w:w w:val="105"/>
        </w:rPr>
        <w:t>notes</w:t>
      </w:r>
      <w:r>
        <w:rPr>
          <w:color w:val="010101"/>
          <w:spacing w:val="-1"/>
          <w:w w:val="105"/>
        </w:rPr>
        <w:t> </w:t>
      </w:r>
      <w:r>
        <w:rPr>
          <w:color w:val="010101"/>
          <w:w w:val="105"/>
        </w:rPr>
        <w:t>that</w:t>
      </w:r>
      <w:r>
        <w:rPr>
          <w:color w:val="010101"/>
          <w:spacing w:val="-8"/>
          <w:w w:val="105"/>
        </w:rPr>
        <w:t> </w:t>
      </w:r>
      <w:r>
        <w:rPr>
          <w:color w:val="1F1F1F"/>
          <w:w w:val="105"/>
        </w:rPr>
        <w:t>"poor </w:t>
      </w:r>
      <w:r>
        <w:rPr>
          <w:color w:val="010101"/>
          <w:w w:val="105"/>
        </w:rPr>
        <w:t>people,</w:t>
      </w:r>
      <w:r>
        <w:rPr>
          <w:color w:val="010101"/>
          <w:spacing w:val="-2"/>
          <w:w w:val="105"/>
        </w:rPr>
        <w:t> </w:t>
      </w:r>
      <w:r>
        <w:rPr>
          <w:color w:val="010101"/>
          <w:w w:val="105"/>
        </w:rPr>
        <w:t>with</w:t>
      </w:r>
      <w:r>
        <w:rPr>
          <w:color w:val="010101"/>
          <w:spacing w:val="-3"/>
          <w:w w:val="105"/>
        </w:rPr>
        <w:t> </w:t>
      </w:r>
      <w:r>
        <w:rPr>
          <w:color w:val="010101"/>
          <w:w w:val="105"/>
        </w:rPr>
        <w:t>fewer resources, tend</w:t>
      </w:r>
      <w:r>
        <w:rPr>
          <w:color w:val="010101"/>
          <w:spacing w:val="-3"/>
          <w:w w:val="105"/>
        </w:rPr>
        <w:t> </w:t>
      </w:r>
      <w:r>
        <w:rPr>
          <w:color w:val="010101"/>
          <w:w w:val="105"/>
        </w:rPr>
        <w:t>to</w:t>
      </w:r>
      <w:r>
        <w:rPr>
          <w:color w:val="010101"/>
          <w:spacing w:val="-10"/>
          <w:w w:val="105"/>
        </w:rPr>
        <w:t> </w:t>
      </w:r>
      <w:r>
        <w:rPr>
          <w:color w:val="010101"/>
          <w:w w:val="105"/>
        </w:rPr>
        <w:t>invest less</w:t>
      </w:r>
      <w:r>
        <w:rPr>
          <w:color w:val="010101"/>
          <w:spacing w:val="-7"/>
          <w:w w:val="105"/>
        </w:rPr>
        <w:t> </w:t>
      </w:r>
      <w:r>
        <w:rPr>
          <w:color w:val="010101"/>
          <w:w w:val="105"/>
        </w:rPr>
        <w:t>in preventing and mitigating the adverse effects of natural hazards and environmental changes" (Hallegatte, Vogt­ Schilb, Bangalore, &amp; Rozenberg, 2017).</w:t>
      </w:r>
    </w:p>
    <w:p>
      <w:pPr>
        <w:pStyle w:val="BodyText"/>
        <w:spacing w:line="328" w:lineRule="auto" w:before="103"/>
        <w:ind w:left="119" w:right="230" w:firstLine="3"/>
      </w:pPr>
      <w:r>
        <w:rPr>
          <w:color w:val="010101"/>
          <w:w w:val="105"/>
        </w:rPr>
        <w:t>One team of researchers looked specifically at preparedness in 1,304</w:t>
      </w:r>
      <w:r>
        <w:rPr>
          <w:color w:val="010101"/>
          <w:spacing w:val="-1"/>
          <w:w w:val="105"/>
        </w:rPr>
        <w:t> </w:t>
      </w:r>
      <w:r>
        <w:rPr>
          <w:color w:val="010101"/>
          <w:w w:val="105"/>
        </w:rPr>
        <w:t>adults ages 50 and older. They found that those in</w:t>
      </w:r>
      <w:r>
        <w:rPr>
          <w:color w:val="010101"/>
          <w:spacing w:val="-1"/>
          <w:w w:val="105"/>
        </w:rPr>
        <w:t> </w:t>
      </w:r>
      <w:r>
        <w:rPr>
          <w:color w:val="010101"/>
          <w:w w:val="105"/>
        </w:rPr>
        <w:t>their sample with lower levels of</w:t>
      </w:r>
      <w:r>
        <w:rPr>
          <w:color w:val="010101"/>
          <w:spacing w:val="-2"/>
          <w:w w:val="105"/>
        </w:rPr>
        <w:t> </w:t>
      </w:r>
      <w:r>
        <w:rPr>
          <w:color w:val="010101"/>
          <w:w w:val="105"/>
        </w:rPr>
        <w:t>income were significantly less prepared for natural disasters (Al-rousan, Rubenstein, &amp; Wallace, 2014). This suggests that, as noted in</w:t>
      </w:r>
      <w:r>
        <w:rPr>
          <w:color w:val="010101"/>
          <w:spacing w:val="-2"/>
          <w:w w:val="105"/>
        </w:rPr>
        <w:t> </w:t>
      </w:r>
      <w:r>
        <w:rPr>
          <w:color w:val="010101"/>
          <w:w w:val="105"/>
        </w:rPr>
        <w:t>the introduction to this Bulletin,</w:t>
      </w:r>
      <w:r>
        <w:rPr>
          <w:color w:val="010101"/>
          <w:spacing w:val="30"/>
          <w:w w:val="105"/>
        </w:rPr>
        <w:t> </w:t>
      </w:r>
      <w:r>
        <w:rPr>
          <w:color w:val="010101"/>
          <w:w w:val="105"/>
        </w:rPr>
        <w:t>more</w:t>
      </w:r>
      <w:r>
        <w:rPr>
          <w:color w:val="010101"/>
          <w:spacing w:val="17"/>
          <w:w w:val="105"/>
        </w:rPr>
        <w:t> </w:t>
      </w:r>
      <w:r>
        <w:rPr>
          <w:color w:val="010101"/>
          <w:w w:val="105"/>
        </w:rPr>
        <w:t>than one</w:t>
      </w:r>
      <w:r>
        <w:rPr>
          <w:color w:val="010101"/>
          <w:spacing w:val="15"/>
          <w:w w:val="105"/>
        </w:rPr>
        <w:t> </w:t>
      </w:r>
      <w:r>
        <w:rPr>
          <w:color w:val="010101"/>
          <w:w w:val="105"/>
        </w:rPr>
        <w:t>type</w:t>
      </w:r>
      <w:r>
        <w:rPr>
          <w:color w:val="010101"/>
          <w:spacing w:val="20"/>
          <w:w w:val="105"/>
        </w:rPr>
        <w:t> </w:t>
      </w:r>
      <w:r>
        <w:rPr>
          <w:color w:val="010101"/>
          <w:w w:val="105"/>
        </w:rPr>
        <w:t>of vulnerability-in</w:t>
      </w:r>
      <w:r>
        <w:rPr>
          <w:color w:val="010101"/>
          <w:spacing w:val="-3"/>
          <w:w w:val="105"/>
        </w:rPr>
        <w:t> </w:t>
      </w:r>
      <w:r>
        <w:rPr>
          <w:color w:val="010101"/>
          <w:w w:val="105"/>
        </w:rPr>
        <w:t>this</w:t>
      </w:r>
      <w:r>
        <w:rPr>
          <w:color w:val="010101"/>
          <w:spacing w:val="16"/>
          <w:w w:val="105"/>
        </w:rPr>
        <w:t> </w:t>
      </w:r>
      <w:r>
        <w:rPr>
          <w:color w:val="010101"/>
          <w:w w:val="105"/>
        </w:rPr>
        <w:t>case,</w:t>
      </w:r>
      <w:r>
        <w:rPr>
          <w:color w:val="010101"/>
          <w:spacing w:val="16"/>
          <w:w w:val="105"/>
        </w:rPr>
        <w:t> </w:t>
      </w:r>
      <w:r>
        <w:rPr>
          <w:color w:val="010101"/>
          <w:w w:val="105"/>
        </w:rPr>
        <w:t>older</w:t>
      </w:r>
      <w:r>
        <w:rPr>
          <w:color w:val="010101"/>
          <w:spacing w:val="20"/>
          <w:w w:val="105"/>
        </w:rPr>
        <w:t> </w:t>
      </w:r>
      <w:r>
        <w:rPr>
          <w:color w:val="010101"/>
          <w:w w:val="105"/>
        </w:rPr>
        <w:t>age</w:t>
      </w:r>
      <w:r>
        <w:rPr>
          <w:color w:val="010101"/>
          <w:spacing w:val="18"/>
          <w:w w:val="105"/>
        </w:rPr>
        <w:t> </w:t>
      </w:r>
      <w:r>
        <w:rPr>
          <w:color w:val="010101"/>
          <w:w w:val="105"/>
        </w:rPr>
        <w:t>and lower</w:t>
      </w:r>
      <w:r>
        <w:rPr>
          <w:color w:val="010101"/>
          <w:spacing w:val="20"/>
          <w:w w:val="105"/>
        </w:rPr>
        <w:t> </w:t>
      </w:r>
      <w:r>
        <w:rPr>
          <w:color w:val="010101"/>
          <w:w w:val="105"/>
        </w:rPr>
        <w:t>income-may</w:t>
      </w:r>
      <w:r>
        <w:rPr>
          <w:color w:val="010101"/>
          <w:spacing w:val="27"/>
          <w:w w:val="105"/>
        </w:rPr>
        <w:t> </w:t>
      </w:r>
      <w:r>
        <w:rPr>
          <w:color w:val="010101"/>
          <w:w w:val="105"/>
        </w:rPr>
        <w:t>interact to shape how people prepare for,</w:t>
      </w:r>
      <w:r>
        <w:rPr>
          <w:color w:val="010101"/>
          <w:spacing w:val="-1"/>
          <w:w w:val="105"/>
        </w:rPr>
        <w:t> </w:t>
      </w:r>
      <w:r>
        <w:rPr>
          <w:color w:val="010101"/>
          <w:w w:val="105"/>
        </w:rPr>
        <w:t>and perhaps eventually experience, disasters. Another study looked</w:t>
      </w:r>
    </w:p>
    <w:p>
      <w:pPr>
        <w:pStyle w:val="BodyText"/>
        <w:spacing w:line="328" w:lineRule="auto" w:before="3"/>
        <w:ind w:left="119" w:right="251" w:firstLine="1"/>
      </w:pPr>
      <w:r>
        <w:rPr>
          <w:color w:val="010101"/>
          <w:w w:val="105"/>
        </w:rPr>
        <w:t>at a range of factors associated with</w:t>
      </w:r>
      <w:r>
        <w:rPr>
          <w:color w:val="010101"/>
          <w:spacing w:val="-1"/>
          <w:w w:val="105"/>
        </w:rPr>
        <w:t> </w:t>
      </w:r>
      <w:r>
        <w:rPr>
          <w:color w:val="010101"/>
          <w:w w:val="105"/>
        </w:rPr>
        <w:t>hurricane preparedness in three Texas counties in</w:t>
      </w:r>
      <w:r>
        <w:rPr>
          <w:color w:val="010101"/>
          <w:spacing w:val="-2"/>
          <w:w w:val="105"/>
        </w:rPr>
        <w:t> </w:t>
      </w:r>
      <w:r>
        <w:rPr>
          <w:color w:val="010101"/>
          <w:w w:val="105"/>
        </w:rPr>
        <w:t>which hurricane strikes</w:t>
      </w:r>
      <w:r>
        <w:rPr>
          <w:color w:val="010101"/>
          <w:spacing w:val="-3"/>
          <w:w w:val="105"/>
        </w:rPr>
        <w:t> </w:t>
      </w:r>
      <w:r>
        <w:rPr>
          <w:color w:val="010101"/>
          <w:w w:val="105"/>
        </w:rPr>
        <w:t>are</w:t>
      </w:r>
      <w:r>
        <w:rPr>
          <w:color w:val="010101"/>
          <w:spacing w:val="-2"/>
          <w:w w:val="105"/>
        </w:rPr>
        <w:t> </w:t>
      </w:r>
      <w:r>
        <w:rPr>
          <w:color w:val="010101"/>
          <w:w w:val="105"/>
        </w:rPr>
        <w:t>frequent and</w:t>
      </w:r>
      <w:r>
        <w:rPr>
          <w:color w:val="010101"/>
          <w:spacing w:val="-6"/>
          <w:w w:val="105"/>
        </w:rPr>
        <w:t> </w:t>
      </w:r>
      <w:r>
        <w:rPr>
          <w:color w:val="010101"/>
          <w:w w:val="105"/>
        </w:rPr>
        <w:t>the</w:t>
      </w:r>
      <w:r>
        <w:rPr>
          <w:color w:val="010101"/>
          <w:spacing w:val="-2"/>
          <w:w w:val="105"/>
        </w:rPr>
        <w:t> </w:t>
      </w:r>
      <w:r>
        <w:rPr>
          <w:color w:val="010101"/>
          <w:w w:val="105"/>
        </w:rPr>
        <w:t>majority of</w:t>
      </w:r>
      <w:r>
        <w:rPr>
          <w:color w:val="010101"/>
          <w:spacing w:val="-5"/>
          <w:w w:val="105"/>
        </w:rPr>
        <w:t> </w:t>
      </w:r>
      <w:r>
        <w:rPr>
          <w:color w:val="010101"/>
          <w:w w:val="105"/>
        </w:rPr>
        <w:t>people were poor</w:t>
      </w:r>
      <w:r>
        <w:rPr>
          <w:color w:val="010101"/>
          <w:spacing w:val="-2"/>
          <w:w w:val="105"/>
        </w:rPr>
        <w:t> </w:t>
      </w:r>
      <w:r>
        <w:rPr>
          <w:color w:val="010101"/>
          <w:w w:val="105"/>
        </w:rPr>
        <w:t>and</w:t>
      </w:r>
      <w:r>
        <w:rPr>
          <w:color w:val="010101"/>
          <w:spacing w:val="-7"/>
          <w:w w:val="105"/>
        </w:rPr>
        <w:t> </w:t>
      </w:r>
      <w:r>
        <w:rPr>
          <w:color w:val="010101"/>
          <w:w w:val="105"/>
        </w:rPr>
        <w:t>Mexican</w:t>
      </w:r>
      <w:r>
        <w:rPr>
          <w:color w:val="010101"/>
          <w:spacing w:val="-3"/>
          <w:w w:val="105"/>
        </w:rPr>
        <w:t> </w:t>
      </w:r>
      <w:r>
        <w:rPr>
          <w:color w:val="010101"/>
          <w:w w:val="105"/>
        </w:rPr>
        <w:t>American. The</w:t>
      </w:r>
      <w:r>
        <w:rPr>
          <w:color w:val="010101"/>
          <w:spacing w:val="-3"/>
          <w:w w:val="105"/>
        </w:rPr>
        <w:t> </w:t>
      </w:r>
      <w:r>
        <w:rPr>
          <w:color w:val="010101"/>
          <w:w w:val="105"/>
        </w:rPr>
        <w:t>researchers found that more people</w:t>
      </w:r>
      <w:r>
        <w:rPr>
          <w:color w:val="010101"/>
          <w:spacing w:val="16"/>
          <w:w w:val="105"/>
        </w:rPr>
        <w:t> </w:t>
      </w:r>
      <w:r>
        <w:rPr>
          <w:color w:val="010101"/>
          <w:w w:val="105"/>
        </w:rPr>
        <w:t>were prepared for hurricanes</w:t>
      </w:r>
      <w:r>
        <w:rPr>
          <w:color w:val="010101"/>
          <w:spacing w:val="16"/>
          <w:w w:val="105"/>
        </w:rPr>
        <w:t> </w:t>
      </w:r>
      <w:r>
        <w:rPr>
          <w:color w:val="010101"/>
          <w:w w:val="105"/>
        </w:rPr>
        <w:t>among subsets of their sample who also had higher levels of perceived fairness and trust (that is, in</w:t>
      </w:r>
      <w:r>
        <w:rPr>
          <w:color w:val="010101"/>
          <w:spacing w:val="-5"/>
          <w:w w:val="105"/>
        </w:rPr>
        <w:t> </w:t>
      </w:r>
      <w:r>
        <w:rPr>
          <w:color w:val="010101"/>
          <w:w w:val="105"/>
        </w:rPr>
        <w:t>response to questions related to these factors, they tended to</w:t>
      </w:r>
      <w:r>
        <w:rPr>
          <w:color w:val="010101"/>
          <w:spacing w:val="-4"/>
          <w:w w:val="105"/>
        </w:rPr>
        <w:t> </w:t>
      </w:r>
      <w:r>
        <w:rPr>
          <w:color w:val="010101"/>
          <w:w w:val="105"/>
        </w:rPr>
        <w:t>affirm that they thought most</w:t>
      </w:r>
      <w:r>
        <w:rPr>
          <w:color w:val="010101"/>
          <w:spacing w:val="-3"/>
          <w:w w:val="105"/>
        </w:rPr>
        <w:t> </w:t>
      </w:r>
      <w:r>
        <w:rPr>
          <w:color w:val="010101"/>
          <w:w w:val="105"/>
        </w:rPr>
        <w:t>people would try</w:t>
      </w:r>
      <w:r>
        <w:rPr>
          <w:color w:val="010101"/>
          <w:spacing w:val="-3"/>
          <w:w w:val="105"/>
        </w:rPr>
        <w:t> </w:t>
      </w:r>
      <w:r>
        <w:rPr>
          <w:color w:val="010101"/>
          <w:w w:val="105"/>
        </w:rPr>
        <w:t>to</w:t>
      </w:r>
      <w:r>
        <w:rPr>
          <w:color w:val="010101"/>
          <w:spacing w:val="-4"/>
          <w:w w:val="105"/>
        </w:rPr>
        <w:t> </w:t>
      </w:r>
      <w:r>
        <w:rPr>
          <w:color w:val="010101"/>
          <w:w w:val="105"/>
        </w:rPr>
        <w:t>be</w:t>
      </w:r>
      <w:r>
        <w:rPr>
          <w:color w:val="010101"/>
          <w:spacing w:val="-9"/>
          <w:w w:val="105"/>
        </w:rPr>
        <w:t> </w:t>
      </w:r>
      <w:r>
        <w:rPr>
          <w:color w:val="010101"/>
          <w:w w:val="105"/>
        </w:rPr>
        <w:t>fair and</w:t>
      </w:r>
      <w:r>
        <w:rPr>
          <w:color w:val="010101"/>
          <w:spacing w:val="-4"/>
          <w:w w:val="105"/>
        </w:rPr>
        <w:t> </w:t>
      </w:r>
      <w:r>
        <w:rPr>
          <w:color w:val="010101"/>
          <w:w w:val="105"/>
        </w:rPr>
        <w:t>that</w:t>
      </w:r>
      <w:r>
        <w:rPr>
          <w:color w:val="010101"/>
          <w:spacing w:val="-6"/>
          <w:w w:val="105"/>
        </w:rPr>
        <w:t> </w:t>
      </w:r>
      <w:r>
        <w:rPr>
          <w:color w:val="010101"/>
          <w:w w:val="105"/>
        </w:rPr>
        <w:t>most</w:t>
      </w:r>
      <w:r>
        <w:rPr>
          <w:color w:val="010101"/>
          <w:spacing w:val="-2"/>
          <w:w w:val="105"/>
        </w:rPr>
        <w:t> </w:t>
      </w:r>
      <w:r>
        <w:rPr>
          <w:color w:val="010101"/>
          <w:w w:val="105"/>
        </w:rPr>
        <w:t>people could</w:t>
      </w:r>
      <w:r>
        <w:rPr>
          <w:color w:val="010101"/>
          <w:spacing w:val="-3"/>
          <w:w w:val="105"/>
        </w:rPr>
        <w:t> </w:t>
      </w:r>
      <w:r>
        <w:rPr>
          <w:color w:val="010101"/>
          <w:w w:val="105"/>
        </w:rPr>
        <w:t>be</w:t>
      </w:r>
      <w:r>
        <w:rPr>
          <w:color w:val="010101"/>
          <w:spacing w:val="-5"/>
          <w:w w:val="105"/>
        </w:rPr>
        <w:t> </w:t>
      </w:r>
      <w:r>
        <w:rPr>
          <w:color w:val="010101"/>
          <w:w w:val="105"/>
        </w:rPr>
        <w:t>trusted) (Reininger et al., 2013)</w:t>
      </w:r>
      <w:r>
        <w:rPr>
          <w:color w:val="464646"/>
          <w:w w:val="105"/>
        </w:rPr>
        <w:t>.</w:t>
      </w:r>
      <w:r>
        <w:rPr>
          <w:color w:val="464646"/>
          <w:spacing w:val="-8"/>
          <w:w w:val="105"/>
        </w:rPr>
        <w:t> </w:t>
      </w:r>
      <w:r>
        <w:rPr>
          <w:color w:val="010101"/>
          <w:w w:val="105"/>
        </w:rPr>
        <w:t>Reininger et al.</w:t>
      </w:r>
      <w:r>
        <w:rPr>
          <w:color w:val="010101"/>
          <w:spacing w:val="-1"/>
          <w:w w:val="105"/>
        </w:rPr>
        <w:t> </w:t>
      </w:r>
      <w:r>
        <w:rPr>
          <w:color w:val="010101"/>
          <w:w w:val="105"/>
        </w:rPr>
        <w:t>(2013) also highlights how multiple factors interact in shaping how individuals experience disasters, beginning in the pre-disaster phase.</w:t>
      </w:r>
    </w:p>
    <w:p>
      <w:pPr>
        <w:pStyle w:val="BodyText"/>
        <w:spacing w:before="2"/>
        <w:rPr>
          <w:sz w:val="25"/>
        </w:rPr>
      </w:pPr>
    </w:p>
    <w:p>
      <w:pPr>
        <w:spacing w:before="0"/>
        <w:ind w:left="121" w:right="0" w:firstLine="0"/>
        <w:jc w:val="left"/>
        <w:rPr>
          <w:b/>
          <w:sz w:val="21"/>
        </w:rPr>
      </w:pPr>
      <w:r>
        <w:rPr>
          <w:b/>
          <w:color w:val="872F24"/>
          <w:w w:val="105"/>
          <w:sz w:val="21"/>
        </w:rPr>
        <w:t>Responses</w:t>
      </w:r>
      <w:r>
        <w:rPr>
          <w:b/>
          <w:color w:val="872F24"/>
          <w:spacing w:val="-4"/>
          <w:w w:val="105"/>
          <w:sz w:val="21"/>
        </w:rPr>
        <w:t> </w:t>
      </w:r>
      <w:r>
        <w:rPr>
          <w:b/>
          <w:color w:val="872F24"/>
          <w:w w:val="105"/>
          <w:sz w:val="21"/>
        </w:rPr>
        <w:t>to</w:t>
      </w:r>
      <w:r>
        <w:rPr>
          <w:b/>
          <w:color w:val="872F24"/>
          <w:spacing w:val="-15"/>
          <w:w w:val="105"/>
          <w:sz w:val="21"/>
        </w:rPr>
        <w:t> </w:t>
      </w:r>
      <w:r>
        <w:rPr>
          <w:b/>
          <w:color w:val="872F24"/>
          <w:w w:val="105"/>
          <w:sz w:val="21"/>
        </w:rPr>
        <w:t>Warning</w:t>
      </w:r>
      <w:r>
        <w:rPr>
          <w:b/>
          <w:color w:val="872F24"/>
          <w:spacing w:val="-7"/>
          <w:w w:val="105"/>
          <w:sz w:val="21"/>
        </w:rPr>
        <w:t> </w:t>
      </w:r>
      <w:r>
        <w:rPr>
          <w:b/>
          <w:color w:val="872F24"/>
          <w:spacing w:val="-2"/>
          <w:w w:val="105"/>
          <w:sz w:val="21"/>
        </w:rPr>
        <w:t>Communication</w:t>
      </w:r>
    </w:p>
    <w:p>
      <w:pPr>
        <w:pStyle w:val="BodyText"/>
        <w:spacing w:line="328" w:lineRule="auto" w:before="181"/>
        <w:ind w:left="119" w:right="654" w:firstLine="2"/>
      </w:pPr>
      <w:r>
        <w:rPr>
          <w:color w:val="010101"/>
          <w:w w:val="105"/>
        </w:rPr>
        <w:t>Research suggests that in many situations people of low SES may be unable to respond to official warnings</w:t>
      </w:r>
      <w:r>
        <w:rPr>
          <w:color w:val="010101"/>
          <w:spacing w:val="16"/>
          <w:w w:val="105"/>
        </w:rPr>
        <w:t> </w:t>
      </w:r>
      <w:r>
        <w:rPr>
          <w:color w:val="010101"/>
          <w:w w:val="105"/>
        </w:rPr>
        <w:t>about disasters.</w:t>
      </w:r>
      <w:r>
        <w:rPr>
          <w:color w:val="010101"/>
          <w:spacing w:val="16"/>
          <w:w w:val="105"/>
        </w:rPr>
        <w:t> </w:t>
      </w:r>
      <w:r>
        <w:rPr>
          <w:color w:val="010101"/>
          <w:w w:val="105"/>
        </w:rPr>
        <w:t>Fothergill and Peek report on studies that found that groups </w:t>
      </w:r>
      <w:r>
        <w:rPr>
          <w:color w:val="1F1F1F"/>
          <w:w w:val="105"/>
        </w:rPr>
        <w:t>including</w:t>
      </w:r>
      <w:r>
        <w:rPr>
          <w:color w:val="1F1F1F"/>
          <w:w w:val="105"/>
        </w:rPr>
        <w:t> </w:t>
      </w:r>
      <w:r>
        <w:rPr>
          <w:color w:val="010101"/>
          <w:w w:val="105"/>
        </w:rPr>
        <w:t>poor women; people</w:t>
      </w:r>
      <w:r>
        <w:rPr>
          <w:color w:val="010101"/>
          <w:spacing w:val="-1"/>
          <w:w w:val="105"/>
        </w:rPr>
        <w:t> </w:t>
      </w:r>
      <w:r>
        <w:rPr>
          <w:color w:val="010101"/>
          <w:w w:val="105"/>
        </w:rPr>
        <w:t>with</w:t>
      </w:r>
      <w:r>
        <w:rPr>
          <w:color w:val="010101"/>
          <w:spacing w:val="-6"/>
          <w:w w:val="105"/>
        </w:rPr>
        <w:t> </w:t>
      </w:r>
      <w:r>
        <w:rPr>
          <w:color w:val="010101"/>
          <w:w w:val="105"/>
        </w:rPr>
        <w:t>lower</w:t>
      </w:r>
      <w:r>
        <w:rPr>
          <w:color w:val="010101"/>
          <w:spacing w:val="-3"/>
          <w:w w:val="105"/>
        </w:rPr>
        <w:t> </w:t>
      </w:r>
      <w:r>
        <w:rPr>
          <w:color w:val="010101"/>
          <w:w w:val="105"/>
        </w:rPr>
        <w:t>incomes; public</w:t>
      </w:r>
      <w:r>
        <w:rPr>
          <w:color w:val="010101"/>
          <w:spacing w:val="-3"/>
          <w:w w:val="105"/>
        </w:rPr>
        <w:t> </w:t>
      </w:r>
      <w:r>
        <w:rPr>
          <w:color w:val="010101"/>
          <w:w w:val="105"/>
        </w:rPr>
        <w:t>housing residents; and</w:t>
      </w:r>
      <w:r>
        <w:rPr>
          <w:color w:val="010101"/>
          <w:spacing w:val="-6"/>
          <w:w w:val="105"/>
        </w:rPr>
        <w:t> </w:t>
      </w:r>
      <w:r>
        <w:rPr>
          <w:color w:val="010101"/>
          <w:w w:val="105"/>
        </w:rPr>
        <w:t>women who</w:t>
      </w:r>
      <w:r>
        <w:rPr>
          <w:color w:val="010101"/>
          <w:spacing w:val="-3"/>
          <w:w w:val="105"/>
        </w:rPr>
        <w:t> </w:t>
      </w:r>
      <w:r>
        <w:rPr>
          <w:color w:val="010101"/>
          <w:w w:val="105"/>
        </w:rPr>
        <w:t>were</w:t>
      </w:r>
      <w:r>
        <w:rPr>
          <w:color w:val="010101"/>
          <w:spacing w:val="-4"/>
          <w:w w:val="105"/>
        </w:rPr>
        <w:t> </w:t>
      </w:r>
      <w:r>
        <w:rPr>
          <w:color w:val="010101"/>
          <w:w w:val="105"/>
        </w:rPr>
        <w:t>homeless,</w:t>
      </w:r>
    </w:p>
    <w:p>
      <w:pPr>
        <w:pStyle w:val="BodyText"/>
        <w:spacing w:line="324" w:lineRule="auto"/>
        <w:ind w:left="119" w:right="171"/>
      </w:pPr>
      <w:r>
        <w:rPr>
          <w:color w:val="010101"/>
          <w:w w:val="105"/>
        </w:rPr>
        <w:t>unemployed, and of low-income status lacked money and resources needed to evacuate-so, although they received warnings, they were less able to</w:t>
      </w:r>
      <w:r>
        <w:rPr>
          <w:color w:val="010101"/>
          <w:spacing w:val="-2"/>
          <w:w w:val="105"/>
        </w:rPr>
        <w:t> </w:t>
      </w:r>
      <w:r>
        <w:rPr>
          <w:color w:val="010101"/>
          <w:w w:val="105"/>
        </w:rPr>
        <w:t>respond to them than people of higher SES (Morrow &amp; Enarson, 1996;</w:t>
      </w:r>
      <w:r>
        <w:rPr>
          <w:color w:val="010101"/>
          <w:spacing w:val="-4"/>
          <w:w w:val="105"/>
        </w:rPr>
        <w:t> </w:t>
      </w:r>
      <w:r>
        <w:rPr>
          <w:color w:val="010101"/>
          <w:w w:val="105"/>
        </w:rPr>
        <w:t>Gladwin &amp;</w:t>
      </w:r>
      <w:r>
        <w:rPr>
          <w:color w:val="010101"/>
          <w:spacing w:val="-2"/>
          <w:w w:val="105"/>
        </w:rPr>
        <w:t> </w:t>
      </w:r>
      <w:r>
        <w:rPr>
          <w:color w:val="010101"/>
          <w:w w:val="105"/>
        </w:rPr>
        <w:t>Peacock, 1997;</w:t>
      </w:r>
      <w:r>
        <w:rPr>
          <w:color w:val="010101"/>
          <w:spacing w:val="-3"/>
          <w:w w:val="105"/>
        </w:rPr>
        <w:t> </w:t>
      </w:r>
      <w:r>
        <w:rPr>
          <w:color w:val="010101"/>
          <w:w w:val="105"/>
        </w:rPr>
        <w:t>Morrow, 1997;</w:t>
      </w:r>
      <w:r>
        <w:rPr>
          <w:color w:val="010101"/>
          <w:spacing w:val="-4"/>
          <w:w w:val="105"/>
        </w:rPr>
        <w:t> </w:t>
      </w:r>
      <w:r>
        <w:rPr>
          <w:color w:val="010101"/>
          <w:w w:val="105"/>
        </w:rPr>
        <w:t>Enarson, 1999b; as</w:t>
      </w:r>
      <w:r>
        <w:rPr>
          <w:color w:val="010101"/>
          <w:spacing w:val="-11"/>
          <w:w w:val="105"/>
        </w:rPr>
        <w:t> </w:t>
      </w:r>
      <w:r>
        <w:rPr>
          <w:color w:val="010101"/>
          <w:w w:val="105"/>
        </w:rPr>
        <w:t>cited</w:t>
      </w:r>
      <w:r>
        <w:rPr>
          <w:color w:val="010101"/>
          <w:spacing w:val="-4"/>
          <w:w w:val="105"/>
        </w:rPr>
        <w:t> </w:t>
      </w:r>
      <w:r>
        <w:rPr>
          <w:color w:val="010101"/>
          <w:w w:val="105"/>
        </w:rPr>
        <w:t>in</w:t>
      </w:r>
      <w:r>
        <w:rPr>
          <w:color w:val="010101"/>
          <w:spacing w:val="-8"/>
          <w:w w:val="105"/>
        </w:rPr>
        <w:t> </w:t>
      </w:r>
      <w:r>
        <w:rPr>
          <w:color w:val="010101"/>
          <w:w w:val="105"/>
        </w:rPr>
        <w:t>Fothergill &amp;</w:t>
      </w:r>
      <w:r>
        <w:rPr>
          <w:color w:val="010101"/>
          <w:spacing w:val="-6"/>
          <w:w w:val="105"/>
        </w:rPr>
        <w:t> </w:t>
      </w:r>
      <w:r>
        <w:rPr>
          <w:color w:val="010101"/>
          <w:w w:val="105"/>
        </w:rPr>
        <w:t>Peek, 2004).</w:t>
      </w:r>
      <w:r>
        <w:rPr>
          <w:color w:val="010101"/>
          <w:spacing w:val="-3"/>
          <w:w w:val="105"/>
        </w:rPr>
        <w:t> </w:t>
      </w:r>
      <w:r>
        <w:rPr>
          <w:color w:val="010101"/>
          <w:w w:val="105"/>
        </w:rPr>
        <w:t>However, Fothergill and Peek also report</w:t>
      </w:r>
      <w:r>
        <w:rPr>
          <w:color w:val="010101"/>
          <w:spacing w:val="-2"/>
          <w:w w:val="105"/>
        </w:rPr>
        <w:t> </w:t>
      </w:r>
      <w:r>
        <w:rPr>
          <w:color w:val="010101"/>
          <w:w w:val="105"/>
        </w:rPr>
        <w:t>on</w:t>
      </w:r>
      <w:r>
        <w:rPr>
          <w:color w:val="010101"/>
          <w:spacing w:val="-3"/>
          <w:w w:val="105"/>
        </w:rPr>
        <w:t> </w:t>
      </w:r>
      <w:r>
        <w:rPr>
          <w:color w:val="010101"/>
          <w:w w:val="105"/>
        </w:rPr>
        <w:t>studies that found</w:t>
      </w:r>
      <w:r>
        <w:rPr>
          <w:color w:val="010101"/>
          <w:spacing w:val="-1"/>
          <w:w w:val="105"/>
        </w:rPr>
        <w:t> </w:t>
      </w:r>
      <w:r>
        <w:rPr>
          <w:color w:val="010101"/>
          <w:w w:val="105"/>
        </w:rPr>
        <w:t>no</w:t>
      </w:r>
      <w:r>
        <w:rPr>
          <w:color w:val="010101"/>
          <w:spacing w:val="-4"/>
          <w:w w:val="105"/>
        </w:rPr>
        <w:t> </w:t>
      </w:r>
      <w:r>
        <w:rPr>
          <w:color w:val="010101"/>
          <w:w w:val="105"/>
        </w:rPr>
        <w:t>relationship between SES and responses to</w:t>
      </w:r>
      <w:r>
        <w:rPr>
          <w:color w:val="010101"/>
          <w:spacing w:val="-7"/>
          <w:w w:val="105"/>
        </w:rPr>
        <w:t> </w:t>
      </w:r>
      <w:r>
        <w:rPr>
          <w:color w:val="010101"/>
          <w:w w:val="105"/>
        </w:rPr>
        <w:t>warnings (Bourque, Russell, </w:t>
      </w:r>
      <w:r>
        <w:rPr>
          <w:rFonts w:ascii="Times New Roman"/>
          <w:color w:val="010101"/>
          <w:w w:val="105"/>
          <w:sz w:val="21"/>
        </w:rPr>
        <w:t>&amp;</w:t>
      </w:r>
      <w:r>
        <w:rPr>
          <w:rFonts w:ascii="Times New Roman"/>
          <w:color w:val="010101"/>
          <w:spacing w:val="-3"/>
          <w:w w:val="105"/>
          <w:sz w:val="21"/>
        </w:rPr>
        <w:t> </w:t>
      </w:r>
      <w:r>
        <w:rPr>
          <w:color w:val="010101"/>
          <w:w w:val="105"/>
        </w:rPr>
        <w:t>Goltz, 1993; Perry </w:t>
      </w:r>
      <w:r>
        <w:rPr>
          <w:rFonts w:ascii="Times New Roman"/>
          <w:color w:val="010101"/>
          <w:w w:val="105"/>
          <w:sz w:val="21"/>
        </w:rPr>
        <w:t>&amp;</w:t>
      </w:r>
      <w:r>
        <w:rPr>
          <w:rFonts w:ascii="Times New Roman"/>
          <w:color w:val="010101"/>
          <w:spacing w:val="-2"/>
          <w:w w:val="105"/>
          <w:sz w:val="21"/>
        </w:rPr>
        <w:t> </w:t>
      </w:r>
      <w:r>
        <w:rPr>
          <w:color w:val="010101"/>
          <w:w w:val="105"/>
        </w:rPr>
        <w:t>Lindell, 1991;</w:t>
      </w:r>
      <w:r>
        <w:rPr>
          <w:color w:val="010101"/>
          <w:spacing w:val="-2"/>
          <w:w w:val="105"/>
        </w:rPr>
        <w:t> </w:t>
      </w:r>
      <w:r>
        <w:rPr>
          <w:color w:val="010101"/>
          <w:w w:val="105"/>
        </w:rPr>
        <w:t>as</w:t>
      </w:r>
      <w:r>
        <w:rPr>
          <w:color w:val="010101"/>
          <w:spacing w:val="-10"/>
          <w:w w:val="105"/>
        </w:rPr>
        <w:t> </w:t>
      </w:r>
      <w:r>
        <w:rPr>
          <w:color w:val="010101"/>
          <w:w w:val="105"/>
        </w:rPr>
        <w:t>cited</w:t>
      </w:r>
      <w:r>
        <w:rPr>
          <w:color w:val="010101"/>
          <w:spacing w:val="-1"/>
          <w:w w:val="105"/>
        </w:rPr>
        <w:t> </w:t>
      </w:r>
      <w:r>
        <w:rPr>
          <w:color w:val="010101"/>
          <w:w w:val="105"/>
        </w:rPr>
        <w:t>in</w:t>
      </w:r>
      <w:r>
        <w:rPr>
          <w:color w:val="010101"/>
          <w:spacing w:val="-6"/>
          <w:w w:val="105"/>
        </w:rPr>
        <w:t> </w:t>
      </w:r>
      <w:r>
        <w:rPr>
          <w:color w:val="010101"/>
          <w:w w:val="105"/>
        </w:rPr>
        <w:t>Fothergill </w:t>
      </w:r>
      <w:r>
        <w:rPr>
          <w:rFonts w:ascii="Times New Roman"/>
          <w:color w:val="010101"/>
          <w:w w:val="105"/>
          <w:sz w:val="21"/>
        </w:rPr>
        <w:t>&amp; </w:t>
      </w:r>
      <w:r>
        <w:rPr>
          <w:color w:val="010101"/>
          <w:w w:val="105"/>
        </w:rPr>
        <w:t>Peek, 2004).</w:t>
      </w:r>
    </w:p>
    <w:p>
      <w:pPr>
        <w:pStyle w:val="BodyText"/>
        <w:spacing w:line="328" w:lineRule="auto" w:before="103"/>
        <w:ind w:left="119" w:right="494" w:firstLine="4"/>
      </w:pPr>
      <w:r>
        <w:rPr>
          <w:color w:val="010101"/>
          <w:w w:val="105"/>
        </w:rPr>
        <w:t>In a paper about race and SES and their association with evacuation behavior related to Hurricane Katrina (which took place in</w:t>
      </w:r>
      <w:r>
        <w:rPr>
          <w:color w:val="010101"/>
          <w:spacing w:val="-13"/>
          <w:w w:val="105"/>
        </w:rPr>
        <w:t> </w:t>
      </w:r>
      <w:r>
        <w:rPr>
          <w:color w:val="010101"/>
          <w:w w:val="105"/>
        </w:rPr>
        <w:t>August 2005), Thiede and Brown (2013) review research that suggests that</w:t>
      </w:r>
      <w:r>
        <w:rPr>
          <w:color w:val="010101"/>
          <w:spacing w:val="-2"/>
          <w:w w:val="105"/>
        </w:rPr>
        <w:t> </w:t>
      </w:r>
      <w:r>
        <w:rPr>
          <w:color w:val="010101"/>
          <w:w w:val="105"/>
        </w:rPr>
        <w:t>SES</w:t>
      </w:r>
      <w:r>
        <w:rPr>
          <w:color w:val="010101"/>
          <w:spacing w:val="-1"/>
          <w:w w:val="105"/>
        </w:rPr>
        <w:t> </w:t>
      </w:r>
      <w:r>
        <w:rPr>
          <w:color w:val="010101"/>
          <w:w w:val="105"/>
        </w:rPr>
        <w:t>and</w:t>
      </w:r>
      <w:r>
        <w:rPr>
          <w:color w:val="010101"/>
          <w:spacing w:val="-5"/>
          <w:w w:val="105"/>
        </w:rPr>
        <w:t> </w:t>
      </w:r>
      <w:r>
        <w:rPr>
          <w:color w:val="010101"/>
          <w:w w:val="105"/>
        </w:rPr>
        <w:t>race</w:t>
      </w:r>
      <w:r>
        <w:rPr>
          <w:color w:val="010101"/>
          <w:spacing w:val="-2"/>
          <w:w w:val="105"/>
        </w:rPr>
        <w:t> </w:t>
      </w:r>
      <w:r>
        <w:rPr>
          <w:color w:val="010101"/>
          <w:w w:val="105"/>
        </w:rPr>
        <w:t>matter, but</w:t>
      </w:r>
      <w:r>
        <w:rPr>
          <w:color w:val="010101"/>
          <w:spacing w:val="-3"/>
          <w:w w:val="105"/>
        </w:rPr>
        <w:t> </w:t>
      </w:r>
      <w:r>
        <w:rPr>
          <w:color w:val="010101"/>
          <w:w w:val="105"/>
        </w:rPr>
        <w:t>that</w:t>
      </w:r>
      <w:r>
        <w:rPr>
          <w:color w:val="010101"/>
          <w:spacing w:val="-4"/>
          <w:w w:val="105"/>
        </w:rPr>
        <w:t> </w:t>
      </w:r>
      <w:r>
        <w:rPr>
          <w:color w:val="010101"/>
          <w:w w:val="105"/>
        </w:rPr>
        <w:t>location and</w:t>
      </w:r>
      <w:r>
        <w:rPr>
          <w:color w:val="010101"/>
          <w:spacing w:val="-3"/>
          <w:w w:val="105"/>
        </w:rPr>
        <w:t> </w:t>
      </w:r>
      <w:r>
        <w:rPr>
          <w:color w:val="010101"/>
          <w:w w:val="105"/>
        </w:rPr>
        <w:t>other variables matter as</w:t>
      </w:r>
      <w:r>
        <w:rPr>
          <w:color w:val="010101"/>
          <w:spacing w:val="-2"/>
          <w:w w:val="105"/>
        </w:rPr>
        <w:t> </w:t>
      </w:r>
      <w:r>
        <w:rPr>
          <w:color w:val="010101"/>
          <w:w w:val="105"/>
        </w:rPr>
        <w:t>well. Race and</w:t>
      </w:r>
      <w:r>
        <w:rPr>
          <w:color w:val="010101"/>
          <w:spacing w:val="-5"/>
          <w:w w:val="105"/>
        </w:rPr>
        <w:t> </w:t>
      </w:r>
      <w:r>
        <w:rPr>
          <w:color w:val="010101"/>
          <w:w w:val="105"/>
        </w:rPr>
        <w:t>SES</w:t>
      </w:r>
      <w:r>
        <w:rPr>
          <w:color w:val="010101"/>
          <w:spacing w:val="-4"/>
          <w:w w:val="105"/>
        </w:rPr>
        <w:t> </w:t>
      </w:r>
      <w:r>
        <w:rPr>
          <w:color w:val="010101"/>
          <w:w w:val="105"/>
        </w:rPr>
        <w:t>are</w:t>
      </w:r>
      <w:r>
        <w:rPr>
          <w:color w:val="010101"/>
          <w:spacing w:val="-3"/>
          <w:w w:val="105"/>
        </w:rPr>
        <w:t> </w:t>
      </w:r>
      <w:r>
        <w:rPr>
          <w:color w:val="010101"/>
          <w:w w:val="105"/>
        </w:rPr>
        <w:t>not</w:t>
      </w:r>
    </w:p>
    <w:p>
      <w:pPr>
        <w:pStyle w:val="BodyText"/>
        <w:spacing w:line="328" w:lineRule="auto" w:before="5"/>
        <w:ind w:left="119" w:right="144" w:firstLine="1"/>
      </w:pPr>
      <w:r>
        <w:rPr>
          <w:color w:val="010101"/>
          <w:w w:val="105"/>
        </w:rPr>
        <w:t>deterministic alone</w:t>
      </w:r>
      <w:r>
        <w:rPr>
          <w:color w:val="010101"/>
          <w:spacing w:val="-6"/>
          <w:w w:val="105"/>
        </w:rPr>
        <w:t> </w:t>
      </w:r>
      <w:r>
        <w:rPr>
          <w:color w:val="010101"/>
          <w:w w:val="105"/>
        </w:rPr>
        <w:t>regarding whether</w:t>
      </w:r>
      <w:r>
        <w:rPr>
          <w:color w:val="010101"/>
          <w:spacing w:val="-1"/>
          <w:w w:val="105"/>
        </w:rPr>
        <w:t> </w:t>
      </w:r>
      <w:r>
        <w:rPr>
          <w:color w:val="010101"/>
          <w:w w:val="105"/>
        </w:rPr>
        <w:t>people</w:t>
      </w:r>
      <w:r>
        <w:rPr>
          <w:color w:val="010101"/>
          <w:spacing w:val="-3"/>
          <w:w w:val="105"/>
        </w:rPr>
        <w:t> </w:t>
      </w:r>
      <w:r>
        <w:rPr>
          <w:color w:val="010101"/>
          <w:w w:val="105"/>
        </w:rPr>
        <w:t>follow evacuation</w:t>
      </w:r>
      <w:r>
        <w:rPr>
          <w:color w:val="010101"/>
          <w:spacing w:val="-1"/>
          <w:w w:val="105"/>
        </w:rPr>
        <w:t> </w:t>
      </w:r>
      <w:r>
        <w:rPr>
          <w:color w:val="010101"/>
          <w:w w:val="105"/>
        </w:rPr>
        <w:t>orders. They</w:t>
      </w:r>
      <w:r>
        <w:rPr>
          <w:color w:val="010101"/>
          <w:spacing w:val="-2"/>
          <w:w w:val="105"/>
        </w:rPr>
        <w:t> </w:t>
      </w:r>
      <w:r>
        <w:rPr>
          <w:color w:val="010101"/>
          <w:w w:val="105"/>
        </w:rPr>
        <w:t>mention</w:t>
      </w:r>
      <w:r>
        <w:rPr>
          <w:color w:val="010101"/>
          <w:spacing w:val="-3"/>
          <w:w w:val="105"/>
        </w:rPr>
        <w:t> </w:t>
      </w:r>
      <w:r>
        <w:rPr>
          <w:color w:val="010101"/>
          <w:w w:val="105"/>
        </w:rPr>
        <w:t>one</w:t>
      </w:r>
      <w:r>
        <w:rPr>
          <w:color w:val="010101"/>
          <w:spacing w:val="-5"/>
          <w:w w:val="105"/>
        </w:rPr>
        <w:t> </w:t>
      </w:r>
      <w:r>
        <w:rPr>
          <w:color w:val="010101"/>
          <w:w w:val="105"/>
        </w:rPr>
        <w:t>study</w:t>
      </w:r>
      <w:r>
        <w:rPr>
          <w:color w:val="010101"/>
          <w:spacing w:val="-4"/>
          <w:w w:val="105"/>
        </w:rPr>
        <w:t> </w:t>
      </w:r>
      <w:r>
        <w:rPr>
          <w:color w:val="010101"/>
          <w:w w:val="105"/>
        </w:rPr>
        <w:t>of</w:t>
      </w:r>
      <w:r>
        <w:rPr>
          <w:color w:val="010101"/>
          <w:spacing w:val="-7"/>
          <w:w w:val="105"/>
        </w:rPr>
        <w:t> </w:t>
      </w:r>
      <w:r>
        <w:rPr>
          <w:color w:val="010101"/>
          <w:w w:val="105"/>
        </w:rPr>
        <w:t>Florida residents and</w:t>
      </w:r>
      <w:r>
        <w:rPr>
          <w:color w:val="010101"/>
          <w:spacing w:val="-4"/>
          <w:w w:val="105"/>
        </w:rPr>
        <w:t> </w:t>
      </w:r>
      <w:r>
        <w:rPr>
          <w:color w:val="010101"/>
          <w:w w:val="105"/>
        </w:rPr>
        <w:t>their evacuation behavior in</w:t>
      </w:r>
      <w:r>
        <w:rPr>
          <w:color w:val="010101"/>
          <w:spacing w:val="-4"/>
          <w:w w:val="105"/>
        </w:rPr>
        <w:t> </w:t>
      </w:r>
      <w:r>
        <w:rPr>
          <w:color w:val="010101"/>
          <w:w w:val="105"/>
        </w:rPr>
        <w:t>the</w:t>
      </w:r>
      <w:r>
        <w:rPr>
          <w:color w:val="010101"/>
          <w:spacing w:val="-1"/>
          <w:w w:val="105"/>
        </w:rPr>
        <w:t> </w:t>
      </w:r>
      <w:r>
        <w:rPr>
          <w:color w:val="010101"/>
          <w:w w:val="105"/>
        </w:rPr>
        <w:t>2004</w:t>
      </w:r>
      <w:r>
        <w:rPr>
          <w:color w:val="010101"/>
          <w:spacing w:val="-3"/>
          <w:w w:val="105"/>
        </w:rPr>
        <w:t> </w:t>
      </w:r>
      <w:r>
        <w:rPr>
          <w:color w:val="010101"/>
          <w:w w:val="105"/>
        </w:rPr>
        <w:t>hurricane season that</w:t>
      </w:r>
      <w:r>
        <w:rPr>
          <w:color w:val="010101"/>
          <w:spacing w:val="-4"/>
          <w:w w:val="105"/>
        </w:rPr>
        <w:t> </w:t>
      </w:r>
      <w:r>
        <w:rPr>
          <w:color w:val="010101"/>
          <w:w w:val="105"/>
        </w:rPr>
        <w:t>found</w:t>
      </w:r>
      <w:r>
        <w:rPr>
          <w:color w:val="010101"/>
          <w:spacing w:val="-3"/>
          <w:w w:val="105"/>
        </w:rPr>
        <w:t> </w:t>
      </w:r>
      <w:r>
        <w:rPr>
          <w:color w:val="010101"/>
          <w:w w:val="105"/>
        </w:rPr>
        <w:t>that</w:t>
      </w:r>
      <w:r>
        <w:rPr>
          <w:color w:val="010101"/>
          <w:spacing w:val="-6"/>
          <w:w w:val="105"/>
        </w:rPr>
        <w:t> </w:t>
      </w:r>
      <w:r>
        <w:rPr>
          <w:color w:val="010101"/>
          <w:w w:val="105"/>
        </w:rPr>
        <w:t>race</w:t>
      </w:r>
      <w:r>
        <w:rPr>
          <w:color w:val="010101"/>
          <w:spacing w:val="-1"/>
          <w:w w:val="105"/>
        </w:rPr>
        <w:t> </w:t>
      </w:r>
      <w:r>
        <w:rPr>
          <w:color w:val="010101"/>
          <w:w w:val="105"/>
        </w:rPr>
        <w:t>and</w:t>
      </w:r>
      <w:r>
        <w:rPr>
          <w:color w:val="010101"/>
          <w:spacing w:val="-4"/>
          <w:w w:val="105"/>
        </w:rPr>
        <w:t> </w:t>
      </w:r>
      <w:r>
        <w:rPr>
          <w:color w:val="010101"/>
          <w:w w:val="105"/>
        </w:rPr>
        <w:t>income did not predict</w:t>
      </w:r>
      <w:r>
        <w:rPr>
          <w:color w:val="010101"/>
          <w:spacing w:val="20"/>
          <w:w w:val="105"/>
        </w:rPr>
        <w:t> </w:t>
      </w:r>
      <w:r>
        <w:rPr>
          <w:color w:val="010101"/>
          <w:w w:val="105"/>
        </w:rPr>
        <w:t>evacuation</w:t>
      </w:r>
      <w:r>
        <w:rPr>
          <w:color w:val="010101"/>
          <w:spacing w:val="21"/>
          <w:w w:val="105"/>
        </w:rPr>
        <w:t> </w:t>
      </w:r>
      <w:r>
        <w:rPr>
          <w:color w:val="010101"/>
          <w:w w:val="105"/>
        </w:rPr>
        <w:t>to a statistically</w:t>
      </w:r>
      <w:r>
        <w:rPr>
          <w:color w:val="010101"/>
          <w:spacing w:val="33"/>
          <w:w w:val="105"/>
        </w:rPr>
        <w:t> </w:t>
      </w:r>
      <w:r>
        <w:rPr>
          <w:color w:val="010101"/>
          <w:w w:val="105"/>
        </w:rPr>
        <w:t>significant</w:t>
      </w:r>
      <w:r>
        <w:rPr>
          <w:color w:val="010101"/>
          <w:spacing w:val="21"/>
          <w:w w:val="105"/>
        </w:rPr>
        <w:t> </w:t>
      </w:r>
      <w:r>
        <w:rPr>
          <w:color w:val="010101"/>
          <w:w w:val="105"/>
        </w:rPr>
        <w:t>extent-but</w:t>
      </w:r>
      <w:r>
        <w:rPr>
          <w:color w:val="010101"/>
          <w:spacing w:val="18"/>
          <w:w w:val="105"/>
        </w:rPr>
        <w:t> </w:t>
      </w:r>
      <w:r>
        <w:rPr>
          <w:color w:val="010101"/>
          <w:w w:val="105"/>
        </w:rPr>
        <w:t>when the researchers</w:t>
      </w:r>
      <w:r>
        <w:rPr>
          <w:color w:val="010101"/>
          <w:spacing w:val="25"/>
          <w:w w:val="105"/>
        </w:rPr>
        <w:t> </w:t>
      </w:r>
      <w:r>
        <w:rPr>
          <w:color w:val="010101"/>
          <w:w w:val="105"/>
        </w:rPr>
        <w:t>zeroed in on regions of the state, race and income </w:t>
      </w:r>
      <w:r>
        <w:rPr>
          <w:i/>
          <w:color w:val="010101"/>
          <w:w w:val="105"/>
        </w:rPr>
        <w:t>did </w:t>
      </w:r>
      <w:r>
        <w:rPr>
          <w:color w:val="010101"/>
          <w:w w:val="105"/>
        </w:rPr>
        <w:t>predict evacuation behavior in</w:t>
      </w:r>
      <w:r>
        <w:rPr>
          <w:color w:val="010101"/>
          <w:spacing w:val="-6"/>
          <w:w w:val="105"/>
        </w:rPr>
        <w:t> </w:t>
      </w:r>
      <w:r>
        <w:rPr>
          <w:color w:val="010101"/>
          <w:w w:val="105"/>
        </w:rPr>
        <w:t>some areas (Smith </w:t>
      </w:r>
      <w:r>
        <w:rPr>
          <w:color w:val="010101"/>
          <w:w w:val="105"/>
          <w:sz w:val="18"/>
        </w:rPr>
        <w:t>&amp; </w:t>
      </w:r>
      <w:r>
        <w:rPr>
          <w:color w:val="010101"/>
          <w:w w:val="105"/>
        </w:rPr>
        <w:t>McCarty, 2009, as cited in</w:t>
      </w:r>
      <w:r>
        <w:rPr>
          <w:color w:val="010101"/>
          <w:spacing w:val="-2"/>
          <w:w w:val="105"/>
        </w:rPr>
        <w:t> </w:t>
      </w:r>
      <w:r>
        <w:rPr>
          <w:color w:val="010101"/>
          <w:w w:val="105"/>
        </w:rPr>
        <w:t>Thiede &amp; Brown, 2013). Thiede and Brown cite additional research on the evacuation behavior</w:t>
      </w:r>
    </w:p>
    <w:p>
      <w:pPr>
        <w:spacing w:after="0" w:line="328" w:lineRule="auto"/>
        <w:sectPr>
          <w:pgSz w:w="12240" w:h="15840"/>
          <w:pgMar w:header="560" w:footer="1011" w:top="740" w:bottom="1300" w:left="1320" w:right="1300"/>
        </w:sectPr>
      </w:pPr>
    </w:p>
    <w:p>
      <w:pPr>
        <w:pStyle w:val="BodyText"/>
        <w:rPr>
          <w:sz w:val="20"/>
        </w:rPr>
      </w:pPr>
    </w:p>
    <w:p>
      <w:pPr>
        <w:pStyle w:val="BodyText"/>
        <w:rPr>
          <w:sz w:val="20"/>
        </w:rPr>
      </w:pPr>
    </w:p>
    <w:p>
      <w:pPr>
        <w:pStyle w:val="BodyText"/>
        <w:spacing w:before="1"/>
        <w:rPr>
          <w:sz w:val="16"/>
        </w:rPr>
      </w:pPr>
    </w:p>
    <w:p>
      <w:pPr>
        <w:pStyle w:val="BodyText"/>
        <w:spacing w:line="326" w:lineRule="auto" w:before="94"/>
        <w:ind w:left="119" w:right="198" w:firstLine="1"/>
      </w:pPr>
      <w:r>
        <w:rPr>
          <w:color w:val="010101"/>
          <w:w w:val="105"/>
        </w:rPr>
        <w:t>of people in</w:t>
      </w:r>
      <w:r>
        <w:rPr>
          <w:color w:val="010101"/>
          <w:spacing w:val="-6"/>
          <w:w w:val="105"/>
        </w:rPr>
        <w:t> </w:t>
      </w:r>
      <w:r>
        <w:rPr>
          <w:color w:val="010101"/>
          <w:w w:val="105"/>
        </w:rPr>
        <w:t>areas affected by Hurricane Katrina based on race and SES. Again, findings suggest that context matters: in</w:t>
      </w:r>
      <w:r>
        <w:rPr>
          <w:color w:val="010101"/>
          <w:spacing w:val="-4"/>
          <w:w w:val="105"/>
        </w:rPr>
        <w:t> </w:t>
      </w:r>
      <w:r>
        <w:rPr>
          <w:color w:val="010101"/>
          <w:w w:val="105"/>
        </w:rPr>
        <w:t>New Orleans, low-income people were most likely to have evacuated during or after the hurricane or not at all, but income did not affect evacuation timing and behavior in</w:t>
      </w:r>
      <w:r>
        <w:rPr>
          <w:color w:val="010101"/>
          <w:spacing w:val="-1"/>
          <w:w w:val="105"/>
        </w:rPr>
        <w:t> </w:t>
      </w:r>
      <w:r>
        <w:rPr>
          <w:color w:val="010101"/>
          <w:w w:val="105"/>
        </w:rPr>
        <w:t>Katrina-affected areas outside of</w:t>
      </w:r>
      <w:r>
        <w:rPr>
          <w:color w:val="010101"/>
          <w:spacing w:val="-2"/>
          <w:w w:val="105"/>
        </w:rPr>
        <w:t> </w:t>
      </w:r>
      <w:r>
        <w:rPr>
          <w:color w:val="010101"/>
          <w:w w:val="105"/>
        </w:rPr>
        <w:t>New Orleans (Elliott </w:t>
      </w:r>
      <w:r>
        <w:rPr>
          <w:rFonts w:ascii="Times New Roman"/>
          <w:color w:val="010101"/>
          <w:w w:val="105"/>
          <w:sz w:val="21"/>
        </w:rPr>
        <w:t>&amp; </w:t>
      </w:r>
      <w:r>
        <w:rPr>
          <w:color w:val="010101"/>
          <w:w w:val="105"/>
        </w:rPr>
        <w:t>Pais, 2006, as</w:t>
      </w:r>
      <w:r>
        <w:rPr>
          <w:color w:val="010101"/>
          <w:spacing w:val="-6"/>
          <w:w w:val="105"/>
        </w:rPr>
        <w:t> </w:t>
      </w:r>
      <w:r>
        <w:rPr>
          <w:color w:val="010101"/>
          <w:w w:val="105"/>
        </w:rPr>
        <w:t>cited in</w:t>
      </w:r>
      <w:r>
        <w:rPr>
          <w:color w:val="010101"/>
          <w:spacing w:val="-10"/>
          <w:w w:val="105"/>
        </w:rPr>
        <w:t> </w:t>
      </w:r>
      <w:r>
        <w:rPr>
          <w:color w:val="010101"/>
          <w:w w:val="105"/>
        </w:rPr>
        <w:t>Thiede </w:t>
      </w:r>
      <w:r>
        <w:rPr>
          <w:rFonts w:ascii="Times New Roman"/>
          <w:color w:val="010101"/>
          <w:w w:val="105"/>
          <w:sz w:val="21"/>
        </w:rPr>
        <w:t>&amp; </w:t>
      </w:r>
      <w:r>
        <w:rPr>
          <w:color w:val="010101"/>
          <w:w w:val="105"/>
        </w:rPr>
        <w:t>Brown, 2013)</w:t>
      </w:r>
      <w:r>
        <w:rPr>
          <w:color w:val="464646"/>
          <w:w w:val="105"/>
        </w:rPr>
        <w:t>.</w:t>
      </w:r>
      <w:r>
        <w:rPr>
          <w:color w:val="464646"/>
          <w:spacing w:val="-9"/>
          <w:w w:val="105"/>
        </w:rPr>
        <w:t> </w:t>
      </w:r>
      <w:r>
        <w:rPr>
          <w:color w:val="010101"/>
          <w:w w:val="105"/>
        </w:rPr>
        <w:t>In</w:t>
      </w:r>
      <w:r>
        <w:rPr>
          <w:color w:val="010101"/>
          <w:spacing w:val="-3"/>
          <w:w w:val="105"/>
        </w:rPr>
        <w:t> </w:t>
      </w:r>
      <w:r>
        <w:rPr>
          <w:color w:val="010101"/>
          <w:w w:val="105"/>
        </w:rPr>
        <w:t>another study using some of</w:t>
      </w:r>
      <w:r>
        <w:rPr>
          <w:color w:val="010101"/>
          <w:spacing w:val="-6"/>
          <w:w w:val="105"/>
        </w:rPr>
        <w:t> </w:t>
      </w:r>
      <w:r>
        <w:rPr>
          <w:color w:val="010101"/>
          <w:w w:val="105"/>
        </w:rPr>
        <w:t>the</w:t>
      </w:r>
      <w:r>
        <w:rPr>
          <w:color w:val="010101"/>
          <w:spacing w:val="-2"/>
          <w:w w:val="105"/>
        </w:rPr>
        <w:t> </w:t>
      </w:r>
      <w:r>
        <w:rPr>
          <w:color w:val="010101"/>
          <w:w w:val="105"/>
        </w:rPr>
        <w:t>same data</w:t>
      </w:r>
      <w:r>
        <w:rPr>
          <w:color w:val="010101"/>
          <w:spacing w:val="-3"/>
          <w:w w:val="105"/>
        </w:rPr>
        <w:t> </w:t>
      </w:r>
      <w:r>
        <w:rPr>
          <w:color w:val="010101"/>
          <w:w w:val="105"/>
        </w:rPr>
        <w:t>as</w:t>
      </w:r>
      <w:r>
        <w:rPr>
          <w:color w:val="010101"/>
          <w:spacing w:val="-7"/>
          <w:w w:val="105"/>
        </w:rPr>
        <w:t> </w:t>
      </w:r>
      <w:r>
        <w:rPr>
          <w:color w:val="010101"/>
          <w:w w:val="105"/>
        </w:rPr>
        <w:t>Elliott and</w:t>
      </w:r>
      <w:r>
        <w:rPr>
          <w:color w:val="010101"/>
          <w:spacing w:val="-2"/>
          <w:w w:val="105"/>
        </w:rPr>
        <w:t> </w:t>
      </w:r>
      <w:r>
        <w:rPr>
          <w:color w:val="010101"/>
          <w:w w:val="105"/>
        </w:rPr>
        <w:t>Pais,</w:t>
      </w:r>
      <w:r>
        <w:rPr>
          <w:color w:val="010101"/>
          <w:spacing w:val="-4"/>
          <w:w w:val="105"/>
        </w:rPr>
        <w:t> </w:t>
      </w:r>
      <w:r>
        <w:rPr>
          <w:color w:val="010101"/>
          <w:w w:val="105"/>
        </w:rPr>
        <w:t>Haney, Elliot,</w:t>
      </w:r>
      <w:r>
        <w:rPr>
          <w:color w:val="010101"/>
          <w:spacing w:val="-6"/>
          <w:w w:val="105"/>
        </w:rPr>
        <w:t> </w:t>
      </w:r>
      <w:r>
        <w:rPr>
          <w:color w:val="010101"/>
          <w:w w:val="105"/>
        </w:rPr>
        <w:t>and</w:t>
      </w:r>
      <w:r>
        <w:rPr>
          <w:color w:val="010101"/>
          <w:spacing w:val="-3"/>
          <w:w w:val="105"/>
        </w:rPr>
        <w:t> </w:t>
      </w:r>
      <w:r>
        <w:rPr>
          <w:color w:val="010101"/>
          <w:w w:val="105"/>
        </w:rPr>
        <w:t>Fussell analyzed data from both</w:t>
      </w:r>
      <w:r>
        <w:rPr>
          <w:color w:val="010101"/>
          <w:spacing w:val="-4"/>
          <w:w w:val="105"/>
        </w:rPr>
        <w:t> </w:t>
      </w:r>
      <w:r>
        <w:rPr>
          <w:color w:val="010101"/>
          <w:w w:val="105"/>
        </w:rPr>
        <w:t>New Orleans and</w:t>
      </w:r>
      <w:r>
        <w:rPr>
          <w:color w:val="010101"/>
          <w:spacing w:val="-2"/>
          <w:w w:val="105"/>
        </w:rPr>
        <w:t> </w:t>
      </w:r>
      <w:r>
        <w:rPr>
          <w:color w:val="010101"/>
          <w:w w:val="105"/>
        </w:rPr>
        <w:t>surrounding areas</w:t>
      </w:r>
      <w:r>
        <w:rPr>
          <w:color w:val="010101"/>
          <w:spacing w:val="-2"/>
          <w:w w:val="105"/>
        </w:rPr>
        <w:t> </w:t>
      </w:r>
      <w:r>
        <w:rPr>
          <w:color w:val="010101"/>
          <w:w w:val="105"/>
        </w:rPr>
        <w:t>and</w:t>
      </w:r>
      <w:r>
        <w:rPr>
          <w:color w:val="010101"/>
          <w:spacing w:val="-3"/>
          <w:w w:val="105"/>
        </w:rPr>
        <w:t> </w:t>
      </w:r>
      <w:r>
        <w:rPr>
          <w:color w:val="010101"/>
          <w:w w:val="105"/>
        </w:rPr>
        <w:t>found</w:t>
      </w:r>
      <w:r>
        <w:rPr>
          <w:color w:val="010101"/>
          <w:spacing w:val="-2"/>
          <w:w w:val="105"/>
        </w:rPr>
        <w:t> </w:t>
      </w:r>
      <w:r>
        <w:rPr>
          <w:color w:val="010101"/>
          <w:w w:val="105"/>
        </w:rPr>
        <w:t>that</w:t>
      </w:r>
      <w:r>
        <w:rPr>
          <w:color w:val="010101"/>
          <w:spacing w:val="-7"/>
          <w:w w:val="105"/>
        </w:rPr>
        <w:t> </w:t>
      </w:r>
      <w:r>
        <w:rPr>
          <w:color w:val="212121"/>
          <w:w w:val="105"/>
        </w:rPr>
        <w:t>"poor </w:t>
      </w:r>
      <w:r>
        <w:rPr>
          <w:color w:val="010101"/>
          <w:w w:val="105"/>
        </w:rPr>
        <w:t>householders were</w:t>
      </w:r>
      <w:r>
        <w:rPr>
          <w:color w:val="010101"/>
          <w:spacing w:val="-1"/>
          <w:w w:val="105"/>
        </w:rPr>
        <w:t> </w:t>
      </w:r>
      <w:r>
        <w:rPr>
          <w:color w:val="010101"/>
          <w:w w:val="105"/>
        </w:rPr>
        <w:t>more</w:t>
      </w:r>
      <w:r>
        <w:rPr>
          <w:color w:val="010101"/>
          <w:spacing w:val="-1"/>
          <w:w w:val="105"/>
        </w:rPr>
        <w:t> </w:t>
      </w:r>
      <w:r>
        <w:rPr>
          <w:color w:val="010101"/>
          <w:w w:val="105"/>
        </w:rPr>
        <w:t>likely</w:t>
      </w:r>
      <w:r>
        <w:rPr>
          <w:color w:val="010101"/>
          <w:spacing w:val="-4"/>
          <w:w w:val="105"/>
        </w:rPr>
        <w:t> </w:t>
      </w:r>
      <w:r>
        <w:rPr>
          <w:color w:val="010101"/>
          <w:w w:val="105"/>
        </w:rPr>
        <w:t>to</w:t>
      </w:r>
      <w:r>
        <w:rPr>
          <w:color w:val="010101"/>
          <w:spacing w:val="-4"/>
          <w:w w:val="105"/>
        </w:rPr>
        <w:t> </w:t>
      </w:r>
      <w:r>
        <w:rPr>
          <w:color w:val="010101"/>
          <w:w w:val="105"/>
        </w:rPr>
        <w:t>have</w:t>
      </w:r>
      <w:r>
        <w:rPr>
          <w:color w:val="010101"/>
          <w:spacing w:val="-1"/>
          <w:w w:val="105"/>
        </w:rPr>
        <w:t> </w:t>
      </w:r>
      <w:r>
        <w:rPr>
          <w:color w:val="010101"/>
          <w:w w:val="105"/>
        </w:rPr>
        <w:t>stayed</w:t>
      </w:r>
      <w:r>
        <w:rPr>
          <w:color w:val="010101"/>
          <w:spacing w:val="-1"/>
          <w:w w:val="105"/>
        </w:rPr>
        <w:t> </w:t>
      </w:r>
      <w:r>
        <w:rPr>
          <w:color w:val="010101"/>
          <w:w w:val="105"/>
        </w:rPr>
        <w:t>up</w:t>
      </w:r>
      <w:r>
        <w:rPr>
          <w:color w:val="010101"/>
          <w:spacing w:val="-5"/>
          <w:w w:val="105"/>
        </w:rPr>
        <w:t> </w:t>
      </w:r>
      <w:r>
        <w:rPr>
          <w:color w:val="010101"/>
          <w:w w:val="105"/>
        </w:rPr>
        <w:t>to or through the storm, or to have</w:t>
      </w:r>
      <w:r>
        <w:rPr>
          <w:color w:val="010101"/>
          <w:spacing w:val="-3"/>
          <w:w w:val="105"/>
        </w:rPr>
        <w:t> </w:t>
      </w:r>
      <w:r>
        <w:rPr>
          <w:color w:val="010101"/>
          <w:w w:val="105"/>
        </w:rPr>
        <w:t>left at</w:t>
      </w:r>
      <w:r>
        <w:rPr>
          <w:color w:val="010101"/>
          <w:spacing w:val="-4"/>
          <w:w w:val="105"/>
        </w:rPr>
        <w:t> </w:t>
      </w:r>
      <w:r>
        <w:rPr>
          <w:color w:val="010101"/>
          <w:w w:val="105"/>
        </w:rPr>
        <w:t>least one family member behind" (Haney, Elliott, </w:t>
      </w:r>
      <w:r>
        <w:rPr>
          <w:color w:val="010101"/>
          <w:w w:val="105"/>
          <w:sz w:val="18"/>
        </w:rPr>
        <w:t>&amp; </w:t>
      </w:r>
      <w:r>
        <w:rPr>
          <w:color w:val="010101"/>
          <w:w w:val="105"/>
        </w:rPr>
        <w:t>Fussell, 2007, as cited</w:t>
      </w:r>
      <w:r>
        <w:rPr>
          <w:color w:val="010101"/>
          <w:spacing w:val="-2"/>
          <w:w w:val="105"/>
        </w:rPr>
        <w:t> </w:t>
      </w:r>
      <w:r>
        <w:rPr>
          <w:color w:val="010101"/>
          <w:w w:val="105"/>
        </w:rPr>
        <w:t>in</w:t>
      </w:r>
      <w:r>
        <w:rPr>
          <w:color w:val="010101"/>
          <w:spacing w:val="-1"/>
          <w:w w:val="105"/>
        </w:rPr>
        <w:t> </w:t>
      </w:r>
      <w:r>
        <w:rPr>
          <w:color w:val="010101"/>
          <w:w w:val="105"/>
        </w:rPr>
        <w:t>Thiede &amp; Brown, 2013). Evacuation behavior was strongly affected by location: New Orleans households were</w:t>
      </w:r>
      <w:r>
        <w:rPr>
          <w:color w:val="010101"/>
          <w:spacing w:val="-1"/>
          <w:w w:val="105"/>
        </w:rPr>
        <w:t> </w:t>
      </w:r>
      <w:r>
        <w:rPr>
          <w:color w:val="010101"/>
          <w:w w:val="105"/>
        </w:rPr>
        <w:t>more</w:t>
      </w:r>
      <w:r>
        <w:rPr>
          <w:color w:val="010101"/>
          <w:spacing w:val="-1"/>
          <w:w w:val="105"/>
        </w:rPr>
        <w:t> </w:t>
      </w:r>
      <w:r>
        <w:rPr>
          <w:color w:val="010101"/>
          <w:w w:val="105"/>
        </w:rPr>
        <w:t>than</w:t>
      </w:r>
      <w:r>
        <w:rPr>
          <w:color w:val="010101"/>
          <w:spacing w:val="-1"/>
          <w:w w:val="105"/>
        </w:rPr>
        <w:t> </w:t>
      </w:r>
      <w:r>
        <w:rPr>
          <w:color w:val="010101"/>
          <w:w w:val="105"/>
        </w:rPr>
        <w:t>four</w:t>
      </w:r>
      <w:r>
        <w:rPr>
          <w:color w:val="010101"/>
          <w:spacing w:val="-2"/>
          <w:w w:val="105"/>
        </w:rPr>
        <w:t> </w:t>
      </w:r>
      <w:r>
        <w:rPr>
          <w:color w:val="010101"/>
          <w:w w:val="105"/>
        </w:rPr>
        <w:t>times</w:t>
      </w:r>
      <w:r>
        <w:rPr>
          <w:color w:val="010101"/>
          <w:spacing w:val="-3"/>
          <w:w w:val="105"/>
        </w:rPr>
        <w:t> </w:t>
      </w:r>
      <w:r>
        <w:rPr>
          <w:color w:val="010101"/>
          <w:w w:val="105"/>
        </w:rPr>
        <w:t>less</w:t>
      </w:r>
      <w:r>
        <w:rPr>
          <w:color w:val="010101"/>
          <w:spacing w:val="-8"/>
          <w:w w:val="105"/>
        </w:rPr>
        <w:t> </w:t>
      </w:r>
      <w:r>
        <w:rPr>
          <w:color w:val="010101"/>
          <w:w w:val="105"/>
        </w:rPr>
        <w:t>likely than</w:t>
      </w:r>
      <w:r>
        <w:rPr>
          <w:color w:val="010101"/>
          <w:spacing w:val="-3"/>
          <w:w w:val="105"/>
        </w:rPr>
        <w:t> </w:t>
      </w:r>
      <w:r>
        <w:rPr>
          <w:color w:val="010101"/>
          <w:w w:val="105"/>
        </w:rPr>
        <w:t>households in</w:t>
      </w:r>
      <w:r>
        <w:rPr>
          <w:color w:val="010101"/>
          <w:spacing w:val="-11"/>
          <w:w w:val="105"/>
        </w:rPr>
        <w:t> </w:t>
      </w:r>
      <w:r>
        <w:rPr>
          <w:color w:val="010101"/>
          <w:w w:val="105"/>
        </w:rPr>
        <w:t>other affected areas</w:t>
      </w:r>
      <w:r>
        <w:rPr>
          <w:color w:val="010101"/>
          <w:spacing w:val="-3"/>
          <w:w w:val="105"/>
        </w:rPr>
        <w:t> </w:t>
      </w:r>
      <w:r>
        <w:rPr>
          <w:color w:val="010101"/>
          <w:w w:val="105"/>
        </w:rPr>
        <w:t>to</w:t>
      </w:r>
      <w:r>
        <w:rPr>
          <w:color w:val="010101"/>
          <w:spacing w:val="-4"/>
          <w:w w:val="105"/>
        </w:rPr>
        <w:t> </w:t>
      </w:r>
      <w:r>
        <w:rPr>
          <w:color w:val="010101"/>
          <w:w w:val="105"/>
        </w:rPr>
        <w:t>have</w:t>
      </w:r>
      <w:r>
        <w:rPr>
          <w:color w:val="010101"/>
          <w:spacing w:val="-1"/>
          <w:w w:val="105"/>
        </w:rPr>
        <w:t> </w:t>
      </w:r>
      <w:r>
        <w:rPr>
          <w:color w:val="010101"/>
          <w:w w:val="105"/>
        </w:rPr>
        <w:t>stayed together at</w:t>
      </w:r>
      <w:r>
        <w:rPr>
          <w:color w:val="010101"/>
          <w:spacing w:val="-4"/>
          <w:w w:val="105"/>
        </w:rPr>
        <w:t> </w:t>
      </w:r>
      <w:r>
        <w:rPr>
          <w:color w:val="010101"/>
          <w:w w:val="105"/>
        </w:rPr>
        <w:t>home than to have evacuated together (Haney, Elliott, &amp; Fussell, 2007, as cited in</w:t>
      </w:r>
      <w:r>
        <w:rPr>
          <w:color w:val="010101"/>
          <w:spacing w:val="-4"/>
          <w:w w:val="105"/>
        </w:rPr>
        <w:t> </w:t>
      </w:r>
      <w:r>
        <w:rPr>
          <w:color w:val="010101"/>
          <w:w w:val="105"/>
        </w:rPr>
        <w:t>Thiede &amp; Brown, 2013)</w:t>
      </w:r>
      <w:r>
        <w:rPr>
          <w:color w:val="464646"/>
          <w:w w:val="105"/>
        </w:rPr>
        <w:t>.</w:t>
      </w:r>
    </w:p>
    <w:p>
      <w:pPr>
        <w:pStyle w:val="BodyText"/>
        <w:spacing w:line="331" w:lineRule="auto" w:before="103"/>
        <w:ind w:left="120" w:right="144" w:firstLine="2"/>
      </w:pPr>
      <w:r>
        <w:rPr>
          <w:color w:val="010101"/>
          <w:w w:val="105"/>
        </w:rPr>
        <w:t>Thiede and Brown also</w:t>
      </w:r>
      <w:r>
        <w:rPr>
          <w:color w:val="010101"/>
          <w:spacing w:val="-2"/>
          <w:w w:val="105"/>
        </w:rPr>
        <w:t> </w:t>
      </w:r>
      <w:r>
        <w:rPr>
          <w:color w:val="010101"/>
          <w:w w:val="105"/>
        </w:rPr>
        <w:t>present the findings of their own review of baseline year data from the Harvard Medical School's longitudinal study conducted with the Hurricane Katrina Community Advisory Group, a sample of</w:t>
      </w:r>
      <w:r>
        <w:rPr>
          <w:color w:val="010101"/>
          <w:spacing w:val="-5"/>
          <w:w w:val="105"/>
        </w:rPr>
        <w:t> </w:t>
      </w:r>
      <w:r>
        <w:rPr>
          <w:color w:val="010101"/>
          <w:w w:val="105"/>
        </w:rPr>
        <w:t>people affected</w:t>
      </w:r>
      <w:r>
        <w:rPr>
          <w:color w:val="010101"/>
          <w:spacing w:val="-1"/>
          <w:w w:val="105"/>
        </w:rPr>
        <w:t> </w:t>
      </w:r>
      <w:r>
        <w:rPr>
          <w:color w:val="010101"/>
          <w:w w:val="105"/>
        </w:rPr>
        <w:t>by</w:t>
      </w:r>
      <w:r>
        <w:rPr>
          <w:color w:val="010101"/>
          <w:spacing w:val="-3"/>
          <w:w w:val="105"/>
        </w:rPr>
        <w:t> </w:t>
      </w:r>
      <w:r>
        <w:rPr>
          <w:color w:val="010101"/>
          <w:w w:val="105"/>
        </w:rPr>
        <w:t>the</w:t>
      </w:r>
      <w:r>
        <w:rPr>
          <w:color w:val="010101"/>
          <w:spacing w:val="-3"/>
          <w:w w:val="105"/>
        </w:rPr>
        <w:t> </w:t>
      </w:r>
      <w:r>
        <w:rPr>
          <w:color w:val="010101"/>
          <w:w w:val="105"/>
        </w:rPr>
        <w:t>hurricane</w:t>
      </w:r>
      <w:r>
        <w:rPr>
          <w:color w:val="595959"/>
          <w:w w:val="105"/>
        </w:rPr>
        <w:t>.</w:t>
      </w:r>
      <w:r>
        <w:rPr>
          <w:color w:val="595959"/>
          <w:spacing w:val="-16"/>
          <w:w w:val="105"/>
        </w:rPr>
        <w:t> </w:t>
      </w:r>
      <w:r>
        <w:rPr>
          <w:color w:val="010101"/>
          <w:w w:val="105"/>
        </w:rPr>
        <w:t>The</w:t>
      </w:r>
      <w:r>
        <w:rPr>
          <w:color w:val="010101"/>
          <w:spacing w:val="-3"/>
          <w:w w:val="105"/>
        </w:rPr>
        <w:t> </w:t>
      </w:r>
      <w:r>
        <w:rPr>
          <w:color w:val="010101"/>
          <w:w w:val="105"/>
        </w:rPr>
        <w:t>researchers use</w:t>
      </w:r>
      <w:r>
        <w:rPr>
          <w:color w:val="010101"/>
          <w:spacing w:val="-3"/>
          <w:w w:val="105"/>
        </w:rPr>
        <w:t> </w:t>
      </w:r>
      <w:r>
        <w:rPr>
          <w:color w:val="010101"/>
          <w:w w:val="105"/>
        </w:rPr>
        <w:t>education level as</w:t>
      </w:r>
      <w:r>
        <w:rPr>
          <w:color w:val="010101"/>
          <w:spacing w:val="-9"/>
          <w:w w:val="105"/>
        </w:rPr>
        <w:t> </w:t>
      </w:r>
      <w:r>
        <w:rPr>
          <w:color w:val="010101"/>
          <w:w w:val="105"/>
        </w:rPr>
        <w:t>their</w:t>
      </w:r>
      <w:r>
        <w:rPr>
          <w:color w:val="010101"/>
          <w:spacing w:val="-1"/>
          <w:w w:val="105"/>
        </w:rPr>
        <w:t> </w:t>
      </w:r>
      <w:r>
        <w:rPr>
          <w:color w:val="010101"/>
          <w:w w:val="105"/>
        </w:rPr>
        <w:t>primary indicator of SES, which they opted to use for two reasons. First, the income variable in the Community Advisory Group data reported household income, which they did not judge to</w:t>
      </w:r>
      <w:r>
        <w:rPr>
          <w:color w:val="010101"/>
          <w:spacing w:val="-2"/>
          <w:w w:val="105"/>
        </w:rPr>
        <w:t> </w:t>
      </w:r>
      <w:r>
        <w:rPr>
          <w:color w:val="010101"/>
          <w:w w:val="105"/>
        </w:rPr>
        <w:t>be appropriate in</w:t>
      </w:r>
      <w:r>
        <w:rPr>
          <w:color w:val="010101"/>
          <w:spacing w:val="-1"/>
          <w:w w:val="105"/>
        </w:rPr>
        <w:t> </w:t>
      </w:r>
      <w:r>
        <w:rPr>
          <w:color w:val="010101"/>
          <w:w w:val="105"/>
        </w:rPr>
        <w:t>combination with their individual-level</w:t>
      </w:r>
      <w:r>
        <w:rPr>
          <w:color w:val="010101"/>
          <w:spacing w:val="-5"/>
          <w:w w:val="105"/>
        </w:rPr>
        <w:t> </w:t>
      </w:r>
      <w:r>
        <w:rPr>
          <w:color w:val="010101"/>
          <w:w w:val="105"/>
        </w:rPr>
        <w:t>outcome variables and other variables of interest in</w:t>
      </w:r>
      <w:r>
        <w:rPr>
          <w:color w:val="010101"/>
          <w:spacing w:val="-2"/>
          <w:w w:val="105"/>
        </w:rPr>
        <w:t> </w:t>
      </w:r>
      <w:r>
        <w:rPr>
          <w:color w:val="010101"/>
          <w:w w:val="105"/>
        </w:rPr>
        <w:t>their study.</w:t>
      </w:r>
      <w:r>
        <w:rPr>
          <w:color w:val="010101"/>
          <w:spacing w:val="-2"/>
          <w:w w:val="105"/>
        </w:rPr>
        <w:t> </w:t>
      </w:r>
      <w:r>
        <w:rPr>
          <w:color w:val="010101"/>
          <w:w w:val="105"/>
        </w:rPr>
        <w:t>Additionally, people are more likely to incorrectly report income than education (Thiede &amp; Brown, 2013).</w:t>
      </w:r>
    </w:p>
    <w:p>
      <w:pPr>
        <w:pStyle w:val="BodyText"/>
        <w:spacing w:line="328" w:lineRule="auto" w:before="95"/>
        <w:ind w:left="119" w:right="321" w:firstLine="3"/>
      </w:pPr>
      <w:r>
        <w:rPr>
          <w:color w:val="010101"/>
          <w:w w:val="105"/>
        </w:rPr>
        <w:t>Among</w:t>
      </w:r>
      <w:r>
        <w:rPr>
          <w:color w:val="010101"/>
          <w:spacing w:val="-2"/>
          <w:w w:val="105"/>
        </w:rPr>
        <w:t> </w:t>
      </w:r>
      <w:r>
        <w:rPr>
          <w:color w:val="010101"/>
          <w:w w:val="105"/>
        </w:rPr>
        <w:t>Community</w:t>
      </w:r>
      <w:r>
        <w:rPr>
          <w:color w:val="010101"/>
          <w:spacing w:val="-1"/>
          <w:w w:val="105"/>
        </w:rPr>
        <w:t> </w:t>
      </w:r>
      <w:r>
        <w:rPr>
          <w:color w:val="010101"/>
          <w:w w:val="105"/>
        </w:rPr>
        <w:t>Advisory Group respondents, Thiede</w:t>
      </w:r>
      <w:r>
        <w:rPr>
          <w:color w:val="010101"/>
          <w:spacing w:val="-2"/>
          <w:w w:val="105"/>
        </w:rPr>
        <w:t> </w:t>
      </w:r>
      <w:r>
        <w:rPr>
          <w:color w:val="010101"/>
          <w:w w:val="105"/>
        </w:rPr>
        <w:t>and</w:t>
      </w:r>
      <w:r>
        <w:rPr>
          <w:color w:val="010101"/>
          <w:spacing w:val="-5"/>
          <w:w w:val="105"/>
        </w:rPr>
        <w:t> </w:t>
      </w:r>
      <w:r>
        <w:rPr>
          <w:color w:val="010101"/>
          <w:w w:val="105"/>
        </w:rPr>
        <w:t>Brown</w:t>
      </w:r>
      <w:r>
        <w:rPr>
          <w:color w:val="010101"/>
          <w:spacing w:val="-6"/>
          <w:w w:val="105"/>
        </w:rPr>
        <w:t> </w:t>
      </w:r>
      <w:r>
        <w:rPr>
          <w:color w:val="010101"/>
          <w:w w:val="105"/>
        </w:rPr>
        <w:t>found</w:t>
      </w:r>
      <w:r>
        <w:rPr>
          <w:color w:val="010101"/>
          <w:spacing w:val="-6"/>
          <w:w w:val="105"/>
        </w:rPr>
        <w:t> </w:t>
      </w:r>
      <w:r>
        <w:rPr>
          <w:color w:val="010101"/>
          <w:w w:val="105"/>
        </w:rPr>
        <w:t>that</w:t>
      </w:r>
      <w:r>
        <w:rPr>
          <w:color w:val="010101"/>
          <w:spacing w:val="-3"/>
          <w:w w:val="105"/>
        </w:rPr>
        <w:t> </w:t>
      </w:r>
      <w:r>
        <w:rPr>
          <w:color w:val="010101"/>
          <w:w w:val="105"/>
        </w:rPr>
        <w:t>black</w:t>
      </w:r>
      <w:r>
        <w:rPr>
          <w:color w:val="010101"/>
          <w:spacing w:val="-1"/>
          <w:w w:val="105"/>
        </w:rPr>
        <w:t> </w:t>
      </w:r>
      <w:r>
        <w:rPr>
          <w:color w:val="010101"/>
          <w:w w:val="105"/>
        </w:rPr>
        <w:t>people</w:t>
      </w:r>
      <w:r>
        <w:rPr>
          <w:color w:val="010101"/>
          <w:spacing w:val="-3"/>
          <w:w w:val="105"/>
        </w:rPr>
        <w:t> </w:t>
      </w:r>
      <w:r>
        <w:rPr>
          <w:color w:val="010101"/>
          <w:w w:val="105"/>
        </w:rPr>
        <w:t>and</w:t>
      </w:r>
      <w:r>
        <w:rPr>
          <w:color w:val="010101"/>
          <w:spacing w:val="-9"/>
          <w:w w:val="105"/>
        </w:rPr>
        <w:t> </w:t>
      </w:r>
      <w:r>
        <w:rPr>
          <w:color w:val="010101"/>
          <w:w w:val="105"/>
        </w:rPr>
        <w:t>people with less than a high school education were less</w:t>
      </w:r>
      <w:r>
        <w:rPr>
          <w:color w:val="010101"/>
          <w:spacing w:val="-1"/>
          <w:w w:val="105"/>
        </w:rPr>
        <w:t> </w:t>
      </w:r>
      <w:r>
        <w:rPr>
          <w:color w:val="010101"/>
          <w:w w:val="105"/>
        </w:rPr>
        <w:t>likely to evacuate before the hurricane. They looked specifically</w:t>
      </w:r>
      <w:r>
        <w:rPr>
          <w:color w:val="010101"/>
          <w:spacing w:val="16"/>
          <w:w w:val="105"/>
        </w:rPr>
        <w:t> </w:t>
      </w:r>
      <w:r>
        <w:rPr>
          <w:color w:val="010101"/>
          <w:w w:val="105"/>
        </w:rPr>
        <w:t>at respondents</w:t>
      </w:r>
      <w:r>
        <w:rPr>
          <w:color w:val="010101"/>
          <w:spacing w:val="22"/>
          <w:w w:val="105"/>
        </w:rPr>
        <w:t> </w:t>
      </w:r>
      <w:r>
        <w:rPr>
          <w:color w:val="010101"/>
          <w:w w:val="105"/>
        </w:rPr>
        <w:t>who did not evacuate</w:t>
      </w:r>
      <w:r>
        <w:rPr>
          <w:color w:val="010101"/>
          <w:spacing w:val="16"/>
          <w:w w:val="105"/>
        </w:rPr>
        <w:t> </w:t>
      </w:r>
      <w:r>
        <w:rPr>
          <w:color w:val="010101"/>
          <w:w w:val="105"/>
        </w:rPr>
        <w:t>before the storm and found that within that group,</w:t>
      </w:r>
      <w:r>
        <w:rPr>
          <w:color w:val="010101"/>
          <w:w w:val="105"/>
        </w:rPr>
        <w:t> black people and</w:t>
      </w:r>
      <w:r>
        <w:rPr>
          <w:color w:val="010101"/>
          <w:spacing w:val="-3"/>
          <w:w w:val="105"/>
        </w:rPr>
        <w:t> </w:t>
      </w:r>
      <w:r>
        <w:rPr>
          <w:color w:val="010101"/>
          <w:w w:val="105"/>
        </w:rPr>
        <w:t>people with less</w:t>
      </w:r>
      <w:r>
        <w:rPr>
          <w:color w:val="010101"/>
          <w:spacing w:val="-1"/>
          <w:w w:val="105"/>
        </w:rPr>
        <w:t> </w:t>
      </w:r>
      <w:r>
        <w:rPr>
          <w:color w:val="010101"/>
          <w:w w:val="105"/>
        </w:rPr>
        <w:t>than</w:t>
      </w:r>
      <w:r>
        <w:rPr>
          <w:color w:val="010101"/>
          <w:spacing w:val="-3"/>
          <w:w w:val="105"/>
        </w:rPr>
        <w:t> </w:t>
      </w:r>
      <w:r>
        <w:rPr>
          <w:color w:val="010101"/>
          <w:w w:val="105"/>
        </w:rPr>
        <w:t>a</w:t>
      </w:r>
      <w:r>
        <w:rPr>
          <w:color w:val="010101"/>
          <w:spacing w:val="-6"/>
          <w:w w:val="105"/>
        </w:rPr>
        <w:t> </w:t>
      </w:r>
      <w:r>
        <w:rPr>
          <w:color w:val="010101"/>
          <w:w w:val="105"/>
        </w:rPr>
        <w:t>high school education were most</w:t>
      </w:r>
      <w:r>
        <w:rPr>
          <w:color w:val="010101"/>
          <w:spacing w:val="-1"/>
          <w:w w:val="105"/>
        </w:rPr>
        <w:t> </w:t>
      </w:r>
      <w:r>
        <w:rPr>
          <w:color w:val="010101"/>
          <w:w w:val="105"/>
        </w:rPr>
        <w:t>likely to</w:t>
      </w:r>
      <w:r>
        <w:rPr>
          <w:color w:val="010101"/>
          <w:spacing w:val="-8"/>
          <w:w w:val="105"/>
        </w:rPr>
        <w:t> </w:t>
      </w:r>
      <w:r>
        <w:rPr>
          <w:color w:val="010101"/>
          <w:w w:val="105"/>
        </w:rPr>
        <w:t>have</w:t>
      </w:r>
      <w:r>
        <w:rPr>
          <w:color w:val="010101"/>
          <w:spacing w:val="-1"/>
          <w:w w:val="105"/>
        </w:rPr>
        <w:t> </w:t>
      </w:r>
      <w:r>
        <w:rPr>
          <w:color w:val="010101"/>
          <w:w w:val="105"/>
        </w:rPr>
        <w:t>been</w:t>
      </w:r>
      <w:r>
        <w:rPr>
          <w:color w:val="010101"/>
          <w:spacing w:val="-7"/>
          <w:w w:val="105"/>
        </w:rPr>
        <w:t> </w:t>
      </w:r>
      <w:r>
        <w:rPr>
          <w:color w:val="010101"/>
          <w:w w:val="105"/>
        </w:rPr>
        <w:t>unable to evacuate because of</w:t>
      </w:r>
      <w:r>
        <w:rPr>
          <w:color w:val="010101"/>
          <w:spacing w:val="-2"/>
          <w:w w:val="105"/>
        </w:rPr>
        <w:t> </w:t>
      </w:r>
      <w:r>
        <w:rPr>
          <w:color w:val="010101"/>
          <w:w w:val="105"/>
        </w:rPr>
        <w:t>lack of money, transportation,</w:t>
      </w:r>
      <w:r>
        <w:rPr>
          <w:color w:val="010101"/>
          <w:spacing w:val="-7"/>
          <w:w w:val="105"/>
        </w:rPr>
        <w:t> </w:t>
      </w:r>
      <w:r>
        <w:rPr>
          <w:color w:val="010101"/>
          <w:w w:val="105"/>
        </w:rPr>
        <w:t>a place to go, or job requirements, or to</w:t>
      </w:r>
      <w:r>
        <w:rPr>
          <w:color w:val="010101"/>
          <w:spacing w:val="-2"/>
          <w:w w:val="105"/>
        </w:rPr>
        <w:t> </w:t>
      </w:r>
      <w:r>
        <w:rPr>
          <w:color w:val="010101"/>
          <w:w w:val="105"/>
        </w:rPr>
        <w:t>have been unable to</w:t>
      </w:r>
      <w:r>
        <w:rPr>
          <w:color w:val="010101"/>
          <w:spacing w:val="-6"/>
          <w:w w:val="105"/>
        </w:rPr>
        <w:t> </w:t>
      </w:r>
      <w:r>
        <w:rPr>
          <w:color w:val="010101"/>
          <w:w w:val="105"/>
        </w:rPr>
        <w:t>leave prior to</w:t>
      </w:r>
      <w:r>
        <w:rPr>
          <w:color w:val="010101"/>
          <w:spacing w:val="-2"/>
          <w:w w:val="105"/>
        </w:rPr>
        <w:t> </w:t>
      </w:r>
      <w:r>
        <w:rPr>
          <w:color w:val="010101"/>
          <w:w w:val="105"/>
        </w:rPr>
        <w:t>the storm for some</w:t>
      </w:r>
      <w:r>
        <w:rPr>
          <w:color w:val="010101"/>
          <w:spacing w:val="-2"/>
          <w:w w:val="105"/>
        </w:rPr>
        <w:t> </w:t>
      </w:r>
      <w:r>
        <w:rPr>
          <w:color w:val="010101"/>
          <w:w w:val="105"/>
        </w:rPr>
        <w:t>other reason. For low-education respondents, the</w:t>
      </w:r>
      <w:r>
        <w:rPr>
          <w:color w:val="010101"/>
          <w:spacing w:val="-3"/>
          <w:w w:val="105"/>
        </w:rPr>
        <w:t> </w:t>
      </w:r>
      <w:r>
        <w:rPr>
          <w:color w:val="010101"/>
          <w:w w:val="105"/>
        </w:rPr>
        <w:t>difference was statistically significant. They were more than twice as likely to have been unable to evacuate as respondents with at</w:t>
      </w:r>
      <w:r>
        <w:rPr>
          <w:color w:val="010101"/>
          <w:spacing w:val="-1"/>
          <w:w w:val="105"/>
        </w:rPr>
        <w:t> </w:t>
      </w:r>
      <w:r>
        <w:rPr>
          <w:color w:val="010101"/>
          <w:w w:val="105"/>
        </w:rPr>
        <w:t>least some college education who did not evacuate the area prior to the storm (Thiede &amp; Brown, 2013).</w:t>
      </w:r>
    </w:p>
    <w:p>
      <w:pPr>
        <w:pStyle w:val="BodyText"/>
        <w:spacing w:line="328" w:lineRule="auto" w:before="108"/>
        <w:ind w:left="119" w:right="67" w:firstLine="4"/>
      </w:pPr>
      <w:r>
        <w:rPr>
          <w:color w:val="010101"/>
          <w:w w:val="105"/>
        </w:rPr>
        <w:t>In</w:t>
      </w:r>
      <w:r>
        <w:rPr>
          <w:color w:val="010101"/>
          <w:spacing w:val="-1"/>
          <w:w w:val="105"/>
        </w:rPr>
        <w:t> </w:t>
      </w:r>
      <w:r>
        <w:rPr>
          <w:color w:val="010101"/>
          <w:w w:val="105"/>
        </w:rPr>
        <w:t>another paper about Hurricane Katrina and its effects, researchers report finding a positive correlation between proportion of</w:t>
      </w:r>
      <w:r>
        <w:rPr>
          <w:color w:val="010101"/>
          <w:spacing w:val="-5"/>
          <w:w w:val="105"/>
        </w:rPr>
        <w:t> </w:t>
      </w:r>
      <w:r>
        <w:rPr>
          <w:color w:val="010101"/>
          <w:w w:val="105"/>
        </w:rPr>
        <w:t>residents living</w:t>
      </w:r>
      <w:r>
        <w:rPr>
          <w:color w:val="010101"/>
          <w:spacing w:val="-1"/>
          <w:w w:val="105"/>
        </w:rPr>
        <w:t> </w:t>
      </w:r>
      <w:r>
        <w:rPr>
          <w:color w:val="010101"/>
          <w:w w:val="105"/>
        </w:rPr>
        <w:t>below the</w:t>
      </w:r>
      <w:r>
        <w:rPr>
          <w:color w:val="010101"/>
          <w:spacing w:val="-3"/>
          <w:w w:val="105"/>
        </w:rPr>
        <w:t> </w:t>
      </w:r>
      <w:r>
        <w:rPr>
          <w:color w:val="010101"/>
          <w:w w:val="105"/>
        </w:rPr>
        <w:t>poverty level</w:t>
      </w:r>
      <w:r>
        <w:rPr>
          <w:color w:val="010101"/>
          <w:spacing w:val="-7"/>
          <w:w w:val="105"/>
        </w:rPr>
        <w:t> </w:t>
      </w:r>
      <w:r>
        <w:rPr>
          <w:color w:val="010101"/>
          <w:w w:val="105"/>
        </w:rPr>
        <w:t>and</w:t>
      </w:r>
      <w:r>
        <w:rPr>
          <w:color w:val="010101"/>
          <w:spacing w:val="-6"/>
          <w:w w:val="105"/>
        </w:rPr>
        <w:t> </w:t>
      </w:r>
      <w:r>
        <w:rPr>
          <w:color w:val="010101"/>
          <w:w w:val="105"/>
        </w:rPr>
        <w:t>the</w:t>
      </w:r>
      <w:r>
        <w:rPr>
          <w:color w:val="010101"/>
          <w:spacing w:val="-3"/>
          <w:w w:val="105"/>
        </w:rPr>
        <w:t> </w:t>
      </w:r>
      <w:r>
        <w:rPr>
          <w:color w:val="010101"/>
          <w:w w:val="105"/>
        </w:rPr>
        <w:t>proportion who</w:t>
      </w:r>
      <w:r>
        <w:rPr>
          <w:color w:val="010101"/>
          <w:spacing w:val="-5"/>
          <w:w w:val="105"/>
        </w:rPr>
        <w:t> </w:t>
      </w:r>
      <w:r>
        <w:rPr>
          <w:color w:val="010101"/>
          <w:w w:val="105"/>
        </w:rPr>
        <w:t>did</w:t>
      </w:r>
      <w:r>
        <w:rPr>
          <w:color w:val="010101"/>
          <w:spacing w:val="-6"/>
          <w:w w:val="105"/>
        </w:rPr>
        <w:t> </w:t>
      </w:r>
      <w:r>
        <w:rPr>
          <w:color w:val="010101"/>
          <w:w w:val="105"/>
        </w:rPr>
        <w:t>not</w:t>
      </w:r>
      <w:r>
        <w:rPr>
          <w:color w:val="010101"/>
          <w:spacing w:val="-3"/>
          <w:w w:val="105"/>
        </w:rPr>
        <w:t> </w:t>
      </w:r>
      <w:r>
        <w:rPr>
          <w:color w:val="010101"/>
          <w:w w:val="105"/>
        </w:rPr>
        <w:t>own</w:t>
      </w:r>
      <w:r>
        <w:rPr>
          <w:color w:val="010101"/>
          <w:spacing w:val="-1"/>
          <w:w w:val="105"/>
        </w:rPr>
        <w:t> </w:t>
      </w:r>
      <w:r>
        <w:rPr>
          <w:color w:val="010101"/>
          <w:w w:val="105"/>
        </w:rPr>
        <w:t>vehicles in</w:t>
      </w:r>
      <w:r>
        <w:rPr>
          <w:color w:val="010101"/>
          <w:spacing w:val="-5"/>
          <w:w w:val="105"/>
        </w:rPr>
        <w:t> </w:t>
      </w:r>
      <w:r>
        <w:rPr>
          <w:color w:val="010101"/>
          <w:w w:val="105"/>
        </w:rPr>
        <w:t>New Orleans neighborhoods (Masozera, Bailey, </w:t>
      </w:r>
      <w:r>
        <w:rPr>
          <w:color w:val="010101"/>
          <w:w w:val="105"/>
          <w:sz w:val="18"/>
        </w:rPr>
        <w:t>&amp; </w:t>
      </w:r>
      <w:r>
        <w:rPr>
          <w:color w:val="010101"/>
          <w:w w:val="105"/>
        </w:rPr>
        <w:t>Kerchner, 2007). They note that this</w:t>
      </w:r>
      <w:r>
        <w:rPr>
          <w:color w:val="010101"/>
          <w:spacing w:val="-1"/>
          <w:w w:val="105"/>
        </w:rPr>
        <w:t> </w:t>
      </w:r>
      <w:r>
        <w:rPr>
          <w:color w:val="010101"/>
          <w:w w:val="105"/>
        </w:rPr>
        <w:t>indicates</w:t>
      </w:r>
    </w:p>
    <w:p>
      <w:pPr>
        <w:pStyle w:val="BodyText"/>
        <w:spacing w:line="328" w:lineRule="auto" w:before="6"/>
        <w:ind w:left="119" w:right="171"/>
      </w:pPr>
      <w:r>
        <w:rPr>
          <w:color w:val="010101"/>
          <w:w w:val="105"/>
        </w:rPr>
        <w:t>that people living below the poverty line were more likely to</w:t>
      </w:r>
      <w:r>
        <w:rPr>
          <w:color w:val="010101"/>
          <w:spacing w:val="-6"/>
          <w:w w:val="105"/>
        </w:rPr>
        <w:t> </w:t>
      </w:r>
      <w:r>
        <w:rPr>
          <w:color w:val="010101"/>
          <w:w w:val="105"/>
        </w:rPr>
        <w:t>lack access to</w:t>
      </w:r>
      <w:r>
        <w:rPr>
          <w:color w:val="010101"/>
          <w:spacing w:val="-5"/>
          <w:w w:val="105"/>
        </w:rPr>
        <w:t> </w:t>
      </w:r>
      <w:r>
        <w:rPr>
          <w:color w:val="010101"/>
          <w:w w:val="105"/>
        </w:rPr>
        <w:t>a</w:t>
      </w:r>
      <w:r>
        <w:rPr>
          <w:color w:val="010101"/>
          <w:spacing w:val="-4"/>
          <w:w w:val="105"/>
        </w:rPr>
        <w:t> </w:t>
      </w:r>
      <w:r>
        <w:rPr>
          <w:color w:val="010101"/>
          <w:w w:val="105"/>
        </w:rPr>
        <w:t>key resource needed</w:t>
      </w:r>
      <w:r>
        <w:rPr>
          <w:color w:val="010101"/>
          <w:spacing w:val="-1"/>
          <w:w w:val="105"/>
        </w:rPr>
        <w:t> </w:t>
      </w:r>
      <w:r>
        <w:rPr>
          <w:color w:val="010101"/>
          <w:w w:val="105"/>
        </w:rPr>
        <w:t>for evacuation, which</w:t>
      </w:r>
      <w:r>
        <w:rPr>
          <w:color w:val="010101"/>
          <w:spacing w:val="-1"/>
          <w:w w:val="105"/>
        </w:rPr>
        <w:t> </w:t>
      </w:r>
      <w:r>
        <w:rPr>
          <w:color w:val="010101"/>
          <w:w w:val="105"/>
        </w:rPr>
        <w:t>resonates with</w:t>
      </w:r>
      <w:r>
        <w:rPr>
          <w:color w:val="010101"/>
          <w:spacing w:val="-10"/>
          <w:w w:val="105"/>
        </w:rPr>
        <w:t> </w:t>
      </w:r>
      <w:r>
        <w:rPr>
          <w:color w:val="010101"/>
          <w:w w:val="105"/>
        </w:rPr>
        <w:t>Thiede and</w:t>
      </w:r>
      <w:r>
        <w:rPr>
          <w:color w:val="010101"/>
          <w:spacing w:val="-7"/>
          <w:w w:val="105"/>
        </w:rPr>
        <w:t> </w:t>
      </w:r>
      <w:r>
        <w:rPr>
          <w:color w:val="010101"/>
          <w:w w:val="105"/>
        </w:rPr>
        <w:t>Brown's (2013) finding that</w:t>
      </w:r>
      <w:r>
        <w:rPr>
          <w:color w:val="010101"/>
          <w:spacing w:val="-7"/>
          <w:w w:val="105"/>
        </w:rPr>
        <w:t> </w:t>
      </w:r>
      <w:r>
        <w:rPr>
          <w:color w:val="010101"/>
          <w:w w:val="105"/>
        </w:rPr>
        <w:t>people with</w:t>
      </w:r>
      <w:r>
        <w:rPr>
          <w:color w:val="010101"/>
          <w:spacing w:val="-4"/>
          <w:w w:val="105"/>
        </w:rPr>
        <w:t> </w:t>
      </w:r>
      <w:r>
        <w:rPr>
          <w:color w:val="010101"/>
          <w:w w:val="105"/>
        </w:rPr>
        <w:t>less</w:t>
      </w:r>
      <w:r>
        <w:rPr>
          <w:color w:val="010101"/>
          <w:spacing w:val="-7"/>
          <w:w w:val="105"/>
        </w:rPr>
        <w:t> </w:t>
      </w:r>
      <w:r>
        <w:rPr>
          <w:color w:val="010101"/>
          <w:w w:val="105"/>
        </w:rPr>
        <w:t>than</w:t>
      </w:r>
      <w:r>
        <w:rPr>
          <w:color w:val="010101"/>
          <w:spacing w:val="-1"/>
          <w:w w:val="105"/>
        </w:rPr>
        <w:t> </w:t>
      </w:r>
      <w:r>
        <w:rPr>
          <w:color w:val="010101"/>
          <w:w w:val="105"/>
        </w:rPr>
        <w:t>a</w:t>
      </w:r>
      <w:r>
        <w:rPr>
          <w:color w:val="010101"/>
          <w:spacing w:val="-3"/>
          <w:w w:val="105"/>
        </w:rPr>
        <w:t> </w:t>
      </w:r>
      <w:r>
        <w:rPr>
          <w:color w:val="010101"/>
          <w:w w:val="105"/>
        </w:rPr>
        <w:t>high school education were more likely to have been unable to evacuate prior to the storm due to</w:t>
      </w:r>
      <w:r>
        <w:rPr>
          <w:color w:val="010101"/>
          <w:spacing w:val="-3"/>
          <w:w w:val="105"/>
        </w:rPr>
        <w:t> </w:t>
      </w:r>
      <w:r>
        <w:rPr>
          <w:color w:val="010101"/>
          <w:w w:val="105"/>
        </w:rPr>
        <w:t>lack of transportation, among other issues.</w:t>
      </w:r>
    </w:p>
    <w:p>
      <w:pPr>
        <w:pStyle w:val="BodyText"/>
        <w:rPr>
          <w:sz w:val="23"/>
        </w:rPr>
      </w:pPr>
    </w:p>
    <w:p>
      <w:pPr>
        <w:pStyle w:val="Heading1"/>
        <w:ind w:left="119"/>
      </w:pPr>
      <w:r>
        <w:rPr>
          <w:color w:val="3D5770"/>
        </w:rPr>
        <w:t>DISASTER</w:t>
      </w:r>
      <w:r>
        <w:rPr>
          <w:color w:val="3D5770"/>
          <w:spacing w:val="48"/>
        </w:rPr>
        <w:t> </w:t>
      </w:r>
      <w:r>
        <w:rPr>
          <w:color w:val="3D5770"/>
          <w:spacing w:val="-2"/>
        </w:rPr>
        <w:t>IMPACT</w:t>
      </w:r>
    </w:p>
    <w:p>
      <w:pPr>
        <w:pStyle w:val="BodyText"/>
        <w:spacing w:line="328" w:lineRule="auto" w:before="177"/>
        <w:ind w:left="119" w:right="198" w:firstLine="2"/>
      </w:pPr>
      <w:r>
        <w:rPr>
          <w:color w:val="010101"/>
          <w:w w:val="105"/>
        </w:rPr>
        <w:t>Research findings reflect a</w:t>
      </w:r>
      <w:r>
        <w:rPr>
          <w:color w:val="010101"/>
          <w:spacing w:val="-2"/>
          <w:w w:val="105"/>
        </w:rPr>
        <w:t> </w:t>
      </w:r>
      <w:r>
        <w:rPr>
          <w:color w:val="010101"/>
          <w:w w:val="105"/>
        </w:rPr>
        <w:t>world in</w:t>
      </w:r>
      <w:r>
        <w:rPr>
          <w:color w:val="010101"/>
          <w:spacing w:val="-2"/>
          <w:w w:val="105"/>
        </w:rPr>
        <w:t> </w:t>
      </w:r>
      <w:r>
        <w:rPr>
          <w:color w:val="010101"/>
          <w:w w:val="105"/>
        </w:rPr>
        <w:t>which people of</w:t>
      </w:r>
      <w:r>
        <w:rPr>
          <w:color w:val="010101"/>
          <w:spacing w:val="-6"/>
          <w:w w:val="105"/>
        </w:rPr>
        <w:t> </w:t>
      </w:r>
      <w:r>
        <w:rPr>
          <w:color w:val="010101"/>
          <w:w w:val="105"/>
        </w:rPr>
        <w:t>low SES are more vulnerable in the face of disasters and are more likely to suffer more serious consequences</w:t>
      </w:r>
      <w:r>
        <w:rPr>
          <w:color w:val="010101"/>
          <w:spacing w:val="33"/>
          <w:w w:val="105"/>
        </w:rPr>
        <w:t> </w:t>
      </w:r>
      <w:r>
        <w:rPr>
          <w:color w:val="010101"/>
          <w:w w:val="105"/>
        </w:rPr>
        <w:t>during impact, from property damage to homelessness to physical and financial impacts. Disasters can</w:t>
      </w:r>
      <w:r>
        <w:rPr>
          <w:color w:val="010101"/>
          <w:spacing w:val="-1"/>
          <w:w w:val="105"/>
        </w:rPr>
        <w:t> </w:t>
      </w:r>
      <w:r>
        <w:rPr>
          <w:color w:val="010101"/>
          <w:w w:val="105"/>
        </w:rPr>
        <w:t>contribute to more adversity for people of low SES than for others who are not low SES-and, as the World Bank and GFDRR report observes,</w:t>
      </w:r>
      <w:r>
        <w:rPr>
          <w:color w:val="010101"/>
          <w:spacing w:val="25"/>
          <w:w w:val="105"/>
        </w:rPr>
        <w:t> </w:t>
      </w:r>
      <w:r>
        <w:rPr>
          <w:color w:val="010101"/>
          <w:w w:val="105"/>
        </w:rPr>
        <w:t>in part due</w:t>
      </w:r>
      <w:r>
        <w:rPr>
          <w:color w:val="010101"/>
          <w:spacing w:val="-2"/>
          <w:w w:val="105"/>
        </w:rPr>
        <w:t> </w:t>
      </w:r>
      <w:r>
        <w:rPr>
          <w:color w:val="010101"/>
          <w:w w:val="105"/>
        </w:rPr>
        <w:t>to</w:t>
      </w:r>
      <w:r>
        <w:rPr>
          <w:color w:val="010101"/>
          <w:spacing w:val="-9"/>
          <w:w w:val="105"/>
        </w:rPr>
        <w:t> </w:t>
      </w:r>
      <w:r>
        <w:rPr>
          <w:color w:val="010101"/>
          <w:w w:val="105"/>
        </w:rPr>
        <w:t>their financial effects, natural disasters make</w:t>
      </w:r>
      <w:r>
        <w:rPr>
          <w:color w:val="010101"/>
          <w:spacing w:val="-1"/>
          <w:w w:val="105"/>
        </w:rPr>
        <w:t> </w:t>
      </w:r>
      <w:r>
        <w:rPr>
          <w:color w:val="010101"/>
          <w:w w:val="105"/>
        </w:rPr>
        <w:t>it</w:t>
      </w:r>
      <w:r>
        <w:rPr>
          <w:color w:val="010101"/>
          <w:spacing w:val="-1"/>
          <w:w w:val="105"/>
        </w:rPr>
        <w:t> </w:t>
      </w:r>
      <w:r>
        <w:rPr>
          <w:color w:val="010101"/>
          <w:w w:val="105"/>
        </w:rPr>
        <w:t>more</w:t>
      </w:r>
      <w:r>
        <w:rPr>
          <w:color w:val="010101"/>
          <w:spacing w:val="-1"/>
          <w:w w:val="105"/>
        </w:rPr>
        <w:t> </w:t>
      </w:r>
      <w:r>
        <w:rPr>
          <w:color w:val="010101"/>
          <w:w w:val="105"/>
        </w:rPr>
        <w:t>likely that</w:t>
      </w:r>
      <w:r>
        <w:rPr>
          <w:color w:val="010101"/>
          <w:spacing w:val="-6"/>
          <w:w w:val="105"/>
        </w:rPr>
        <w:t> </w:t>
      </w:r>
      <w:r>
        <w:rPr>
          <w:color w:val="010101"/>
          <w:w w:val="105"/>
        </w:rPr>
        <w:t>people in</w:t>
      </w:r>
      <w:r>
        <w:rPr>
          <w:color w:val="010101"/>
          <w:spacing w:val="-8"/>
          <w:w w:val="105"/>
        </w:rPr>
        <w:t> </w:t>
      </w:r>
      <w:r>
        <w:rPr>
          <w:color w:val="010101"/>
          <w:w w:val="105"/>
        </w:rPr>
        <w:t>poverty will</w:t>
      </w:r>
      <w:r>
        <w:rPr>
          <w:color w:val="010101"/>
          <w:spacing w:val="-5"/>
          <w:w w:val="105"/>
        </w:rPr>
        <w:t> </w:t>
      </w:r>
      <w:r>
        <w:rPr>
          <w:color w:val="010101"/>
          <w:w w:val="105"/>
        </w:rPr>
        <w:t>remain in poverty (Hallegatte et al., 2017).</w:t>
      </w:r>
    </w:p>
    <w:p>
      <w:pPr>
        <w:spacing w:after="0" w:line="328" w:lineRule="auto"/>
        <w:sectPr>
          <w:pgSz w:w="12240" w:h="15840"/>
          <w:pgMar w:header="560" w:footer="1011" w:top="740" w:bottom="1300" w:left="1320" w:right="1300"/>
        </w:sectPr>
      </w:pPr>
    </w:p>
    <w:p>
      <w:pPr>
        <w:pStyle w:val="BodyText"/>
        <w:rPr>
          <w:sz w:val="20"/>
        </w:rPr>
      </w:pPr>
    </w:p>
    <w:p>
      <w:pPr>
        <w:pStyle w:val="BodyText"/>
        <w:rPr>
          <w:sz w:val="20"/>
        </w:rPr>
      </w:pPr>
    </w:p>
    <w:p>
      <w:pPr>
        <w:pStyle w:val="BodyText"/>
        <w:spacing w:before="9"/>
        <w:rPr>
          <w:sz w:val="15"/>
        </w:rPr>
      </w:pPr>
    </w:p>
    <w:p>
      <w:pPr>
        <w:pStyle w:val="Heading2"/>
        <w:spacing w:before="93"/>
      </w:pPr>
      <w:r>
        <w:rPr>
          <w:color w:val="872D23"/>
          <w:w w:val="105"/>
        </w:rPr>
        <w:t>Housing and</w:t>
      </w:r>
      <w:r>
        <w:rPr>
          <w:color w:val="872D23"/>
          <w:spacing w:val="-13"/>
          <w:w w:val="105"/>
        </w:rPr>
        <w:t> </w:t>
      </w:r>
      <w:r>
        <w:rPr>
          <w:color w:val="872D23"/>
          <w:spacing w:val="-2"/>
          <w:w w:val="105"/>
        </w:rPr>
        <w:t>Homelessness</w:t>
      </w:r>
    </w:p>
    <w:p>
      <w:pPr>
        <w:pStyle w:val="BodyText"/>
        <w:spacing w:line="333" w:lineRule="auto" w:before="177"/>
        <w:ind w:left="120" w:right="629" w:firstLine="3"/>
      </w:pPr>
      <w:r>
        <w:rPr>
          <w:color w:val="010101"/>
          <w:w w:val="105"/>
        </w:rPr>
        <w:t>In</w:t>
      </w:r>
      <w:r>
        <w:rPr>
          <w:color w:val="010101"/>
          <w:spacing w:val="-1"/>
          <w:w w:val="105"/>
        </w:rPr>
        <w:t> </w:t>
      </w:r>
      <w:r>
        <w:rPr>
          <w:color w:val="010101"/>
          <w:w w:val="105"/>
        </w:rPr>
        <w:t>the United States and around the world, people of low SES are more likely to</w:t>
      </w:r>
      <w:r>
        <w:rPr>
          <w:color w:val="010101"/>
          <w:spacing w:val="-2"/>
          <w:w w:val="105"/>
        </w:rPr>
        <w:t> </w:t>
      </w:r>
      <w:r>
        <w:rPr>
          <w:color w:val="010101"/>
          <w:w w:val="105"/>
        </w:rPr>
        <w:t>live in</w:t>
      </w:r>
      <w:r>
        <w:rPr>
          <w:color w:val="010101"/>
          <w:spacing w:val="-1"/>
          <w:w w:val="105"/>
        </w:rPr>
        <w:t> </w:t>
      </w:r>
      <w:r>
        <w:rPr>
          <w:color w:val="010101"/>
          <w:w w:val="105"/>
        </w:rPr>
        <w:t>homes that are</w:t>
      </w:r>
      <w:r>
        <w:rPr>
          <w:color w:val="010101"/>
          <w:spacing w:val="-3"/>
          <w:w w:val="105"/>
        </w:rPr>
        <w:t> </w:t>
      </w:r>
      <w:r>
        <w:rPr>
          <w:color w:val="010101"/>
          <w:w w:val="105"/>
        </w:rPr>
        <w:t>more vulnerable to</w:t>
      </w:r>
      <w:r>
        <w:rPr>
          <w:color w:val="010101"/>
          <w:spacing w:val="-5"/>
          <w:w w:val="105"/>
        </w:rPr>
        <w:t> </w:t>
      </w:r>
      <w:r>
        <w:rPr>
          <w:color w:val="010101"/>
          <w:w w:val="105"/>
        </w:rPr>
        <w:t>the</w:t>
      </w:r>
      <w:r>
        <w:rPr>
          <w:color w:val="010101"/>
          <w:spacing w:val="-2"/>
          <w:w w:val="105"/>
        </w:rPr>
        <w:t> </w:t>
      </w:r>
      <w:r>
        <w:rPr>
          <w:color w:val="010101"/>
          <w:w w:val="105"/>
        </w:rPr>
        <w:t>impact of</w:t>
      </w:r>
      <w:r>
        <w:rPr>
          <w:color w:val="010101"/>
          <w:spacing w:val="-3"/>
          <w:w w:val="105"/>
        </w:rPr>
        <w:t> </w:t>
      </w:r>
      <w:r>
        <w:rPr>
          <w:color w:val="010101"/>
          <w:w w:val="105"/>
        </w:rPr>
        <w:t>disasters than</w:t>
      </w:r>
      <w:r>
        <w:rPr>
          <w:color w:val="010101"/>
          <w:spacing w:val="-2"/>
          <w:w w:val="105"/>
        </w:rPr>
        <w:t> </w:t>
      </w:r>
      <w:r>
        <w:rPr>
          <w:color w:val="010101"/>
          <w:w w:val="105"/>
        </w:rPr>
        <w:t>those of</w:t>
      </w:r>
      <w:r>
        <w:rPr>
          <w:color w:val="010101"/>
          <w:spacing w:val="-5"/>
          <w:w w:val="105"/>
        </w:rPr>
        <w:t> </w:t>
      </w:r>
      <w:r>
        <w:rPr>
          <w:color w:val="010101"/>
          <w:w w:val="105"/>
        </w:rPr>
        <w:t>people of</w:t>
      </w:r>
      <w:r>
        <w:rPr>
          <w:color w:val="010101"/>
          <w:spacing w:val="-5"/>
          <w:w w:val="105"/>
        </w:rPr>
        <w:t> </w:t>
      </w:r>
      <w:r>
        <w:rPr>
          <w:color w:val="010101"/>
          <w:w w:val="105"/>
        </w:rPr>
        <w:t>higher SES.</w:t>
      </w:r>
      <w:r>
        <w:rPr>
          <w:color w:val="010101"/>
          <w:spacing w:val="-10"/>
          <w:w w:val="105"/>
        </w:rPr>
        <w:t> </w:t>
      </w:r>
      <w:r>
        <w:rPr>
          <w:color w:val="010101"/>
          <w:w w:val="105"/>
        </w:rPr>
        <w:t>As</w:t>
      </w:r>
      <w:r>
        <w:rPr>
          <w:color w:val="010101"/>
          <w:spacing w:val="-6"/>
          <w:w w:val="105"/>
        </w:rPr>
        <w:t> </w:t>
      </w:r>
      <w:r>
        <w:rPr>
          <w:color w:val="010101"/>
          <w:w w:val="105"/>
        </w:rPr>
        <w:t>a</w:t>
      </w:r>
      <w:r>
        <w:rPr>
          <w:color w:val="010101"/>
          <w:spacing w:val="-7"/>
          <w:w w:val="105"/>
        </w:rPr>
        <w:t> </w:t>
      </w:r>
      <w:r>
        <w:rPr>
          <w:color w:val="010101"/>
          <w:w w:val="105"/>
        </w:rPr>
        <w:t>result, their</w:t>
      </w:r>
    </w:p>
    <w:p>
      <w:pPr>
        <w:pStyle w:val="BodyText"/>
        <w:spacing w:line="333" w:lineRule="auto"/>
        <w:ind w:left="121" w:firstLine="3"/>
      </w:pPr>
      <w:r>
        <w:rPr>
          <w:color w:val="010101"/>
          <w:w w:val="105"/>
        </w:rPr>
        <w:t>experience of</w:t>
      </w:r>
      <w:r>
        <w:rPr>
          <w:color w:val="010101"/>
          <w:spacing w:val="-6"/>
          <w:w w:val="105"/>
        </w:rPr>
        <w:t> </w:t>
      </w:r>
      <w:r>
        <w:rPr>
          <w:color w:val="010101"/>
          <w:w w:val="105"/>
        </w:rPr>
        <w:t>a</w:t>
      </w:r>
      <w:r>
        <w:rPr>
          <w:color w:val="010101"/>
          <w:spacing w:val="-3"/>
          <w:w w:val="105"/>
        </w:rPr>
        <w:t> </w:t>
      </w:r>
      <w:r>
        <w:rPr>
          <w:color w:val="010101"/>
          <w:w w:val="105"/>
        </w:rPr>
        <w:t>disaster may</w:t>
      </w:r>
      <w:r>
        <w:rPr>
          <w:color w:val="010101"/>
          <w:spacing w:val="-6"/>
          <w:w w:val="105"/>
        </w:rPr>
        <w:t> </w:t>
      </w:r>
      <w:r>
        <w:rPr>
          <w:color w:val="010101"/>
          <w:w w:val="105"/>
        </w:rPr>
        <w:t>involve more</w:t>
      </w:r>
      <w:r>
        <w:rPr>
          <w:color w:val="010101"/>
          <w:spacing w:val="-3"/>
          <w:w w:val="105"/>
        </w:rPr>
        <w:t> </w:t>
      </w:r>
      <w:r>
        <w:rPr>
          <w:color w:val="010101"/>
          <w:w w:val="105"/>
        </w:rPr>
        <w:t>material losses,</w:t>
      </w:r>
      <w:r>
        <w:rPr>
          <w:color w:val="010101"/>
          <w:spacing w:val="-5"/>
          <w:w w:val="105"/>
        </w:rPr>
        <w:t> </w:t>
      </w:r>
      <w:r>
        <w:rPr>
          <w:color w:val="010101"/>
          <w:w w:val="105"/>
        </w:rPr>
        <w:t>less</w:t>
      </w:r>
      <w:r>
        <w:rPr>
          <w:color w:val="010101"/>
          <w:spacing w:val="-3"/>
          <w:w w:val="105"/>
        </w:rPr>
        <w:t> </w:t>
      </w:r>
      <w:r>
        <w:rPr>
          <w:color w:val="010101"/>
          <w:w w:val="105"/>
        </w:rPr>
        <w:t>protection from</w:t>
      </w:r>
      <w:r>
        <w:rPr>
          <w:color w:val="010101"/>
          <w:spacing w:val="-7"/>
          <w:w w:val="105"/>
        </w:rPr>
        <w:t> </w:t>
      </w:r>
      <w:r>
        <w:rPr>
          <w:color w:val="010101"/>
          <w:w w:val="105"/>
        </w:rPr>
        <w:t>disasters, and</w:t>
      </w:r>
      <w:r>
        <w:rPr>
          <w:color w:val="010101"/>
          <w:spacing w:val="-1"/>
          <w:w w:val="105"/>
        </w:rPr>
        <w:t> </w:t>
      </w:r>
      <w:r>
        <w:rPr>
          <w:color w:val="010101"/>
          <w:w w:val="105"/>
        </w:rPr>
        <w:t>perhaps greater damage to or destruction of their homes.</w:t>
      </w:r>
    </w:p>
    <w:p>
      <w:pPr>
        <w:pStyle w:val="BodyText"/>
        <w:spacing w:line="321" w:lineRule="auto" w:before="87"/>
        <w:ind w:left="120" w:right="198"/>
      </w:pPr>
      <w:r>
        <w:rPr>
          <w:color w:val="010101"/>
          <w:w w:val="105"/>
        </w:rPr>
        <w:t>Fothergill</w:t>
      </w:r>
      <w:r>
        <w:rPr>
          <w:color w:val="010101"/>
          <w:spacing w:val="15"/>
          <w:w w:val="105"/>
        </w:rPr>
        <w:t> </w:t>
      </w:r>
      <w:r>
        <w:rPr>
          <w:color w:val="010101"/>
          <w:w w:val="105"/>
        </w:rPr>
        <w:t>and Peek relate studies that found that people</w:t>
      </w:r>
      <w:r>
        <w:rPr>
          <w:color w:val="010101"/>
          <w:spacing w:val="15"/>
          <w:w w:val="105"/>
        </w:rPr>
        <w:t> </w:t>
      </w:r>
      <w:r>
        <w:rPr>
          <w:color w:val="010101"/>
          <w:w w:val="105"/>
        </w:rPr>
        <w:t>of low SES were at greater risk of hazards-and of damage to or destruction of their homes-because of living in homes with lower quality construction (Austin </w:t>
      </w:r>
      <w:r>
        <w:rPr>
          <w:rFonts w:ascii="Times New Roman"/>
          <w:color w:val="010101"/>
          <w:w w:val="105"/>
          <w:sz w:val="21"/>
        </w:rPr>
        <w:t>&amp;</w:t>
      </w:r>
      <w:r>
        <w:rPr>
          <w:rFonts w:ascii="Times New Roman"/>
          <w:color w:val="010101"/>
          <w:spacing w:val="-6"/>
          <w:w w:val="105"/>
          <w:sz w:val="21"/>
        </w:rPr>
        <w:t> </w:t>
      </w:r>
      <w:r>
        <w:rPr>
          <w:color w:val="010101"/>
          <w:w w:val="105"/>
        </w:rPr>
        <w:t>Schill, 1994; Bolin,</w:t>
      </w:r>
      <w:r>
        <w:rPr>
          <w:color w:val="010101"/>
          <w:spacing w:val="-1"/>
          <w:w w:val="105"/>
        </w:rPr>
        <w:t> </w:t>
      </w:r>
      <w:r>
        <w:rPr>
          <w:color w:val="010101"/>
          <w:w w:val="105"/>
        </w:rPr>
        <w:t>1986; Greene, 1992; Phillips, 1993; Phillips </w:t>
      </w:r>
      <w:r>
        <w:rPr>
          <w:rFonts w:ascii="Times New Roman"/>
          <w:color w:val="010101"/>
          <w:w w:val="105"/>
          <w:sz w:val="21"/>
        </w:rPr>
        <w:t>&amp;</w:t>
      </w:r>
      <w:r>
        <w:rPr>
          <w:rFonts w:ascii="Times New Roman"/>
          <w:color w:val="010101"/>
          <w:spacing w:val="-2"/>
          <w:w w:val="105"/>
          <w:sz w:val="21"/>
        </w:rPr>
        <w:t> </w:t>
      </w:r>
      <w:r>
        <w:rPr>
          <w:color w:val="010101"/>
          <w:w w:val="105"/>
        </w:rPr>
        <w:t>Ephraim, 1992); older</w:t>
      </w:r>
    </w:p>
    <w:p>
      <w:pPr>
        <w:pStyle w:val="BodyText"/>
        <w:spacing w:line="215" w:lineRule="exact"/>
        <w:ind w:left="119"/>
      </w:pPr>
      <w:r>
        <w:rPr>
          <w:color w:val="010101"/>
          <w:w w:val="105"/>
        </w:rPr>
        <w:t>homes</w:t>
      </w:r>
      <w:r>
        <w:rPr>
          <w:color w:val="010101"/>
          <w:spacing w:val="-4"/>
          <w:w w:val="105"/>
        </w:rPr>
        <w:t> </w:t>
      </w:r>
      <w:r>
        <w:rPr>
          <w:color w:val="010101"/>
          <w:w w:val="105"/>
        </w:rPr>
        <w:t>(Comerio,</w:t>
      </w:r>
      <w:r>
        <w:rPr>
          <w:color w:val="010101"/>
          <w:spacing w:val="2"/>
          <w:w w:val="105"/>
        </w:rPr>
        <w:t> </w:t>
      </w:r>
      <w:r>
        <w:rPr>
          <w:color w:val="010101"/>
          <w:w w:val="105"/>
        </w:rPr>
        <w:t>Landis, </w:t>
      </w:r>
      <w:r>
        <w:rPr>
          <w:color w:val="010101"/>
          <w:w w:val="105"/>
          <w:sz w:val="20"/>
        </w:rPr>
        <w:t>&amp;</w:t>
      </w:r>
      <w:r>
        <w:rPr>
          <w:color w:val="010101"/>
          <w:spacing w:val="-10"/>
          <w:w w:val="105"/>
          <w:sz w:val="20"/>
        </w:rPr>
        <w:t> </w:t>
      </w:r>
      <w:r>
        <w:rPr>
          <w:color w:val="010101"/>
          <w:w w:val="105"/>
        </w:rPr>
        <w:t>Rofe,</w:t>
      </w:r>
      <w:r>
        <w:rPr>
          <w:color w:val="010101"/>
          <w:spacing w:val="-3"/>
          <w:w w:val="105"/>
        </w:rPr>
        <w:t> </w:t>
      </w:r>
      <w:r>
        <w:rPr>
          <w:color w:val="010101"/>
          <w:w w:val="105"/>
        </w:rPr>
        <w:t>1994); or</w:t>
      </w:r>
      <w:r>
        <w:rPr>
          <w:color w:val="010101"/>
          <w:spacing w:val="-11"/>
          <w:w w:val="105"/>
        </w:rPr>
        <w:t> </w:t>
      </w:r>
      <w:r>
        <w:rPr>
          <w:color w:val="010101"/>
          <w:w w:val="105"/>
        </w:rPr>
        <w:t>mobile</w:t>
      </w:r>
      <w:r>
        <w:rPr>
          <w:color w:val="010101"/>
          <w:spacing w:val="-3"/>
          <w:w w:val="105"/>
        </w:rPr>
        <w:t> </w:t>
      </w:r>
      <w:r>
        <w:rPr>
          <w:color w:val="010101"/>
          <w:w w:val="105"/>
        </w:rPr>
        <w:t>homes</w:t>
      </w:r>
      <w:r>
        <w:rPr>
          <w:color w:val="010101"/>
          <w:spacing w:val="-2"/>
          <w:w w:val="105"/>
        </w:rPr>
        <w:t> </w:t>
      </w:r>
      <w:r>
        <w:rPr>
          <w:color w:val="010101"/>
          <w:w w:val="105"/>
        </w:rPr>
        <w:t>(U</w:t>
      </w:r>
      <w:r>
        <w:rPr>
          <w:color w:val="464646"/>
          <w:w w:val="105"/>
        </w:rPr>
        <w:t>.</w:t>
      </w:r>
      <w:r>
        <w:rPr>
          <w:color w:val="010101"/>
          <w:w w:val="105"/>
        </w:rPr>
        <w:t>S.</w:t>
      </w:r>
      <w:r>
        <w:rPr>
          <w:color w:val="010101"/>
          <w:spacing w:val="-17"/>
          <w:w w:val="105"/>
        </w:rPr>
        <w:t> </w:t>
      </w:r>
      <w:r>
        <w:rPr>
          <w:color w:val="010101"/>
          <w:w w:val="105"/>
        </w:rPr>
        <w:t>Department</w:t>
      </w:r>
      <w:r>
        <w:rPr>
          <w:color w:val="010101"/>
          <w:spacing w:val="7"/>
          <w:w w:val="105"/>
        </w:rPr>
        <w:t> </w:t>
      </w:r>
      <w:r>
        <w:rPr>
          <w:color w:val="010101"/>
          <w:w w:val="105"/>
        </w:rPr>
        <w:t>of</w:t>
      </w:r>
      <w:r>
        <w:rPr>
          <w:color w:val="010101"/>
          <w:spacing w:val="-6"/>
          <w:w w:val="105"/>
        </w:rPr>
        <w:t> </w:t>
      </w:r>
      <w:r>
        <w:rPr>
          <w:color w:val="010101"/>
          <w:w w:val="105"/>
        </w:rPr>
        <w:t>Commerce,</w:t>
      </w:r>
      <w:r>
        <w:rPr>
          <w:color w:val="010101"/>
          <w:spacing w:val="3"/>
          <w:w w:val="105"/>
        </w:rPr>
        <w:t> </w:t>
      </w:r>
      <w:r>
        <w:rPr>
          <w:color w:val="010101"/>
          <w:w w:val="105"/>
        </w:rPr>
        <w:t>1995).</w:t>
      </w:r>
      <w:r>
        <w:rPr>
          <w:color w:val="010101"/>
          <w:spacing w:val="-2"/>
          <w:w w:val="105"/>
        </w:rPr>
        <w:t> </w:t>
      </w:r>
      <w:r>
        <w:rPr>
          <w:color w:val="010101"/>
          <w:spacing w:val="-5"/>
          <w:w w:val="105"/>
        </w:rPr>
        <w:t>In</w:t>
      </w:r>
    </w:p>
    <w:p>
      <w:pPr>
        <w:pStyle w:val="BodyText"/>
        <w:spacing w:line="331" w:lineRule="auto" w:before="77"/>
        <w:ind w:left="119" w:right="251" w:hanging="1"/>
      </w:pPr>
      <w:r>
        <w:rPr>
          <w:color w:val="010101"/>
          <w:w w:val="105"/>
        </w:rPr>
        <w:t>the World Bank and GFDRR report, authors write that poor people around the world live</w:t>
      </w:r>
      <w:r>
        <w:rPr>
          <w:color w:val="010101"/>
          <w:spacing w:val="-2"/>
          <w:w w:val="105"/>
        </w:rPr>
        <w:t> </w:t>
      </w:r>
      <w:r>
        <w:rPr>
          <w:color w:val="010101"/>
          <w:w w:val="105"/>
        </w:rPr>
        <w:t>in homes that are vulnerable in</w:t>
      </w:r>
      <w:r>
        <w:rPr>
          <w:color w:val="010101"/>
          <w:spacing w:val="-7"/>
          <w:w w:val="105"/>
        </w:rPr>
        <w:t> </w:t>
      </w:r>
      <w:r>
        <w:rPr>
          <w:color w:val="010101"/>
          <w:w w:val="105"/>
        </w:rPr>
        <w:t>a</w:t>
      </w:r>
      <w:r>
        <w:rPr>
          <w:color w:val="010101"/>
          <w:spacing w:val="-1"/>
          <w:w w:val="105"/>
        </w:rPr>
        <w:t> </w:t>
      </w:r>
      <w:r>
        <w:rPr>
          <w:color w:val="010101"/>
          <w:w w:val="105"/>
        </w:rPr>
        <w:t>disaster. In</w:t>
      </w:r>
      <w:r>
        <w:rPr>
          <w:color w:val="010101"/>
          <w:spacing w:val="-8"/>
          <w:w w:val="105"/>
        </w:rPr>
        <w:t> </w:t>
      </w:r>
      <w:r>
        <w:rPr>
          <w:color w:val="010101"/>
          <w:w w:val="105"/>
        </w:rPr>
        <w:t>the</w:t>
      </w:r>
      <w:r>
        <w:rPr>
          <w:color w:val="010101"/>
          <w:spacing w:val="-2"/>
          <w:w w:val="105"/>
        </w:rPr>
        <w:t> </w:t>
      </w:r>
      <w:r>
        <w:rPr>
          <w:color w:val="010101"/>
          <w:w w:val="105"/>
        </w:rPr>
        <w:t>more than</w:t>
      </w:r>
      <w:r>
        <w:rPr>
          <w:color w:val="010101"/>
          <w:spacing w:val="-3"/>
          <w:w w:val="105"/>
        </w:rPr>
        <w:t> </w:t>
      </w:r>
      <w:r>
        <w:rPr>
          <w:color w:val="010101"/>
          <w:w w:val="105"/>
        </w:rPr>
        <w:t>200</w:t>
      </w:r>
      <w:r>
        <w:rPr>
          <w:color w:val="010101"/>
          <w:spacing w:val="-4"/>
          <w:w w:val="105"/>
        </w:rPr>
        <w:t> </w:t>
      </w:r>
      <w:r>
        <w:rPr>
          <w:color w:val="010101"/>
          <w:w w:val="105"/>
        </w:rPr>
        <w:t>countries for</w:t>
      </w:r>
      <w:r>
        <w:rPr>
          <w:color w:val="010101"/>
          <w:spacing w:val="-5"/>
          <w:w w:val="105"/>
        </w:rPr>
        <w:t> </w:t>
      </w:r>
      <w:r>
        <w:rPr>
          <w:color w:val="010101"/>
          <w:w w:val="105"/>
        </w:rPr>
        <w:t>which</w:t>
      </w:r>
      <w:r>
        <w:rPr>
          <w:color w:val="010101"/>
          <w:spacing w:val="-4"/>
          <w:w w:val="105"/>
        </w:rPr>
        <w:t> </w:t>
      </w:r>
      <w:r>
        <w:rPr>
          <w:color w:val="010101"/>
          <w:w w:val="105"/>
        </w:rPr>
        <w:t>data</w:t>
      </w:r>
      <w:r>
        <w:rPr>
          <w:color w:val="010101"/>
          <w:spacing w:val="-2"/>
          <w:w w:val="105"/>
        </w:rPr>
        <w:t> </w:t>
      </w:r>
      <w:r>
        <w:rPr>
          <w:color w:val="010101"/>
          <w:w w:val="105"/>
        </w:rPr>
        <w:t>are</w:t>
      </w:r>
      <w:r>
        <w:rPr>
          <w:color w:val="010101"/>
          <w:spacing w:val="-3"/>
          <w:w w:val="105"/>
        </w:rPr>
        <w:t> </w:t>
      </w:r>
      <w:r>
        <w:rPr>
          <w:color w:val="010101"/>
          <w:w w:val="105"/>
        </w:rPr>
        <w:t>included in</w:t>
      </w:r>
      <w:r>
        <w:rPr>
          <w:color w:val="010101"/>
          <w:spacing w:val="-8"/>
          <w:w w:val="105"/>
        </w:rPr>
        <w:t> </w:t>
      </w:r>
      <w:r>
        <w:rPr>
          <w:color w:val="010101"/>
          <w:w w:val="105"/>
        </w:rPr>
        <w:t>the</w:t>
      </w:r>
      <w:r>
        <w:rPr>
          <w:color w:val="010101"/>
          <w:spacing w:val="-2"/>
          <w:w w:val="105"/>
        </w:rPr>
        <w:t> </w:t>
      </w:r>
      <w:r>
        <w:rPr>
          <w:color w:val="010101"/>
          <w:w w:val="105"/>
        </w:rPr>
        <w:t>report,</w:t>
      </w:r>
      <w:r>
        <w:rPr>
          <w:color w:val="010101"/>
          <w:spacing w:val="-2"/>
          <w:w w:val="105"/>
        </w:rPr>
        <w:t> </w:t>
      </w:r>
      <w:r>
        <w:rPr>
          <w:color w:val="010101"/>
          <w:w w:val="105"/>
        </w:rPr>
        <w:t>the poorest 20 percent of people in</w:t>
      </w:r>
      <w:r>
        <w:rPr>
          <w:color w:val="010101"/>
          <w:spacing w:val="-6"/>
          <w:w w:val="105"/>
        </w:rPr>
        <w:t> </w:t>
      </w:r>
      <w:r>
        <w:rPr>
          <w:color w:val="010101"/>
          <w:w w:val="105"/>
        </w:rPr>
        <w:t>terms of</w:t>
      </w:r>
      <w:r>
        <w:rPr>
          <w:color w:val="010101"/>
          <w:spacing w:val="-2"/>
          <w:w w:val="105"/>
        </w:rPr>
        <w:t> </w:t>
      </w:r>
      <w:r>
        <w:rPr>
          <w:color w:val="010101"/>
          <w:w w:val="105"/>
        </w:rPr>
        <w:t>consumption are 1</w:t>
      </w:r>
      <w:r>
        <w:rPr>
          <w:color w:val="2F2F2F"/>
          <w:w w:val="105"/>
        </w:rPr>
        <w:t>.</w:t>
      </w:r>
      <w:r>
        <w:rPr>
          <w:color w:val="010101"/>
          <w:w w:val="105"/>
        </w:rPr>
        <w:t>8 times more likely to live in fragile homes (Hallegatte et al., 2017).</w:t>
      </w:r>
    </w:p>
    <w:p>
      <w:pPr>
        <w:pStyle w:val="BodyText"/>
        <w:spacing w:line="328" w:lineRule="auto" w:before="97"/>
        <w:ind w:left="119" w:right="198" w:firstLine="1"/>
      </w:pPr>
      <w:r>
        <w:rPr>
          <w:color w:val="010101"/>
          <w:w w:val="105"/>
        </w:rPr>
        <w:t>Fothergill and Peek also note that disasters in some cases have been more likely to make low-income people homeless</w:t>
      </w:r>
      <w:r>
        <w:rPr>
          <w:color w:val="2F2F2F"/>
          <w:w w:val="105"/>
        </w:rPr>
        <w:t>.</w:t>
      </w:r>
      <w:r>
        <w:rPr>
          <w:color w:val="2F2F2F"/>
          <w:spacing w:val="-12"/>
          <w:w w:val="105"/>
        </w:rPr>
        <w:t> </w:t>
      </w:r>
      <w:r>
        <w:rPr>
          <w:color w:val="010101"/>
          <w:w w:val="105"/>
        </w:rPr>
        <w:t>They cite research on the effects of the Loma Prieta earthquake {which occurred in October 1989) in California, which was more likely to</w:t>
      </w:r>
      <w:r>
        <w:rPr>
          <w:color w:val="010101"/>
          <w:spacing w:val="-2"/>
          <w:w w:val="105"/>
        </w:rPr>
        <w:t> </w:t>
      </w:r>
      <w:r>
        <w:rPr>
          <w:color w:val="010101"/>
          <w:w w:val="105"/>
        </w:rPr>
        <w:t>cause homelessness for groups including low­ income Latinos, and Hurricane Hugo {which took place in</w:t>
      </w:r>
      <w:r>
        <w:rPr>
          <w:color w:val="010101"/>
          <w:spacing w:val="-3"/>
          <w:w w:val="105"/>
        </w:rPr>
        <w:t> </w:t>
      </w:r>
      <w:r>
        <w:rPr>
          <w:color w:val="010101"/>
          <w:w w:val="105"/>
        </w:rPr>
        <w:t>September 1989), which affected North Carolina, South Carolina, Florida, Georgia, and</w:t>
      </w:r>
      <w:r>
        <w:rPr>
          <w:color w:val="010101"/>
          <w:spacing w:val="-4"/>
          <w:w w:val="105"/>
        </w:rPr>
        <w:t> </w:t>
      </w:r>
      <w:r>
        <w:rPr>
          <w:color w:val="010101"/>
          <w:w w:val="105"/>
        </w:rPr>
        <w:t>several</w:t>
      </w:r>
      <w:r>
        <w:rPr>
          <w:color w:val="010101"/>
          <w:spacing w:val="-5"/>
          <w:w w:val="105"/>
        </w:rPr>
        <w:t> </w:t>
      </w:r>
      <w:r>
        <w:rPr>
          <w:color w:val="010101"/>
          <w:w w:val="105"/>
        </w:rPr>
        <w:t>mid-Atlantic and</w:t>
      </w:r>
      <w:r>
        <w:rPr>
          <w:color w:val="010101"/>
          <w:spacing w:val="-8"/>
          <w:w w:val="105"/>
        </w:rPr>
        <w:t> </w:t>
      </w:r>
      <w:r>
        <w:rPr>
          <w:color w:val="010101"/>
          <w:w w:val="105"/>
        </w:rPr>
        <w:t>northeastern states in</w:t>
      </w:r>
      <w:r>
        <w:rPr>
          <w:color w:val="010101"/>
          <w:spacing w:val="-9"/>
          <w:w w:val="105"/>
        </w:rPr>
        <w:t> </w:t>
      </w:r>
      <w:r>
        <w:rPr>
          <w:color w:val="010101"/>
          <w:w w:val="105"/>
        </w:rPr>
        <w:t>the</w:t>
      </w:r>
      <w:r>
        <w:rPr>
          <w:color w:val="010101"/>
          <w:spacing w:val="-2"/>
          <w:w w:val="105"/>
        </w:rPr>
        <w:t> </w:t>
      </w:r>
      <w:r>
        <w:rPr>
          <w:color w:val="010101"/>
          <w:w w:val="105"/>
        </w:rPr>
        <w:t>United States and</w:t>
      </w:r>
      <w:r>
        <w:rPr>
          <w:color w:val="010101"/>
          <w:spacing w:val="-5"/>
          <w:w w:val="105"/>
        </w:rPr>
        <w:t> </w:t>
      </w:r>
      <w:r>
        <w:rPr>
          <w:color w:val="010101"/>
          <w:w w:val="105"/>
        </w:rPr>
        <w:t>led</w:t>
      </w:r>
      <w:r>
        <w:rPr>
          <w:color w:val="010101"/>
          <w:spacing w:val="-8"/>
          <w:w w:val="105"/>
        </w:rPr>
        <w:t> </w:t>
      </w:r>
      <w:r>
        <w:rPr>
          <w:color w:val="010101"/>
          <w:w w:val="105"/>
        </w:rPr>
        <w:t>to</w:t>
      </w:r>
      <w:r>
        <w:rPr>
          <w:color w:val="010101"/>
          <w:spacing w:val="-5"/>
          <w:w w:val="105"/>
        </w:rPr>
        <w:t> </w:t>
      </w:r>
      <w:r>
        <w:rPr>
          <w:color w:val="010101"/>
          <w:w w:val="105"/>
        </w:rPr>
        <w:t>homelessness for</w:t>
      </w:r>
      <w:r>
        <w:rPr>
          <w:color w:val="010101"/>
          <w:spacing w:val="-2"/>
          <w:w w:val="105"/>
        </w:rPr>
        <w:t> </w:t>
      </w:r>
      <w:r>
        <w:rPr>
          <w:color w:val="010101"/>
          <w:w w:val="105"/>
        </w:rPr>
        <w:t>an</w:t>
      </w:r>
      <w:r>
        <w:rPr>
          <w:color w:val="010101"/>
          <w:spacing w:val="-6"/>
          <w:w w:val="105"/>
        </w:rPr>
        <w:t> </w:t>
      </w:r>
      <w:r>
        <w:rPr>
          <w:color w:val="010101"/>
          <w:w w:val="105"/>
        </w:rPr>
        <w:t>estimated 60</w:t>
      </w:r>
      <w:r>
        <w:rPr>
          <w:color w:val="2F2F2F"/>
          <w:w w:val="105"/>
        </w:rPr>
        <w:t>,</w:t>
      </w:r>
      <w:r>
        <w:rPr>
          <w:color w:val="010101"/>
          <w:w w:val="105"/>
        </w:rPr>
        <w:t>000</w:t>
      </w:r>
      <w:r>
        <w:rPr>
          <w:color w:val="010101"/>
          <w:spacing w:val="-3"/>
          <w:w w:val="105"/>
        </w:rPr>
        <w:t> </w:t>
      </w:r>
      <w:r>
        <w:rPr>
          <w:color w:val="010101"/>
          <w:w w:val="105"/>
        </w:rPr>
        <w:t>people, including many</w:t>
      </w:r>
      <w:r>
        <w:rPr>
          <w:color w:val="010101"/>
          <w:spacing w:val="-1"/>
          <w:w w:val="105"/>
        </w:rPr>
        <w:t> </w:t>
      </w:r>
      <w:r>
        <w:rPr>
          <w:color w:val="010101"/>
          <w:w w:val="105"/>
        </w:rPr>
        <w:t>people with</w:t>
      </w:r>
      <w:r>
        <w:rPr>
          <w:color w:val="010101"/>
          <w:spacing w:val="-4"/>
          <w:w w:val="105"/>
        </w:rPr>
        <w:t> </w:t>
      </w:r>
      <w:r>
        <w:rPr>
          <w:color w:val="010101"/>
          <w:w w:val="105"/>
        </w:rPr>
        <w:t>low</w:t>
      </w:r>
      <w:r>
        <w:rPr>
          <w:color w:val="010101"/>
          <w:spacing w:val="-2"/>
          <w:w w:val="105"/>
        </w:rPr>
        <w:t> </w:t>
      </w:r>
      <w:r>
        <w:rPr>
          <w:color w:val="010101"/>
          <w:w w:val="105"/>
        </w:rPr>
        <w:t>incomes (Phillips, 1998; FEMA, 1990).</w:t>
      </w:r>
    </w:p>
    <w:p>
      <w:pPr>
        <w:pStyle w:val="BodyText"/>
        <w:spacing w:before="1"/>
        <w:rPr>
          <w:sz w:val="25"/>
        </w:rPr>
      </w:pPr>
    </w:p>
    <w:p>
      <w:pPr>
        <w:pStyle w:val="Heading2"/>
      </w:pPr>
      <w:r>
        <w:rPr>
          <w:color w:val="872D23"/>
          <w:w w:val="105"/>
        </w:rPr>
        <w:t>Residences</w:t>
      </w:r>
      <w:r>
        <w:rPr>
          <w:color w:val="872D23"/>
          <w:spacing w:val="-1"/>
          <w:w w:val="105"/>
        </w:rPr>
        <w:t> </w:t>
      </w:r>
      <w:r>
        <w:rPr>
          <w:color w:val="872D23"/>
          <w:w w:val="105"/>
        </w:rPr>
        <w:t>in</w:t>
      </w:r>
      <w:r>
        <w:rPr>
          <w:color w:val="872D23"/>
          <w:spacing w:val="-16"/>
          <w:w w:val="105"/>
        </w:rPr>
        <w:t> </w:t>
      </w:r>
      <w:r>
        <w:rPr>
          <w:color w:val="872D23"/>
          <w:w w:val="105"/>
        </w:rPr>
        <w:t>Areas</w:t>
      </w:r>
      <w:r>
        <w:rPr>
          <w:color w:val="872D23"/>
          <w:spacing w:val="-4"/>
          <w:w w:val="105"/>
        </w:rPr>
        <w:t> </w:t>
      </w:r>
      <w:r>
        <w:rPr>
          <w:color w:val="872D23"/>
          <w:w w:val="105"/>
        </w:rPr>
        <w:t>at</w:t>
      </w:r>
      <w:r>
        <w:rPr>
          <w:color w:val="872D23"/>
          <w:spacing w:val="-10"/>
          <w:w w:val="105"/>
        </w:rPr>
        <w:t> </w:t>
      </w:r>
      <w:r>
        <w:rPr>
          <w:color w:val="872D23"/>
          <w:w w:val="105"/>
        </w:rPr>
        <w:t>High</w:t>
      </w:r>
      <w:r>
        <w:rPr>
          <w:color w:val="872D23"/>
          <w:spacing w:val="-10"/>
          <w:w w:val="105"/>
        </w:rPr>
        <w:t> </w:t>
      </w:r>
      <w:r>
        <w:rPr>
          <w:color w:val="872D23"/>
          <w:w w:val="105"/>
        </w:rPr>
        <w:t>Risk</w:t>
      </w:r>
      <w:r>
        <w:rPr>
          <w:color w:val="872D23"/>
          <w:spacing w:val="-3"/>
          <w:w w:val="105"/>
        </w:rPr>
        <w:t> </w:t>
      </w:r>
      <w:r>
        <w:rPr>
          <w:color w:val="872D23"/>
          <w:w w:val="105"/>
        </w:rPr>
        <w:t>of</w:t>
      </w:r>
      <w:r>
        <w:rPr>
          <w:color w:val="872D23"/>
          <w:spacing w:val="-9"/>
          <w:w w:val="105"/>
        </w:rPr>
        <w:t> </w:t>
      </w:r>
      <w:r>
        <w:rPr>
          <w:color w:val="872D23"/>
          <w:w w:val="105"/>
        </w:rPr>
        <w:t>Disaster</w:t>
      </w:r>
      <w:r>
        <w:rPr>
          <w:color w:val="872D23"/>
          <w:spacing w:val="4"/>
          <w:w w:val="105"/>
        </w:rPr>
        <w:t> </w:t>
      </w:r>
      <w:r>
        <w:rPr>
          <w:color w:val="872D23"/>
          <w:spacing w:val="-2"/>
          <w:w w:val="105"/>
        </w:rPr>
        <w:t>Effects</w:t>
      </w:r>
    </w:p>
    <w:p>
      <w:pPr>
        <w:pStyle w:val="BodyText"/>
        <w:spacing w:line="328" w:lineRule="auto" w:before="181"/>
        <w:ind w:left="119" w:right="494" w:firstLine="4"/>
      </w:pPr>
      <w:r>
        <w:rPr>
          <w:color w:val="010101"/>
          <w:w w:val="105"/>
        </w:rPr>
        <w:t>In</w:t>
      </w:r>
      <w:r>
        <w:rPr>
          <w:color w:val="010101"/>
          <w:spacing w:val="-9"/>
          <w:w w:val="105"/>
        </w:rPr>
        <w:t> </w:t>
      </w:r>
      <w:r>
        <w:rPr>
          <w:color w:val="010101"/>
          <w:w w:val="105"/>
        </w:rPr>
        <w:t>the World</w:t>
      </w:r>
      <w:r>
        <w:rPr>
          <w:color w:val="010101"/>
          <w:spacing w:val="-2"/>
          <w:w w:val="105"/>
        </w:rPr>
        <w:t> </w:t>
      </w:r>
      <w:r>
        <w:rPr>
          <w:color w:val="010101"/>
          <w:w w:val="105"/>
        </w:rPr>
        <w:t>Bank and</w:t>
      </w:r>
      <w:r>
        <w:rPr>
          <w:color w:val="010101"/>
          <w:spacing w:val="-4"/>
          <w:w w:val="105"/>
        </w:rPr>
        <w:t> </w:t>
      </w:r>
      <w:r>
        <w:rPr>
          <w:color w:val="010101"/>
          <w:w w:val="105"/>
        </w:rPr>
        <w:t>GFDRR report, authors observe</w:t>
      </w:r>
      <w:r>
        <w:rPr>
          <w:color w:val="010101"/>
          <w:spacing w:val="-1"/>
          <w:w w:val="105"/>
        </w:rPr>
        <w:t> </w:t>
      </w:r>
      <w:r>
        <w:rPr>
          <w:color w:val="010101"/>
          <w:w w:val="105"/>
        </w:rPr>
        <w:t>a</w:t>
      </w:r>
      <w:r>
        <w:rPr>
          <w:color w:val="010101"/>
          <w:spacing w:val="-6"/>
          <w:w w:val="105"/>
        </w:rPr>
        <w:t> </w:t>
      </w:r>
      <w:r>
        <w:rPr>
          <w:color w:val="010101"/>
          <w:w w:val="105"/>
        </w:rPr>
        <w:t>worldwide trend, among people at</w:t>
      </w:r>
      <w:r>
        <w:rPr>
          <w:color w:val="010101"/>
          <w:spacing w:val="-9"/>
          <w:w w:val="105"/>
        </w:rPr>
        <w:t> </w:t>
      </w:r>
      <w:r>
        <w:rPr>
          <w:color w:val="010101"/>
          <w:w w:val="105"/>
        </w:rPr>
        <w:t>all</w:t>
      </w:r>
      <w:r>
        <w:rPr>
          <w:color w:val="010101"/>
          <w:spacing w:val="-6"/>
          <w:w w:val="105"/>
        </w:rPr>
        <w:t> </w:t>
      </w:r>
      <w:r>
        <w:rPr>
          <w:color w:val="010101"/>
          <w:w w:val="105"/>
        </w:rPr>
        <w:t>levels of wealth and poverty, toward living in</w:t>
      </w:r>
      <w:r>
        <w:rPr>
          <w:color w:val="010101"/>
          <w:spacing w:val="-2"/>
          <w:w w:val="105"/>
        </w:rPr>
        <w:t> </w:t>
      </w:r>
      <w:r>
        <w:rPr>
          <w:color w:val="010101"/>
          <w:w w:val="105"/>
        </w:rPr>
        <w:t>high risk of</w:t>
      </w:r>
      <w:r>
        <w:rPr>
          <w:color w:val="010101"/>
          <w:spacing w:val="-2"/>
          <w:w w:val="105"/>
        </w:rPr>
        <w:t> </w:t>
      </w:r>
      <w:r>
        <w:rPr>
          <w:color w:val="010101"/>
          <w:w w:val="105"/>
        </w:rPr>
        <w:t>disaster locations: </w:t>
      </w:r>
      <w:r>
        <w:rPr>
          <w:color w:val="1F1F1F"/>
          <w:w w:val="105"/>
        </w:rPr>
        <w:t>"From </w:t>
      </w:r>
      <w:r>
        <w:rPr>
          <w:color w:val="010101"/>
          <w:w w:val="105"/>
        </w:rPr>
        <w:t>1970 to 2010 the world population grew by 87 percent, while the population in</w:t>
      </w:r>
      <w:r>
        <w:rPr>
          <w:color w:val="010101"/>
          <w:spacing w:val="-5"/>
          <w:w w:val="105"/>
        </w:rPr>
        <w:t> </w:t>
      </w:r>
      <w:r>
        <w:rPr>
          <w:color w:val="010101"/>
          <w:w w:val="105"/>
        </w:rPr>
        <w:t>flood plains increased by 114 percent and</w:t>
      </w:r>
    </w:p>
    <w:p>
      <w:pPr>
        <w:pStyle w:val="BodyText"/>
        <w:spacing w:line="331" w:lineRule="auto" w:before="1"/>
        <w:ind w:left="120" w:right="144" w:firstLine="3"/>
      </w:pPr>
      <w:r>
        <w:rPr>
          <w:color w:val="010101"/>
          <w:w w:val="105"/>
        </w:rPr>
        <w:t>in</w:t>
      </w:r>
      <w:r>
        <w:rPr>
          <w:color w:val="010101"/>
          <w:spacing w:val="-4"/>
          <w:w w:val="105"/>
        </w:rPr>
        <w:t> </w:t>
      </w:r>
      <w:r>
        <w:rPr>
          <w:color w:val="010101"/>
          <w:w w:val="105"/>
        </w:rPr>
        <w:t>cyclone-prone coastlines by 192 percent" (Hallegatte et al., 2017). The authors go on to</w:t>
      </w:r>
      <w:r>
        <w:rPr>
          <w:color w:val="010101"/>
          <w:spacing w:val="-1"/>
          <w:w w:val="105"/>
        </w:rPr>
        <w:t> </w:t>
      </w:r>
      <w:r>
        <w:rPr>
          <w:color w:val="010101"/>
          <w:w w:val="105"/>
        </w:rPr>
        <w:t>cite an assessment of</w:t>
      </w:r>
      <w:r>
        <w:rPr>
          <w:color w:val="010101"/>
          <w:spacing w:val="-1"/>
          <w:w w:val="105"/>
        </w:rPr>
        <w:t> </w:t>
      </w:r>
      <w:r>
        <w:rPr>
          <w:color w:val="010101"/>
          <w:w w:val="105"/>
        </w:rPr>
        <w:t>damages from natural disasters around the world, which showed that costs of damages from natural disasters have risen correspondingly</w:t>
      </w:r>
      <w:r>
        <w:rPr>
          <w:color w:val="010101"/>
          <w:spacing w:val="-1"/>
          <w:w w:val="105"/>
        </w:rPr>
        <w:t> </w:t>
      </w:r>
      <w:r>
        <w:rPr>
          <w:color w:val="010101"/>
          <w:w w:val="105"/>
        </w:rPr>
        <w:t>over a similar period. The assessment examined average</w:t>
      </w:r>
      <w:r>
        <w:rPr>
          <w:color w:val="010101"/>
          <w:spacing w:val="34"/>
          <w:w w:val="105"/>
        </w:rPr>
        <w:t> </w:t>
      </w:r>
      <w:r>
        <w:rPr>
          <w:color w:val="010101"/>
          <w:w w:val="105"/>
        </w:rPr>
        <w:t>annual</w:t>
      </w:r>
      <w:r>
        <w:rPr>
          <w:color w:val="010101"/>
          <w:spacing w:val="36"/>
          <w:w w:val="105"/>
        </w:rPr>
        <w:t> </w:t>
      </w:r>
      <w:r>
        <w:rPr>
          <w:color w:val="010101"/>
          <w:w w:val="105"/>
        </w:rPr>
        <w:t>damages</w:t>
      </w:r>
      <w:r>
        <w:rPr>
          <w:color w:val="010101"/>
          <w:spacing w:val="37"/>
          <w:w w:val="105"/>
        </w:rPr>
        <w:t> </w:t>
      </w:r>
      <w:r>
        <w:rPr>
          <w:color w:val="010101"/>
          <w:w w:val="105"/>
        </w:rPr>
        <w:t>over</w:t>
      </w:r>
      <w:r>
        <w:rPr>
          <w:color w:val="010101"/>
          <w:spacing w:val="29"/>
          <w:w w:val="105"/>
        </w:rPr>
        <w:t> </w:t>
      </w:r>
      <w:r>
        <w:rPr>
          <w:color w:val="010101"/>
          <w:w w:val="105"/>
        </w:rPr>
        <w:t>two</w:t>
      </w:r>
      <w:r>
        <w:rPr>
          <w:color w:val="010101"/>
          <w:spacing w:val="19"/>
          <w:w w:val="105"/>
        </w:rPr>
        <w:t> </w:t>
      </w:r>
      <w:r>
        <w:rPr>
          <w:color w:val="010101"/>
          <w:w w:val="105"/>
        </w:rPr>
        <w:t>10-year</w:t>
      </w:r>
      <w:r>
        <w:rPr>
          <w:color w:val="010101"/>
          <w:spacing w:val="33"/>
          <w:w w:val="105"/>
        </w:rPr>
        <w:t> </w:t>
      </w:r>
      <w:r>
        <w:rPr>
          <w:color w:val="010101"/>
          <w:w w:val="105"/>
        </w:rPr>
        <w:t>periods-from</w:t>
      </w:r>
      <w:r>
        <w:rPr>
          <w:color w:val="010101"/>
          <w:spacing w:val="34"/>
          <w:w w:val="105"/>
        </w:rPr>
        <w:t> </w:t>
      </w:r>
      <w:r>
        <w:rPr>
          <w:color w:val="010101"/>
          <w:w w:val="105"/>
        </w:rPr>
        <w:t>1976</w:t>
      </w:r>
      <w:r>
        <w:rPr>
          <w:color w:val="010101"/>
          <w:spacing w:val="26"/>
          <w:w w:val="105"/>
        </w:rPr>
        <w:t> </w:t>
      </w:r>
      <w:r>
        <w:rPr>
          <w:color w:val="010101"/>
          <w:w w:val="105"/>
        </w:rPr>
        <w:t>to</w:t>
      </w:r>
      <w:r>
        <w:rPr>
          <w:color w:val="010101"/>
          <w:spacing w:val="23"/>
          <w:w w:val="105"/>
        </w:rPr>
        <w:t> </w:t>
      </w:r>
      <w:r>
        <w:rPr>
          <w:color w:val="010101"/>
          <w:w w:val="105"/>
        </w:rPr>
        <w:t>1985</w:t>
      </w:r>
      <w:r>
        <w:rPr>
          <w:color w:val="010101"/>
          <w:spacing w:val="27"/>
          <w:w w:val="105"/>
        </w:rPr>
        <w:t> </w:t>
      </w:r>
      <w:r>
        <w:rPr>
          <w:color w:val="010101"/>
          <w:w w:val="105"/>
        </w:rPr>
        <w:t>and</w:t>
      </w:r>
      <w:r>
        <w:rPr>
          <w:color w:val="010101"/>
          <w:spacing w:val="23"/>
          <w:w w:val="105"/>
        </w:rPr>
        <w:t> </w:t>
      </w:r>
      <w:r>
        <w:rPr>
          <w:color w:val="010101"/>
          <w:w w:val="105"/>
        </w:rPr>
        <w:t>from</w:t>
      </w:r>
      <w:r>
        <w:rPr>
          <w:color w:val="010101"/>
          <w:spacing w:val="22"/>
          <w:w w:val="105"/>
        </w:rPr>
        <w:t> </w:t>
      </w:r>
      <w:r>
        <w:rPr>
          <w:color w:val="010101"/>
          <w:w w:val="105"/>
        </w:rPr>
        <w:t>2005</w:t>
      </w:r>
      <w:r>
        <w:rPr>
          <w:color w:val="010101"/>
          <w:spacing w:val="19"/>
          <w:w w:val="105"/>
        </w:rPr>
        <w:t> </w:t>
      </w:r>
      <w:r>
        <w:rPr>
          <w:color w:val="010101"/>
          <w:w w:val="105"/>
        </w:rPr>
        <w:t>to</w:t>
      </w:r>
      <w:r>
        <w:rPr>
          <w:color w:val="010101"/>
          <w:spacing w:val="17"/>
          <w:w w:val="105"/>
        </w:rPr>
        <w:t> </w:t>
      </w:r>
      <w:r>
        <w:rPr>
          <w:color w:val="010101"/>
          <w:w w:val="105"/>
        </w:rPr>
        <w:t>2014-and found</w:t>
      </w:r>
      <w:r>
        <w:rPr>
          <w:color w:val="010101"/>
          <w:spacing w:val="-2"/>
          <w:w w:val="105"/>
        </w:rPr>
        <w:t> </w:t>
      </w:r>
      <w:r>
        <w:rPr>
          <w:color w:val="010101"/>
          <w:w w:val="105"/>
        </w:rPr>
        <w:t>that</w:t>
      </w:r>
      <w:r>
        <w:rPr>
          <w:color w:val="010101"/>
          <w:spacing w:val="-6"/>
          <w:w w:val="105"/>
        </w:rPr>
        <w:t> </w:t>
      </w:r>
      <w:r>
        <w:rPr>
          <w:color w:val="010101"/>
          <w:w w:val="105"/>
        </w:rPr>
        <w:t>the</w:t>
      </w:r>
      <w:r>
        <w:rPr>
          <w:color w:val="010101"/>
          <w:spacing w:val="-2"/>
          <w:w w:val="105"/>
        </w:rPr>
        <w:t> </w:t>
      </w:r>
      <w:r>
        <w:rPr>
          <w:color w:val="010101"/>
          <w:w w:val="105"/>
        </w:rPr>
        <w:t>averages increased more than</w:t>
      </w:r>
      <w:r>
        <w:rPr>
          <w:color w:val="010101"/>
          <w:spacing w:val="-5"/>
          <w:w w:val="105"/>
        </w:rPr>
        <w:t> </w:t>
      </w:r>
      <w:r>
        <w:rPr>
          <w:color w:val="010101"/>
          <w:w w:val="105"/>
        </w:rPr>
        <w:t>tenfold from the</w:t>
      </w:r>
      <w:r>
        <w:rPr>
          <w:color w:val="010101"/>
          <w:spacing w:val="-2"/>
          <w:w w:val="105"/>
        </w:rPr>
        <w:t> </w:t>
      </w:r>
      <w:r>
        <w:rPr>
          <w:color w:val="010101"/>
          <w:w w:val="105"/>
        </w:rPr>
        <w:t>earlier to</w:t>
      </w:r>
      <w:r>
        <w:rPr>
          <w:color w:val="010101"/>
          <w:spacing w:val="-5"/>
          <w:w w:val="105"/>
        </w:rPr>
        <w:t> </w:t>
      </w:r>
      <w:r>
        <w:rPr>
          <w:color w:val="010101"/>
          <w:w w:val="105"/>
        </w:rPr>
        <w:t>the</w:t>
      </w:r>
      <w:r>
        <w:rPr>
          <w:color w:val="010101"/>
          <w:spacing w:val="-2"/>
          <w:w w:val="105"/>
        </w:rPr>
        <w:t> </w:t>
      </w:r>
      <w:r>
        <w:rPr>
          <w:color w:val="010101"/>
          <w:w w:val="105"/>
        </w:rPr>
        <w:t>later</w:t>
      </w:r>
      <w:r>
        <w:rPr>
          <w:color w:val="010101"/>
          <w:spacing w:val="-1"/>
          <w:w w:val="105"/>
        </w:rPr>
        <w:t> </w:t>
      </w:r>
      <w:r>
        <w:rPr>
          <w:color w:val="010101"/>
          <w:w w:val="105"/>
        </w:rPr>
        <w:t>period, from $14</w:t>
      </w:r>
      <w:r>
        <w:rPr>
          <w:color w:val="010101"/>
          <w:spacing w:val="-4"/>
          <w:w w:val="105"/>
        </w:rPr>
        <w:t> </w:t>
      </w:r>
      <w:r>
        <w:rPr>
          <w:color w:val="010101"/>
          <w:w w:val="105"/>
        </w:rPr>
        <w:t>billion to over $140 billion (GFDRR, 2016, as cited in Hallegatte et al., 2017)</w:t>
      </w:r>
      <w:r>
        <w:rPr>
          <w:color w:val="464646"/>
          <w:w w:val="105"/>
        </w:rPr>
        <w:t>.</w:t>
      </w:r>
    </w:p>
    <w:p>
      <w:pPr>
        <w:pStyle w:val="BodyText"/>
        <w:spacing w:line="328" w:lineRule="auto" w:before="94"/>
        <w:ind w:left="119" w:right="251" w:firstLine="5"/>
      </w:pPr>
      <w:r>
        <w:rPr>
          <w:color w:val="010101"/>
          <w:w w:val="105"/>
        </w:rPr>
        <w:t>World</w:t>
      </w:r>
      <w:r>
        <w:rPr>
          <w:color w:val="010101"/>
          <w:spacing w:val="-1"/>
          <w:w w:val="105"/>
        </w:rPr>
        <w:t> </w:t>
      </w:r>
      <w:r>
        <w:rPr>
          <w:color w:val="010101"/>
          <w:w w:val="105"/>
        </w:rPr>
        <w:t>Bank</w:t>
      </w:r>
      <w:r>
        <w:rPr>
          <w:color w:val="010101"/>
          <w:spacing w:val="-3"/>
          <w:w w:val="105"/>
        </w:rPr>
        <w:t> </w:t>
      </w:r>
      <w:r>
        <w:rPr>
          <w:color w:val="010101"/>
          <w:w w:val="105"/>
        </w:rPr>
        <w:t>and</w:t>
      </w:r>
      <w:r>
        <w:rPr>
          <w:color w:val="010101"/>
          <w:spacing w:val="-9"/>
          <w:w w:val="105"/>
        </w:rPr>
        <w:t> </w:t>
      </w:r>
      <w:r>
        <w:rPr>
          <w:color w:val="010101"/>
          <w:w w:val="105"/>
        </w:rPr>
        <w:t>GFDRR report authors note</w:t>
      </w:r>
      <w:r>
        <w:rPr>
          <w:color w:val="010101"/>
          <w:spacing w:val="-2"/>
          <w:w w:val="105"/>
        </w:rPr>
        <w:t> </w:t>
      </w:r>
      <w:r>
        <w:rPr>
          <w:color w:val="010101"/>
          <w:w w:val="105"/>
        </w:rPr>
        <w:t>that people in</w:t>
      </w:r>
      <w:r>
        <w:rPr>
          <w:color w:val="010101"/>
          <w:spacing w:val="-9"/>
          <w:w w:val="105"/>
        </w:rPr>
        <w:t> </w:t>
      </w:r>
      <w:r>
        <w:rPr>
          <w:color w:val="010101"/>
          <w:w w:val="105"/>
        </w:rPr>
        <w:t>poverty around the</w:t>
      </w:r>
      <w:r>
        <w:rPr>
          <w:color w:val="010101"/>
          <w:spacing w:val="-1"/>
          <w:w w:val="105"/>
        </w:rPr>
        <w:t> </w:t>
      </w:r>
      <w:r>
        <w:rPr>
          <w:color w:val="010101"/>
          <w:w w:val="105"/>
        </w:rPr>
        <w:t>world</w:t>
      </w:r>
      <w:r>
        <w:rPr>
          <w:color w:val="010101"/>
          <w:spacing w:val="-1"/>
          <w:w w:val="105"/>
        </w:rPr>
        <w:t> </w:t>
      </w:r>
      <w:r>
        <w:rPr>
          <w:color w:val="010101"/>
          <w:w w:val="105"/>
        </w:rPr>
        <w:t>are</w:t>
      </w:r>
      <w:r>
        <w:rPr>
          <w:color w:val="010101"/>
          <w:spacing w:val="-4"/>
          <w:w w:val="105"/>
        </w:rPr>
        <w:t> </w:t>
      </w:r>
      <w:r>
        <w:rPr>
          <w:color w:val="010101"/>
          <w:w w:val="105"/>
        </w:rPr>
        <w:t>more</w:t>
      </w:r>
      <w:r>
        <w:rPr>
          <w:color w:val="010101"/>
          <w:spacing w:val="-1"/>
          <w:w w:val="105"/>
        </w:rPr>
        <w:t> </w:t>
      </w:r>
      <w:r>
        <w:rPr>
          <w:color w:val="010101"/>
          <w:w w:val="105"/>
        </w:rPr>
        <w:t>likely than others to</w:t>
      </w:r>
      <w:r>
        <w:rPr>
          <w:color w:val="010101"/>
          <w:spacing w:val="-3"/>
          <w:w w:val="105"/>
        </w:rPr>
        <w:t> </w:t>
      </w:r>
      <w:r>
        <w:rPr>
          <w:color w:val="010101"/>
          <w:w w:val="105"/>
        </w:rPr>
        <w:t>live in areas at</w:t>
      </w:r>
      <w:r>
        <w:rPr>
          <w:color w:val="010101"/>
          <w:spacing w:val="-3"/>
          <w:w w:val="105"/>
        </w:rPr>
        <w:t> </w:t>
      </w:r>
      <w:r>
        <w:rPr>
          <w:color w:val="010101"/>
          <w:w w:val="105"/>
        </w:rPr>
        <w:t>high risk of disaster impacts. They explain that this may be the case because these more dangerous areas are less expensive, or simply more available, in</w:t>
      </w:r>
      <w:r>
        <w:rPr>
          <w:color w:val="010101"/>
          <w:spacing w:val="-1"/>
          <w:w w:val="105"/>
        </w:rPr>
        <w:t> </w:t>
      </w:r>
      <w:r>
        <w:rPr>
          <w:color w:val="010101"/>
          <w:w w:val="105"/>
        </w:rPr>
        <w:t>parts of the world with limited</w:t>
      </w:r>
      <w:r>
        <w:rPr>
          <w:color w:val="010101"/>
          <w:spacing w:val="7"/>
          <w:w w:val="105"/>
        </w:rPr>
        <w:t> </w:t>
      </w:r>
      <w:r>
        <w:rPr>
          <w:color w:val="010101"/>
          <w:w w:val="105"/>
        </w:rPr>
        <w:t>space</w:t>
      </w:r>
      <w:r>
        <w:rPr>
          <w:color w:val="010101"/>
          <w:spacing w:val="11"/>
          <w:w w:val="105"/>
        </w:rPr>
        <w:t> </w:t>
      </w:r>
      <w:r>
        <w:rPr>
          <w:color w:val="010101"/>
          <w:w w:val="105"/>
        </w:rPr>
        <w:t>for housing</w:t>
      </w:r>
      <w:r>
        <w:rPr>
          <w:color w:val="010101"/>
          <w:spacing w:val="16"/>
          <w:w w:val="105"/>
        </w:rPr>
        <w:t> </w:t>
      </w:r>
      <w:r>
        <w:rPr>
          <w:color w:val="010101"/>
          <w:w w:val="105"/>
        </w:rPr>
        <w:t>(Hallegatte</w:t>
      </w:r>
      <w:r>
        <w:rPr>
          <w:color w:val="010101"/>
          <w:spacing w:val="16"/>
          <w:w w:val="105"/>
        </w:rPr>
        <w:t> </w:t>
      </w:r>
      <w:r>
        <w:rPr>
          <w:color w:val="010101"/>
          <w:w w:val="105"/>
        </w:rPr>
        <w:t>et</w:t>
      </w:r>
      <w:r>
        <w:rPr>
          <w:color w:val="010101"/>
          <w:spacing w:val="-1"/>
          <w:w w:val="105"/>
        </w:rPr>
        <w:t> </w:t>
      </w:r>
      <w:r>
        <w:rPr>
          <w:color w:val="010101"/>
          <w:w w:val="105"/>
        </w:rPr>
        <w:t>al., 2017).</w:t>
      </w:r>
      <w:r>
        <w:rPr>
          <w:color w:val="010101"/>
          <w:spacing w:val="8"/>
          <w:w w:val="105"/>
        </w:rPr>
        <w:t> </w:t>
      </w:r>
      <w:r>
        <w:rPr>
          <w:color w:val="010101"/>
          <w:w w:val="105"/>
        </w:rPr>
        <w:t>They also look at the likelihood</w:t>
      </w:r>
      <w:r>
        <w:rPr>
          <w:color w:val="010101"/>
          <w:spacing w:val="11"/>
          <w:w w:val="105"/>
        </w:rPr>
        <w:t> </w:t>
      </w:r>
      <w:r>
        <w:rPr>
          <w:color w:val="010101"/>
          <w:w w:val="105"/>
        </w:rPr>
        <w:t>of poor</w:t>
      </w:r>
      <w:r>
        <w:rPr>
          <w:color w:val="010101"/>
          <w:spacing w:val="8"/>
          <w:w w:val="105"/>
        </w:rPr>
        <w:t> </w:t>
      </w:r>
      <w:r>
        <w:rPr>
          <w:color w:val="010101"/>
          <w:w w:val="105"/>
        </w:rPr>
        <w:t>people</w:t>
      </w:r>
      <w:r>
        <w:rPr>
          <w:color w:val="010101"/>
          <w:spacing w:val="8"/>
          <w:w w:val="105"/>
        </w:rPr>
        <w:t> </w:t>
      </w:r>
      <w:r>
        <w:rPr>
          <w:color w:val="010101"/>
          <w:w w:val="105"/>
        </w:rPr>
        <w:t>living</w:t>
      </w:r>
      <w:r>
        <w:rPr>
          <w:color w:val="010101"/>
          <w:w w:val="105"/>
        </w:rPr>
        <w:t> in</w:t>
      </w:r>
      <w:r>
        <w:rPr>
          <w:color w:val="010101"/>
          <w:spacing w:val="-5"/>
          <w:w w:val="105"/>
        </w:rPr>
        <w:t> </w:t>
      </w:r>
      <w:r>
        <w:rPr>
          <w:color w:val="010101"/>
          <w:w w:val="105"/>
        </w:rPr>
        <w:t>areas exposed to specific types of hazards, noting that people in poverty are more likely to have to endure high temperatures</w:t>
      </w:r>
      <w:r>
        <w:rPr>
          <w:color w:val="010101"/>
          <w:spacing w:val="22"/>
          <w:w w:val="105"/>
        </w:rPr>
        <w:t> </w:t>
      </w:r>
      <w:r>
        <w:rPr>
          <w:color w:val="010101"/>
          <w:w w:val="105"/>
        </w:rPr>
        <w:t>and droughts</w:t>
      </w:r>
      <w:r>
        <w:rPr>
          <w:color w:val="010101"/>
          <w:spacing w:val="14"/>
          <w:w w:val="105"/>
        </w:rPr>
        <w:t> </w:t>
      </w:r>
      <w:r>
        <w:rPr>
          <w:color w:val="010101"/>
          <w:w w:val="105"/>
        </w:rPr>
        <w:t>by virtue of where they live. While there are mixed findings about the relationship of poverty to</w:t>
      </w:r>
      <w:r>
        <w:rPr>
          <w:color w:val="010101"/>
          <w:spacing w:val="-2"/>
          <w:w w:val="105"/>
        </w:rPr>
        <w:t> </w:t>
      </w:r>
      <w:r>
        <w:rPr>
          <w:color w:val="010101"/>
          <w:w w:val="105"/>
        </w:rPr>
        <w:t>living in flood-prone</w:t>
      </w:r>
      <w:r>
        <w:rPr>
          <w:color w:val="010101"/>
          <w:spacing w:val="28"/>
          <w:w w:val="105"/>
        </w:rPr>
        <w:t> </w:t>
      </w:r>
      <w:r>
        <w:rPr>
          <w:color w:val="010101"/>
          <w:w w:val="105"/>
        </w:rPr>
        <w:t>areas, the situation is</w:t>
      </w:r>
      <w:r>
        <w:rPr>
          <w:color w:val="010101"/>
          <w:spacing w:val="-3"/>
          <w:w w:val="105"/>
        </w:rPr>
        <w:t> </w:t>
      </w:r>
      <w:r>
        <w:rPr>
          <w:color w:val="010101"/>
          <w:w w:val="105"/>
        </w:rPr>
        <w:t>less ambiguous in</w:t>
      </w:r>
      <w:r>
        <w:rPr>
          <w:color w:val="010101"/>
          <w:spacing w:val="-5"/>
          <w:w w:val="105"/>
        </w:rPr>
        <w:t> </w:t>
      </w:r>
      <w:r>
        <w:rPr>
          <w:color w:val="010101"/>
          <w:w w:val="105"/>
        </w:rPr>
        <w:t>urban areas. "In most countries (about 73</w:t>
      </w:r>
      <w:r>
        <w:rPr>
          <w:color w:val="010101"/>
          <w:spacing w:val="-1"/>
          <w:w w:val="105"/>
        </w:rPr>
        <w:t> </w:t>
      </w:r>
      <w:r>
        <w:rPr>
          <w:color w:val="010101"/>
          <w:w w:val="105"/>
        </w:rPr>
        <w:t>percent of the</w:t>
      </w:r>
      <w:r>
        <w:rPr>
          <w:color w:val="010101"/>
          <w:spacing w:val="-2"/>
          <w:w w:val="105"/>
        </w:rPr>
        <w:t> </w:t>
      </w:r>
      <w:r>
        <w:rPr>
          <w:color w:val="010101"/>
          <w:w w:val="105"/>
        </w:rPr>
        <w:t>analyzed population)," the</w:t>
      </w:r>
      <w:r>
        <w:rPr>
          <w:color w:val="010101"/>
          <w:spacing w:val="-2"/>
          <w:w w:val="105"/>
        </w:rPr>
        <w:t> </w:t>
      </w:r>
      <w:r>
        <w:rPr>
          <w:color w:val="010101"/>
          <w:w w:val="105"/>
        </w:rPr>
        <w:t>authors write, "poor urban households are more exposed to floods than the average urban population</w:t>
      </w:r>
      <w:r>
        <w:rPr>
          <w:color w:val="464646"/>
          <w:w w:val="105"/>
        </w:rPr>
        <w:t>.</w:t>
      </w:r>
      <w:r>
        <w:rPr>
          <w:color w:val="464646"/>
          <w:spacing w:val="-15"/>
          <w:w w:val="105"/>
        </w:rPr>
        <w:t> </w:t>
      </w:r>
      <w:r>
        <w:rPr>
          <w:color w:val="010101"/>
          <w:w w:val="105"/>
        </w:rPr>
        <w:t>There is</w:t>
      </w:r>
      <w:r>
        <w:rPr>
          <w:color w:val="010101"/>
          <w:spacing w:val="-1"/>
          <w:w w:val="105"/>
        </w:rPr>
        <w:t> </w:t>
      </w:r>
      <w:r>
        <w:rPr>
          <w:color w:val="010101"/>
          <w:w w:val="105"/>
        </w:rPr>
        <w:t>no such</w:t>
      </w:r>
      <w:r>
        <w:rPr>
          <w:color w:val="010101"/>
          <w:spacing w:val="-2"/>
          <w:w w:val="105"/>
        </w:rPr>
        <w:t> </w:t>
      </w:r>
      <w:r>
        <w:rPr>
          <w:color w:val="010101"/>
          <w:w w:val="105"/>
        </w:rPr>
        <w:t>pattern for rural households, suggesting that land scarcity is</w:t>
      </w:r>
      <w:r>
        <w:rPr>
          <w:color w:val="010101"/>
          <w:spacing w:val="-3"/>
          <w:w w:val="105"/>
        </w:rPr>
        <w:t> </w:t>
      </w:r>
      <w:r>
        <w:rPr>
          <w:color w:val="010101"/>
          <w:w w:val="105"/>
        </w:rPr>
        <w:t>a driver of flood risk in urban areas" (Hallegatte et al., </w:t>
      </w:r>
      <w:r>
        <w:rPr>
          <w:color w:val="010101"/>
          <w:spacing w:val="-2"/>
          <w:w w:val="105"/>
        </w:rPr>
        <w:t>2017).</w:t>
      </w:r>
    </w:p>
    <w:p>
      <w:pPr>
        <w:spacing w:after="0" w:line="328" w:lineRule="auto"/>
        <w:sectPr>
          <w:pgSz w:w="12240" w:h="15840"/>
          <w:pgMar w:header="560" w:footer="1011" w:top="740" w:bottom="1200" w:left="1320" w:right="1300"/>
        </w:sectPr>
      </w:pPr>
    </w:p>
    <w:p>
      <w:pPr>
        <w:pStyle w:val="BodyText"/>
        <w:rPr>
          <w:sz w:val="20"/>
        </w:rPr>
      </w:pPr>
    </w:p>
    <w:p>
      <w:pPr>
        <w:pStyle w:val="BodyText"/>
        <w:rPr>
          <w:sz w:val="20"/>
        </w:rPr>
      </w:pPr>
    </w:p>
    <w:p>
      <w:pPr>
        <w:pStyle w:val="BodyText"/>
        <w:spacing w:before="1"/>
        <w:rPr>
          <w:sz w:val="16"/>
        </w:rPr>
      </w:pPr>
    </w:p>
    <w:p>
      <w:pPr>
        <w:pStyle w:val="BodyText"/>
        <w:spacing w:line="331" w:lineRule="auto" w:before="94"/>
        <w:ind w:left="119" w:right="244" w:firstLine="3"/>
      </w:pPr>
      <w:r>
        <w:rPr>
          <w:color w:val="010101"/>
          <w:w w:val="105"/>
        </w:rPr>
        <w:t>A</w:t>
      </w:r>
      <w:r>
        <w:rPr>
          <w:color w:val="010101"/>
          <w:spacing w:val="-2"/>
          <w:w w:val="105"/>
        </w:rPr>
        <w:t> </w:t>
      </w:r>
      <w:r>
        <w:rPr>
          <w:color w:val="010101"/>
          <w:w w:val="105"/>
        </w:rPr>
        <w:t>paper about the effects of Superstorm</w:t>
      </w:r>
      <w:r>
        <w:rPr>
          <w:color w:val="010101"/>
          <w:spacing w:val="24"/>
          <w:w w:val="105"/>
        </w:rPr>
        <w:t> </w:t>
      </w:r>
      <w:r>
        <w:rPr>
          <w:color w:val="010101"/>
          <w:w w:val="105"/>
        </w:rPr>
        <w:t>Sandy (which occurred in October-November 2012) on New York</w:t>
      </w:r>
      <w:r>
        <w:rPr>
          <w:color w:val="010101"/>
          <w:spacing w:val="-5"/>
          <w:w w:val="105"/>
        </w:rPr>
        <w:t> </w:t>
      </w:r>
      <w:r>
        <w:rPr>
          <w:color w:val="010101"/>
          <w:w w:val="105"/>
        </w:rPr>
        <w:t>City</w:t>
      </w:r>
      <w:r>
        <w:rPr>
          <w:color w:val="010101"/>
          <w:spacing w:val="-5"/>
          <w:w w:val="105"/>
        </w:rPr>
        <w:t> </w:t>
      </w:r>
      <w:r>
        <w:rPr>
          <w:color w:val="010101"/>
          <w:w w:val="105"/>
        </w:rPr>
        <w:t>essentially concurs (Faber,</w:t>
      </w:r>
      <w:r>
        <w:rPr>
          <w:color w:val="010101"/>
          <w:spacing w:val="-1"/>
          <w:w w:val="105"/>
        </w:rPr>
        <w:t> </w:t>
      </w:r>
      <w:r>
        <w:rPr>
          <w:color w:val="010101"/>
          <w:w w:val="105"/>
        </w:rPr>
        <w:t>2015).</w:t>
      </w:r>
      <w:r>
        <w:rPr>
          <w:color w:val="010101"/>
          <w:spacing w:val="-5"/>
          <w:w w:val="105"/>
        </w:rPr>
        <w:t> </w:t>
      </w:r>
      <w:r>
        <w:rPr>
          <w:color w:val="010101"/>
          <w:w w:val="105"/>
        </w:rPr>
        <w:t>The</w:t>
      </w:r>
      <w:r>
        <w:rPr>
          <w:color w:val="010101"/>
          <w:spacing w:val="-7"/>
          <w:w w:val="105"/>
        </w:rPr>
        <w:t> </w:t>
      </w:r>
      <w:r>
        <w:rPr>
          <w:color w:val="010101"/>
          <w:w w:val="105"/>
        </w:rPr>
        <w:t>author</w:t>
      </w:r>
      <w:r>
        <w:rPr>
          <w:color w:val="010101"/>
          <w:spacing w:val="-1"/>
          <w:w w:val="105"/>
        </w:rPr>
        <w:t> </w:t>
      </w:r>
      <w:r>
        <w:rPr>
          <w:color w:val="010101"/>
          <w:w w:val="105"/>
        </w:rPr>
        <w:t>analyzed the</w:t>
      </w:r>
      <w:r>
        <w:rPr>
          <w:color w:val="010101"/>
          <w:spacing w:val="-6"/>
          <w:w w:val="105"/>
        </w:rPr>
        <w:t> </w:t>
      </w:r>
      <w:r>
        <w:rPr>
          <w:color w:val="010101"/>
          <w:w w:val="105"/>
        </w:rPr>
        <w:t>demographics of</w:t>
      </w:r>
      <w:r>
        <w:rPr>
          <w:color w:val="010101"/>
          <w:spacing w:val="-8"/>
          <w:w w:val="105"/>
        </w:rPr>
        <w:t> </w:t>
      </w:r>
      <w:r>
        <w:rPr>
          <w:color w:val="010101"/>
          <w:w w:val="105"/>
        </w:rPr>
        <w:t>flooded</w:t>
      </w:r>
      <w:r>
        <w:rPr>
          <w:color w:val="010101"/>
          <w:spacing w:val="-2"/>
          <w:w w:val="105"/>
        </w:rPr>
        <w:t> </w:t>
      </w:r>
      <w:r>
        <w:rPr>
          <w:color w:val="010101"/>
          <w:w w:val="105"/>
        </w:rPr>
        <w:t>areas</w:t>
      </w:r>
      <w:r>
        <w:rPr>
          <w:color w:val="010101"/>
          <w:spacing w:val="-3"/>
          <w:w w:val="105"/>
        </w:rPr>
        <w:t> </w:t>
      </w:r>
      <w:r>
        <w:rPr>
          <w:color w:val="010101"/>
          <w:w w:val="105"/>
        </w:rPr>
        <w:t>and reports that New York</w:t>
      </w:r>
      <w:r>
        <w:rPr>
          <w:color w:val="010101"/>
          <w:spacing w:val="13"/>
          <w:w w:val="105"/>
        </w:rPr>
        <w:t> </w:t>
      </w:r>
      <w:r>
        <w:rPr>
          <w:color w:val="010101"/>
          <w:w w:val="105"/>
        </w:rPr>
        <w:t>City had 812 high-poverty</w:t>
      </w:r>
      <w:r>
        <w:rPr>
          <w:color w:val="010101"/>
          <w:spacing w:val="18"/>
          <w:w w:val="105"/>
        </w:rPr>
        <w:t> </w:t>
      </w:r>
      <w:r>
        <w:rPr>
          <w:color w:val="010101"/>
          <w:w w:val="105"/>
        </w:rPr>
        <w:t>census tracts at the time of the storm and that only 44</w:t>
      </w:r>
      <w:r>
        <w:rPr>
          <w:color w:val="010101"/>
          <w:w w:val="105"/>
        </w:rPr>
        <w:t> of those tracts were flooded. On the other hand, in</w:t>
      </w:r>
      <w:r>
        <w:rPr>
          <w:color w:val="010101"/>
          <w:spacing w:val="-5"/>
          <w:w w:val="105"/>
        </w:rPr>
        <w:t> </w:t>
      </w:r>
      <w:r>
        <w:rPr>
          <w:color w:val="010101"/>
          <w:w w:val="105"/>
        </w:rPr>
        <w:t>flooded tracts, a larger percentage of the population</w:t>
      </w:r>
    </w:p>
    <w:p>
      <w:pPr>
        <w:pStyle w:val="BodyText"/>
        <w:spacing w:line="328" w:lineRule="auto"/>
        <w:ind w:left="119"/>
      </w:pPr>
      <w:r>
        <w:rPr>
          <w:color w:val="010101"/>
          <w:w w:val="105"/>
        </w:rPr>
        <w:t>than in</w:t>
      </w:r>
      <w:r>
        <w:rPr>
          <w:color w:val="010101"/>
          <w:spacing w:val="-8"/>
          <w:w w:val="105"/>
        </w:rPr>
        <w:t> </w:t>
      </w:r>
      <w:r>
        <w:rPr>
          <w:color w:val="010101"/>
          <w:w w:val="105"/>
        </w:rPr>
        <w:t>non-flooded tracts</w:t>
      </w:r>
      <w:r>
        <w:rPr>
          <w:color w:val="010101"/>
          <w:spacing w:val="-1"/>
          <w:w w:val="105"/>
        </w:rPr>
        <w:t> </w:t>
      </w:r>
      <w:r>
        <w:rPr>
          <w:color w:val="010101"/>
          <w:w w:val="105"/>
        </w:rPr>
        <w:t>was living</w:t>
      </w:r>
      <w:r>
        <w:rPr>
          <w:color w:val="010101"/>
          <w:spacing w:val="-5"/>
          <w:w w:val="105"/>
        </w:rPr>
        <w:t> </w:t>
      </w:r>
      <w:r>
        <w:rPr>
          <w:color w:val="010101"/>
          <w:w w:val="105"/>
        </w:rPr>
        <w:t>below the</w:t>
      </w:r>
      <w:r>
        <w:rPr>
          <w:color w:val="010101"/>
          <w:spacing w:val="-2"/>
          <w:w w:val="105"/>
        </w:rPr>
        <w:t> </w:t>
      </w:r>
      <w:r>
        <w:rPr>
          <w:color w:val="010101"/>
          <w:w w:val="105"/>
        </w:rPr>
        <w:t>poverty line</w:t>
      </w:r>
      <w:r>
        <w:rPr>
          <w:color w:val="010101"/>
          <w:spacing w:val="-2"/>
          <w:w w:val="105"/>
        </w:rPr>
        <w:t> </w:t>
      </w:r>
      <w:r>
        <w:rPr>
          <w:color w:val="010101"/>
          <w:w w:val="105"/>
        </w:rPr>
        <w:t>(18.7</w:t>
      </w:r>
      <w:r>
        <w:rPr>
          <w:color w:val="010101"/>
          <w:spacing w:val="-8"/>
          <w:w w:val="105"/>
        </w:rPr>
        <w:t> </w:t>
      </w:r>
      <w:r>
        <w:rPr>
          <w:color w:val="010101"/>
          <w:w w:val="105"/>
        </w:rPr>
        <w:t>percent below the</w:t>
      </w:r>
      <w:r>
        <w:rPr>
          <w:color w:val="010101"/>
          <w:spacing w:val="-3"/>
          <w:w w:val="105"/>
        </w:rPr>
        <w:t> </w:t>
      </w:r>
      <w:r>
        <w:rPr>
          <w:color w:val="010101"/>
          <w:w w:val="105"/>
        </w:rPr>
        <w:t>poverty line</w:t>
      </w:r>
      <w:r>
        <w:rPr>
          <w:color w:val="010101"/>
          <w:spacing w:val="-8"/>
          <w:w w:val="105"/>
        </w:rPr>
        <w:t> </w:t>
      </w:r>
      <w:r>
        <w:rPr>
          <w:color w:val="010101"/>
          <w:w w:val="105"/>
        </w:rPr>
        <w:t>in</w:t>
      </w:r>
      <w:r>
        <w:rPr>
          <w:color w:val="010101"/>
          <w:spacing w:val="-3"/>
          <w:w w:val="105"/>
        </w:rPr>
        <w:t> </w:t>
      </w:r>
      <w:r>
        <w:rPr>
          <w:color w:val="010101"/>
          <w:w w:val="105"/>
        </w:rPr>
        <w:t>flooded tracts versus 14.7</w:t>
      </w:r>
      <w:r>
        <w:rPr>
          <w:color w:val="010101"/>
          <w:spacing w:val="-2"/>
          <w:w w:val="105"/>
        </w:rPr>
        <w:t> </w:t>
      </w:r>
      <w:r>
        <w:rPr>
          <w:color w:val="010101"/>
          <w:w w:val="105"/>
        </w:rPr>
        <w:t>percent in</w:t>
      </w:r>
      <w:r>
        <w:rPr>
          <w:color w:val="010101"/>
          <w:spacing w:val="-7"/>
          <w:w w:val="105"/>
        </w:rPr>
        <w:t> </w:t>
      </w:r>
      <w:r>
        <w:rPr>
          <w:color w:val="010101"/>
          <w:w w:val="105"/>
        </w:rPr>
        <w:t>non-flooded tracts); this</w:t>
      </w:r>
      <w:r>
        <w:rPr>
          <w:color w:val="010101"/>
          <w:spacing w:val="-5"/>
          <w:w w:val="105"/>
        </w:rPr>
        <w:t> </w:t>
      </w:r>
      <w:r>
        <w:rPr>
          <w:color w:val="010101"/>
          <w:w w:val="105"/>
        </w:rPr>
        <w:t>difference is</w:t>
      </w:r>
      <w:r>
        <w:rPr>
          <w:color w:val="010101"/>
          <w:spacing w:val="-3"/>
          <w:w w:val="105"/>
        </w:rPr>
        <w:t> </w:t>
      </w:r>
      <w:r>
        <w:rPr>
          <w:color w:val="010101"/>
          <w:w w:val="105"/>
        </w:rPr>
        <w:t>statistically significant. The</w:t>
      </w:r>
      <w:r>
        <w:rPr>
          <w:color w:val="010101"/>
          <w:spacing w:val="-1"/>
          <w:w w:val="105"/>
        </w:rPr>
        <w:t> </w:t>
      </w:r>
      <w:r>
        <w:rPr>
          <w:color w:val="010101"/>
          <w:w w:val="105"/>
        </w:rPr>
        <w:t>author also found differences by race and age:</w:t>
      </w:r>
    </w:p>
    <w:p>
      <w:pPr>
        <w:pStyle w:val="BodyText"/>
        <w:spacing w:line="331" w:lineRule="auto" w:before="97"/>
        <w:ind w:left="479" w:right="452" w:firstLine="2"/>
      </w:pPr>
      <w:r>
        <w:rPr>
          <w:color w:val="010101"/>
          <w:w w:val="105"/>
        </w:rPr>
        <w:t>Vulnerability in</w:t>
      </w:r>
      <w:r>
        <w:rPr>
          <w:color w:val="010101"/>
          <w:spacing w:val="-1"/>
          <w:w w:val="105"/>
        </w:rPr>
        <w:t> </w:t>
      </w:r>
      <w:r>
        <w:rPr>
          <w:color w:val="010101"/>
          <w:w w:val="105"/>
        </w:rPr>
        <w:t>the form of direct exposure to Hurricane Sandy's storm surge was shaped by the intersection of</w:t>
      </w:r>
      <w:r>
        <w:rPr>
          <w:color w:val="010101"/>
          <w:spacing w:val="-8"/>
          <w:w w:val="105"/>
        </w:rPr>
        <w:t> </w:t>
      </w:r>
      <w:r>
        <w:rPr>
          <w:color w:val="010101"/>
          <w:w w:val="105"/>
        </w:rPr>
        <w:t>multiple</w:t>
      </w:r>
      <w:r>
        <w:rPr>
          <w:color w:val="010101"/>
          <w:spacing w:val="-1"/>
          <w:w w:val="105"/>
        </w:rPr>
        <w:t> </w:t>
      </w:r>
      <w:r>
        <w:rPr>
          <w:color w:val="010101"/>
          <w:w w:val="105"/>
        </w:rPr>
        <w:t>social</w:t>
      </w:r>
      <w:r>
        <w:rPr>
          <w:color w:val="010101"/>
          <w:spacing w:val="-3"/>
          <w:w w:val="105"/>
        </w:rPr>
        <w:t> </w:t>
      </w:r>
      <w:r>
        <w:rPr>
          <w:color w:val="010101"/>
          <w:w w:val="105"/>
        </w:rPr>
        <w:t>factors. The poverty rate</w:t>
      </w:r>
      <w:r>
        <w:rPr>
          <w:color w:val="010101"/>
          <w:spacing w:val="-1"/>
          <w:w w:val="105"/>
        </w:rPr>
        <w:t> </w:t>
      </w:r>
      <w:r>
        <w:rPr>
          <w:color w:val="010101"/>
          <w:w w:val="105"/>
        </w:rPr>
        <w:t>in</w:t>
      </w:r>
      <w:r>
        <w:rPr>
          <w:color w:val="010101"/>
          <w:spacing w:val="-6"/>
          <w:w w:val="105"/>
        </w:rPr>
        <w:t> </w:t>
      </w:r>
      <w:r>
        <w:rPr>
          <w:color w:val="010101"/>
          <w:w w:val="105"/>
        </w:rPr>
        <w:t>flooded areas was higher than</w:t>
      </w:r>
      <w:r>
        <w:rPr>
          <w:color w:val="010101"/>
          <w:spacing w:val="-1"/>
          <w:w w:val="105"/>
        </w:rPr>
        <w:t> </w:t>
      </w:r>
      <w:r>
        <w:rPr>
          <w:color w:val="010101"/>
          <w:w w:val="105"/>
        </w:rPr>
        <w:t>that in</w:t>
      </w:r>
      <w:r>
        <w:rPr>
          <w:color w:val="010101"/>
          <w:spacing w:val="-6"/>
          <w:w w:val="105"/>
        </w:rPr>
        <w:t> </w:t>
      </w:r>
      <w:r>
        <w:rPr>
          <w:color w:val="010101"/>
          <w:w w:val="105"/>
        </w:rPr>
        <w:t>dry tracts-nearly one of</w:t>
      </w:r>
      <w:r>
        <w:rPr>
          <w:color w:val="010101"/>
          <w:spacing w:val="-1"/>
          <w:w w:val="105"/>
        </w:rPr>
        <w:t> </w:t>
      </w:r>
      <w:r>
        <w:rPr>
          <w:color w:val="010101"/>
          <w:w w:val="105"/>
        </w:rPr>
        <w:t>every three flooded census tracts had a poverty rate of 20 percent or higher. Black New Yorkers and poor blacks in</w:t>
      </w:r>
      <w:r>
        <w:rPr>
          <w:color w:val="010101"/>
          <w:spacing w:val="-3"/>
          <w:w w:val="105"/>
        </w:rPr>
        <w:t> </w:t>
      </w:r>
      <w:r>
        <w:rPr>
          <w:color w:val="010101"/>
          <w:w w:val="105"/>
        </w:rPr>
        <w:t>particular were more likely to live in</w:t>
      </w:r>
      <w:r>
        <w:rPr>
          <w:color w:val="010101"/>
          <w:spacing w:val="-1"/>
          <w:w w:val="105"/>
        </w:rPr>
        <w:t> </w:t>
      </w:r>
      <w:r>
        <w:rPr>
          <w:color w:val="010101"/>
          <w:w w:val="105"/>
        </w:rPr>
        <w:t>flooded areas. While Latinos were less likely to</w:t>
      </w:r>
      <w:r>
        <w:rPr>
          <w:color w:val="010101"/>
          <w:spacing w:val="-2"/>
          <w:w w:val="105"/>
        </w:rPr>
        <w:t> </w:t>
      </w:r>
      <w:r>
        <w:rPr>
          <w:color w:val="010101"/>
          <w:w w:val="105"/>
        </w:rPr>
        <w:t>live in</w:t>
      </w:r>
      <w:r>
        <w:rPr>
          <w:color w:val="010101"/>
          <w:spacing w:val="-4"/>
          <w:w w:val="105"/>
        </w:rPr>
        <w:t> </w:t>
      </w:r>
      <w:r>
        <w:rPr>
          <w:color w:val="010101"/>
          <w:w w:val="105"/>
        </w:rPr>
        <w:t>flooded areas, those that did were generally</w:t>
      </w:r>
      <w:r>
        <w:rPr>
          <w:color w:val="010101"/>
          <w:spacing w:val="14"/>
          <w:w w:val="105"/>
        </w:rPr>
        <w:t> </w:t>
      </w:r>
      <w:r>
        <w:rPr>
          <w:color w:val="010101"/>
          <w:w w:val="105"/>
        </w:rPr>
        <w:t>poorer than Latinos</w:t>
      </w:r>
      <w:r>
        <w:rPr>
          <w:color w:val="010101"/>
          <w:w w:val="105"/>
        </w:rPr>
        <w:t> in</w:t>
      </w:r>
      <w:r>
        <w:rPr>
          <w:color w:val="010101"/>
          <w:spacing w:val="-10"/>
          <w:w w:val="105"/>
        </w:rPr>
        <w:t> </w:t>
      </w:r>
      <w:r>
        <w:rPr>
          <w:color w:val="010101"/>
          <w:w w:val="105"/>
        </w:rPr>
        <w:t>dry</w:t>
      </w:r>
      <w:r>
        <w:rPr>
          <w:color w:val="010101"/>
          <w:spacing w:val="-1"/>
          <w:w w:val="105"/>
        </w:rPr>
        <w:t> </w:t>
      </w:r>
      <w:r>
        <w:rPr>
          <w:color w:val="010101"/>
          <w:w w:val="105"/>
        </w:rPr>
        <w:t>areas. Whites</w:t>
      </w:r>
      <w:r>
        <w:rPr>
          <w:color w:val="010101"/>
          <w:spacing w:val="-1"/>
          <w:w w:val="105"/>
        </w:rPr>
        <w:t> </w:t>
      </w:r>
      <w:r>
        <w:rPr>
          <w:color w:val="010101"/>
          <w:w w:val="105"/>
        </w:rPr>
        <w:t>in</w:t>
      </w:r>
      <w:r>
        <w:rPr>
          <w:color w:val="010101"/>
          <w:spacing w:val="-5"/>
          <w:w w:val="105"/>
        </w:rPr>
        <w:t> </w:t>
      </w:r>
      <w:r>
        <w:rPr>
          <w:color w:val="010101"/>
          <w:w w:val="105"/>
        </w:rPr>
        <w:t>flooded communities were more likely to</w:t>
      </w:r>
      <w:r>
        <w:rPr>
          <w:color w:val="010101"/>
          <w:spacing w:val="-3"/>
          <w:w w:val="105"/>
        </w:rPr>
        <w:t> </w:t>
      </w:r>
      <w:r>
        <w:rPr>
          <w:color w:val="010101"/>
          <w:w w:val="105"/>
        </w:rPr>
        <w:t>be</w:t>
      </w:r>
      <w:r>
        <w:rPr>
          <w:color w:val="010101"/>
          <w:spacing w:val="-3"/>
          <w:w w:val="105"/>
        </w:rPr>
        <w:t> </w:t>
      </w:r>
      <w:r>
        <w:rPr>
          <w:color w:val="010101"/>
          <w:w w:val="105"/>
        </w:rPr>
        <w:t>over 65</w:t>
      </w:r>
      <w:r>
        <w:rPr>
          <w:color w:val="010101"/>
          <w:spacing w:val="-1"/>
          <w:w w:val="105"/>
        </w:rPr>
        <w:t> </w:t>
      </w:r>
      <w:r>
        <w:rPr>
          <w:color w:val="010101"/>
          <w:w w:val="105"/>
        </w:rPr>
        <w:t>years old</w:t>
      </w:r>
      <w:r>
        <w:rPr>
          <w:color w:val="010101"/>
          <w:spacing w:val="-3"/>
          <w:w w:val="105"/>
        </w:rPr>
        <w:t> </w:t>
      </w:r>
      <w:r>
        <w:rPr>
          <w:color w:val="010101"/>
          <w:w w:val="105"/>
        </w:rPr>
        <w:t>and</w:t>
      </w:r>
      <w:r>
        <w:rPr>
          <w:color w:val="010101"/>
          <w:spacing w:val="-3"/>
          <w:w w:val="105"/>
        </w:rPr>
        <w:t> </w:t>
      </w:r>
      <w:r>
        <w:rPr>
          <w:color w:val="010101"/>
          <w:w w:val="105"/>
        </w:rPr>
        <w:t>[to</w:t>
      </w:r>
      <w:r>
        <w:rPr>
          <w:color w:val="010101"/>
          <w:spacing w:val="-3"/>
          <w:w w:val="105"/>
        </w:rPr>
        <w:t> </w:t>
      </w:r>
      <w:r>
        <w:rPr>
          <w:color w:val="010101"/>
          <w:w w:val="105"/>
        </w:rPr>
        <w:t>have] higher rates of poverty compared to whites in areas that remained dry (Faber, 2015)</w:t>
      </w:r>
      <w:r>
        <w:rPr>
          <w:color w:val="484848"/>
          <w:w w:val="105"/>
        </w:rPr>
        <w:t>.</w:t>
      </w:r>
    </w:p>
    <w:p>
      <w:pPr>
        <w:pStyle w:val="BodyText"/>
        <w:spacing w:line="326" w:lineRule="auto" w:before="96"/>
        <w:ind w:left="119" w:right="198" w:firstLine="3"/>
      </w:pPr>
      <w:r>
        <w:rPr>
          <w:color w:val="010101"/>
          <w:w w:val="105"/>
        </w:rPr>
        <w:t>A</w:t>
      </w:r>
      <w:r>
        <w:rPr>
          <w:color w:val="010101"/>
          <w:spacing w:val="-8"/>
          <w:w w:val="105"/>
        </w:rPr>
        <w:t> </w:t>
      </w:r>
      <w:r>
        <w:rPr>
          <w:color w:val="010101"/>
          <w:w w:val="105"/>
        </w:rPr>
        <w:t>paper on</w:t>
      </w:r>
      <w:r>
        <w:rPr>
          <w:color w:val="010101"/>
          <w:spacing w:val="-1"/>
          <w:w w:val="105"/>
        </w:rPr>
        <w:t> </w:t>
      </w:r>
      <w:r>
        <w:rPr>
          <w:color w:val="010101"/>
          <w:w w:val="105"/>
        </w:rPr>
        <w:t>the effects of Hurricane Katrina on</w:t>
      </w:r>
      <w:r>
        <w:rPr>
          <w:color w:val="010101"/>
          <w:spacing w:val="-3"/>
          <w:w w:val="105"/>
        </w:rPr>
        <w:t> </w:t>
      </w:r>
      <w:r>
        <w:rPr>
          <w:color w:val="010101"/>
          <w:w w:val="105"/>
        </w:rPr>
        <w:t>New Orleans, Louisiana, presents findings that similarly paint a somewhat complex picture of the relationship of hurricane damages to</w:t>
      </w:r>
      <w:r>
        <w:rPr>
          <w:color w:val="010101"/>
          <w:spacing w:val="-1"/>
          <w:w w:val="105"/>
        </w:rPr>
        <w:t> </w:t>
      </w:r>
      <w:r>
        <w:rPr>
          <w:color w:val="010101"/>
          <w:w w:val="105"/>
        </w:rPr>
        <w:t>income levels of areas around</w:t>
      </w:r>
      <w:r>
        <w:rPr>
          <w:color w:val="010101"/>
          <w:spacing w:val="-1"/>
          <w:w w:val="105"/>
        </w:rPr>
        <w:t> </w:t>
      </w:r>
      <w:r>
        <w:rPr>
          <w:color w:val="010101"/>
          <w:w w:val="105"/>
        </w:rPr>
        <w:t>the</w:t>
      </w:r>
      <w:r>
        <w:rPr>
          <w:color w:val="010101"/>
          <w:spacing w:val="-2"/>
          <w:w w:val="105"/>
        </w:rPr>
        <w:t> </w:t>
      </w:r>
      <w:r>
        <w:rPr>
          <w:color w:val="010101"/>
          <w:w w:val="105"/>
        </w:rPr>
        <w:t>city</w:t>
      </w:r>
      <w:r>
        <w:rPr>
          <w:color w:val="010101"/>
          <w:spacing w:val="-1"/>
          <w:w w:val="105"/>
        </w:rPr>
        <w:t> </w:t>
      </w:r>
      <w:r>
        <w:rPr>
          <w:color w:val="010101"/>
          <w:w w:val="105"/>
        </w:rPr>
        <w:t>(Masozera, Bailey, </w:t>
      </w:r>
      <w:r>
        <w:rPr>
          <w:color w:val="010101"/>
          <w:w w:val="105"/>
          <w:sz w:val="20"/>
        </w:rPr>
        <w:t>&amp;</w:t>
      </w:r>
      <w:r>
        <w:rPr>
          <w:color w:val="010101"/>
          <w:spacing w:val="-2"/>
          <w:w w:val="105"/>
          <w:sz w:val="20"/>
        </w:rPr>
        <w:t> </w:t>
      </w:r>
      <w:r>
        <w:rPr>
          <w:color w:val="010101"/>
          <w:w w:val="105"/>
        </w:rPr>
        <w:t>Kerchner, 2007).</w:t>
      </w:r>
      <w:r>
        <w:rPr>
          <w:color w:val="010101"/>
          <w:spacing w:val="-4"/>
          <w:w w:val="105"/>
        </w:rPr>
        <w:t> </w:t>
      </w:r>
      <w:r>
        <w:rPr>
          <w:color w:val="010101"/>
          <w:w w:val="105"/>
        </w:rPr>
        <w:t>The</w:t>
      </w:r>
      <w:r>
        <w:rPr>
          <w:color w:val="010101"/>
          <w:spacing w:val="-2"/>
          <w:w w:val="105"/>
        </w:rPr>
        <w:t> </w:t>
      </w:r>
      <w:r>
        <w:rPr>
          <w:color w:val="010101"/>
          <w:w w:val="105"/>
        </w:rPr>
        <w:t>authors conducted an</w:t>
      </w:r>
      <w:r>
        <w:rPr>
          <w:color w:val="010101"/>
          <w:spacing w:val="-5"/>
          <w:w w:val="105"/>
        </w:rPr>
        <w:t> </w:t>
      </w:r>
      <w:r>
        <w:rPr>
          <w:color w:val="010101"/>
          <w:w w:val="105"/>
        </w:rPr>
        <w:t>analysis that indicated that low-income parts of the city did not experience more flooding than higher income areas. However, they also cite</w:t>
      </w:r>
      <w:r>
        <w:rPr>
          <w:color w:val="010101"/>
          <w:spacing w:val="-1"/>
          <w:w w:val="105"/>
        </w:rPr>
        <w:t> </w:t>
      </w:r>
      <w:r>
        <w:rPr>
          <w:color w:val="010101"/>
          <w:w w:val="105"/>
        </w:rPr>
        <w:t>a</w:t>
      </w:r>
      <w:r>
        <w:rPr>
          <w:color w:val="010101"/>
          <w:spacing w:val="-7"/>
          <w:w w:val="105"/>
        </w:rPr>
        <w:t> </w:t>
      </w:r>
      <w:r>
        <w:rPr>
          <w:color w:val="010101"/>
          <w:w w:val="105"/>
        </w:rPr>
        <w:t>report</w:t>
      </w:r>
      <w:r>
        <w:rPr>
          <w:color w:val="010101"/>
          <w:spacing w:val="-5"/>
          <w:w w:val="105"/>
        </w:rPr>
        <w:t> </w:t>
      </w:r>
      <w:r>
        <w:rPr>
          <w:color w:val="010101"/>
          <w:w w:val="105"/>
        </w:rPr>
        <w:t>that</w:t>
      </w:r>
      <w:r>
        <w:rPr>
          <w:color w:val="010101"/>
          <w:spacing w:val="-4"/>
          <w:w w:val="105"/>
        </w:rPr>
        <w:t> </w:t>
      </w:r>
      <w:r>
        <w:rPr>
          <w:color w:val="010101"/>
          <w:w w:val="105"/>
        </w:rPr>
        <w:t>found</w:t>
      </w:r>
      <w:r>
        <w:rPr>
          <w:color w:val="010101"/>
          <w:spacing w:val="-2"/>
          <w:w w:val="105"/>
        </w:rPr>
        <w:t> </w:t>
      </w:r>
      <w:r>
        <w:rPr>
          <w:color w:val="010101"/>
          <w:w w:val="105"/>
        </w:rPr>
        <w:t>that</w:t>
      </w:r>
      <w:r>
        <w:rPr>
          <w:color w:val="010101"/>
          <w:spacing w:val="-6"/>
          <w:w w:val="105"/>
        </w:rPr>
        <w:t> </w:t>
      </w:r>
      <w:r>
        <w:rPr>
          <w:color w:val="010101"/>
          <w:w w:val="105"/>
        </w:rPr>
        <w:t>nearly 30</w:t>
      </w:r>
      <w:r>
        <w:rPr>
          <w:color w:val="010101"/>
          <w:spacing w:val="-5"/>
          <w:w w:val="105"/>
        </w:rPr>
        <w:t> </w:t>
      </w:r>
      <w:r>
        <w:rPr>
          <w:color w:val="010101"/>
          <w:w w:val="105"/>
        </w:rPr>
        <w:t>percent of</w:t>
      </w:r>
      <w:r>
        <w:rPr>
          <w:color w:val="010101"/>
          <w:spacing w:val="-5"/>
          <w:w w:val="105"/>
        </w:rPr>
        <w:t> </w:t>
      </w:r>
      <w:r>
        <w:rPr>
          <w:color w:val="010101"/>
          <w:w w:val="105"/>
        </w:rPr>
        <w:t>people in</w:t>
      </w:r>
      <w:r>
        <w:rPr>
          <w:color w:val="010101"/>
          <w:spacing w:val="-7"/>
          <w:w w:val="105"/>
        </w:rPr>
        <w:t> </w:t>
      </w:r>
      <w:r>
        <w:rPr>
          <w:color w:val="010101"/>
          <w:w w:val="105"/>
        </w:rPr>
        <w:t>areas with</w:t>
      </w:r>
      <w:r>
        <w:rPr>
          <w:color w:val="010101"/>
          <w:spacing w:val="-2"/>
          <w:w w:val="105"/>
        </w:rPr>
        <w:t> </w:t>
      </w:r>
      <w:r>
        <w:rPr>
          <w:color w:val="010101"/>
          <w:w w:val="105"/>
        </w:rPr>
        <w:t>moderate or</w:t>
      </w:r>
      <w:r>
        <w:rPr>
          <w:color w:val="010101"/>
          <w:spacing w:val="-3"/>
          <w:w w:val="105"/>
        </w:rPr>
        <w:t> </w:t>
      </w:r>
      <w:r>
        <w:rPr>
          <w:color w:val="010101"/>
          <w:w w:val="105"/>
        </w:rPr>
        <w:t>more severe levels of damages were living in</w:t>
      </w:r>
      <w:r>
        <w:rPr>
          <w:color w:val="010101"/>
          <w:spacing w:val="-2"/>
          <w:w w:val="105"/>
        </w:rPr>
        <w:t> </w:t>
      </w:r>
      <w:r>
        <w:rPr>
          <w:color w:val="010101"/>
          <w:w w:val="105"/>
        </w:rPr>
        <w:t>poverty, while only about 25</w:t>
      </w:r>
      <w:r>
        <w:rPr>
          <w:color w:val="010101"/>
          <w:spacing w:val="-3"/>
          <w:w w:val="105"/>
        </w:rPr>
        <w:t> </w:t>
      </w:r>
      <w:r>
        <w:rPr>
          <w:color w:val="010101"/>
          <w:w w:val="105"/>
        </w:rPr>
        <w:t>percent of people in</w:t>
      </w:r>
      <w:r>
        <w:rPr>
          <w:color w:val="010101"/>
          <w:spacing w:val="-1"/>
          <w:w w:val="105"/>
        </w:rPr>
        <w:t> </w:t>
      </w:r>
      <w:r>
        <w:rPr>
          <w:color w:val="010101"/>
          <w:w w:val="105"/>
        </w:rPr>
        <w:t>areas with limited damages or no damages were poor (Logan, 2006, as cited in</w:t>
      </w:r>
      <w:r>
        <w:rPr>
          <w:color w:val="010101"/>
          <w:spacing w:val="-2"/>
          <w:w w:val="105"/>
        </w:rPr>
        <w:t> </w:t>
      </w:r>
      <w:r>
        <w:rPr>
          <w:color w:val="010101"/>
          <w:w w:val="105"/>
        </w:rPr>
        <w:t>Masozera, Bailey, &amp; Kerchner, 2007)</w:t>
      </w:r>
      <w:r>
        <w:rPr>
          <w:color w:val="484848"/>
          <w:w w:val="105"/>
        </w:rPr>
        <w:t>.</w:t>
      </w:r>
    </w:p>
    <w:p>
      <w:pPr>
        <w:pStyle w:val="BodyText"/>
        <w:spacing w:before="1"/>
        <w:rPr>
          <w:sz w:val="25"/>
        </w:rPr>
      </w:pPr>
    </w:p>
    <w:p>
      <w:pPr>
        <w:pStyle w:val="Heading2"/>
      </w:pPr>
      <w:r>
        <w:rPr>
          <w:color w:val="872D23"/>
          <w:w w:val="105"/>
        </w:rPr>
        <w:t>More</w:t>
      </w:r>
      <w:r>
        <w:rPr>
          <w:color w:val="872D23"/>
          <w:spacing w:val="-4"/>
          <w:w w:val="105"/>
        </w:rPr>
        <w:t> </w:t>
      </w:r>
      <w:r>
        <w:rPr>
          <w:color w:val="872D23"/>
          <w:w w:val="105"/>
        </w:rPr>
        <w:t>Serious</w:t>
      </w:r>
      <w:r>
        <w:rPr>
          <w:color w:val="872D23"/>
          <w:spacing w:val="-2"/>
          <w:w w:val="105"/>
        </w:rPr>
        <w:t> </w:t>
      </w:r>
      <w:r>
        <w:rPr>
          <w:color w:val="872D23"/>
          <w:w w:val="105"/>
        </w:rPr>
        <w:t>Injuries</w:t>
      </w:r>
      <w:r>
        <w:rPr>
          <w:color w:val="872D23"/>
          <w:spacing w:val="-7"/>
          <w:w w:val="105"/>
        </w:rPr>
        <w:t> </w:t>
      </w:r>
      <w:r>
        <w:rPr>
          <w:color w:val="872D23"/>
          <w:w w:val="105"/>
        </w:rPr>
        <w:t>and</w:t>
      </w:r>
      <w:r>
        <w:rPr>
          <w:color w:val="872D23"/>
          <w:spacing w:val="-10"/>
          <w:w w:val="105"/>
        </w:rPr>
        <w:t> </w:t>
      </w:r>
      <w:r>
        <w:rPr>
          <w:color w:val="872D23"/>
          <w:w w:val="105"/>
        </w:rPr>
        <w:t>Physical</w:t>
      </w:r>
      <w:r>
        <w:rPr>
          <w:color w:val="872D23"/>
          <w:spacing w:val="-4"/>
          <w:w w:val="105"/>
        </w:rPr>
        <w:t> </w:t>
      </w:r>
      <w:r>
        <w:rPr>
          <w:color w:val="872D23"/>
          <w:spacing w:val="-2"/>
          <w:w w:val="105"/>
        </w:rPr>
        <w:t>Effects</w:t>
      </w:r>
    </w:p>
    <w:p>
      <w:pPr>
        <w:pStyle w:val="BodyText"/>
        <w:spacing w:line="328" w:lineRule="auto" w:before="176"/>
        <w:ind w:left="119" w:right="165" w:firstLine="1"/>
      </w:pPr>
      <w:r>
        <w:rPr>
          <w:color w:val="010101"/>
          <w:w w:val="105"/>
        </w:rPr>
        <w:t>Fothergill and Peek cite research on</w:t>
      </w:r>
      <w:r>
        <w:rPr>
          <w:color w:val="010101"/>
          <w:spacing w:val="-1"/>
          <w:w w:val="105"/>
        </w:rPr>
        <w:t> </w:t>
      </w:r>
      <w:r>
        <w:rPr>
          <w:color w:val="010101"/>
          <w:w w:val="105"/>
        </w:rPr>
        <w:t>the effects of</w:t>
      </w:r>
      <w:r>
        <w:rPr>
          <w:color w:val="010101"/>
          <w:spacing w:val="-3"/>
          <w:w w:val="105"/>
        </w:rPr>
        <w:t> </w:t>
      </w:r>
      <w:r>
        <w:rPr>
          <w:color w:val="010101"/>
          <w:w w:val="105"/>
        </w:rPr>
        <w:t>a</w:t>
      </w:r>
      <w:r>
        <w:rPr>
          <w:color w:val="010101"/>
          <w:spacing w:val="-2"/>
          <w:w w:val="105"/>
        </w:rPr>
        <w:t> </w:t>
      </w:r>
      <w:r>
        <w:rPr>
          <w:color w:val="010101"/>
          <w:w w:val="105"/>
        </w:rPr>
        <w:t>tornado in</w:t>
      </w:r>
      <w:r>
        <w:rPr>
          <w:color w:val="010101"/>
          <w:spacing w:val="-4"/>
          <w:w w:val="105"/>
        </w:rPr>
        <w:t> </w:t>
      </w:r>
      <w:r>
        <w:rPr>
          <w:color w:val="010101"/>
          <w:w w:val="105"/>
        </w:rPr>
        <w:t>Texas that found that the poor and other groups with less power</w:t>
      </w:r>
      <w:r>
        <w:rPr>
          <w:color w:val="010101"/>
          <w:spacing w:val="12"/>
          <w:w w:val="105"/>
        </w:rPr>
        <w:t> </w:t>
      </w:r>
      <w:r>
        <w:rPr>
          <w:color w:val="010101"/>
          <w:w w:val="105"/>
        </w:rPr>
        <w:t>in their</w:t>
      </w:r>
      <w:r>
        <w:rPr>
          <w:color w:val="010101"/>
          <w:spacing w:val="12"/>
          <w:w w:val="105"/>
        </w:rPr>
        <w:t> </w:t>
      </w:r>
      <w:r>
        <w:rPr>
          <w:color w:val="010101"/>
          <w:w w:val="105"/>
        </w:rPr>
        <w:t>communities</w:t>
      </w:r>
      <w:r>
        <w:rPr>
          <w:color w:val="010101"/>
          <w:spacing w:val="24"/>
          <w:w w:val="105"/>
        </w:rPr>
        <w:t> </w:t>
      </w:r>
      <w:r>
        <w:rPr>
          <w:color w:val="010101"/>
          <w:w w:val="105"/>
        </w:rPr>
        <w:t>suffered</w:t>
      </w:r>
      <w:r>
        <w:rPr>
          <w:color w:val="010101"/>
          <w:spacing w:val="14"/>
          <w:w w:val="105"/>
        </w:rPr>
        <w:t> </w:t>
      </w:r>
      <w:r>
        <w:rPr>
          <w:color w:val="010101"/>
          <w:w w:val="105"/>
        </w:rPr>
        <w:t>more injuries,</w:t>
      </w:r>
      <w:r>
        <w:rPr>
          <w:color w:val="010101"/>
          <w:spacing w:val="14"/>
          <w:w w:val="105"/>
        </w:rPr>
        <w:t> </w:t>
      </w:r>
      <w:r>
        <w:rPr>
          <w:color w:val="010101"/>
          <w:w w:val="105"/>
        </w:rPr>
        <w:t>and were even more likely to</w:t>
      </w:r>
      <w:r>
        <w:rPr>
          <w:color w:val="010101"/>
          <w:spacing w:val="-2"/>
          <w:w w:val="105"/>
        </w:rPr>
        <w:t> </w:t>
      </w:r>
      <w:r>
        <w:rPr>
          <w:color w:val="010101"/>
          <w:w w:val="105"/>
        </w:rPr>
        <w:t>lose</w:t>
      </w:r>
      <w:r>
        <w:rPr>
          <w:color w:val="010101"/>
          <w:w w:val="105"/>
        </w:rPr>
        <w:t> their lives, because of the tornado (Aguirre, 1988, as cited in</w:t>
      </w:r>
      <w:r>
        <w:rPr>
          <w:color w:val="010101"/>
          <w:spacing w:val="-4"/>
          <w:w w:val="105"/>
        </w:rPr>
        <w:t> </w:t>
      </w:r>
      <w:r>
        <w:rPr>
          <w:color w:val="010101"/>
          <w:w w:val="105"/>
        </w:rPr>
        <w:t>Fothergill </w:t>
      </w:r>
      <w:r>
        <w:rPr>
          <w:color w:val="010101"/>
          <w:w w:val="105"/>
          <w:sz w:val="18"/>
        </w:rPr>
        <w:t>&amp; </w:t>
      </w:r>
      <w:r>
        <w:rPr>
          <w:color w:val="010101"/>
          <w:w w:val="105"/>
        </w:rPr>
        <w:t>Peek, 2004).</w:t>
      </w:r>
      <w:r>
        <w:rPr>
          <w:color w:val="010101"/>
          <w:spacing w:val="-6"/>
          <w:w w:val="105"/>
        </w:rPr>
        <w:t> </w:t>
      </w:r>
      <w:r>
        <w:rPr>
          <w:color w:val="010101"/>
          <w:w w:val="105"/>
        </w:rPr>
        <w:t>They also cite a review</w:t>
      </w:r>
      <w:r>
        <w:rPr>
          <w:color w:val="010101"/>
          <w:spacing w:val="-3"/>
          <w:w w:val="105"/>
        </w:rPr>
        <w:t> </w:t>
      </w:r>
      <w:r>
        <w:rPr>
          <w:color w:val="010101"/>
          <w:w w:val="105"/>
        </w:rPr>
        <w:t>(Rossi, Wright, Weber-Burdin, &amp;</w:t>
      </w:r>
      <w:r>
        <w:rPr>
          <w:color w:val="010101"/>
          <w:spacing w:val="-6"/>
          <w:w w:val="105"/>
        </w:rPr>
        <w:t> </w:t>
      </w:r>
      <w:r>
        <w:rPr>
          <w:color w:val="010101"/>
          <w:w w:val="105"/>
        </w:rPr>
        <w:t>Pereira, 1983)</w:t>
      </w:r>
      <w:r>
        <w:rPr>
          <w:color w:val="010101"/>
          <w:spacing w:val="-2"/>
          <w:w w:val="105"/>
        </w:rPr>
        <w:t> </w:t>
      </w:r>
      <w:r>
        <w:rPr>
          <w:color w:val="010101"/>
          <w:w w:val="105"/>
        </w:rPr>
        <w:t>that found</w:t>
      </w:r>
      <w:r>
        <w:rPr>
          <w:color w:val="010101"/>
          <w:spacing w:val="-4"/>
          <w:w w:val="105"/>
        </w:rPr>
        <w:t> </w:t>
      </w:r>
      <w:r>
        <w:rPr>
          <w:color w:val="010101"/>
          <w:w w:val="105"/>
        </w:rPr>
        <w:t>higher</w:t>
      </w:r>
      <w:r>
        <w:rPr>
          <w:color w:val="010101"/>
          <w:spacing w:val="-1"/>
          <w:w w:val="105"/>
        </w:rPr>
        <w:t> </w:t>
      </w:r>
      <w:r>
        <w:rPr>
          <w:color w:val="010101"/>
          <w:w w:val="105"/>
        </w:rPr>
        <w:t>rates</w:t>
      </w:r>
      <w:r>
        <w:rPr>
          <w:color w:val="010101"/>
          <w:spacing w:val="-4"/>
          <w:w w:val="105"/>
        </w:rPr>
        <w:t> </w:t>
      </w:r>
      <w:r>
        <w:rPr>
          <w:color w:val="010101"/>
          <w:w w:val="105"/>
        </w:rPr>
        <w:t>of</w:t>
      </w:r>
      <w:r>
        <w:rPr>
          <w:color w:val="010101"/>
          <w:spacing w:val="-7"/>
          <w:w w:val="105"/>
        </w:rPr>
        <w:t> </w:t>
      </w:r>
      <w:r>
        <w:rPr>
          <w:color w:val="010101"/>
          <w:w w:val="105"/>
        </w:rPr>
        <w:t>injury in</w:t>
      </w:r>
      <w:r>
        <w:rPr>
          <w:color w:val="010101"/>
          <w:spacing w:val="-10"/>
          <w:w w:val="105"/>
        </w:rPr>
        <w:t> </w:t>
      </w:r>
      <w:r>
        <w:rPr>
          <w:color w:val="010101"/>
          <w:w w:val="105"/>
        </w:rPr>
        <w:t>natural</w:t>
      </w:r>
      <w:r>
        <w:rPr>
          <w:color w:val="010101"/>
          <w:spacing w:val="-1"/>
          <w:w w:val="105"/>
        </w:rPr>
        <w:t> </w:t>
      </w:r>
      <w:r>
        <w:rPr>
          <w:color w:val="010101"/>
          <w:w w:val="105"/>
        </w:rPr>
        <w:t>disasters in lower income households (Fothergill &amp; Peek, 2004).</w:t>
      </w:r>
    </w:p>
    <w:p>
      <w:pPr>
        <w:pStyle w:val="BodyText"/>
        <w:spacing w:line="333" w:lineRule="auto" w:before="104"/>
        <w:ind w:left="120" w:right="198" w:firstLine="1"/>
      </w:pPr>
      <w:r>
        <w:rPr>
          <w:color w:val="010101"/>
          <w:w w:val="105"/>
        </w:rPr>
        <w:t>Additionally, Fothergill</w:t>
      </w:r>
      <w:r>
        <w:rPr>
          <w:color w:val="010101"/>
          <w:spacing w:val="-2"/>
          <w:w w:val="105"/>
        </w:rPr>
        <w:t> </w:t>
      </w:r>
      <w:r>
        <w:rPr>
          <w:color w:val="010101"/>
          <w:w w:val="105"/>
        </w:rPr>
        <w:t>and</w:t>
      </w:r>
      <w:r>
        <w:rPr>
          <w:color w:val="010101"/>
          <w:spacing w:val="-8"/>
          <w:w w:val="105"/>
        </w:rPr>
        <w:t> </w:t>
      </w:r>
      <w:r>
        <w:rPr>
          <w:color w:val="010101"/>
          <w:w w:val="105"/>
        </w:rPr>
        <w:t>Peek report</w:t>
      </w:r>
      <w:r>
        <w:rPr>
          <w:color w:val="010101"/>
          <w:spacing w:val="-4"/>
          <w:w w:val="105"/>
        </w:rPr>
        <w:t> </w:t>
      </w:r>
      <w:r>
        <w:rPr>
          <w:color w:val="010101"/>
          <w:w w:val="105"/>
        </w:rPr>
        <w:t>on</w:t>
      </w:r>
      <w:r>
        <w:rPr>
          <w:color w:val="010101"/>
          <w:spacing w:val="-7"/>
          <w:w w:val="105"/>
        </w:rPr>
        <w:t> </w:t>
      </w:r>
      <w:r>
        <w:rPr>
          <w:color w:val="010101"/>
          <w:w w:val="105"/>
        </w:rPr>
        <w:t>heat</w:t>
      </w:r>
      <w:r>
        <w:rPr>
          <w:color w:val="010101"/>
          <w:spacing w:val="-4"/>
          <w:w w:val="105"/>
        </w:rPr>
        <w:t> </w:t>
      </w:r>
      <w:r>
        <w:rPr>
          <w:color w:val="010101"/>
          <w:w w:val="105"/>
        </w:rPr>
        <w:t>waves in</w:t>
      </w:r>
      <w:r>
        <w:rPr>
          <w:color w:val="010101"/>
          <w:spacing w:val="-8"/>
          <w:w w:val="105"/>
        </w:rPr>
        <w:t> </w:t>
      </w:r>
      <w:r>
        <w:rPr>
          <w:color w:val="010101"/>
          <w:w w:val="105"/>
        </w:rPr>
        <w:t>the Midwest in</w:t>
      </w:r>
      <w:r>
        <w:rPr>
          <w:color w:val="010101"/>
          <w:spacing w:val="-6"/>
          <w:w w:val="105"/>
        </w:rPr>
        <w:t> </w:t>
      </w:r>
      <w:r>
        <w:rPr>
          <w:color w:val="010101"/>
          <w:w w:val="105"/>
        </w:rPr>
        <w:t>which</w:t>
      </w:r>
      <w:r>
        <w:rPr>
          <w:color w:val="010101"/>
          <w:spacing w:val="-1"/>
          <w:w w:val="105"/>
        </w:rPr>
        <w:t> </w:t>
      </w:r>
      <w:r>
        <w:rPr>
          <w:color w:val="010101"/>
          <w:w w:val="105"/>
        </w:rPr>
        <w:t>the</w:t>
      </w:r>
      <w:r>
        <w:rPr>
          <w:color w:val="010101"/>
          <w:spacing w:val="-3"/>
          <w:w w:val="105"/>
        </w:rPr>
        <w:t> </w:t>
      </w:r>
      <w:r>
        <w:rPr>
          <w:color w:val="010101"/>
          <w:w w:val="105"/>
        </w:rPr>
        <w:t>majority of</w:t>
      </w:r>
      <w:r>
        <w:rPr>
          <w:color w:val="010101"/>
          <w:spacing w:val="-6"/>
          <w:w w:val="105"/>
        </w:rPr>
        <w:t> </w:t>
      </w:r>
      <w:r>
        <w:rPr>
          <w:color w:val="010101"/>
          <w:w w:val="105"/>
        </w:rPr>
        <w:t>those</w:t>
      </w:r>
      <w:r>
        <w:rPr>
          <w:color w:val="010101"/>
          <w:spacing w:val="-3"/>
          <w:w w:val="105"/>
        </w:rPr>
        <w:t> </w:t>
      </w:r>
      <w:r>
        <w:rPr>
          <w:color w:val="010101"/>
          <w:w w:val="105"/>
        </w:rPr>
        <w:t>who died were of low SES or</w:t>
      </w:r>
      <w:r>
        <w:rPr>
          <w:color w:val="010101"/>
          <w:spacing w:val="-1"/>
          <w:w w:val="105"/>
        </w:rPr>
        <w:t> </w:t>
      </w:r>
      <w:r>
        <w:rPr>
          <w:color w:val="010101"/>
          <w:w w:val="105"/>
        </w:rPr>
        <w:t>low-income, as well as older adults.</w:t>
      </w:r>
      <w:r>
        <w:rPr>
          <w:color w:val="010101"/>
          <w:spacing w:val="-6"/>
          <w:w w:val="105"/>
        </w:rPr>
        <w:t> </w:t>
      </w:r>
      <w:r>
        <w:rPr>
          <w:color w:val="010101"/>
          <w:w w:val="105"/>
        </w:rPr>
        <w:t>According to</w:t>
      </w:r>
      <w:r>
        <w:rPr>
          <w:color w:val="010101"/>
          <w:spacing w:val="-3"/>
          <w:w w:val="105"/>
        </w:rPr>
        <w:t> </w:t>
      </w:r>
      <w:r>
        <w:rPr>
          <w:color w:val="010101"/>
          <w:w w:val="105"/>
        </w:rPr>
        <w:t>congressional testimony, in</w:t>
      </w:r>
    </w:p>
    <w:p>
      <w:pPr>
        <w:pStyle w:val="BodyText"/>
        <w:spacing w:line="331" w:lineRule="auto"/>
        <w:ind w:left="120" w:right="171" w:hanging="1"/>
      </w:pPr>
      <w:r>
        <w:rPr>
          <w:color w:val="010101"/>
          <w:w w:val="105"/>
        </w:rPr>
        <w:t>a 1980 heat wave, free fans were distributed, but many of the people who died were poor and on fixed incomes, and so they did not use the fans because of worries about high utility bills (U</w:t>
      </w:r>
      <w:r>
        <w:rPr>
          <w:color w:val="565656"/>
          <w:w w:val="105"/>
        </w:rPr>
        <w:t>.</w:t>
      </w:r>
      <w:r>
        <w:rPr>
          <w:color w:val="010101"/>
          <w:w w:val="105"/>
        </w:rPr>
        <w:t>S.</w:t>
      </w:r>
      <w:r>
        <w:rPr>
          <w:color w:val="010101"/>
          <w:spacing w:val="-14"/>
          <w:w w:val="105"/>
        </w:rPr>
        <w:t> </w:t>
      </w:r>
      <w:r>
        <w:rPr>
          <w:color w:val="010101"/>
          <w:w w:val="105"/>
        </w:rPr>
        <w:t>House of Representatives,</w:t>
      </w:r>
      <w:r>
        <w:rPr>
          <w:color w:val="010101"/>
          <w:spacing w:val="-6"/>
          <w:w w:val="105"/>
        </w:rPr>
        <w:t> </w:t>
      </w:r>
      <w:r>
        <w:rPr>
          <w:color w:val="010101"/>
          <w:w w:val="105"/>
        </w:rPr>
        <w:t>1980, as cited in Fothergill </w:t>
      </w:r>
      <w:r>
        <w:rPr>
          <w:color w:val="010101"/>
          <w:w w:val="105"/>
          <w:sz w:val="18"/>
        </w:rPr>
        <w:t>&amp; </w:t>
      </w:r>
      <w:r>
        <w:rPr>
          <w:color w:val="010101"/>
          <w:w w:val="105"/>
        </w:rPr>
        <w:t>Peek, 2004).</w:t>
      </w:r>
      <w:r>
        <w:rPr>
          <w:color w:val="010101"/>
          <w:spacing w:val="-3"/>
          <w:w w:val="105"/>
        </w:rPr>
        <w:t> </w:t>
      </w:r>
      <w:r>
        <w:rPr>
          <w:color w:val="010101"/>
          <w:w w:val="105"/>
        </w:rPr>
        <w:t>They also mention a Chicago heat wave in 1995 that claimed 739 lives-and again, most of</w:t>
      </w:r>
      <w:r>
        <w:rPr>
          <w:color w:val="010101"/>
          <w:spacing w:val="-3"/>
          <w:w w:val="105"/>
        </w:rPr>
        <w:t> </w:t>
      </w:r>
      <w:r>
        <w:rPr>
          <w:color w:val="010101"/>
          <w:w w:val="105"/>
        </w:rPr>
        <w:t>those who died were low-income individuals (Klinenberg, 2002, as cited in</w:t>
      </w:r>
      <w:r>
        <w:rPr>
          <w:color w:val="010101"/>
          <w:spacing w:val="-4"/>
          <w:w w:val="105"/>
        </w:rPr>
        <w:t> </w:t>
      </w:r>
      <w:r>
        <w:rPr>
          <w:color w:val="010101"/>
          <w:w w:val="105"/>
        </w:rPr>
        <w:t>Fothergill &amp; Peek, 2004). In discussing the same heat wave, the authors of the World Bank and GFDRR report relate that </w:t>
      </w:r>
      <w:r>
        <w:rPr>
          <w:color w:val="1F1F1F"/>
          <w:w w:val="105"/>
        </w:rPr>
        <w:t>"people </w:t>
      </w:r>
      <w:r>
        <w:rPr>
          <w:color w:val="010101"/>
          <w:w w:val="105"/>
        </w:rPr>
        <w:t>who did not have a working air-conditioner,</w:t>
      </w:r>
      <w:r>
        <w:rPr>
          <w:color w:val="010101"/>
          <w:spacing w:val="-2"/>
          <w:w w:val="105"/>
        </w:rPr>
        <w:t> </w:t>
      </w:r>
      <w:r>
        <w:rPr>
          <w:color w:val="010101"/>
          <w:w w:val="105"/>
        </w:rPr>
        <w:t>access to an</w:t>
      </w:r>
    </w:p>
    <w:p>
      <w:pPr>
        <w:pStyle w:val="BodyText"/>
        <w:spacing w:line="331" w:lineRule="auto"/>
        <w:ind w:left="119" w:right="198"/>
      </w:pPr>
      <w:r>
        <w:rPr>
          <w:color w:val="010101"/>
          <w:w w:val="105"/>
        </w:rPr>
        <w:t>air-conditioned</w:t>
      </w:r>
      <w:r>
        <w:rPr>
          <w:color w:val="010101"/>
          <w:spacing w:val="-2"/>
          <w:w w:val="105"/>
        </w:rPr>
        <w:t> </w:t>
      </w:r>
      <w:r>
        <w:rPr>
          <w:color w:val="010101"/>
          <w:w w:val="105"/>
        </w:rPr>
        <w:t>lobby,</w:t>
      </w:r>
      <w:r>
        <w:rPr>
          <w:color w:val="010101"/>
          <w:spacing w:val="19"/>
          <w:w w:val="105"/>
        </w:rPr>
        <w:t> </w:t>
      </w:r>
      <w:r>
        <w:rPr>
          <w:color w:val="010101"/>
          <w:w w:val="105"/>
        </w:rPr>
        <w:t>or an air-conditioned</w:t>
      </w:r>
      <w:r>
        <w:rPr>
          <w:color w:val="010101"/>
          <w:spacing w:val="-3"/>
          <w:w w:val="105"/>
        </w:rPr>
        <w:t> </w:t>
      </w:r>
      <w:r>
        <w:rPr>
          <w:color w:val="010101"/>
          <w:w w:val="105"/>
        </w:rPr>
        <w:t>place to visit were 20-30 percent</w:t>
      </w:r>
      <w:r>
        <w:rPr>
          <w:color w:val="010101"/>
          <w:spacing w:val="21"/>
          <w:w w:val="105"/>
        </w:rPr>
        <w:t> </w:t>
      </w:r>
      <w:r>
        <w:rPr>
          <w:color w:val="010101"/>
          <w:w w:val="105"/>
        </w:rPr>
        <w:t>more likely to die than people with access to</w:t>
      </w:r>
      <w:r>
        <w:rPr>
          <w:color w:val="010101"/>
          <w:spacing w:val="-1"/>
          <w:w w:val="105"/>
        </w:rPr>
        <w:t> </w:t>
      </w:r>
      <w:r>
        <w:rPr>
          <w:color w:val="010101"/>
          <w:w w:val="105"/>
        </w:rPr>
        <w:t>air-conditioning" (Semenza</w:t>
      </w:r>
      <w:r>
        <w:rPr>
          <w:color w:val="010101"/>
          <w:spacing w:val="20"/>
          <w:w w:val="105"/>
        </w:rPr>
        <w:t> </w:t>
      </w:r>
      <w:r>
        <w:rPr>
          <w:color w:val="010101"/>
          <w:w w:val="105"/>
        </w:rPr>
        <w:t>et</w:t>
      </w:r>
      <w:r>
        <w:rPr>
          <w:color w:val="010101"/>
          <w:spacing w:val="-1"/>
          <w:w w:val="105"/>
        </w:rPr>
        <w:t> </w:t>
      </w:r>
      <w:r>
        <w:rPr>
          <w:color w:val="010101"/>
          <w:w w:val="105"/>
        </w:rPr>
        <w:t>al.,</w:t>
      </w:r>
      <w:r>
        <w:rPr>
          <w:color w:val="010101"/>
          <w:spacing w:val="-1"/>
          <w:w w:val="105"/>
        </w:rPr>
        <w:t> </w:t>
      </w:r>
      <w:r>
        <w:rPr>
          <w:color w:val="010101"/>
          <w:w w:val="105"/>
        </w:rPr>
        <w:t>1996, as cited in Hallegatte et al., 2017). They add that</w:t>
      </w:r>
      <w:r>
        <w:rPr>
          <w:color w:val="010101"/>
          <w:spacing w:val="-4"/>
          <w:w w:val="105"/>
        </w:rPr>
        <w:t> </w:t>
      </w:r>
      <w:r>
        <w:rPr>
          <w:color w:val="010101"/>
          <w:w w:val="105"/>
        </w:rPr>
        <w:t>a</w:t>
      </w:r>
      <w:r>
        <w:rPr>
          <w:color w:val="010101"/>
          <w:spacing w:val="-8"/>
          <w:w w:val="105"/>
        </w:rPr>
        <w:t> </w:t>
      </w:r>
      <w:r>
        <w:rPr>
          <w:color w:val="010101"/>
          <w:w w:val="105"/>
        </w:rPr>
        <w:t>meta-analysis of</w:t>
      </w:r>
      <w:r>
        <w:rPr>
          <w:color w:val="010101"/>
          <w:spacing w:val="-6"/>
          <w:w w:val="105"/>
        </w:rPr>
        <w:t> </w:t>
      </w:r>
      <w:r>
        <w:rPr>
          <w:color w:val="010101"/>
          <w:w w:val="105"/>
        </w:rPr>
        <w:t>heat wave studies found</w:t>
      </w:r>
      <w:r>
        <w:rPr>
          <w:color w:val="010101"/>
          <w:spacing w:val="-3"/>
          <w:w w:val="105"/>
        </w:rPr>
        <w:t> </w:t>
      </w:r>
      <w:r>
        <w:rPr>
          <w:color w:val="010101"/>
          <w:w w:val="105"/>
        </w:rPr>
        <w:t>that</w:t>
      </w:r>
      <w:r>
        <w:rPr>
          <w:color w:val="010101"/>
          <w:spacing w:val="-7"/>
          <w:w w:val="105"/>
        </w:rPr>
        <w:t> </w:t>
      </w:r>
      <w:r>
        <w:rPr>
          <w:color w:val="010101"/>
          <w:w w:val="105"/>
        </w:rPr>
        <w:t>people in</w:t>
      </w:r>
      <w:r>
        <w:rPr>
          <w:color w:val="010101"/>
          <w:spacing w:val="-8"/>
          <w:w w:val="105"/>
        </w:rPr>
        <w:t> </w:t>
      </w:r>
      <w:r>
        <w:rPr>
          <w:color w:val="010101"/>
          <w:w w:val="105"/>
        </w:rPr>
        <w:t>affected</w:t>
      </w:r>
      <w:r>
        <w:rPr>
          <w:color w:val="010101"/>
          <w:spacing w:val="-1"/>
          <w:w w:val="105"/>
        </w:rPr>
        <w:t> </w:t>
      </w:r>
      <w:r>
        <w:rPr>
          <w:color w:val="010101"/>
          <w:w w:val="105"/>
        </w:rPr>
        <w:t>communities were 23</w:t>
      </w:r>
      <w:r>
        <w:rPr>
          <w:color w:val="010101"/>
          <w:spacing w:val="-6"/>
          <w:w w:val="105"/>
        </w:rPr>
        <w:t> </w:t>
      </w:r>
      <w:r>
        <w:rPr>
          <w:color w:val="010101"/>
          <w:w w:val="105"/>
        </w:rPr>
        <w:t>percent to 34 percent less likely to</w:t>
      </w:r>
      <w:r>
        <w:rPr>
          <w:color w:val="010101"/>
          <w:spacing w:val="-1"/>
          <w:w w:val="105"/>
        </w:rPr>
        <w:t> </w:t>
      </w:r>
      <w:r>
        <w:rPr>
          <w:color w:val="010101"/>
          <w:w w:val="105"/>
        </w:rPr>
        <w:t>die</w:t>
      </w:r>
      <w:r>
        <w:rPr>
          <w:color w:val="010101"/>
          <w:spacing w:val="-1"/>
          <w:w w:val="105"/>
        </w:rPr>
        <w:t> </w:t>
      </w:r>
      <w:r>
        <w:rPr>
          <w:color w:val="010101"/>
          <w:w w:val="105"/>
        </w:rPr>
        <w:t>if they had air conditioning at home (Bouchama</w:t>
      </w:r>
      <w:r>
        <w:rPr>
          <w:color w:val="010101"/>
          <w:spacing w:val="30"/>
          <w:w w:val="105"/>
        </w:rPr>
        <w:t> </w:t>
      </w:r>
      <w:r>
        <w:rPr>
          <w:color w:val="010101"/>
          <w:w w:val="105"/>
        </w:rPr>
        <w:t>et</w:t>
      </w:r>
      <w:r>
        <w:rPr>
          <w:color w:val="010101"/>
          <w:spacing w:val="-1"/>
          <w:w w:val="105"/>
        </w:rPr>
        <w:t> </w:t>
      </w:r>
      <w:r>
        <w:rPr>
          <w:color w:val="010101"/>
          <w:w w:val="105"/>
        </w:rPr>
        <w:t>al., 2007, as cited in Hallegatte et al., 2017).</w:t>
      </w:r>
    </w:p>
    <w:p>
      <w:pPr>
        <w:spacing w:after="0" w:line="331" w:lineRule="auto"/>
        <w:sectPr>
          <w:pgSz w:w="12240" w:h="15840"/>
          <w:pgMar w:header="560" w:footer="1011" w:top="740" w:bottom="1300" w:left="1320" w:right="1300"/>
        </w:sectPr>
      </w:pPr>
    </w:p>
    <w:p>
      <w:pPr>
        <w:pStyle w:val="BodyText"/>
        <w:rPr>
          <w:sz w:val="20"/>
        </w:rPr>
      </w:pPr>
    </w:p>
    <w:p>
      <w:pPr>
        <w:pStyle w:val="BodyText"/>
        <w:rPr>
          <w:sz w:val="20"/>
        </w:rPr>
      </w:pPr>
    </w:p>
    <w:p>
      <w:pPr>
        <w:pStyle w:val="BodyText"/>
        <w:spacing w:before="9"/>
        <w:rPr>
          <w:sz w:val="15"/>
        </w:rPr>
      </w:pPr>
    </w:p>
    <w:p>
      <w:pPr>
        <w:pStyle w:val="Heading2"/>
        <w:spacing w:before="93"/>
      </w:pPr>
      <w:r>
        <w:rPr>
          <w:color w:val="872D23"/>
          <w:w w:val="105"/>
        </w:rPr>
        <w:t>Financial</w:t>
      </w:r>
      <w:r>
        <w:rPr>
          <w:color w:val="872D23"/>
          <w:spacing w:val="-7"/>
          <w:w w:val="105"/>
        </w:rPr>
        <w:t> </w:t>
      </w:r>
      <w:r>
        <w:rPr>
          <w:color w:val="872D23"/>
          <w:spacing w:val="-2"/>
          <w:w w:val="105"/>
        </w:rPr>
        <w:t>Effects</w:t>
      </w:r>
    </w:p>
    <w:p>
      <w:pPr>
        <w:pStyle w:val="BodyText"/>
        <w:spacing w:line="333" w:lineRule="auto" w:before="177"/>
        <w:ind w:left="121" w:hanging="1"/>
      </w:pPr>
      <w:r>
        <w:rPr>
          <w:color w:val="010101"/>
          <w:w w:val="105"/>
        </w:rPr>
        <w:t>From an</w:t>
      </w:r>
      <w:r>
        <w:rPr>
          <w:color w:val="010101"/>
          <w:spacing w:val="-6"/>
          <w:w w:val="105"/>
        </w:rPr>
        <w:t> </w:t>
      </w:r>
      <w:r>
        <w:rPr>
          <w:color w:val="010101"/>
          <w:w w:val="105"/>
        </w:rPr>
        <w:t>economic standpoint, disasters have</w:t>
      </w:r>
      <w:r>
        <w:rPr>
          <w:color w:val="010101"/>
          <w:spacing w:val="-7"/>
          <w:w w:val="105"/>
        </w:rPr>
        <w:t> </w:t>
      </w:r>
      <w:r>
        <w:rPr>
          <w:color w:val="010101"/>
          <w:w w:val="105"/>
        </w:rPr>
        <w:t>a</w:t>
      </w:r>
      <w:r>
        <w:rPr>
          <w:color w:val="010101"/>
          <w:spacing w:val="-7"/>
          <w:w w:val="105"/>
        </w:rPr>
        <w:t> </w:t>
      </w:r>
      <w:r>
        <w:rPr>
          <w:color w:val="010101"/>
          <w:w w:val="105"/>
        </w:rPr>
        <w:t>proportionally</w:t>
      </w:r>
      <w:r>
        <w:rPr>
          <w:color w:val="010101"/>
          <w:spacing w:val="-9"/>
          <w:w w:val="105"/>
        </w:rPr>
        <w:t> </w:t>
      </w:r>
      <w:r>
        <w:rPr>
          <w:color w:val="010101"/>
          <w:w w:val="105"/>
        </w:rPr>
        <w:t>greater effect on</w:t>
      </w:r>
      <w:r>
        <w:rPr>
          <w:color w:val="010101"/>
          <w:spacing w:val="-10"/>
          <w:w w:val="105"/>
        </w:rPr>
        <w:t> </w:t>
      </w:r>
      <w:r>
        <w:rPr>
          <w:color w:val="010101"/>
          <w:w w:val="105"/>
        </w:rPr>
        <w:t>poor people around the world, as explained in the introduction to the World Bank and GFDRR report:</w:t>
      </w:r>
    </w:p>
    <w:p>
      <w:pPr>
        <w:pStyle w:val="BodyText"/>
        <w:tabs>
          <w:tab w:pos="5059" w:val="left" w:leader="dot"/>
        </w:tabs>
        <w:spacing w:line="333" w:lineRule="auto" w:before="94"/>
        <w:ind w:left="480" w:right="198" w:firstLine="2"/>
      </w:pPr>
      <w:r>
        <w:rPr>
          <w:color w:val="010101"/>
          <w:w w:val="105"/>
        </w:rPr>
        <w:t>Economic losses from natural disasters totaled $92 billion in 2015, and average annual losses have been estimated at more than $300 billion a year</w:t>
      </w:r>
      <w:r>
        <w:rPr>
          <w:color w:val="010101"/>
        </w:rPr>
        <w:tab/>
      </w:r>
      <w:r>
        <w:rPr>
          <w:color w:val="010101"/>
          <w:w w:val="105"/>
        </w:rPr>
        <w:t>Although these numbers are useful-they provide</w:t>
      </w:r>
    </w:p>
    <w:p>
      <w:pPr>
        <w:pStyle w:val="BodyText"/>
        <w:spacing w:line="212" w:lineRule="exact"/>
        <w:ind w:left="484"/>
      </w:pPr>
      <w:r>
        <w:rPr>
          <w:color w:val="010101"/>
          <w:w w:val="105"/>
        </w:rPr>
        <w:t>information</w:t>
      </w:r>
      <w:r>
        <w:rPr>
          <w:color w:val="010101"/>
          <w:spacing w:val="14"/>
          <w:w w:val="105"/>
        </w:rPr>
        <w:t> </w:t>
      </w:r>
      <w:r>
        <w:rPr>
          <w:color w:val="010101"/>
          <w:w w:val="105"/>
        </w:rPr>
        <w:t>on</w:t>
      </w:r>
      <w:r>
        <w:rPr>
          <w:color w:val="010101"/>
          <w:spacing w:val="1"/>
          <w:w w:val="105"/>
        </w:rPr>
        <w:t> </w:t>
      </w:r>
      <w:r>
        <w:rPr>
          <w:color w:val="010101"/>
          <w:w w:val="105"/>
        </w:rPr>
        <w:t>the</w:t>
      </w:r>
      <w:r>
        <w:rPr>
          <w:color w:val="010101"/>
          <w:spacing w:val="4"/>
          <w:w w:val="105"/>
        </w:rPr>
        <w:t> </w:t>
      </w:r>
      <w:r>
        <w:rPr>
          <w:color w:val="010101"/>
          <w:w w:val="105"/>
        </w:rPr>
        <w:t>trends</w:t>
      </w:r>
      <w:r>
        <w:rPr>
          <w:color w:val="010101"/>
          <w:spacing w:val="11"/>
          <w:w w:val="105"/>
        </w:rPr>
        <w:t> </w:t>
      </w:r>
      <w:r>
        <w:rPr>
          <w:color w:val="010101"/>
          <w:w w:val="105"/>
        </w:rPr>
        <w:t>and</w:t>
      </w:r>
      <w:r>
        <w:rPr>
          <w:color w:val="010101"/>
          <w:spacing w:val="3"/>
          <w:w w:val="105"/>
        </w:rPr>
        <w:t> </w:t>
      </w:r>
      <w:r>
        <w:rPr>
          <w:color w:val="010101"/>
          <w:w w:val="105"/>
        </w:rPr>
        <w:t>costs</w:t>
      </w:r>
      <w:r>
        <w:rPr>
          <w:color w:val="010101"/>
          <w:spacing w:val="6"/>
          <w:w w:val="105"/>
        </w:rPr>
        <w:t> </w:t>
      </w:r>
      <w:r>
        <w:rPr>
          <w:color w:val="010101"/>
          <w:w w:val="105"/>
        </w:rPr>
        <w:t>of</w:t>
      </w:r>
      <w:r>
        <w:rPr>
          <w:color w:val="010101"/>
          <w:spacing w:val="5"/>
          <w:w w:val="105"/>
        </w:rPr>
        <w:t> </w:t>
      </w:r>
      <w:r>
        <w:rPr>
          <w:color w:val="010101"/>
          <w:w w:val="105"/>
        </w:rPr>
        <w:t>disasters-they</w:t>
      </w:r>
      <w:r>
        <w:rPr>
          <w:color w:val="010101"/>
          <w:spacing w:val="-2"/>
          <w:w w:val="105"/>
        </w:rPr>
        <w:t> </w:t>
      </w:r>
      <w:r>
        <w:rPr>
          <w:color w:val="010101"/>
          <w:w w:val="105"/>
        </w:rPr>
        <w:t>fail</w:t>
      </w:r>
      <w:r>
        <w:rPr>
          <w:color w:val="010101"/>
          <w:spacing w:val="2"/>
          <w:w w:val="105"/>
        </w:rPr>
        <w:t> </w:t>
      </w:r>
      <w:r>
        <w:rPr>
          <w:color w:val="010101"/>
          <w:w w:val="105"/>
        </w:rPr>
        <w:t>to</w:t>
      </w:r>
      <w:r>
        <w:rPr>
          <w:color w:val="010101"/>
          <w:spacing w:val="5"/>
          <w:w w:val="105"/>
        </w:rPr>
        <w:t> </w:t>
      </w:r>
      <w:r>
        <w:rPr>
          <w:color w:val="010101"/>
          <w:w w:val="105"/>
        </w:rPr>
        <w:t>detail</w:t>
      </w:r>
      <w:r>
        <w:rPr>
          <w:color w:val="010101"/>
          <w:spacing w:val="7"/>
          <w:w w:val="105"/>
        </w:rPr>
        <w:t> </w:t>
      </w:r>
      <w:r>
        <w:rPr>
          <w:color w:val="010101"/>
          <w:w w:val="105"/>
        </w:rPr>
        <w:t>how</w:t>
      </w:r>
      <w:r>
        <w:rPr>
          <w:color w:val="010101"/>
          <w:spacing w:val="9"/>
          <w:w w:val="105"/>
        </w:rPr>
        <w:t> </w:t>
      </w:r>
      <w:r>
        <w:rPr>
          <w:color w:val="010101"/>
          <w:w w:val="105"/>
        </w:rPr>
        <w:t>disasters</w:t>
      </w:r>
      <w:r>
        <w:rPr>
          <w:color w:val="010101"/>
          <w:spacing w:val="12"/>
          <w:w w:val="105"/>
        </w:rPr>
        <w:t> </w:t>
      </w:r>
      <w:r>
        <w:rPr>
          <w:color w:val="010101"/>
          <w:w w:val="105"/>
        </w:rPr>
        <w:t>affect</w:t>
      </w:r>
      <w:r>
        <w:rPr>
          <w:color w:val="010101"/>
          <w:spacing w:val="6"/>
          <w:w w:val="105"/>
        </w:rPr>
        <w:t> </w:t>
      </w:r>
      <w:r>
        <w:rPr>
          <w:color w:val="010101"/>
          <w:spacing w:val="-2"/>
          <w:w w:val="105"/>
        </w:rPr>
        <w:t>people's</w:t>
      </w:r>
    </w:p>
    <w:p>
      <w:pPr>
        <w:pStyle w:val="BodyText"/>
        <w:spacing w:line="328" w:lineRule="auto" w:before="84"/>
        <w:ind w:left="479" w:firstLine="2"/>
      </w:pPr>
      <w:r>
        <w:rPr>
          <w:color w:val="010101"/>
          <w:w w:val="105"/>
        </w:rPr>
        <w:t>well-being. Obviously, $1</w:t>
      </w:r>
      <w:r>
        <w:rPr>
          <w:color w:val="010101"/>
          <w:spacing w:val="-6"/>
          <w:w w:val="105"/>
        </w:rPr>
        <w:t> </w:t>
      </w:r>
      <w:r>
        <w:rPr>
          <w:color w:val="010101"/>
          <w:w w:val="105"/>
        </w:rPr>
        <w:t>in</w:t>
      </w:r>
      <w:r>
        <w:rPr>
          <w:color w:val="010101"/>
          <w:spacing w:val="-7"/>
          <w:w w:val="105"/>
        </w:rPr>
        <w:t> </w:t>
      </w:r>
      <w:r>
        <w:rPr>
          <w:color w:val="010101"/>
          <w:w w:val="105"/>
        </w:rPr>
        <w:t>losses does not</w:t>
      </w:r>
      <w:r>
        <w:rPr>
          <w:color w:val="010101"/>
          <w:spacing w:val="-8"/>
          <w:w w:val="105"/>
        </w:rPr>
        <w:t> </w:t>
      </w:r>
      <w:r>
        <w:rPr>
          <w:color w:val="010101"/>
          <w:w w:val="105"/>
        </w:rPr>
        <w:t>mean</w:t>
      </w:r>
      <w:r>
        <w:rPr>
          <w:color w:val="010101"/>
          <w:spacing w:val="-2"/>
          <w:w w:val="105"/>
        </w:rPr>
        <w:t> </w:t>
      </w:r>
      <w:r>
        <w:rPr>
          <w:color w:val="010101"/>
          <w:w w:val="105"/>
        </w:rPr>
        <w:t>the</w:t>
      </w:r>
      <w:r>
        <w:rPr>
          <w:color w:val="010101"/>
          <w:spacing w:val="-6"/>
          <w:w w:val="105"/>
        </w:rPr>
        <w:t> </w:t>
      </w:r>
      <w:r>
        <w:rPr>
          <w:color w:val="010101"/>
          <w:w w:val="105"/>
        </w:rPr>
        <w:t>same</w:t>
      </w:r>
      <w:r>
        <w:rPr>
          <w:color w:val="010101"/>
          <w:spacing w:val="-2"/>
          <w:w w:val="105"/>
        </w:rPr>
        <w:t> </w:t>
      </w:r>
      <w:r>
        <w:rPr>
          <w:color w:val="010101"/>
          <w:w w:val="105"/>
        </w:rPr>
        <w:t>thing</w:t>
      </w:r>
      <w:r>
        <w:rPr>
          <w:color w:val="010101"/>
          <w:spacing w:val="-2"/>
          <w:w w:val="105"/>
        </w:rPr>
        <w:t> </w:t>
      </w:r>
      <w:r>
        <w:rPr>
          <w:color w:val="010101"/>
          <w:w w:val="105"/>
        </w:rPr>
        <w:t>to</w:t>
      </w:r>
      <w:r>
        <w:rPr>
          <w:color w:val="010101"/>
          <w:spacing w:val="-8"/>
          <w:w w:val="105"/>
        </w:rPr>
        <w:t> </w:t>
      </w:r>
      <w:r>
        <w:rPr>
          <w:color w:val="010101"/>
          <w:w w:val="105"/>
        </w:rPr>
        <w:t>a</w:t>
      </w:r>
      <w:r>
        <w:rPr>
          <w:color w:val="010101"/>
          <w:spacing w:val="-7"/>
          <w:w w:val="105"/>
        </w:rPr>
        <w:t> </w:t>
      </w:r>
      <w:r>
        <w:rPr>
          <w:color w:val="010101"/>
          <w:w w:val="105"/>
        </w:rPr>
        <w:t>rich</w:t>
      </w:r>
      <w:r>
        <w:rPr>
          <w:color w:val="010101"/>
          <w:spacing w:val="-5"/>
          <w:w w:val="105"/>
        </w:rPr>
        <w:t> </w:t>
      </w:r>
      <w:r>
        <w:rPr>
          <w:color w:val="010101"/>
          <w:w w:val="105"/>
        </w:rPr>
        <w:t>person and</w:t>
      </w:r>
      <w:r>
        <w:rPr>
          <w:color w:val="010101"/>
          <w:spacing w:val="-5"/>
          <w:w w:val="105"/>
        </w:rPr>
        <w:t> </w:t>
      </w:r>
      <w:r>
        <w:rPr>
          <w:color w:val="010101"/>
          <w:w w:val="105"/>
        </w:rPr>
        <w:t>a</w:t>
      </w:r>
      <w:r>
        <w:rPr>
          <w:color w:val="010101"/>
          <w:spacing w:val="-2"/>
          <w:w w:val="105"/>
        </w:rPr>
        <w:t> </w:t>
      </w:r>
      <w:r>
        <w:rPr>
          <w:color w:val="010101"/>
          <w:w w:val="105"/>
        </w:rPr>
        <w:t>poor person, and the severity of</w:t>
      </w:r>
      <w:r>
        <w:rPr>
          <w:color w:val="010101"/>
          <w:spacing w:val="-5"/>
          <w:w w:val="105"/>
        </w:rPr>
        <w:t> </w:t>
      </w:r>
      <w:r>
        <w:rPr>
          <w:color w:val="010101"/>
          <w:w w:val="105"/>
        </w:rPr>
        <w:t>a</w:t>
      </w:r>
      <w:r>
        <w:rPr>
          <w:color w:val="010101"/>
          <w:spacing w:val="-3"/>
          <w:w w:val="105"/>
        </w:rPr>
        <w:t> </w:t>
      </w:r>
      <w:r>
        <w:rPr>
          <w:color w:val="010101"/>
          <w:w w:val="105"/>
        </w:rPr>
        <w:t>$92 billion loss depends on who experiences it. The same loss</w:t>
      </w:r>
      <w:r>
        <w:rPr>
          <w:color w:val="010101"/>
          <w:spacing w:val="-1"/>
          <w:w w:val="105"/>
        </w:rPr>
        <w:t> </w:t>
      </w:r>
      <w:r>
        <w:rPr>
          <w:color w:val="010101"/>
          <w:w w:val="105"/>
        </w:rPr>
        <w:t>affects poor and marginalized people far more because their livelihoods depend on fewer assets, their consumption</w:t>
      </w:r>
    </w:p>
    <w:p>
      <w:pPr>
        <w:pStyle w:val="BodyText"/>
        <w:tabs>
          <w:tab w:pos="8877" w:val="left" w:leader="dot"/>
        </w:tabs>
        <w:spacing w:line="333" w:lineRule="auto" w:before="1"/>
        <w:ind w:left="480" w:right="507" w:firstLine="3"/>
      </w:pPr>
      <w:r>
        <w:rPr>
          <w:color w:val="010101"/>
          <w:w w:val="105"/>
        </w:rPr>
        <w:t>is closer to subsistence</w:t>
      </w:r>
      <w:r>
        <w:rPr>
          <w:color w:val="010101"/>
          <w:spacing w:val="20"/>
          <w:w w:val="105"/>
        </w:rPr>
        <w:t> </w:t>
      </w:r>
      <w:r>
        <w:rPr>
          <w:color w:val="010101"/>
          <w:w w:val="105"/>
        </w:rPr>
        <w:t>levels, they cannot rely on savings to smooth the impacts,</w:t>
      </w:r>
      <w:r>
        <w:rPr>
          <w:color w:val="010101"/>
          <w:spacing w:val="17"/>
          <w:w w:val="105"/>
        </w:rPr>
        <w:t> </w:t>
      </w:r>
      <w:r>
        <w:rPr>
          <w:color w:val="010101"/>
          <w:w w:val="105"/>
        </w:rPr>
        <w:t>their health</w:t>
      </w:r>
      <w:r>
        <w:rPr>
          <w:color w:val="010101"/>
          <w:w w:val="105"/>
        </w:rPr>
        <w:t> and education are at greater risk, and they may need more time to recover and reconstruct.</w:t>
      </w:r>
      <w:r>
        <w:rPr>
          <w:color w:val="010101"/>
        </w:rPr>
        <w:tab/>
      </w:r>
      <w:r>
        <w:rPr>
          <w:color w:val="010101"/>
          <w:spacing w:val="-6"/>
          <w:w w:val="105"/>
        </w:rPr>
        <w:t>By</w:t>
      </w:r>
    </w:p>
    <w:p>
      <w:pPr>
        <w:pStyle w:val="BodyText"/>
        <w:spacing w:line="333" w:lineRule="auto"/>
        <w:ind w:left="480" w:right="211"/>
        <w:jc w:val="both"/>
      </w:pPr>
      <w:r>
        <w:rPr>
          <w:color w:val="010101"/>
          <w:w w:val="105"/>
        </w:rPr>
        <w:t>focusing on</w:t>
      </w:r>
      <w:r>
        <w:rPr>
          <w:color w:val="010101"/>
          <w:spacing w:val="-9"/>
          <w:w w:val="105"/>
        </w:rPr>
        <w:t> </w:t>
      </w:r>
      <w:r>
        <w:rPr>
          <w:color w:val="010101"/>
          <w:w w:val="105"/>
        </w:rPr>
        <w:t>aggregate losses,</w:t>
      </w:r>
      <w:r>
        <w:rPr>
          <w:color w:val="010101"/>
          <w:spacing w:val="-4"/>
          <w:w w:val="105"/>
        </w:rPr>
        <w:t> </w:t>
      </w:r>
      <w:r>
        <w:rPr>
          <w:color w:val="010101"/>
          <w:w w:val="105"/>
        </w:rPr>
        <w:t>the</w:t>
      </w:r>
      <w:r>
        <w:rPr>
          <w:color w:val="010101"/>
          <w:spacing w:val="-6"/>
          <w:w w:val="105"/>
        </w:rPr>
        <w:t> </w:t>
      </w:r>
      <w:r>
        <w:rPr>
          <w:color w:val="010101"/>
          <w:w w:val="105"/>
        </w:rPr>
        <w:t>traditional approach examines how</w:t>
      </w:r>
      <w:r>
        <w:rPr>
          <w:color w:val="010101"/>
          <w:spacing w:val="-9"/>
          <w:w w:val="105"/>
        </w:rPr>
        <w:t> </w:t>
      </w:r>
      <w:r>
        <w:rPr>
          <w:color w:val="010101"/>
          <w:w w:val="105"/>
        </w:rPr>
        <w:t>disasters affect</w:t>
      </w:r>
      <w:r>
        <w:rPr>
          <w:color w:val="010101"/>
          <w:spacing w:val="-1"/>
          <w:w w:val="105"/>
        </w:rPr>
        <w:t> </w:t>
      </w:r>
      <w:r>
        <w:rPr>
          <w:color w:val="010101"/>
          <w:w w:val="105"/>
        </w:rPr>
        <w:t>people</w:t>
      </w:r>
      <w:r>
        <w:rPr>
          <w:color w:val="010101"/>
          <w:spacing w:val="-2"/>
          <w:w w:val="105"/>
        </w:rPr>
        <w:t> </w:t>
      </w:r>
      <w:r>
        <w:rPr>
          <w:color w:val="010101"/>
          <w:w w:val="105"/>
        </w:rPr>
        <w:t>wealthy enough to</w:t>
      </w:r>
      <w:r>
        <w:rPr>
          <w:color w:val="010101"/>
          <w:spacing w:val="-6"/>
          <w:w w:val="105"/>
        </w:rPr>
        <w:t> </w:t>
      </w:r>
      <w:r>
        <w:rPr>
          <w:color w:val="010101"/>
          <w:w w:val="105"/>
        </w:rPr>
        <w:t>have wealth to</w:t>
      </w:r>
      <w:r>
        <w:rPr>
          <w:color w:val="010101"/>
          <w:spacing w:val="-1"/>
          <w:w w:val="105"/>
        </w:rPr>
        <w:t> </w:t>
      </w:r>
      <w:r>
        <w:rPr>
          <w:color w:val="010101"/>
          <w:w w:val="105"/>
        </w:rPr>
        <w:t>lose</w:t>
      </w:r>
      <w:r>
        <w:rPr>
          <w:color w:val="010101"/>
          <w:spacing w:val="-4"/>
          <w:w w:val="105"/>
        </w:rPr>
        <w:t> </w:t>
      </w:r>
      <w:r>
        <w:rPr>
          <w:color w:val="010101"/>
          <w:w w:val="105"/>
        </w:rPr>
        <w:t>and</w:t>
      </w:r>
      <w:r>
        <w:rPr>
          <w:color w:val="010101"/>
          <w:spacing w:val="-1"/>
          <w:w w:val="105"/>
        </w:rPr>
        <w:t> </w:t>
      </w:r>
      <w:r>
        <w:rPr>
          <w:color w:val="010101"/>
          <w:w w:val="105"/>
        </w:rPr>
        <w:t>so</w:t>
      </w:r>
      <w:r>
        <w:rPr>
          <w:color w:val="010101"/>
          <w:spacing w:val="-3"/>
          <w:w w:val="105"/>
        </w:rPr>
        <w:t> </w:t>
      </w:r>
      <w:r>
        <w:rPr>
          <w:color w:val="010101"/>
          <w:w w:val="105"/>
        </w:rPr>
        <w:t>does</w:t>
      </w:r>
      <w:r>
        <w:rPr>
          <w:color w:val="010101"/>
          <w:spacing w:val="-1"/>
          <w:w w:val="105"/>
        </w:rPr>
        <w:t> </w:t>
      </w:r>
      <w:r>
        <w:rPr>
          <w:color w:val="010101"/>
          <w:w w:val="105"/>
        </w:rPr>
        <w:t>not take into account most poor people (Hallegatte et</w:t>
      </w:r>
      <w:r>
        <w:rPr>
          <w:color w:val="010101"/>
          <w:spacing w:val="-5"/>
          <w:w w:val="105"/>
        </w:rPr>
        <w:t> </w:t>
      </w:r>
      <w:r>
        <w:rPr>
          <w:color w:val="010101"/>
          <w:w w:val="105"/>
        </w:rPr>
        <w:t>al., </w:t>
      </w:r>
      <w:r>
        <w:rPr>
          <w:color w:val="010101"/>
          <w:spacing w:val="-2"/>
          <w:w w:val="105"/>
        </w:rPr>
        <w:t>2017).</w:t>
      </w:r>
    </w:p>
    <w:p>
      <w:pPr>
        <w:pStyle w:val="BodyText"/>
        <w:spacing w:line="328" w:lineRule="auto" w:before="86"/>
        <w:ind w:left="119" w:right="251" w:firstLine="3"/>
      </w:pPr>
      <w:r>
        <w:rPr>
          <w:color w:val="010101"/>
          <w:w w:val="105"/>
        </w:rPr>
        <w:t>The report goes on to</w:t>
      </w:r>
      <w:r>
        <w:rPr>
          <w:color w:val="010101"/>
          <w:spacing w:val="-3"/>
          <w:w w:val="105"/>
        </w:rPr>
        <w:t> </w:t>
      </w:r>
      <w:r>
        <w:rPr>
          <w:color w:val="010101"/>
          <w:w w:val="105"/>
        </w:rPr>
        <w:t>examine the greater vulnerability of the poor in depth. The authors point out that poor people around the world are more likely to have their savings concentrated in their homes and livestock,</w:t>
      </w:r>
      <w:r>
        <w:rPr>
          <w:color w:val="010101"/>
          <w:spacing w:val="-2"/>
          <w:w w:val="105"/>
        </w:rPr>
        <w:t> </w:t>
      </w:r>
      <w:r>
        <w:rPr>
          <w:color w:val="010101"/>
          <w:w w:val="105"/>
        </w:rPr>
        <w:t>both</w:t>
      </w:r>
      <w:r>
        <w:rPr>
          <w:color w:val="010101"/>
          <w:spacing w:val="-1"/>
          <w:w w:val="105"/>
        </w:rPr>
        <w:t> </w:t>
      </w:r>
      <w:r>
        <w:rPr>
          <w:color w:val="010101"/>
          <w:w w:val="105"/>
        </w:rPr>
        <w:t>of</w:t>
      </w:r>
      <w:r>
        <w:rPr>
          <w:color w:val="010101"/>
          <w:spacing w:val="-3"/>
          <w:w w:val="105"/>
        </w:rPr>
        <w:t> </w:t>
      </w:r>
      <w:r>
        <w:rPr>
          <w:color w:val="010101"/>
          <w:w w:val="105"/>
        </w:rPr>
        <w:t>which</w:t>
      </w:r>
      <w:r>
        <w:rPr>
          <w:color w:val="010101"/>
          <w:spacing w:val="-6"/>
          <w:w w:val="105"/>
        </w:rPr>
        <w:t> </w:t>
      </w:r>
      <w:r>
        <w:rPr>
          <w:color w:val="010101"/>
          <w:w w:val="105"/>
        </w:rPr>
        <w:t>may be</w:t>
      </w:r>
      <w:r>
        <w:rPr>
          <w:color w:val="010101"/>
          <w:spacing w:val="-8"/>
          <w:w w:val="105"/>
        </w:rPr>
        <w:t> </w:t>
      </w:r>
      <w:r>
        <w:rPr>
          <w:color w:val="010101"/>
          <w:w w:val="105"/>
        </w:rPr>
        <w:t>damaged, injured, or</w:t>
      </w:r>
      <w:r>
        <w:rPr>
          <w:color w:val="010101"/>
          <w:spacing w:val="-5"/>
          <w:w w:val="105"/>
        </w:rPr>
        <w:t> </w:t>
      </w:r>
      <w:r>
        <w:rPr>
          <w:color w:val="010101"/>
          <w:w w:val="105"/>
        </w:rPr>
        <w:t>lost</w:t>
      </w:r>
      <w:r>
        <w:rPr>
          <w:color w:val="010101"/>
          <w:spacing w:val="-1"/>
          <w:w w:val="105"/>
        </w:rPr>
        <w:t> </w:t>
      </w:r>
      <w:r>
        <w:rPr>
          <w:color w:val="010101"/>
          <w:w w:val="105"/>
        </w:rPr>
        <w:t>in</w:t>
      </w:r>
      <w:r>
        <w:rPr>
          <w:color w:val="010101"/>
          <w:spacing w:val="-7"/>
          <w:w w:val="105"/>
        </w:rPr>
        <w:t> </w:t>
      </w:r>
      <w:r>
        <w:rPr>
          <w:color w:val="010101"/>
          <w:w w:val="105"/>
        </w:rPr>
        <w:t>disasters (Moser &amp;</w:t>
      </w:r>
      <w:r>
        <w:rPr>
          <w:color w:val="010101"/>
          <w:spacing w:val="-6"/>
          <w:w w:val="105"/>
        </w:rPr>
        <w:t> </w:t>
      </w:r>
      <w:r>
        <w:rPr>
          <w:color w:val="010101"/>
          <w:w w:val="105"/>
        </w:rPr>
        <w:t>Felton,</w:t>
      </w:r>
      <w:r>
        <w:rPr>
          <w:color w:val="010101"/>
          <w:spacing w:val="-1"/>
          <w:w w:val="105"/>
        </w:rPr>
        <w:t> </w:t>
      </w:r>
      <w:r>
        <w:rPr>
          <w:color w:val="010101"/>
          <w:w w:val="105"/>
        </w:rPr>
        <w:t>2007;</w:t>
      </w:r>
      <w:r>
        <w:rPr>
          <w:color w:val="010101"/>
          <w:spacing w:val="-2"/>
          <w:w w:val="105"/>
        </w:rPr>
        <w:t> </w:t>
      </w:r>
      <w:r>
        <w:rPr>
          <w:color w:val="010101"/>
          <w:w w:val="105"/>
        </w:rPr>
        <w:t>Nkedianye et al., 2011; as</w:t>
      </w:r>
      <w:r>
        <w:rPr>
          <w:color w:val="010101"/>
          <w:spacing w:val="-3"/>
          <w:w w:val="105"/>
        </w:rPr>
        <w:t> </w:t>
      </w:r>
      <w:r>
        <w:rPr>
          <w:color w:val="010101"/>
          <w:w w:val="105"/>
        </w:rPr>
        <w:t>cited in</w:t>
      </w:r>
      <w:r>
        <w:rPr>
          <w:color w:val="010101"/>
          <w:spacing w:val="-4"/>
          <w:w w:val="105"/>
        </w:rPr>
        <w:t> </w:t>
      </w:r>
      <w:r>
        <w:rPr>
          <w:color w:val="010101"/>
          <w:w w:val="105"/>
        </w:rPr>
        <w:t>Hallegatte et</w:t>
      </w:r>
      <w:r>
        <w:rPr>
          <w:color w:val="010101"/>
          <w:spacing w:val="-1"/>
          <w:w w:val="105"/>
        </w:rPr>
        <w:t> </w:t>
      </w:r>
      <w:r>
        <w:rPr>
          <w:color w:val="010101"/>
          <w:w w:val="105"/>
        </w:rPr>
        <w:t>al., 2017). In contrast, people who are not poor are more likely to have their savings in</w:t>
      </w:r>
      <w:r>
        <w:rPr>
          <w:color w:val="010101"/>
          <w:spacing w:val="-1"/>
          <w:w w:val="105"/>
        </w:rPr>
        <w:t> </w:t>
      </w:r>
      <w:r>
        <w:rPr>
          <w:color w:val="010101"/>
          <w:w w:val="105"/>
        </w:rPr>
        <w:t>various places, including financial institutions, which means their wealth is better protected from natural disasters. This in</w:t>
      </w:r>
      <w:r>
        <w:rPr>
          <w:color w:val="010101"/>
          <w:spacing w:val="-1"/>
          <w:w w:val="105"/>
        </w:rPr>
        <w:t> </w:t>
      </w:r>
      <w:r>
        <w:rPr>
          <w:color w:val="010101"/>
          <w:w w:val="105"/>
        </w:rPr>
        <w:t>part may be why natural disasters alone push 26 million more people around the world into poverty each year (World Bank, 2016).</w:t>
      </w:r>
    </w:p>
    <w:p>
      <w:pPr>
        <w:pStyle w:val="BodyText"/>
        <w:spacing w:before="6"/>
        <w:rPr>
          <w:sz w:val="23"/>
        </w:rPr>
      </w:pPr>
    </w:p>
    <w:p>
      <w:pPr>
        <w:pStyle w:val="Heading1"/>
        <w:ind w:left="122"/>
      </w:pPr>
      <w:r>
        <w:rPr>
          <w:color w:val="3D5670"/>
          <w:w w:val="105"/>
        </w:rPr>
        <w:t>AFTER</w:t>
      </w:r>
      <w:r>
        <w:rPr>
          <w:color w:val="3D5670"/>
          <w:spacing w:val="-7"/>
          <w:w w:val="105"/>
        </w:rPr>
        <w:t> </w:t>
      </w:r>
      <w:r>
        <w:rPr>
          <w:color w:val="3D5670"/>
          <w:w w:val="105"/>
        </w:rPr>
        <w:t>THE</w:t>
      </w:r>
      <w:r>
        <w:rPr>
          <w:color w:val="3D5670"/>
          <w:spacing w:val="-8"/>
          <w:w w:val="105"/>
        </w:rPr>
        <w:t> </w:t>
      </w:r>
      <w:r>
        <w:rPr>
          <w:color w:val="3D5670"/>
          <w:spacing w:val="-2"/>
          <w:w w:val="105"/>
        </w:rPr>
        <w:t>DISASTER</w:t>
      </w:r>
    </w:p>
    <w:p>
      <w:pPr>
        <w:pStyle w:val="BodyText"/>
        <w:spacing w:line="328" w:lineRule="auto" w:before="172"/>
        <w:ind w:left="120" w:firstLine="1"/>
      </w:pPr>
      <w:r>
        <w:rPr>
          <w:color w:val="010101"/>
          <w:w w:val="105"/>
        </w:rPr>
        <w:t>As would be</w:t>
      </w:r>
      <w:r>
        <w:rPr>
          <w:color w:val="010101"/>
          <w:spacing w:val="-2"/>
          <w:w w:val="105"/>
        </w:rPr>
        <w:t> </w:t>
      </w:r>
      <w:r>
        <w:rPr>
          <w:color w:val="010101"/>
          <w:w w:val="105"/>
        </w:rPr>
        <w:t>expected, there are</w:t>
      </w:r>
      <w:r>
        <w:rPr>
          <w:color w:val="010101"/>
          <w:spacing w:val="-4"/>
          <w:w w:val="105"/>
        </w:rPr>
        <w:t> </w:t>
      </w:r>
      <w:r>
        <w:rPr>
          <w:color w:val="010101"/>
          <w:w w:val="105"/>
        </w:rPr>
        <w:t>differences associated with</w:t>
      </w:r>
      <w:r>
        <w:rPr>
          <w:color w:val="010101"/>
          <w:spacing w:val="-6"/>
          <w:w w:val="105"/>
        </w:rPr>
        <w:t> </w:t>
      </w:r>
      <w:r>
        <w:rPr>
          <w:color w:val="010101"/>
          <w:w w:val="105"/>
        </w:rPr>
        <w:t>low</w:t>
      </w:r>
      <w:r>
        <w:rPr>
          <w:color w:val="010101"/>
          <w:spacing w:val="-1"/>
          <w:w w:val="105"/>
        </w:rPr>
        <w:t> </w:t>
      </w:r>
      <w:r>
        <w:rPr>
          <w:color w:val="010101"/>
          <w:w w:val="105"/>
        </w:rPr>
        <w:t>SES in</w:t>
      </w:r>
      <w:r>
        <w:rPr>
          <w:color w:val="010101"/>
          <w:spacing w:val="-6"/>
          <w:w w:val="105"/>
        </w:rPr>
        <w:t> </w:t>
      </w:r>
      <w:r>
        <w:rPr>
          <w:color w:val="010101"/>
          <w:w w:val="105"/>
        </w:rPr>
        <w:t>how people experience the post­ disaster period</w:t>
      </w:r>
      <w:r>
        <w:rPr>
          <w:color w:val="4D4D4D"/>
          <w:w w:val="105"/>
        </w:rPr>
        <w:t>.</w:t>
      </w:r>
      <w:r>
        <w:rPr>
          <w:color w:val="4D4D4D"/>
          <w:spacing w:val="-21"/>
          <w:w w:val="105"/>
        </w:rPr>
        <w:t> </w:t>
      </w:r>
      <w:r>
        <w:rPr>
          <w:color w:val="010101"/>
          <w:w w:val="105"/>
        </w:rPr>
        <w:t>This</w:t>
      </w:r>
      <w:r>
        <w:rPr>
          <w:color w:val="010101"/>
          <w:spacing w:val="-2"/>
          <w:w w:val="105"/>
        </w:rPr>
        <w:t> </w:t>
      </w:r>
      <w:r>
        <w:rPr>
          <w:color w:val="010101"/>
          <w:w w:val="105"/>
        </w:rPr>
        <w:t>section covers</w:t>
      </w:r>
      <w:r>
        <w:rPr>
          <w:color w:val="010101"/>
          <w:spacing w:val="-1"/>
          <w:w w:val="105"/>
        </w:rPr>
        <w:t> </w:t>
      </w:r>
      <w:r>
        <w:rPr>
          <w:color w:val="010101"/>
          <w:w w:val="105"/>
        </w:rPr>
        <w:t>differences linked to</w:t>
      </w:r>
      <w:r>
        <w:rPr>
          <w:color w:val="010101"/>
          <w:spacing w:val="-3"/>
          <w:w w:val="105"/>
        </w:rPr>
        <w:t> </w:t>
      </w:r>
      <w:r>
        <w:rPr>
          <w:color w:val="010101"/>
          <w:w w:val="105"/>
        </w:rPr>
        <w:t>being of</w:t>
      </w:r>
      <w:r>
        <w:rPr>
          <w:color w:val="010101"/>
          <w:spacing w:val="-8"/>
          <w:w w:val="105"/>
        </w:rPr>
        <w:t> </w:t>
      </w:r>
      <w:r>
        <w:rPr>
          <w:color w:val="010101"/>
          <w:w w:val="105"/>
        </w:rPr>
        <w:t>low</w:t>
      </w:r>
      <w:r>
        <w:rPr>
          <w:color w:val="010101"/>
          <w:spacing w:val="-2"/>
          <w:w w:val="105"/>
        </w:rPr>
        <w:t> </w:t>
      </w:r>
      <w:r>
        <w:rPr>
          <w:color w:val="010101"/>
          <w:w w:val="105"/>
        </w:rPr>
        <w:t>SES</w:t>
      </w:r>
      <w:r>
        <w:rPr>
          <w:color w:val="010101"/>
          <w:spacing w:val="-1"/>
          <w:w w:val="105"/>
        </w:rPr>
        <w:t> </w:t>
      </w:r>
      <w:r>
        <w:rPr>
          <w:color w:val="010101"/>
          <w:w w:val="105"/>
        </w:rPr>
        <w:t>in access to</w:t>
      </w:r>
      <w:r>
        <w:rPr>
          <w:color w:val="010101"/>
          <w:spacing w:val="-7"/>
          <w:w w:val="105"/>
        </w:rPr>
        <w:t> </w:t>
      </w:r>
      <w:r>
        <w:rPr>
          <w:color w:val="010101"/>
          <w:w w:val="105"/>
        </w:rPr>
        <w:t>disaster aid</w:t>
      </w:r>
      <w:r>
        <w:rPr>
          <w:color w:val="010101"/>
          <w:spacing w:val="-3"/>
          <w:w w:val="105"/>
        </w:rPr>
        <w:t> </w:t>
      </w:r>
      <w:r>
        <w:rPr>
          <w:color w:val="010101"/>
          <w:w w:val="105"/>
        </w:rPr>
        <w:t>and</w:t>
      </w:r>
      <w:r>
        <w:rPr>
          <w:color w:val="010101"/>
          <w:spacing w:val="-3"/>
          <w:w w:val="105"/>
        </w:rPr>
        <w:t> </w:t>
      </w:r>
      <w:r>
        <w:rPr>
          <w:color w:val="010101"/>
          <w:w w:val="105"/>
        </w:rPr>
        <w:t>to important resources, stress and</w:t>
      </w:r>
      <w:r>
        <w:rPr>
          <w:color w:val="010101"/>
          <w:spacing w:val="-3"/>
          <w:w w:val="105"/>
        </w:rPr>
        <w:t> </w:t>
      </w:r>
      <w:r>
        <w:rPr>
          <w:color w:val="010101"/>
          <w:w w:val="105"/>
        </w:rPr>
        <w:t>depression, posttraumatic</w:t>
      </w:r>
      <w:r>
        <w:rPr>
          <w:color w:val="010101"/>
          <w:w w:val="105"/>
        </w:rPr>
        <w:t> stress and growth, and physical health.</w:t>
      </w:r>
    </w:p>
    <w:p>
      <w:pPr>
        <w:pStyle w:val="BodyText"/>
        <w:spacing w:before="9"/>
        <w:rPr>
          <w:sz w:val="24"/>
        </w:rPr>
      </w:pPr>
    </w:p>
    <w:p>
      <w:pPr>
        <w:pStyle w:val="Heading2"/>
      </w:pPr>
      <w:r>
        <w:rPr>
          <w:color w:val="872D23"/>
          <w:w w:val="105"/>
        </w:rPr>
        <w:t>Difficulty</w:t>
      </w:r>
      <w:r>
        <w:rPr>
          <w:color w:val="872D23"/>
          <w:spacing w:val="-3"/>
          <w:w w:val="105"/>
        </w:rPr>
        <w:t> </w:t>
      </w:r>
      <w:r>
        <w:rPr>
          <w:color w:val="872D23"/>
          <w:w w:val="105"/>
        </w:rPr>
        <w:t>With</w:t>
      </w:r>
      <w:r>
        <w:rPr>
          <w:color w:val="872D23"/>
          <w:spacing w:val="-14"/>
          <w:w w:val="105"/>
        </w:rPr>
        <w:t> </w:t>
      </w:r>
      <w:r>
        <w:rPr>
          <w:color w:val="872D23"/>
          <w:w w:val="105"/>
        </w:rPr>
        <w:t>Obtaining</w:t>
      </w:r>
      <w:r>
        <w:rPr>
          <w:color w:val="872D23"/>
          <w:spacing w:val="-1"/>
          <w:w w:val="105"/>
        </w:rPr>
        <w:t> </w:t>
      </w:r>
      <w:r>
        <w:rPr>
          <w:color w:val="872D23"/>
          <w:w w:val="105"/>
        </w:rPr>
        <w:t>and</w:t>
      </w:r>
      <w:r>
        <w:rPr>
          <w:color w:val="872D23"/>
          <w:spacing w:val="-16"/>
          <w:w w:val="105"/>
        </w:rPr>
        <w:t> </w:t>
      </w:r>
      <w:r>
        <w:rPr>
          <w:color w:val="872D23"/>
          <w:w w:val="105"/>
        </w:rPr>
        <w:t>Receiving</w:t>
      </w:r>
      <w:r>
        <w:rPr>
          <w:color w:val="872D23"/>
          <w:spacing w:val="-12"/>
          <w:w w:val="105"/>
        </w:rPr>
        <w:t> </w:t>
      </w:r>
      <w:r>
        <w:rPr>
          <w:color w:val="872D23"/>
          <w:spacing w:val="-5"/>
          <w:w w:val="105"/>
        </w:rPr>
        <w:t>Aid</w:t>
      </w:r>
    </w:p>
    <w:p>
      <w:pPr>
        <w:pStyle w:val="BodyText"/>
        <w:spacing w:line="328" w:lineRule="auto" w:before="181"/>
        <w:ind w:left="119" w:right="171" w:firstLine="1"/>
      </w:pPr>
      <w:r>
        <w:rPr>
          <w:color w:val="010101"/>
          <w:w w:val="105"/>
        </w:rPr>
        <w:t>Fothergill</w:t>
      </w:r>
      <w:r>
        <w:rPr>
          <w:color w:val="010101"/>
          <w:spacing w:val="15"/>
          <w:w w:val="105"/>
        </w:rPr>
        <w:t> </w:t>
      </w:r>
      <w:r>
        <w:rPr>
          <w:color w:val="010101"/>
          <w:w w:val="105"/>
        </w:rPr>
        <w:t>and Peek</w:t>
      </w:r>
      <w:r>
        <w:rPr>
          <w:color w:val="010101"/>
          <w:spacing w:val="10"/>
          <w:w w:val="105"/>
        </w:rPr>
        <w:t> </w:t>
      </w:r>
      <w:r>
        <w:rPr>
          <w:color w:val="010101"/>
          <w:w w:val="105"/>
        </w:rPr>
        <w:t>cite extensive</w:t>
      </w:r>
      <w:r>
        <w:rPr>
          <w:color w:val="010101"/>
          <w:spacing w:val="17"/>
          <w:w w:val="105"/>
        </w:rPr>
        <w:t> </w:t>
      </w:r>
      <w:r>
        <w:rPr>
          <w:color w:val="010101"/>
          <w:w w:val="105"/>
        </w:rPr>
        <w:t>evidence</w:t>
      </w:r>
      <w:r>
        <w:rPr>
          <w:color w:val="010101"/>
          <w:spacing w:val="13"/>
          <w:w w:val="105"/>
        </w:rPr>
        <w:t> </w:t>
      </w:r>
      <w:r>
        <w:rPr>
          <w:color w:val="010101"/>
          <w:w w:val="105"/>
        </w:rPr>
        <w:t>of barriers</w:t>
      </w:r>
      <w:r>
        <w:rPr>
          <w:color w:val="010101"/>
          <w:spacing w:val="10"/>
          <w:w w:val="105"/>
        </w:rPr>
        <w:t> </w:t>
      </w:r>
      <w:r>
        <w:rPr>
          <w:color w:val="010101"/>
          <w:w w:val="105"/>
        </w:rPr>
        <w:t>faced by people</w:t>
      </w:r>
      <w:r>
        <w:rPr>
          <w:color w:val="010101"/>
          <w:spacing w:val="11"/>
          <w:w w:val="105"/>
        </w:rPr>
        <w:t> </w:t>
      </w:r>
      <w:r>
        <w:rPr>
          <w:color w:val="010101"/>
          <w:w w:val="105"/>
        </w:rPr>
        <w:t>with lower incomes</w:t>
      </w:r>
      <w:r>
        <w:rPr>
          <w:color w:val="010101"/>
          <w:spacing w:val="11"/>
          <w:w w:val="105"/>
        </w:rPr>
        <w:t> </w:t>
      </w:r>
      <w:r>
        <w:rPr>
          <w:color w:val="010101"/>
          <w:w w:val="105"/>
        </w:rPr>
        <w:t>and in</w:t>
      </w:r>
      <w:r>
        <w:rPr>
          <w:color w:val="010101"/>
          <w:w w:val="105"/>
        </w:rPr>
        <w:t> poverty in interacting with bureaucratic systems to receive housing and other types of aid. Research has highlighted barriers including lack of knowledge of the systems through which disaster survivors receive aid;</w:t>
      </w:r>
      <w:r>
        <w:rPr>
          <w:color w:val="010101"/>
          <w:spacing w:val="-2"/>
          <w:w w:val="105"/>
        </w:rPr>
        <w:t> </w:t>
      </w:r>
      <w:r>
        <w:rPr>
          <w:color w:val="010101"/>
          <w:w w:val="105"/>
        </w:rPr>
        <w:t>discomfort with</w:t>
      </w:r>
      <w:r>
        <w:rPr>
          <w:color w:val="010101"/>
          <w:spacing w:val="-5"/>
          <w:w w:val="105"/>
        </w:rPr>
        <w:t> </w:t>
      </w:r>
      <w:r>
        <w:rPr>
          <w:color w:val="010101"/>
          <w:w w:val="105"/>
        </w:rPr>
        <w:t>these systems; and</w:t>
      </w:r>
      <w:r>
        <w:rPr>
          <w:color w:val="010101"/>
          <w:spacing w:val="-5"/>
          <w:w w:val="105"/>
        </w:rPr>
        <w:t> </w:t>
      </w:r>
      <w:r>
        <w:rPr>
          <w:color w:val="010101"/>
          <w:w w:val="105"/>
        </w:rPr>
        <w:t>issues in</w:t>
      </w:r>
      <w:r>
        <w:rPr>
          <w:color w:val="010101"/>
          <w:spacing w:val="-11"/>
          <w:w w:val="105"/>
        </w:rPr>
        <w:t> </w:t>
      </w:r>
      <w:r>
        <w:rPr>
          <w:color w:val="010101"/>
          <w:w w:val="105"/>
        </w:rPr>
        <w:t>getting to</w:t>
      </w:r>
      <w:r>
        <w:rPr>
          <w:color w:val="010101"/>
          <w:spacing w:val="-5"/>
          <w:w w:val="105"/>
        </w:rPr>
        <w:t> </w:t>
      </w:r>
      <w:r>
        <w:rPr>
          <w:color w:val="010101"/>
          <w:w w:val="105"/>
        </w:rPr>
        <w:t>and</w:t>
      </w:r>
      <w:r>
        <w:rPr>
          <w:color w:val="010101"/>
          <w:spacing w:val="-4"/>
          <w:w w:val="105"/>
        </w:rPr>
        <w:t> </w:t>
      </w:r>
      <w:r>
        <w:rPr>
          <w:color w:val="010101"/>
          <w:w w:val="105"/>
        </w:rPr>
        <w:t>from disaster assistance centers, such</w:t>
      </w:r>
      <w:r>
        <w:rPr>
          <w:color w:val="010101"/>
          <w:spacing w:val="-3"/>
          <w:w w:val="105"/>
        </w:rPr>
        <w:t> </w:t>
      </w:r>
      <w:r>
        <w:rPr>
          <w:color w:val="010101"/>
          <w:w w:val="105"/>
        </w:rPr>
        <w:t>as transportation,</w:t>
      </w:r>
      <w:r>
        <w:rPr>
          <w:color w:val="010101"/>
          <w:spacing w:val="-5"/>
          <w:w w:val="105"/>
        </w:rPr>
        <w:t> </w:t>
      </w:r>
      <w:r>
        <w:rPr>
          <w:color w:val="010101"/>
          <w:w w:val="105"/>
        </w:rPr>
        <w:t>child care, and work schedules (Rovai, 1994; Fothergill, 2004; Dash, Peacock, &amp;</w:t>
      </w:r>
      <w:r>
        <w:rPr>
          <w:color w:val="010101"/>
          <w:spacing w:val="-4"/>
          <w:w w:val="105"/>
        </w:rPr>
        <w:t> </w:t>
      </w:r>
      <w:r>
        <w:rPr>
          <w:color w:val="010101"/>
          <w:w w:val="105"/>
        </w:rPr>
        <w:t>Morrow, 1997; as cited in Fothergill &amp; Peek, 2004).</w:t>
      </w:r>
    </w:p>
    <w:p>
      <w:pPr>
        <w:pStyle w:val="BodyText"/>
        <w:spacing w:line="328" w:lineRule="auto" w:before="102"/>
        <w:ind w:left="119" w:right="629" w:firstLine="4"/>
      </w:pPr>
      <w:r>
        <w:rPr>
          <w:color w:val="010101"/>
          <w:w w:val="105"/>
        </w:rPr>
        <w:t>In</w:t>
      </w:r>
      <w:r>
        <w:rPr>
          <w:color w:val="010101"/>
          <w:spacing w:val="-2"/>
          <w:w w:val="105"/>
        </w:rPr>
        <w:t> </w:t>
      </w:r>
      <w:r>
        <w:rPr>
          <w:color w:val="010101"/>
          <w:w w:val="105"/>
        </w:rPr>
        <w:t>the World Bank and GFDRR report, the authors note that people in</w:t>
      </w:r>
      <w:r>
        <w:rPr>
          <w:color w:val="010101"/>
          <w:spacing w:val="-2"/>
          <w:w w:val="105"/>
        </w:rPr>
        <w:t> </w:t>
      </w:r>
      <w:r>
        <w:rPr>
          <w:color w:val="010101"/>
          <w:w w:val="105"/>
        </w:rPr>
        <w:t>the United States and other countries may</w:t>
      </w:r>
      <w:r>
        <w:rPr>
          <w:color w:val="010101"/>
          <w:spacing w:val="-4"/>
          <w:w w:val="105"/>
        </w:rPr>
        <w:t> </w:t>
      </w:r>
      <w:r>
        <w:rPr>
          <w:color w:val="010101"/>
          <w:w w:val="105"/>
        </w:rPr>
        <w:t>rely</w:t>
      </w:r>
      <w:r>
        <w:rPr>
          <w:color w:val="010101"/>
          <w:spacing w:val="-4"/>
          <w:w w:val="105"/>
        </w:rPr>
        <w:t> </w:t>
      </w:r>
      <w:r>
        <w:rPr>
          <w:color w:val="010101"/>
          <w:w w:val="105"/>
        </w:rPr>
        <w:t>on</w:t>
      </w:r>
      <w:r>
        <w:rPr>
          <w:color w:val="010101"/>
          <w:spacing w:val="-9"/>
          <w:w w:val="105"/>
        </w:rPr>
        <w:t> </w:t>
      </w:r>
      <w:r>
        <w:rPr>
          <w:color w:val="010101"/>
          <w:w w:val="105"/>
        </w:rPr>
        <w:t>non-disaster aid</w:t>
      </w:r>
      <w:r>
        <w:rPr>
          <w:color w:val="010101"/>
          <w:spacing w:val="-9"/>
          <w:w w:val="105"/>
        </w:rPr>
        <w:t> </w:t>
      </w:r>
      <w:r>
        <w:rPr>
          <w:color w:val="010101"/>
          <w:w w:val="105"/>
        </w:rPr>
        <w:t>programs, including Medicare</w:t>
      </w:r>
      <w:r>
        <w:rPr>
          <w:color w:val="010101"/>
          <w:spacing w:val="-1"/>
          <w:w w:val="105"/>
        </w:rPr>
        <w:t> </w:t>
      </w:r>
      <w:r>
        <w:rPr>
          <w:color w:val="010101"/>
          <w:w w:val="105"/>
        </w:rPr>
        <w:t>and</w:t>
      </w:r>
      <w:r>
        <w:rPr>
          <w:color w:val="010101"/>
          <w:spacing w:val="-8"/>
          <w:w w:val="105"/>
        </w:rPr>
        <w:t> </w:t>
      </w:r>
      <w:r>
        <w:rPr>
          <w:color w:val="010101"/>
          <w:w w:val="105"/>
        </w:rPr>
        <w:t>unemployment insurance, in</w:t>
      </w:r>
      <w:r>
        <w:rPr>
          <w:color w:val="010101"/>
          <w:spacing w:val="-14"/>
          <w:w w:val="105"/>
        </w:rPr>
        <w:t> </w:t>
      </w:r>
      <w:r>
        <w:rPr>
          <w:color w:val="010101"/>
          <w:w w:val="105"/>
        </w:rPr>
        <w:t>coping</w:t>
      </w:r>
      <w:r>
        <w:rPr>
          <w:color w:val="010101"/>
          <w:spacing w:val="-1"/>
          <w:w w:val="105"/>
        </w:rPr>
        <w:t> </w:t>
      </w:r>
      <w:r>
        <w:rPr>
          <w:color w:val="010101"/>
          <w:w w:val="105"/>
        </w:rPr>
        <w:t>with</w:t>
      </w:r>
      <w:r>
        <w:rPr>
          <w:color w:val="010101"/>
          <w:spacing w:val="-9"/>
          <w:w w:val="105"/>
        </w:rPr>
        <w:t> </w:t>
      </w:r>
      <w:r>
        <w:rPr>
          <w:color w:val="010101"/>
          <w:w w:val="105"/>
        </w:rPr>
        <w:t>disaster</w:t>
      </w:r>
      <w:r>
        <w:rPr>
          <w:color w:val="010101"/>
          <w:spacing w:val="2"/>
          <w:w w:val="105"/>
        </w:rPr>
        <w:t> </w:t>
      </w:r>
      <w:r>
        <w:rPr>
          <w:color w:val="010101"/>
          <w:w w:val="105"/>
        </w:rPr>
        <w:t>consequences</w:t>
      </w:r>
      <w:r>
        <w:rPr>
          <w:color w:val="010101"/>
          <w:spacing w:val="17"/>
          <w:w w:val="105"/>
        </w:rPr>
        <w:t> </w:t>
      </w:r>
      <w:r>
        <w:rPr>
          <w:color w:val="010101"/>
          <w:w w:val="105"/>
        </w:rPr>
        <w:t>and</w:t>
      </w:r>
      <w:r>
        <w:rPr>
          <w:color w:val="010101"/>
          <w:spacing w:val="-7"/>
          <w:w w:val="105"/>
        </w:rPr>
        <w:t> </w:t>
      </w:r>
      <w:r>
        <w:rPr>
          <w:color w:val="010101"/>
          <w:w w:val="105"/>
        </w:rPr>
        <w:t>losses.</w:t>
      </w:r>
      <w:r>
        <w:rPr>
          <w:color w:val="010101"/>
          <w:spacing w:val="-5"/>
          <w:w w:val="105"/>
        </w:rPr>
        <w:t> </w:t>
      </w:r>
      <w:r>
        <w:rPr>
          <w:color w:val="010101"/>
          <w:w w:val="105"/>
        </w:rPr>
        <w:t>However,</w:t>
      </w:r>
      <w:r>
        <w:rPr>
          <w:color w:val="010101"/>
          <w:spacing w:val="1"/>
          <w:w w:val="105"/>
        </w:rPr>
        <w:t> </w:t>
      </w:r>
      <w:r>
        <w:rPr>
          <w:color w:val="010101"/>
          <w:w w:val="105"/>
        </w:rPr>
        <w:t>they</w:t>
      </w:r>
      <w:r>
        <w:rPr>
          <w:color w:val="010101"/>
          <w:spacing w:val="-2"/>
          <w:w w:val="105"/>
        </w:rPr>
        <w:t> </w:t>
      </w:r>
      <w:r>
        <w:rPr>
          <w:color w:val="010101"/>
          <w:w w:val="105"/>
        </w:rPr>
        <w:t>add,</w:t>
      </w:r>
      <w:r>
        <w:rPr>
          <w:color w:val="010101"/>
          <w:spacing w:val="-5"/>
          <w:w w:val="105"/>
        </w:rPr>
        <w:t> </w:t>
      </w:r>
      <w:r>
        <w:rPr>
          <w:color w:val="010101"/>
          <w:w w:val="105"/>
        </w:rPr>
        <w:t>there</w:t>
      </w:r>
      <w:r>
        <w:rPr>
          <w:color w:val="010101"/>
          <w:spacing w:val="-2"/>
          <w:w w:val="105"/>
        </w:rPr>
        <w:t> </w:t>
      </w:r>
      <w:r>
        <w:rPr>
          <w:color w:val="010101"/>
          <w:w w:val="105"/>
        </w:rPr>
        <w:t>are</w:t>
      </w:r>
      <w:r>
        <w:rPr>
          <w:color w:val="010101"/>
          <w:spacing w:val="-5"/>
          <w:w w:val="105"/>
        </w:rPr>
        <w:t> </w:t>
      </w:r>
      <w:r>
        <w:rPr>
          <w:color w:val="010101"/>
          <w:w w:val="105"/>
        </w:rPr>
        <w:t>limits</w:t>
      </w:r>
      <w:r>
        <w:rPr>
          <w:color w:val="010101"/>
          <w:spacing w:val="-4"/>
          <w:w w:val="105"/>
        </w:rPr>
        <w:t> </w:t>
      </w:r>
      <w:r>
        <w:rPr>
          <w:color w:val="010101"/>
          <w:w w:val="105"/>
        </w:rPr>
        <w:t>to</w:t>
      </w:r>
      <w:r>
        <w:rPr>
          <w:color w:val="010101"/>
          <w:spacing w:val="-7"/>
          <w:w w:val="105"/>
        </w:rPr>
        <w:t> </w:t>
      </w:r>
      <w:r>
        <w:rPr>
          <w:color w:val="010101"/>
          <w:w w:val="105"/>
        </w:rPr>
        <w:t>the</w:t>
      </w:r>
      <w:r>
        <w:rPr>
          <w:color w:val="010101"/>
          <w:spacing w:val="-3"/>
          <w:w w:val="105"/>
        </w:rPr>
        <w:t> </w:t>
      </w:r>
      <w:r>
        <w:rPr>
          <w:color w:val="010101"/>
          <w:spacing w:val="-2"/>
          <w:w w:val="105"/>
        </w:rPr>
        <w:t>support</w:t>
      </w:r>
    </w:p>
    <w:p>
      <w:pPr>
        <w:pStyle w:val="BodyText"/>
        <w:spacing w:line="328" w:lineRule="auto" w:before="6"/>
        <w:ind w:left="119" w:right="414" w:hanging="1"/>
        <w:jc w:val="both"/>
      </w:pPr>
      <w:r>
        <w:rPr>
          <w:color w:val="010101"/>
          <w:w w:val="105"/>
        </w:rPr>
        <w:t>these</w:t>
      </w:r>
      <w:r>
        <w:rPr>
          <w:color w:val="010101"/>
          <w:spacing w:val="-1"/>
          <w:w w:val="105"/>
        </w:rPr>
        <w:t> </w:t>
      </w:r>
      <w:r>
        <w:rPr>
          <w:color w:val="010101"/>
          <w:w w:val="105"/>
        </w:rPr>
        <w:t>programs can</w:t>
      </w:r>
      <w:r>
        <w:rPr>
          <w:color w:val="010101"/>
          <w:spacing w:val="-6"/>
          <w:w w:val="105"/>
        </w:rPr>
        <w:t> </w:t>
      </w:r>
      <w:r>
        <w:rPr>
          <w:color w:val="010101"/>
          <w:w w:val="105"/>
        </w:rPr>
        <w:t>provide after a</w:t>
      </w:r>
      <w:r>
        <w:rPr>
          <w:color w:val="010101"/>
          <w:spacing w:val="-7"/>
          <w:w w:val="105"/>
        </w:rPr>
        <w:t> </w:t>
      </w:r>
      <w:r>
        <w:rPr>
          <w:color w:val="010101"/>
          <w:w w:val="105"/>
        </w:rPr>
        <w:t>disaster, particularly in</w:t>
      </w:r>
      <w:r>
        <w:rPr>
          <w:color w:val="010101"/>
          <w:spacing w:val="-7"/>
          <w:w w:val="105"/>
        </w:rPr>
        <w:t> </w:t>
      </w:r>
      <w:r>
        <w:rPr>
          <w:color w:val="010101"/>
          <w:w w:val="105"/>
        </w:rPr>
        <w:t>developing countries. The</w:t>
      </w:r>
      <w:r>
        <w:rPr>
          <w:color w:val="010101"/>
          <w:spacing w:val="-5"/>
          <w:w w:val="105"/>
        </w:rPr>
        <w:t> </w:t>
      </w:r>
      <w:r>
        <w:rPr>
          <w:color w:val="010101"/>
          <w:w w:val="105"/>
        </w:rPr>
        <w:t>programs are</w:t>
      </w:r>
      <w:r>
        <w:rPr>
          <w:color w:val="010101"/>
          <w:spacing w:val="-5"/>
          <w:w w:val="105"/>
        </w:rPr>
        <w:t> </w:t>
      </w:r>
      <w:r>
        <w:rPr>
          <w:color w:val="010101"/>
          <w:w w:val="105"/>
        </w:rPr>
        <w:t>not designed or</w:t>
      </w:r>
      <w:r>
        <w:rPr>
          <w:color w:val="010101"/>
          <w:spacing w:val="-6"/>
          <w:w w:val="105"/>
        </w:rPr>
        <w:t> </w:t>
      </w:r>
      <w:r>
        <w:rPr>
          <w:color w:val="010101"/>
          <w:w w:val="105"/>
        </w:rPr>
        <w:t>funded to</w:t>
      </w:r>
      <w:r>
        <w:rPr>
          <w:color w:val="010101"/>
          <w:spacing w:val="-4"/>
          <w:w w:val="105"/>
        </w:rPr>
        <w:t> </w:t>
      </w:r>
      <w:r>
        <w:rPr>
          <w:color w:val="010101"/>
          <w:w w:val="105"/>
        </w:rPr>
        <w:t>be</w:t>
      </w:r>
      <w:r>
        <w:rPr>
          <w:color w:val="010101"/>
          <w:spacing w:val="-4"/>
          <w:w w:val="105"/>
        </w:rPr>
        <w:t> </w:t>
      </w:r>
      <w:r>
        <w:rPr>
          <w:color w:val="010101"/>
          <w:w w:val="105"/>
        </w:rPr>
        <w:t>as</w:t>
      </w:r>
      <w:r>
        <w:rPr>
          <w:color w:val="010101"/>
          <w:spacing w:val="-4"/>
          <w:w w:val="105"/>
        </w:rPr>
        <w:t> </w:t>
      </w:r>
      <w:r>
        <w:rPr>
          <w:color w:val="010101"/>
          <w:w w:val="105"/>
        </w:rPr>
        <w:t>rapidly responsive as</w:t>
      </w:r>
      <w:r>
        <w:rPr>
          <w:color w:val="010101"/>
          <w:spacing w:val="-7"/>
          <w:w w:val="105"/>
        </w:rPr>
        <w:t> </w:t>
      </w:r>
      <w:r>
        <w:rPr>
          <w:color w:val="010101"/>
          <w:w w:val="105"/>
        </w:rPr>
        <w:t>disasters often</w:t>
      </w:r>
      <w:r>
        <w:rPr>
          <w:color w:val="010101"/>
          <w:spacing w:val="-1"/>
          <w:w w:val="105"/>
        </w:rPr>
        <w:t> </w:t>
      </w:r>
      <w:r>
        <w:rPr>
          <w:color w:val="010101"/>
          <w:w w:val="105"/>
        </w:rPr>
        <w:t>require, or</w:t>
      </w:r>
      <w:r>
        <w:rPr>
          <w:color w:val="010101"/>
          <w:spacing w:val="-3"/>
          <w:w w:val="105"/>
        </w:rPr>
        <w:t> </w:t>
      </w:r>
      <w:r>
        <w:rPr>
          <w:color w:val="010101"/>
          <w:w w:val="105"/>
        </w:rPr>
        <w:t>to</w:t>
      </w:r>
      <w:r>
        <w:rPr>
          <w:color w:val="010101"/>
          <w:spacing w:val="-4"/>
          <w:w w:val="105"/>
        </w:rPr>
        <w:t> </w:t>
      </w:r>
      <w:r>
        <w:rPr>
          <w:color w:val="010101"/>
          <w:w w:val="105"/>
        </w:rPr>
        <w:t>be</w:t>
      </w:r>
      <w:r>
        <w:rPr>
          <w:color w:val="010101"/>
          <w:spacing w:val="-5"/>
          <w:w w:val="105"/>
        </w:rPr>
        <w:t> </w:t>
      </w:r>
      <w:r>
        <w:rPr>
          <w:color w:val="010101"/>
          <w:w w:val="105"/>
        </w:rPr>
        <w:t>targeted to</w:t>
      </w:r>
      <w:r>
        <w:rPr>
          <w:color w:val="010101"/>
          <w:spacing w:val="-8"/>
          <w:w w:val="105"/>
        </w:rPr>
        <w:t> </w:t>
      </w:r>
      <w:r>
        <w:rPr>
          <w:color w:val="010101"/>
          <w:w w:val="105"/>
        </w:rPr>
        <w:t>disaster­ related needs, and transfers of funds to people in</w:t>
      </w:r>
      <w:r>
        <w:rPr>
          <w:color w:val="010101"/>
          <w:spacing w:val="-2"/>
          <w:w w:val="105"/>
        </w:rPr>
        <w:t> </w:t>
      </w:r>
      <w:r>
        <w:rPr>
          <w:color w:val="010101"/>
          <w:w w:val="105"/>
        </w:rPr>
        <w:t>poverty are typically smaller than those to people</w:t>
      </w:r>
    </w:p>
    <w:p>
      <w:pPr>
        <w:pStyle w:val="BodyText"/>
        <w:ind w:left="121"/>
        <w:jc w:val="both"/>
      </w:pPr>
      <w:r>
        <w:rPr>
          <w:color w:val="010101"/>
          <w:w w:val="105"/>
        </w:rPr>
        <w:t>with</w:t>
      </w:r>
      <w:r>
        <w:rPr>
          <w:color w:val="010101"/>
          <w:spacing w:val="-8"/>
          <w:w w:val="105"/>
        </w:rPr>
        <w:t> </w:t>
      </w:r>
      <w:r>
        <w:rPr>
          <w:color w:val="010101"/>
          <w:w w:val="105"/>
        </w:rPr>
        <w:t>greater wealth.</w:t>
      </w:r>
      <w:r>
        <w:rPr>
          <w:color w:val="010101"/>
          <w:spacing w:val="-8"/>
          <w:w w:val="105"/>
        </w:rPr>
        <w:t> </w:t>
      </w:r>
      <w:r>
        <w:rPr>
          <w:color w:val="010101"/>
          <w:w w:val="105"/>
        </w:rPr>
        <w:t>"Even</w:t>
      </w:r>
      <w:r>
        <w:rPr>
          <w:color w:val="010101"/>
          <w:spacing w:val="-4"/>
          <w:w w:val="105"/>
        </w:rPr>
        <w:t> </w:t>
      </w:r>
      <w:r>
        <w:rPr>
          <w:color w:val="010101"/>
          <w:w w:val="105"/>
        </w:rPr>
        <w:t>in</w:t>
      </w:r>
      <w:r>
        <w:rPr>
          <w:color w:val="010101"/>
          <w:spacing w:val="-13"/>
          <w:w w:val="105"/>
        </w:rPr>
        <w:t> </w:t>
      </w:r>
      <w:r>
        <w:rPr>
          <w:color w:val="010101"/>
          <w:w w:val="105"/>
        </w:rPr>
        <w:t>the</w:t>
      </w:r>
      <w:r>
        <w:rPr>
          <w:color w:val="010101"/>
          <w:spacing w:val="-6"/>
          <w:w w:val="105"/>
        </w:rPr>
        <w:t> </w:t>
      </w:r>
      <w:r>
        <w:rPr>
          <w:color w:val="010101"/>
          <w:w w:val="105"/>
        </w:rPr>
        <w:t>United</w:t>
      </w:r>
      <w:r>
        <w:rPr>
          <w:color w:val="010101"/>
          <w:spacing w:val="-2"/>
          <w:w w:val="105"/>
        </w:rPr>
        <w:t> </w:t>
      </w:r>
      <w:r>
        <w:rPr>
          <w:color w:val="010101"/>
          <w:w w:val="105"/>
        </w:rPr>
        <w:t>States,"</w:t>
      </w:r>
      <w:r>
        <w:rPr>
          <w:color w:val="010101"/>
          <w:spacing w:val="1"/>
          <w:w w:val="105"/>
        </w:rPr>
        <w:t> </w:t>
      </w:r>
      <w:r>
        <w:rPr>
          <w:color w:val="010101"/>
          <w:w w:val="105"/>
        </w:rPr>
        <w:t>they</w:t>
      </w:r>
      <w:r>
        <w:rPr>
          <w:color w:val="010101"/>
          <w:spacing w:val="-4"/>
          <w:w w:val="105"/>
        </w:rPr>
        <w:t> </w:t>
      </w:r>
      <w:r>
        <w:rPr>
          <w:color w:val="010101"/>
          <w:w w:val="105"/>
        </w:rPr>
        <w:t>write,</w:t>
      </w:r>
      <w:r>
        <w:rPr>
          <w:color w:val="010101"/>
          <w:spacing w:val="-8"/>
          <w:w w:val="105"/>
        </w:rPr>
        <w:t> </w:t>
      </w:r>
      <w:r>
        <w:rPr>
          <w:color w:val="1F1F1F"/>
          <w:w w:val="105"/>
        </w:rPr>
        <w:t>"transfers</w:t>
      </w:r>
      <w:r>
        <w:rPr>
          <w:color w:val="1F1F1F"/>
          <w:spacing w:val="-3"/>
          <w:w w:val="105"/>
        </w:rPr>
        <w:t> </w:t>
      </w:r>
      <w:r>
        <w:rPr>
          <w:color w:val="010101"/>
          <w:w w:val="105"/>
        </w:rPr>
        <w:t>from</w:t>
      </w:r>
      <w:r>
        <w:rPr>
          <w:color w:val="010101"/>
          <w:spacing w:val="-12"/>
          <w:w w:val="105"/>
        </w:rPr>
        <w:t> </w:t>
      </w:r>
      <w:r>
        <w:rPr>
          <w:color w:val="010101"/>
          <w:w w:val="105"/>
        </w:rPr>
        <w:t>non-disaster</w:t>
      </w:r>
      <w:r>
        <w:rPr>
          <w:color w:val="010101"/>
          <w:spacing w:val="3"/>
          <w:w w:val="105"/>
        </w:rPr>
        <w:t> </w:t>
      </w:r>
      <w:r>
        <w:rPr>
          <w:color w:val="010101"/>
          <w:w w:val="105"/>
        </w:rPr>
        <w:t>programs</w:t>
      </w:r>
      <w:r>
        <w:rPr>
          <w:color w:val="010101"/>
          <w:spacing w:val="1"/>
          <w:w w:val="105"/>
        </w:rPr>
        <w:t> </w:t>
      </w:r>
      <w:r>
        <w:rPr>
          <w:color w:val="010101"/>
          <w:spacing w:val="-2"/>
          <w:w w:val="105"/>
        </w:rPr>
        <w:t>[such</w:t>
      </w:r>
    </w:p>
    <w:p>
      <w:pPr>
        <w:spacing w:after="0"/>
        <w:jc w:val="both"/>
        <w:sectPr>
          <w:pgSz w:w="12240" w:h="15840"/>
          <w:pgMar w:header="560" w:footer="1011" w:top="740" w:bottom="1300" w:left="1320" w:right="1300"/>
        </w:sectPr>
      </w:pPr>
    </w:p>
    <w:p>
      <w:pPr>
        <w:pStyle w:val="BodyText"/>
        <w:rPr>
          <w:sz w:val="20"/>
        </w:rPr>
      </w:pPr>
    </w:p>
    <w:p>
      <w:pPr>
        <w:pStyle w:val="BodyText"/>
        <w:rPr>
          <w:sz w:val="20"/>
        </w:rPr>
      </w:pPr>
    </w:p>
    <w:p>
      <w:pPr>
        <w:pStyle w:val="BodyText"/>
        <w:spacing w:before="1"/>
        <w:rPr>
          <w:sz w:val="16"/>
        </w:rPr>
      </w:pPr>
    </w:p>
    <w:p>
      <w:pPr>
        <w:pStyle w:val="BodyText"/>
        <w:spacing w:line="328" w:lineRule="auto" w:before="94"/>
        <w:ind w:left="119" w:right="144" w:firstLine="1"/>
      </w:pPr>
      <w:r>
        <w:rPr>
          <w:color w:val="030303"/>
          <w:w w:val="105"/>
        </w:rPr>
        <w:t>as unemployment insurance and public medical payments] are larger than earning losses for weak hurricanes (categories 1 and 2), but much lower for stronger ones (category 3 and higher)" (Deryugina, 2016, as cited</w:t>
      </w:r>
      <w:r>
        <w:rPr>
          <w:color w:val="030303"/>
          <w:spacing w:val="11"/>
          <w:w w:val="105"/>
        </w:rPr>
        <w:t> </w:t>
      </w:r>
      <w:r>
        <w:rPr>
          <w:color w:val="030303"/>
          <w:w w:val="105"/>
        </w:rPr>
        <w:t>in</w:t>
      </w:r>
      <w:r>
        <w:rPr>
          <w:color w:val="030303"/>
          <w:spacing w:val="-4"/>
          <w:w w:val="105"/>
        </w:rPr>
        <w:t> </w:t>
      </w:r>
      <w:r>
        <w:rPr>
          <w:color w:val="030303"/>
          <w:w w:val="105"/>
        </w:rPr>
        <w:t>Hallegatte</w:t>
      </w:r>
      <w:r>
        <w:rPr>
          <w:color w:val="030303"/>
          <w:spacing w:val="18"/>
          <w:w w:val="105"/>
        </w:rPr>
        <w:t> </w:t>
      </w:r>
      <w:r>
        <w:rPr>
          <w:color w:val="030303"/>
          <w:w w:val="105"/>
        </w:rPr>
        <w:t>et al., 2017). This suggests</w:t>
      </w:r>
      <w:r>
        <w:rPr>
          <w:color w:val="030303"/>
          <w:spacing w:val="15"/>
          <w:w w:val="105"/>
        </w:rPr>
        <w:t> </w:t>
      </w:r>
      <w:r>
        <w:rPr>
          <w:color w:val="030303"/>
          <w:w w:val="105"/>
        </w:rPr>
        <w:t>that non-disaster</w:t>
      </w:r>
      <w:r>
        <w:rPr>
          <w:color w:val="030303"/>
          <w:spacing w:val="15"/>
          <w:w w:val="105"/>
        </w:rPr>
        <w:t> </w:t>
      </w:r>
      <w:r>
        <w:rPr>
          <w:color w:val="030303"/>
          <w:w w:val="105"/>
        </w:rPr>
        <w:t>aid programs</w:t>
      </w:r>
      <w:r>
        <w:rPr>
          <w:color w:val="030303"/>
          <w:spacing w:val="13"/>
          <w:w w:val="105"/>
        </w:rPr>
        <w:t> </w:t>
      </w:r>
      <w:r>
        <w:rPr>
          <w:color w:val="030303"/>
          <w:w w:val="105"/>
        </w:rPr>
        <w:t>are not sufficient</w:t>
      </w:r>
      <w:r>
        <w:rPr>
          <w:color w:val="030303"/>
          <w:w w:val="105"/>
        </w:rPr>
        <w:t> to</w:t>
      </w:r>
      <w:r>
        <w:rPr>
          <w:color w:val="030303"/>
          <w:spacing w:val="-3"/>
          <w:w w:val="105"/>
        </w:rPr>
        <w:t> </w:t>
      </w:r>
      <w:r>
        <w:rPr>
          <w:color w:val="030303"/>
          <w:w w:val="105"/>
        </w:rPr>
        <w:t>offset</w:t>
      </w:r>
      <w:r>
        <w:rPr>
          <w:color w:val="030303"/>
          <w:spacing w:val="-1"/>
          <w:w w:val="105"/>
        </w:rPr>
        <w:t> </w:t>
      </w:r>
      <w:r>
        <w:rPr>
          <w:color w:val="030303"/>
          <w:w w:val="105"/>
        </w:rPr>
        <w:t>at</w:t>
      </w:r>
      <w:r>
        <w:rPr>
          <w:color w:val="030303"/>
          <w:spacing w:val="-4"/>
          <w:w w:val="105"/>
        </w:rPr>
        <w:t> </w:t>
      </w:r>
      <w:r>
        <w:rPr>
          <w:color w:val="030303"/>
          <w:w w:val="105"/>
        </w:rPr>
        <w:t>least</w:t>
      </w:r>
      <w:r>
        <w:rPr>
          <w:color w:val="030303"/>
          <w:spacing w:val="-4"/>
          <w:w w:val="105"/>
        </w:rPr>
        <w:t> </w:t>
      </w:r>
      <w:r>
        <w:rPr>
          <w:color w:val="030303"/>
          <w:w w:val="105"/>
        </w:rPr>
        <w:t>some</w:t>
      </w:r>
      <w:r>
        <w:rPr>
          <w:color w:val="030303"/>
          <w:spacing w:val="-2"/>
          <w:w w:val="105"/>
        </w:rPr>
        <w:t> </w:t>
      </w:r>
      <w:r>
        <w:rPr>
          <w:color w:val="030303"/>
          <w:w w:val="105"/>
        </w:rPr>
        <w:t>types of</w:t>
      </w:r>
      <w:r>
        <w:rPr>
          <w:color w:val="030303"/>
          <w:spacing w:val="-8"/>
          <w:w w:val="105"/>
        </w:rPr>
        <w:t> </w:t>
      </w:r>
      <w:r>
        <w:rPr>
          <w:color w:val="030303"/>
          <w:w w:val="105"/>
        </w:rPr>
        <w:t>disaster-related</w:t>
      </w:r>
      <w:r>
        <w:rPr>
          <w:color w:val="030303"/>
          <w:spacing w:val="-11"/>
          <w:w w:val="105"/>
        </w:rPr>
        <w:t> </w:t>
      </w:r>
      <w:r>
        <w:rPr>
          <w:color w:val="030303"/>
          <w:w w:val="105"/>
        </w:rPr>
        <w:t>financial losses, even</w:t>
      </w:r>
      <w:r>
        <w:rPr>
          <w:color w:val="030303"/>
          <w:spacing w:val="-8"/>
          <w:w w:val="105"/>
        </w:rPr>
        <w:t> </w:t>
      </w:r>
      <w:r>
        <w:rPr>
          <w:color w:val="030303"/>
          <w:w w:val="105"/>
        </w:rPr>
        <w:t>in wealthier countries like</w:t>
      </w:r>
      <w:r>
        <w:rPr>
          <w:color w:val="030303"/>
          <w:spacing w:val="-4"/>
          <w:w w:val="105"/>
        </w:rPr>
        <w:t> </w:t>
      </w:r>
      <w:r>
        <w:rPr>
          <w:color w:val="030303"/>
          <w:w w:val="105"/>
        </w:rPr>
        <w:t>the United </w:t>
      </w:r>
      <w:r>
        <w:rPr>
          <w:color w:val="030303"/>
          <w:spacing w:val="-2"/>
          <w:w w:val="105"/>
        </w:rPr>
        <w:t>States.</w:t>
      </w:r>
    </w:p>
    <w:p>
      <w:pPr>
        <w:pStyle w:val="BodyText"/>
        <w:spacing w:before="11"/>
        <w:rPr>
          <w:sz w:val="24"/>
        </w:rPr>
      </w:pPr>
    </w:p>
    <w:p>
      <w:pPr>
        <w:pStyle w:val="Heading2"/>
        <w:ind w:left="120"/>
      </w:pPr>
      <w:r>
        <w:rPr>
          <w:color w:val="872D23"/>
          <w:w w:val="105"/>
        </w:rPr>
        <w:t>Lack</w:t>
      </w:r>
      <w:r>
        <w:rPr>
          <w:color w:val="872D23"/>
          <w:spacing w:val="-1"/>
          <w:w w:val="105"/>
        </w:rPr>
        <w:t> </w:t>
      </w:r>
      <w:r>
        <w:rPr>
          <w:color w:val="872D23"/>
          <w:w w:val="105"/>
        </w:rPr>
        <w:t>of</w:t>
      </w:r>
      <w:r>
        <w:rPr>
          <w:color w:val="872D23"/>
          <w:spacing w:val="-14"/>
          <w:w w:val="105"/>
        </w:rPr>
        <w:t> </w:t>
      </w:r>
      <w:r>
        <w:rPr>
          <w:color w:val="872D23"/>
          <w:w w:val="105"/>
        </w:rPr>
        <w:t>Access</w:t>
      </w:r>
      <w:r>
        <w:rPr>
          <w:color w:val="872D23"/>
          <w:spacing w:val="1"/>
          <w:w w:val="105"/>
        </w:rPr>
        <w:t> </w:t>
      </w:r>
      <w:r>
        <w:rPr>
          <w:color w:val="872D23"/>
          <w:w w:val="105"/>
        </w:rPr>
        <w:t>to</w:t>
      </w:r>
      <w:r>
        <w:rPr>
          <w:color w:val="872D23"/>
          <w:spacing w:val="-7"/>
          <w:w w:val="105"/>
        </w:rPr>
        <w:t> </w:t>
      </w:r>
      <w:r>
        <w:rPr>
          <w:color w:val="872D23"/>
          <w:spacing w:val="-2"/>
          <w:w w:val="105"/>
        </w:rPr>
        <w:t>Housing</w:t>
      </w:r>
    </w:p>
    <w:p>
      <w:pPr>
        <w:pStyle w:val="BodyText"/>
        <w:spacing w:line="331" w:lineRule="auto" w:before="176"/>
        <w:ind w:left="119" w:right="198" w:firstLine="3"/>
      </w:pPr>
      <w:r>
        <w:rPr>
          <w:color w:val="030303"/>
          <w:w w:val="105"/>
        </w:rPr>
        <w:t>As noted, people of low SES around the world are more likely to live in</w:t>
      </w:r>
      <w:r>
        <w:rPr>
          <w:color w:val="030303"/>
          <w:spacing w:val="-2"/>
          <w:w w:val="105"/>
        </w:rPr>
        <w:t> </w:t>
      </w:r>
      <w:r>
        <w:rPr>
          <w:color w:val="030303"/>
          <w:w w:val="105"/>
        </w:rPr>
        <w:t>homes that are vulnerable to disasters and</w:t>
      </w:r>
      <w:r>
        <w:rPr>
          <w:color w:val="030303"/>
          <w:spacing w:val="-5"/>
          <w:w w:val="105"/>
        </w:rPr>
        <w:t> </w:t>
      </w:r>
      <w:r>
        <w:rPr>
          <w:color w:val="030303"/>
          <w:w w:val="105"/>
        </w:rPr>
        <w:t>to</w:t>
      </w:r>
      <w:r>
        <w:rPr>
          <w:color w:val="030303"/>
          <w:spacing w:val="-9"/>
          <w:w w:val="105"/>
        </w:rPr>
        <w:t> </w:t>
      </w:r>
      <w:r>
        <w:rPr>
          <w:color w:val="030303"/>
          <w:w w:val="105"/>
        </w:rPr>
        <w:t>have</w:t>
      </w:r>
      <w:r>
        <w:rPr>
          <w:color w:val="030303"/>
          <w:spacing w:val="-3"/>
          <w:w w:val="105"/>
        </w:rPr>
        <w:t> </w:t>
      </w:r>
      <w:r>
        <w:rPr>
          <w:color w:val="030303"/>
          <w:w w:val="105"/>
        </w:rPr>
        <w:t>their</w:t>
      </w:r>
      <w:r>
        <w:rPr>
          <w:color w:val="030303"/>
          <w:spacing w:val="-1"/>
          <w:w w:val="105"/>
        </w:rPr>
        <w:t> </w:t>
      </w:r>
      <w:r>
        <w:rPr>
          <w:color w:val="030303"/>
          <w:w w:val="105"/>
        </w:rPr>
        <w:t>homes damaged or</w:t>
      </w:r>
      <w:r>
        <w:rPr>
          <w:color w:val="030303"/>
          <w:spacing w:val="-2"/>
          <w:w w:val="105"/>
        </w:rPr>
        <w:t> </w:t>
      </w:r>
      <w:r>
        <w:rPr>
          <w:color w:val="030303"/>
          <w:w w:val="105"/>
        </w:rPr>
        <w:t>destroyed in</w:t>
      </w:r>
      <w:r>
        <w:rPr>
          <w:color w:val="030303"/>
          <w:spacing w:val="-8"/>
          <w:w w:val="105"/>
        </w:rPr>
        <w:t> </w:t>
      </w:r>
      <w:r>
        <w:rPr>
          <w:color w:val="030303"/>
          <w:w w:val="105"/>
        </w:rPr>
        <w:t>the</w:t>
      </w:r>
      <w:r>
        <w:rPr>
          <w:color w:val="030303"/>
          <w:spacing w:val="-3"/>
          <w:w w:val="105"/>
        </w:rPr>
        <w:t> </w:t>
      </w:r>
      <w:r>
        <w:rPr>
          <w:color w:val="030303"/>
          <w:w w:val="105"/>
        </w:rPr>
        <w:t>event of</w:t>
      </w:r>
      <w:r>
        <w:rPr>
          <w:color w:val="030303"/>
          <w:spacing w:val="-5"/>
          <w:w w:val="105"/>
        </w:rPr>
        <w:t> </w:t>
      </w:r>
      <w:r>
        <w:rPr>
          <w:color w:val="030303"/>
          <w:w w:val="105"/>
        </w:rPr>
        <w:t>a</w:t>
      </w:r>
      <w:r>
        <w:rPr>
          <w:color w:val="030303"/>
          <w:spacing w:val="-7"/>
          <w:w w:val="105"/>
        </w:rPr>
        <w:t> </w:t>
      </w:r>
      <w:r>
        <w:rPr>
          <w:color w:val="030303"/>
          <w:w w:val="105"/>
        </w:rPr>
        <w:t>disaster. Fothergill</w:t>
      </w:r>
      <w:r>
        <w:rPr>
          <w:color w:val="030303"/>
          <w:spacing w:val="-2"/>
          <w:w w:val="105"/>
        </w:rPr>
        <w:t> </w:t>
      </w:r>
      <w:r>
        <w:rPr>
          <w:color w:val="030303"/>
          <w:w w:val="105"/>
        </w:rPr>
        <w:t>and</w:t>
      </w:r>
      <w:r>
        <w:rPr>
          <w:color w:val="030303"/>
          <w:spacing w:val="-8"/>
          <w:w w:val="105"/>
        </w:rPr>
        <w:t> </w:t>
      </w:r>
      <w:r>
        <w:rPr>
          <w:color w:val="030303"/>
          <w:w w:val="105"/>
        </w:rPr>
        <w:t>Peek mention research that has found that many people who become homeless after disasters are of lower SES than those who do not (Katayama, 1992</w:t>
      </w:r>
      <w:r>
        <w:rPr>
          <w:color w:val="313131"/>
          <w:w w:val="105"/>
        </w:rPr>
        <w:t>;</w:t>
      </w:r>
      <w:r>
        <w:rPr>
          <w:color w:val="313131"/>
          <w:spacing w:val="-5"/>
          <w:w w:val="105"/>
        </w:rPr>
        <w:t> </w:t>
      </w:r>
      <w:r>
        <w:rPr>
          <w:color w:val="030303"/>
          <w:w w:val="105"/>
        </w:rPr>
        <w:t>Phillips &amp; Ephraim</w:t>
      </w:r>
      <w:r>
        <w:rPr>
          <w:color w:val="313131"/>
          <w:w w:val="105"/>
        </w:rPr>
        <w:t>,</w:t>
      </w:r>
      <w:r>
        <w:rPr>
          <w:color w:val="313131"/>
          <w:spacing w:val="-6"/>
          <w:w w:val="105"/>
        </w:rPr>
        <w:t> </w:t>
      </w:r>
      <w:r>
        <w:rPr>
          <w:color w:val="030303"/>
          <w:w w:val="105"/>
        </w:rPr>
        <w:t>1992</w:t>
      </w:r>
      <w:r>
        <w:rPr>
          <w:color w:val="313131"/>
          <w:w w:val="105"/>
        </w:rPr>
        <w:t>;</w:t>
      </w:r>
      <w:r>
        <w:rPr>
          <w:color w:val="313131"/>
          <w:spacing w:val="-7"/>
          <w:w w:val="105"/>
        </w:rPr>
        <w:t> </w:t>
      </w:r>
      <w:r>
        <w:rPr>
          <w:color w:val="030303"/>
          <w:w w:val="105"/>
        </w:rPr>
        <w:t>as cited in Fothergill &amp; Peek, </w:t>
      </w:r>
      <w:r>
        <w:rPr>
          <w:color w:val="030303"/>
          <w:spacing w:val="-2"/>
          <w:w w:val="105"/>
        </w:rPr>
        <w:t>2004).</w:t>
      </w:r>
    </w:p>
    <w:p>
      <w:pPr>
        <w:pStyle w:val="BodyText"/>
        <w:spacing w:line="328" w:lineRule="auto" w:before="98"/>
        <w:ind w:left="119" w:right="144" w:firstLine="1"/>
      </w:pPr>
      <w:r>
        <w:rPr>
          <w:color w:val="030303"/>
          <w:w w:val="105"/>
        </w:rPr>
        <w:t>Fothergill and Peek also highlight research that has found that specific low SES groups-people with average or less-than-average</w:t>
      </w:r>
      <w:r>
        <w:rPr>
          <w:color w:val="030303"/>
          <w:spacing w:val="-8"/>
          <w:w w:val="105"/>
        </w:rPr>
        <w:t> </w:t>
      </w:r>
      <w:r>
        <w:rPr>
          <w:color w:val="030303"/>
          <w:w w:val="105"/>
        </w:rPr>
        <w:t>incomes,</w:t>
      </w:r>
      <w:r>
        <w:rPr>
          <w:color w:val="030303"/>
          <w:spacing w:val="19"/>
          <w:w w:val="105"/>
        </w:rPr>
        <w:t> </w:t>
      </w:r>
      <w:r>
        <w:rPr>
          <w:color w:val="030303"/>
          <w:w w:val="105"/>
        </w:rPr>
        <w:t>people with unreliable employment,</w:t>
      </w:r>
      <w:r>
        <w:rPr>
          <w:color w:val="030303"/>
          <w:spacing w:val="19"/>
          <w:w w:val="105"/>
        </w:rPr>
        <w:t> </w:t>
      </w:r>
      <w:r>
        <w:rPr>
          <w:color w:val="030303"/>
          <w:w w:val="105"/>
        </w:rPr>
        <w:t>low-income</w:t>
      </w:r>
      <w:r>
        <w:rPr>
          <w:color w:val="030303"/>
          <w:spacing w:val="17"/>
          <w:w w:val="105"/>
        </w:rPr>
        <w:t> </w:t>
      </w:r>
      <w:r>
        <w:rPr>
          <w:color w:val="030303"/>
          <w:w w:val="105"/>
        </w:rPr>
        <w:t>families,</w:t>
      </w:r>
      <w:r>
        <w:rPr>
          <w:color w:val="030303"/>
          <w:spacing w:val="18"/>
          <w:w w:val="105"/>
        </w:rPr>
        <w:t> </w:t>
      </w:r>
      <w:r>
        <w:rPr>
          <w:color w:val="030303"/>
          <w:w w:val="105"/>
        </w:rPr>
        <w:t>and</w:t>
      </w:r>
      <w:r>
        <w:rPr>
          <w:color w:val="030303"/>
          <w:w w:val="105"/>
        </w:rPr>
        <w:t> older adult</w:t>
      </w:r>
      <w:r>
        <w:rPr>
          <w:color w:val="030303"/>
          <w:spacing w:val="18"/>
          <w:w w:val="105"/>
        </w:rPr>
        <w:t> </w:t>
      </w:r>
      <w:r>
        <w:rPr>
          <w:color w:val="030303"/>
          <w:w w:val="105"/>
        </w:rPr>
        <w:t>women</w:t>
      </w:r>
      <w:r>
        <w:rPr>
          <w:color w:val="030303"/>
          <w:spacing w:val="15"/>
          <w:w w:val="105"/>
        </w:rPr>
        <w:t> </w:t>
      </w:r>
      <w:r>
        <w:rPr>
          <w:color w:val="030303"/>
          <w:w w:val="105"/>
        </w:rPr>
        <w:t>living</w:t>
      </w:r>
      <w:r>
        <w:rPr>
          <w:color w:val="030303"/>
          <w:spacing w:val="19"/>
          <w:w w:val="105"/>
        </w:rPr>
        <w:t> </w:t>
      </w:r>
      <w:r>
        <w:rPr>
          <w:color w:val="030303"/>
          <w:w w:val="105"/>
        </w:rPr>
        <w:t>in poverty-have</w:t>
      </w:r>
      <w:r>
        <w:rPr>
          <w:color w:val="030303"/>
          <w:spacing w:val="34"/>
          <w:w w:val="105"/>
        </w:rPr>
        <w:t> </w:t>
      </w:r>
      <w:r>
        <w:rPr>
          <w:color w:val="030303"/>
          <w:w w:val="105"/>
        </w:rPr>
        <w:t>encountered</w:t>
      </w:r>
      <w:r>
        <w:rPr>
          <w:color w:val="030303"/>
          <w:spacing w:val="29"/>
          <w:w w:val="105"/>
        </w:rPr>
        <w:t> </w:t>
      </w:r>
      <w:r>
        <w:rPr>
          <w:color w:val="030303"/>
          <w:w w:val="105"/>
        </w:rPr>
        <w:t>problems</w:t>
      </w:r>
      <w:r>
        <w:rPr>
          <w:color w:val="030303"/>
          <w:spacing w:val="18"/>
          <w:w w:val="105"/>
        </w:rPr>
        <w:t> </w:t>
      </w:r>
      <w:r>
        <w:rPr>
          <w:color w:val="030303"/>
          <w:w w:val="105"/>
        </w:rPr>
        <w:t>in receiving</w:t>
      </w:r>
      <w:r>
        <w:rPr>
          <w:color w:val="030303"/>
          <w:spacing w:val="31"/>
          <w:w w:val="105"/>
        </w:rPr>
        <w:t> </w:t>
      </w:r>
      <w:r>
        <w:rPr>
          <w:color w:val="030303"/>
          <w:w w:val="105"/>
        </w:rPr>
        <w:t>housing</w:t>
      </w:r>
      <w:r>
        <w:rPr>
          <w:color w:val="030303"/>
          <w:spacing w:val="23"/>
          <w:w w:val="105"/>
        </w:rPr>
        <w:t> </w:t>
      </w:r>
      <w:r>
        <w:rPr>
          <w:color w:val="030303"/>
          <w:w w:val="105"/>
        </w:rPr>
        <w:t>loans</w:t>
      </w:r>
      <w:r>
        <w:rPr>
          <w:color w:val="030303"/>
          <w:spacing w:val="17"/>
          <w:w w:val="105"/>
        </w:rPr>
        <w:t> </w:t>
      </w:r>
      <w:r>
        <w:rPr>
          <w:color w:val="030303"/>
          <w:w w:val="105"/>
        </w:rPr>
        <w:t>from</w:t>
      </w:r>
      <w:r>
        <w:rPr>
          <w:color w:val="030303"/>
          <w:spacing w:val="20"/>
          <w:w w:val="105"/>
        </w:rPr>
        <w:t> </w:t>
      </w:r>
      <w:r>
        <w:rPr>
          <w:color w:val="030303"/>
          <w:w w:val="105"/>
        </w:rPr>
        <w:t>the Small Business</w:t>
      </w:r>
      <w:r>
        <w:rPr>
          <w:color w:val="030303"/>
          <w:spacing w:val="-6"/>
          <w:w w:val="105"/>
        </w:rPr>
        <w:t> </w:t>
      </w:r>
      <w:r>
        <w:rPr>
          <w:color w:val="030303"/>
          <w:w w:val="105"/>
        </w:rPr>
        <w:t>Administration</w:t>
      </w:r>
      <w:r>
        <w:rPr>
          <w:color w:val="030303"/>
          <w:spacing w:val="-11"/>
          <w:w w:val="105"/>
        </w:rPr>
        <w:t> </w:t>
      </w:r>
      <w:r>
        <w:rPr>
          <w:color w:val="030303"/>
          <w:w w:val="105"/>
        </w:rPr>
        <w:t>and</w:t>
      </w:r>
      <w:r>
        <w:rPr>
          <w:color w:val="030303"/>
          <w:spacing w:val="-4"/>
          <w:w w:val="105"/>
        </w:rPr>
        <w:t> </w:t>
      </w:r>
      <w:r>
        <w:rPr>
          <w:color w:val="030303"/>
          <w:w w:val="105"/>
        </w:rPr>
        <w:t>other sources (Bolin, 1993;</w:t>
      </w:r>
      <w:r>
        <w:rPr>
          <w:color w:val="030303"/>
          <w:spacing w:val="-2"/>
          <w:w w:val="105"/>
        </w:rPr>
        <w:t> </w:t>
      </w:r>
      <w:r>
        <w:rPr>
          <w:color w:val="030303"/>
          <w:w w:val="105"/>
        </w:rPr>
        <w:t>Fothergill, 2004;</w:t>
      </w:r>
      <w:r>
        <w:rPr>
          <w:color w:val="030303"/>
          <w:spacing w:val="-2"/>
          <w:w w:val="105"/>
        </w:rPr>
        <w:t> </w:t>
      </w:r>
      <w:r>
        <w:rPr>
          <w:color w:val="030303"/>
          <w:w w:val="105"/>
        </w:rPr>
        <w:t>Childers, 1999; as</w:t>
      </w:r>
      <w:r>
        <w:rPr>
          <w:color w:val="030303"/>
          <w:spacing w:val="-10"/>
          <w:w w:val="105"/>
        </w:rPr>
        <w:t> </w:t>
      </w:r>
      <w:r>
        <w:rPr>
          <w:color w:val="030303"/>
          <w:w w:val="105"/>
        </w:rPr>
        <w:t>cited</w:t>
      </w:r>
      <w:r>
        <w:rPr>
          <w:color w:val="030303"/>
          <w:spacing w:val="-2"/>
          <w:w w:val="105"/>
        </w:rPr>
        <w:t> </w:t>
      </w:r>
      <w:r>
        <w:rPr>
          <w:color w:val="030303"/>
          <w:w w:val="105"/>
        </w:rPr>
        <w:t>in Fothergill &amp;</w:t>
      </w:r>
      <w:r>
        <w:rPr>
          <w:color w:val="030303"/>
          <w:spacing w:val="-5"/>
          <w:w w:val="105"/>
        </w:rPr>
        <w:t> </w:t>
      </w:r>
      <w:r>
        <w:rPr>
          <w:color w:val="030303"/>
          <w:w w:val="105"/>
        </w:rPr>
        <w:t>Peek, 2004).</w:t>
      </w:r>
      <w:r>
        <w:rPr>
          <w:color w:val="030303"/>
          <w:spacing w:val="-10"/>
          <w:w w:val="105"/>
        </w:rPr>
        <w:t> </w:t>
      </w:r>
      <w:r>
        <w:rPr>
          <w:color w:val="030303"/>
          <w:w w:val="105"/>
        </w:rPr>
        <w:t>Additionally, they discuss further evidence that housing often</w:t>
      </w:r>
      <w:r>
        <w:rPr>
          <w:color w:val="030303"/>
          <w:spacing w:val="-1"/>
          <w:w w:val="105"/>
        </w:rPr>
        <w:t> </w:t>
      </w:r>
      <w:r>
        <w:rPr>
          <w:color w:val="030303"/>
          <w:w w:val="105"/>
        </w:rPr>
        <w:t>is</w:t>
      </w:r>
      <w:r>
        <w:rPr>
          <w:color w:val="030303"/>
          <w:spacing w:val="-5"/>
          <w:w w:val="105"/>
        </w:rPr>
        <w:t> </w:t>
      </w:r>
      <w:r>
        <w:rPr>
          <w:color w:val="030303"/>
          <w:w w:val="105"/>
        </w:rPr>
        <w:t>a</w:t>
      </w:r>
      <w:r>
        <w:rPr>
          <w:color w:val="030303"/>
          <w:spacing w:val="-8"/>
          <w:w w:val="105"/>
        </w:rPr>
        <w:t> </w:t>
      </w:r>
      <w:r>
        <w:rPr>
          <w:color w:val="030303"/>
          <w:w w:val="105"/>
        </w:rPr>
        <w:t>major</w:t>
      </w:r>
      <w:r>
        <w:rPr>
          <w:color w:val="030303"/>
          <w:spacing w:val="-2"/>
          <w:w w:val="105"/>
        </w:rPr>
        <w:t> </w:t>
      </w:r>
      <w:r>
        <w:rPr>
          <w:color w:val="030303"/>
          <w:w w:val="105"/>
        </w:rPr>
        <w:t>issue</w:t>
      </w:r>
      <w:r>
        <w:rPr>
          <w:color w:val="030303"/>
          <w:spacing w:val="-1"/>
          <w:w w:val="105"/>
        </w:rPr>
        <w:t> </w:t>
      </w:r>
      <w:r>
        <w:rPr>
          <w:color w:val="030303"/>
          <w:w w:val="105"/>
        </w:rPr>
        <w:t>for people</w:t>
      </w:r>
      <w:r>
        <w:rPr>
          <w:color w:val="030303"/>
          <w:spacing w:val="22"/>
          <w:w w:val="105"/>
        </w:rPr>
        <w:t> </w:t>
      </w:r>
      <w:r>
        <w:rPr>
          <w:color w:val="030303"/>
          <w:w w:val="105"/>
        </w:rPr>
        <w:t>of low SES</w:t>
      </w:r>
      <w:r>
        <w:rPr>
          <w:color w:val="030303"/>
          <w:spacing w:val="12"/>
          <w:w w:val="105"/>
        </w:rPr>
        <w:t> </w:t>
      </w:r>
      <w:r>
        <w:rPr>
          <w:color w:val="030303"/>
          <w:w w:val="105"/>
        </w:rPr>
        <w:t>following</w:t>
      </w:r>
      <w:r>
        <w:rPr>
          <w:color w:val="030303"/>
          <w:spacing w:val="23"/>
          <w:w w:val="105"/>
        </w:rPr>
        <w:t> </w:t>
      </w:r>
      <w:r>
        <w:rPr>
          <w:color w:val="030303"/>
          <w:w w:val="105"/>
        </w:rPr>
        <w:t>a disaster-due</w:t>
      </w:r>
      <w:r>
        <w:rPr>
          <w:color w:val="030303"/>
          <w:spacing w:val="23"/>
          <w:w w:val="105"/>
        </w:rPr>
        <w:t> </w:t>
      </w:r>
      <w:r>
        <w:rPr>
          <w:color w:val="030303"/>
          <w:w w:val="105"/>
        </w:rPr>
        <w:t>to lack</w:t>
      </w:r>
      <w:r>
        <w:rPr>
          <w:color w:val="030303"/>
          <w:spacing w:val="12"/>
          <w:w w:val="105"/>
        </w:rPr>
        <w:t> </w:t>
      </w:r>
      <w:r>
        <w:rPr>
          <w:color w:val="030303"/>
          <w:w w:val="105"/>
        </w:rPr>
        <w:t>of housing</w:t>
      </w:r>
      <w:r>
        <w:rPr>
          <w:color w:val="030303"/>
          <w:spacing w:val="17"/>
          <w:w w:val="105"/>
        </w:rPr>
        <w:t> </w:t>
      </w:r>
      <w:r>
        <w:rPr>
          <w:color w:val="030303"/>
          <w:w w:val="105"/>
        </w:rPr>
        <w:t>because</w:t>
      </w:r>
      <w:r>
        <w:rPr>
          <w:color w:val="030303"/>
          <w:spacing w:val="21"/>
          <w:w w:val="105"/>
        </w:rPr>
        <w:t> </w:t>
      </w:r>
      <w:r>
        <w:rPr>
          <w:color w:val="030303"/>
          <w:w w:val="105"/>
        </w:rPr>
        <w:t>of the</w:t>
      </w:r>
      <w:r>
        <w:rPr>
          <w:color w:val="030303"/>
          <w:spacing w:val="12"/>
          <w:w w:val="105"/>
        </w:rPr>
        <w:t> </w:t>
      </w:r>
      <w:r>
        <w:rPr>
          <w:color w:val="030303"/>
          <w:w w:val="105"/>
        </w:rPr>
        <w:t>disaster,</w:t>
      </w:r>
      <w:r>
        <w:rPr>
          <w:color w:val="030303"/>
          <w:spacing w:val="26"/>
          <w:w w:val="105"/>
        </w:rPr>
        <w:t> </w:t>
      </w:r>
      <w:r>
        <w:rPr>
          <w:color w:val="030303"/>
          <w:w w:val="105"/>
        </w:rPr>
        <w:t>fewer</w:t>
      </w:r>
      <w:r>
        <w:rPr>
          <w:color w:val="030303"/>
          <w:spacing w:val="18"/>
          <w:w w:val="105"/>
        </w:rPr>
        <w:t> </w:t>
      </w:r>
      <w:r>
        <w:rPr>
          <w:color w:val="030303"/>
          <w:w w:val="105"/>
        </w:rPr>
        <w:t>programs for people with low incomes, and</w:t>
      </w:r>
      <w:r>
        <w:rPr>
          <w:color w:val="030303"/>
          <w:spacing w:val="-1"/>
          <w:w w:val="105"/>
        </w:rPr>
        <w:t> </w:t>
      </w:r>
      <w:r>
        <w:rPr>
          <w:color w:val="030303"/>
          <w:w w:val="105"/>
        </w:rPr>
        <w:t>the time required for rebuilding coupled with</w:t>
      </w:r>
      <w:r>
        <w:rPr>
          <w:color w:val="030303"/>
          <w:spacing w:val="-4"/>
          <w:w w:val="105"/>
        </w:rPr>
        <w:t> </w:t>
      </w:r>
      <w:r>
        <w:rPr>
          <w:color w:val="030303"/>
          <w:w w:val="105"/>
        </w:rPr>
        <w:t>lack of</w:t>
      </w:r>
      <w:r>
        <w:rPr>
          <w:color w:val="030303"/>
          <w:spacing w:val="-1"/>
          <w:w w:val="105"/>
        </w:rPr>
        <w:t> </w:t>
      </w:r>
      <w:r>
        <w:rPr>
          <w:color w:val="030303"/>
          <w:w w:val="105"/>
        </w:rPr>
        <w:t>capacity in agencies to provide the low-income housing needed after a disaster (Quarantelli, 1994; Comerio et</w:t>
      </w:r>
      <w:r>
        <w:rPr>
          <w:color w:val="030303"/>
          <w:spacing w:val="-2"/>
          <w:w w:val="105"/>
        </w:rPr>
        <w:t> </w:t>
      </w:r>
      <w:r>
        <w:rPr>
          <w:color w:val="030303"/>
          <w:w w:val="105"/>
        </w:rPr>
        <w:t>al., 1994; Greene, 1992; as cited in Fothergill </w:t>
      </w:r>
      <w:r>
        <w:rPr>
          <w:color w:val="030303"/>
          <w:w w:val="105"/>
          <w:sz w:val="20"/>
        </w:rPr>
        <w:t>&amp; </w:t>
      </w:r>
      <w:r>
        <w:rPr>
          <w:color w:val="030303"/>
          <w:w w:val="105"/>
        </w:rPr>
        <w:t>Peek, 2004).</w:t>
      </w:r>
    </w:p>
    <w:p>
      <w:pPr>
        <w:pStyle w:val="BodyText"/>
        <w:spacing w:before="10"/>
        <w:rPr>
          <w:sz w:val="23"/>
        </w:rPr>
      </w:pPr>
    </w:p>
    <w:p>
      <w:pPr>
        <w:pStyle w:val="Heading2"/>
        <w:spacing w:before="1"/>
        <w:ind w:left="124"/>
      </w:pPr>
      <w:r>
        <w:rPr>
          <w:color w:val="872D23"/>
          <w:w w:val="105"/>
        </w:rPr>
        <w:t>Stress</w:t>
      </w:r>
      <w:r>
        <w:rPr>
          <w:color w:val="872D23"/>
          <w:spacing w:val="-15"/>
          <w:w w:val="105"/>
        </w:rPr>
        <w:t> </w:t>
      </w:r>
      <w:r>
        <w:rPr>
          <w:color w:val="872D23"/>
          <w:w w:val="105"/>
        </w:rPr>
        <w:t>Associated</w:t>
      </w:r>
      <w:r>
        <w:rPr>
          <w:color w:val="872D23"/>
          <w:spacing w:val="4"/>
          <w:w w:val="105"/>
        </w:rPr>
        <w:t> </w:t>
      </w:r>
      <w:r>
        <w:rPr>
          <w:color w:val="872D23"/>
          <w:w w:val="105"/>
        </w:rPr>
        <w:t>With</w:t>
      </w:r>
      <w:r>
        <w:rPr>
          <w:color w:val="872D23"/>
          <w:spacing w:val="-11"/>
          <w:w w:val="105"/>
        </w:rPr>
        <w:t> </w:t>
      </w:r>
      <w:r>
        <w:rPr>
          <w:color w:val="872D23"/>
          <w:w w:val="105"/>
        </w:rPr>
        <w:t>Lack</w:t>
      </w:r>
      <w:r>
        <w:rPr>
          <w:color w:val="872D23"/>
          <w:spacing w:val="-6"/>
          <w:w w:val="105"/>
        </w:rPr>
        <w:t> </w:t>
      </w:r>
      <w:r>
        <w:rPr>
          <w:color w:val="872D23"/>
          <w:w w:val="105"/>
        </w:rPr>
        <w:t>of</w:t>
      </w:r>
      <w:r>
        <w:rPr>
          <w:color w:val="872D23"/>
          <w:spacing w:val="-15"/>
          <w:w w:val="105"/>
        </w:rPr>
        <w:t> </w:t>
      </w:r>
      <w:r>
        <w:rPr>
          <w:color w:val="872D23"/>
          <w:spacing w:val="-2"/>
          <w:w w:val="105"/>
        </w:rPr>
        <w:t>Resources</w:t>
      </w:r>
    </w:p>
    <w:p>
      <w:pPr>
        <w:pStyle w:val="BodyText"/>
        <w:spacing w:line="331" w:lineRule="auto" w:before="176"/>
        <w:ind w:left="119" w:right="321" w:firstLine="1"/>
      </w:pPr>
      <w:r>
        <w:rPr>
          <w:color w:val="030303"/>
          <w:w w:val="105"/>
        </w:rPr>
        <w:t>Fothergill and Peek note that multiple studies have shown that low-income and low SES households lack access to resources after disasters that they need for coping.</w:t>
      </w:r>
      <w:r>
        <w:rPr>
          <w:color w:val="030303"/>
          <w:spacing w:val="-1"/>
          <w:w w:val="105"/>
        </w:rPr>
        <w:t> </w:t>
      </w:r>
      <w:r>
        <w:rPr>
          <w:color w:val="030303"/>
          <w:w w:val="105"/>
        </w:rPr>
        <w:t>As a result, they have a harder time from a stress standpoint following disasters than do</w:t>
      </w:r>
      <w:r>
        <w:rPr>
          <w:color w:val="030303"/>
          <w:spacing w:val="-2"/>
          <w:w w:val="105"/>
        </w:rPr>
        <w:t> </w:t>
      </w:r>
      <w:r>
        <w:rPr>
          <w:color w:val="030303"/>
          <w:w w:val="105"/>
        </w:rPr>
        <w:t>people of higher income and SES. In some cases, disaster-related</w:t>
      </w:r>
      <w:r>
        <w:rPr>
          <w:color w:val="030303"/>
          <w:spacing w:val="-8"/>
          <w:w w:val="105"/>
        </w:rPr>
        <w:t> </w:t>
      </w:r>
      <w:r>
        <w:rPr>
          <w:color w:val="030303"/>
          <w:w w:val="105"/>
        </w:rPr>
        <w:t>losses aggravate stressors and other issues households had before the</w:t>
      </w:r>
      <w:r>
        <w:rPr>
          <w:color w:val="030303"/>
          <w:spacing w:val="-1"/>
          <w:w w:val="105"/>
        </w:rPr>
        <w:t> </w:t>
      </w:r>
      <w:r>
        <w:rPr>
          <w:color w:val="030303"/>
          <w:w w:val="105"/>
        </w:rPr>
        <w:t>disaster (Bolin and</w:t>
      </w:r>
      <w:r>
        <w:rPr>
          <w:color w:val="030303"/>
          <w:spacing w:val="-6"/>
          <w:w w:val="105"/>
        </w:rPr>
        <w:t> </w:t>
      </w:r>
      <w:r>
        <w:rPr>
          <w:color w:val="030303"/>
          <w:w w:val="105"/>
        </w:rPr>
        <w:t>Stanford, 1998; Hewitt, 1997;</w:t>
      </w:r>
      <w:r>
        <w:rPr>
          <w:color w:val="030303"/>
          <w:spacing w:val="-2"/>
          <w:w w:val="105"/>
        </w:rPr>
        <w:t> </w:t>
      </w:r>
      <w:r>
        <w:rPr>
          <w:color w:val="030303"/>
          <w:w w:val="105"/>
        </w:rPr>
        <w:t>Bolin</w:t>
      </w:r>
      <w:r>
        <w:rPr>
          <w:color w:val="030303"/>
          <w:spacing w:val="-4"/>
          <w:w w:val="105"/>
        </w:rPr>
        <w:t> </w:t>
      </w:r>
      <w:r>
        <w:rPr>
          <w:color w:val="030303"/>
          <w:w w:val="105"/>
        </w:rPr>
        <w:t>&amp;</w:t>
      </w:r>
      <w:r>
        <w:rPr>
          <w:color w:val="030303"/>
          <w:spacing w:val="-6"/>
          <w:w w:val="105"/>
        </w:rPr>
        <w:t> </w:t>
      </w:r>
      <w:r>
        <w:rPr>
          <w:color w:val="030303"/>
          <w:w w:val="105"/>
        </w:rPr>
        <w:t>Bolton</w:t>
      </w:r>
      <w:r>
        <w:rPr>
          <w:color w:val="313131"/>
          <w:w w:val="105"/>
        </w:rPr>
        <w:t>,</w:t>
      </w:r>
      <w:r>
        <w:rPr>
          <w:color w:val="313131"/>
          <w:spacing w:val="-14"/>
          <w:w w:val="105"/>
        </w:rPr>
        <w:t> </w:t>
      </w:r>
      <w:r>
        <w:rPr>
          <w:color w:val="030303"/>
          <w:w w:val="105"/>
        </w:rPr>
        <w:t>1986</w:t>
      </w:r>
      <w:r>
        <w:rPr>
          <w:color w:val="313131"/>
          <w:w w:val="105"/>
        </w:rPr>
        <w:t>;</w:t>
      </w:r>
      <w:r>
        <w:rPr>
          <w:color w:val="313131"/>
          <w:spacing w:val="-14"/>
          <w:w w:val="105"/>
        </w:rPr>
        <w:t> </w:t>
      </w:r>
      <w:r>
        <w:rPr>
          <w:color w:val="030303"/>
          <w:w w:val="105"/>
        </w:rPr>
        <w:t>Cooper &amp;</w:t>
      </w:r>
      <w:r>
        <w:rPr>
          <w:color w:val="030303"/>
          <w:spacing w:val="-5"/>
          <w:w w:val="105"/>
        </w:rPr>
        <w:t> </w:t>
      </w:r>
      <w:r>
        <w:rPr>
          <w:color w:val="030303"/>
          <w:w w:val="105"/>
        </w:rPr>
        <w:t>Laughy, 1994;</w:t>
      </w:r>
      <w:r>
        <w:rPr>
          <w:color w:val="030303"/>
          <w:spacing w:val="-7"/>
          <w:w w:val="105"/>
        </w:rPr>
        <w:t> </w:t>
      </w:r>
      <w:r>
        <w:rPr>
          <w:color w:val="030303"/>
          <w:w w:val="105"/>
        </w:rPr>
        <w:t>Tierney, 1988;</w:t>
      </w:r>
      <w:r>
        <w:rPr>
          <w:color w:val="030303"/>
          <w:spacing w:val="-4"/>
          <w:w w:val="105"/>
        </w:rPr>
        <w:t> </w:t>
      </w:r>
      <w:r>
        <w:rPr>
          <w:color w:val="030303"/>
          <w:w w:val="105"/>
        </w:rPr>
        <w:t>as</w:t>
      </w:r>
      <w:r>
        <w:rPr>
          <w:color w:val="030303"/>
          <w:spacing w:val="-6"/>
          <w:w w:val="105"/>
        </w:rPr>
        <w:t> </w:t>
      </w:r>
      <w:r>
        <w:rPr>
          <w:color w:val="030303"/>
          <w:w w:val="105"/>
        </w:rPr>
        <w:t>cited in Fothergill &amp; Peek, 2004)</w:t>
      </w:r>
      <w:r>
        <w:rPr>
          <w:color w:val="313131"/>
          <w:w w:val="105"/>
        </w:rPr>
        <w:t>.</w:t>
      </w:r>
    </w:p>
    <w:p>
      <w:pPr>
        <w:pStyle w:val="BodyText"/>
        <w:spacing w:line="328" w:lineRule="auto" w:before="94"/>
        <w:ind w:left="119" w:right="144" w:firstLine="4"/>
      </w:pPr>
      <w:r>
        <w:rPr>
          <w:color w:val="030303"/>
          <w:w w:val="105"/>
        </w:rPr>
        <w:t>In</w:t>
      </w:r>
      <w:r>
        <w:rPr>
          <w:color w:val="030303"/>
          <w:spacing w:val="-3"/>
          <w:w w:val="105"/>
        </w:rPr>
        <w:t> </w:t>
      </w:r>
      <w:r>
        <w:rPr>
          <w:color w:val="030303"/>
          <w:w w:val="105"/>
        </w:rPr>
        <w:t>an</w:t>
      </w:r>
      <w:r>
        <w:rPr>
          <w:color w:val="030303"/>
          <w:spacing w:val="-6"/>
          <w:w w:val="105"/>
        </w:rPr>
        <w:t> </w:t>
      </w:r>
      <w:r>
        <w:rPr>
          <w:color w:val="030303"/>
          <w:w w:val="105"/>
        </w:rPr>
        <w:t>article describing findings of</w:t>
      </w:r>
      <w:r>
        <w:rPr>
          <w:color w:val="030303"/>
          <w:spacing w:val="-4"/>
          <w:w w:val="105"/>
        </w:rPr>
        <w:t> </w:t>
      </w:r>
      <w:r>
        <w:rPr>
          <w:color w:val="030303"/>
          <w:w w:val="105"/>
        </w:rPr>
        <w:t>a</w:t>
      </w:r>
      <w:r>
        <w:rPr>
          <w:color w:val="030303"/>
          <w:spacing w:val="-3"/>
          <w:w w:val="105"/>
        </w:rPr>
        <w:t> </w:t>
      </w:r>
      <w:r>
        <w:rPr>
          <w:color w:val="030303"/>
          <w:w w:val="105"/>
        </w:rPr>
        <w:t>rapid needs assessment conducted in</w:t>
      </w:r>
      <w:r>
        <w:rPr>
          <w:color w:val="030303"/>
          <w:spacing w:val="-4"/>
          <w:w w:val="105"/>
        </w:rPr>
        <w:t> </w:t>
      </w:r>
      <w:r>
        <w:rPr>
          <w:color w:val="030303"/>
          <w:w w:val="105"/>
        </w:rPr>
        <w:t>the</w:t>
      </w:r>
      <w:r>
        <w:rPr>
          <w:color w:val="030303"/>
          <w:spacing w:val="-1"/>
          <w:w w:val="105"/>
        </w:rPr>
        <w:t> </w:t>
      </w:r>
      <w:r>
        <w:rPr>
          <w:color w:val="030303"/>
          <w:w w:val="105"/>
        </w:rPr>
        <w:t>Rockaway Peninsula, part of</w:t>
      </w:r>
      <w:r>
        <w:rPr>
          <w:color w:val="030303"/>
          <w:spacing w:val="-3"/>
          <w:w w:val="105"/>
        </w:rPr>
        <w:t> </w:t>
      </w:r>
      <w:r>
        <w:rPr>
          <w:color w:val="030303"/>
          <w:w w:val="105"/>
        </w:rPr>
        <w:t>New York City, 3 weeks after Superstorm Sandy, authors report that</w:t>
      </w:r>
      <w:r>
        <w:rPr>
          <w:color w:val="030303"/>
          <w:spacing w:val="-1"/>
          <w:w w:val="105"/>
        </w:rPr>
        <w:t> </w:t>
      </w:r>
      <w:r>
        <w:rPr>
          <w:color w:val="030303"/>
          <w:w w:val="105"/>
        </w:rPr>
        <w:t>lower income households were significantly more likely to</w:t>
      </w:r>
      <w:r>
        <w:rPr>
          <w:color w:val="030303"/>
          <w:spacing w:val="-7"/>
          <w:w w:val="105"/>
        </w:rPr>
        <w:t> </w:t>
      </w:r>
      <w:r>
        <w:rPr>
          <w:color w:val="030303"/>
          <w:w w:val="105"/>
        </w:rPr>
        <w:t>express worry about food</w:t>
      </w:r>
      <w:r>
        <w:rPr>
          <w:color w:val="030303"/>
          <w:spacing w:val="-1"/>
          <w:w w:val="105"/>
        </w:rPr>
        <w:t> </w:t>
      </w:r>
      <w:r>
        <w:rPr>
          <w:color w:val="030303"/>
          <w:w w:val="105"/>
        </w:rPr>
        <w:t>than</w:t>
      </w:r>
      <w:r>
        <w:rPr>
          <w:color w:val="030303"/>
          <w:spacing w:val="-1"/>
          <w:w w:val="105"/>
        </w:rPr>
        <w:t> </w:t>
      </w:r>
      <w:r>
        <w:rPr>
          <w:color w:val="030303"/>
          <w:w w:val="105"/>
        </w:rPr>
        <w:t>higher income households (Subaiya, Moussavi, Velasquez, &amp;</w:t>
      </w:r>
      <w:r>
        <w:rPr>
          <w:color w:val="030303"/>
          <w:spacing w:val="-7"/>
          <w:w w:val="105"/>
        </w:rPr>
        <w:t> </w:t>
      </w:r>
      <w:r>
        <w:rPr>
          <w:color w:val="030303"/>
          <w:w w:val="105"/>
        </w:rPr>
        <w:t>Stillman,</w:t>
      </w:r>
      <w:r>
        <w:rPr>
          <w:color w:val="030303"/>
          <w:spacing w:val="-1"/>
          <w:w w:val="105"/>
        </w:rPr>
        <w:t> </w:t>
      </w:r>
      <w:r>
        <w:rPr>
          <w:color w:val="030303"/>
          <w:w w:val="105"/>
        </w:rPr>
        <w:t>2014).</w:t>
      </w:r>
      <w:r>
        <w:rPr>
          <w:color w:val="030303"/>
          <w:spacing w:val="-12"/>
          <w:w w:val="105"/>
        </w:rPr>
        <w:t> </w:t>
      </w:r>
      <w:r>
        <w:rPr>
          <w:color w:val="030303"/>
          <w:w w:val="105"/>
        </w:rPr>
        <w:t>Additionally, higher</w:t>
      </w:r>
      <w:r>
        <w:rPr>
          <w:color w:val="030303"/>
          <w:spacing w:val="-5"/>
          <w:w w:val="105"/>
        </w:rPr>
        <w:t> </w:t>
      </w:r>
      <w:r>
        <w:rPr>
          <w:color w:val="030303"/>
          <w:w w:val="105"/>
        </w:rPr>
        <w:t>SES</w:t>
      </w:r>
      <w:r>
        <w:rPr>
          <w:color w:val="030303"/>
          <w:spacing w:val="-2"/>
          <w:w w:val="105"/>
        </w:rPr>
        <w:t> </w:t>
      </w:r>
      <w:r>
        <w:rPr>
          <w:color w:val="030303"/>
          <w:w w:val="105"/>
        </w:rPr>
        <w:t>households were</w:t>
      </w:r>
      <w:r>
        <w:rPr>
          <w:color w:val="030303"/>
          <w:spacing w:val="-5"/>
          <w:w w:val="105"/>
        </w:rPr>
        <w:t> </w:t>
      </w:r>
      <w:r>
        <w:rPr>
          <w:color w:val="030303"/>
          <w:w w:val="105"/>
        </w:rPr>
        <w:t>4</w:t>
      </w:r>
      <w:r>
        <w:rPr>
          <w:color w:val="313131"/>
          <w:w w:val="105"/>
        </w:rPr>
        <w:t>.</w:t>
      </w:r>
      <w:r>
        <w:rPr>
          <w:color w:val="030303"/>
          <w:w w:val="105"/>
        </w:rPr>
        <w:t>5</w:t>
      </w:r>
      <w:r>
        <w:rPr>
          <w:color w:val="030303"/>
          <w:spacing w:val="-6"/>
          <w:w w:val="105"/>
        </w:rPr>
        <w:t> </w:t>
      </w:r>
      <w:r>
        <w:rPr>
          <w:color w:val="030303"/>
          <w:w w:val="105"/>
        </w:rPr>
        <w:t>times</w:t>
      </w:r>
      <w:r>
        <w:rPr>
          <w:color w:val="030303"/>
          <w:spacing w:val="-3"/>
          <w:w w:val="105"/>
        </w:rPr>
        <w:t> </w:t>
      </w:r>
      <w:r>
        <w:rPr>
          <w:color w:val="030303"/>
          <w:w w:val="105"/>
        </w:rPr>
        <w:t>more</w:t>
      </w:r>
      <w:r>
        <w:rPr>
          <w:color w:val="030303"/>
          <w:spacing w:val="-5"/>
          <w:w w:val="105"/>
        </w:rPr>
        <w:t> </w:t>
      </w:r>
      <w:r>
        <w:rPr>
          <w:color w:val="030303"/>
          <w:w w:val="105"/>
        </w:rPr>
        <w:t>likely</w:t>
      </w:r>
      <w:r>
        <w:rPr>
          <w:color w:val="030303"/>
          <w:spacing w:val="-4"/>
          <w:w w:val="105"/>
        </w:rPr>
        <w:t> </w:t>
      </w:r>
      <w:r>
        <w:rPr>
          <w:color w:val="030303"/>
          <w:w w:val="105"/>
        </w:rPr>
        <w:t>to</w:t>
      </w:r>
      <w:r>
        <w:rPr>
          <w:color w:val="030303"/>
          <w:spacing w:val="-8"/>
          <w:w w:val="105"/>
        </w:rPr>
        <w:t> </w:t>
      </w:r>
      <w:r>
        <w:rPr>
          <w:color w:val="030303"/>
          <w:w w:val="105"/>
        </w:rPr>
        <w:t>leave</w:t>
      </w:r>
      <w:r>
        <w:rPr>
          <w:color w:val="030303"/>
          <w:spacing w:val="-4"/>
          <w:w w:val="105"/>
        </w:rPr>
        <w:t> </w:t>
      </w:r>
      <w:r>
        <w:rPr>
          <w:color w:val="030303"/>
          <w:w w:val="105"/>
        </w:rPr>
        <w:t>the Rockaways to get food. Given that the storm and its</w:t>
      </w:r>
      <w:r>
        <w:rPr>
          <w:color w:val="030303"/>
          <w:spacing w:val="-2"/>
          <w:w w:val="105"/>
        </w:rPr>
        <w:t> </w:t>
      </w:r>
      <w:r>
        <w:rPr>
          <w:color w:val="030303"/>
          <w:w w:val="105"/>
        </w:rPr>
        <w:t>aftermath severely affected public transportation</w:t>
      </w:r>
      <w:r>
        <w:rPr>
          <w:color w:val="030303"/>
          <w:spacing w:val="-3"/>
          <w:w w:val="105"/>
        </w:rPr>
        <w:t> </w:t>
      </w:r>
      <w:r>
        <w:rPr>
          <w:color w:val="030303"/>
          <w:w w:val="105"/>
        </w:rPr>
        <w:t>for the Rockaways and</w:t>
      </w:r>
      <w:r>
        <w:rPr>
          <w:color w:val="030303"/>
          <w:spacing w:val="-9"/>
          <w:w w:val="105"/>
        </w:rPr>
        <w:t> </w:t>
      </w:r>
      <w:r>
        <w:rPr>
          <w:color w:val="030303"/>
          <w:w w:val="105"/>
        </w:rPr>
        <w:t>also</w:t>
      </w:r>
      <w:r>
        <w:rPr>
          <w:color w:val="030303"/>
          <w:spacing w:val="-5"/>
          <w:w w:val="105"/>
        </w:rPr>
        <w:t> </w:t>
      </w:r>
      <w:r>
        <w:rPr>
          <w:color w:val="030303"/>
          <w:w w:val="105"/>
        </w:rPr>
        <w:t>damaged and</w:t>
      </w:r>
      <w:r>
        <w:rPr>
          <w:color w:val="030303"/>
          <w:spacing w:val="-2"/>
          <w:w w:val="105"/>
        </w:rPr>
        <w:t> </w:t>
      </w:r>
      <w:r>
        <w:rPr>
          <w:color w:val="030303"/>
          <w:w w:val="105"/>
        </w:rPr>
        <w:t>destroyed many cars,</w:t>
      </w:r>
      <w:r>
        <w:rPr>
          <w:color w:val="030303"/>
          <w:spacing w:val="-1"/>
          <w:w w:val="105"/>
        </w:rPr>
        <w:t> </w:t>
      </w:r>
      <w:r>
        <w:rPr>
          <w:color w:val="030303"/>
          <w:w w:val="105"/>
        </w:rPr>
        <w:t>it</w:t>
      </w:r>
      <w:r>
        <w:rPr>
          <w:color w:val="030303"/>
          <w:spacing w:val="-4"/>
          <w:w w:val="105"/>
        </w:rPr>
        <w:t> </w:t>
      </w:r>
      <w:r>
        <w:rPr>
          <w:color w:val="030303"/>
          <w:w w:val="105"/>
        </w:rPr>
        <w:t>is</w:t>
      </w:r>
      <w:r>
        <w:rPr>
          <w:color w:val="030303"/>
          <w:spacing w:val="-5"/>
          <w:w w:val="105"/>
        </w:rPr>
        <w:t> </w:t>
      </w:r>
      <w:r>
        <w:rPr>
          <w:color w:val="030303"/>
          <w:w w:val="105"/>
        </w:rPr>
        <w:t>probable that</w:t>
      </w:r>
      <w:r>
        <w:rPr>
          <w:color w:val="030303"/>
          <w:spacing w:val="-3"/>
          <w:w w:val="105"/>
        </w:rPr>
        <w:t> </w:t>
      </w:r>
      <w:r>
        <w:rPr>
          <w:color w:val="030303"/>
          <w:w w:val="105"/>
        </w:rPr>
        <w:t>lower income households worried more about food because of the difficulty of getting to a grocery store (Marritz, 2012, as cited in Subaiya et al., 2014). Subaiya et</w:t>
      </w:r>
      <w:r>
        <w:rPr>
          <w:color w:val="030303"/>
          <w:spacing w:val="-3"/>
          <w:w w:val="105"/>
        </w:rPr>
        <w:t> </w:t>
      </w:r>
      <w:r>
        <w:rPr>
          <w:color w:val="030303"/>
          <w:w w:val="105"/>
        </w:rPr>
        <w:t>al. (2014) also found</w:t>
      </w:r>
      <w:r>
        <w:rPr>
          <w:color w:val="030303"/>
          <w:spacing w:val="-1"/>
          <w:w w:val="105"/>
        </w:rPr>
        <w:t> </w:t>
      </w:r>
      <w:r>
        <w:rPr>
          <w:color w:val="030303"/>
          <w:w w:val="105"/>
        </w:rPr>
        <w:t>a</w:t>
      </w:r>
      <w:r>
        <w:rPr>
          <w:color w:val="030303"/>
          <w:spacing w:val="-2"/>
          <w:w w:val="105"/>
        </w:rPr>
        <w:t> </w:t>
      </w:r>
      <w:r>
        <w:rPr>
          <w:color w:val="030303"/>
          <w:w w:val="105"/>
        </w:rPr>
        <w:t>trend toward psychological disturbance among low SES households in</w:t>
      </w:r>
      <w:r>
        <w:rPr>
          <w:color w:val="030303"/>
          <w:spacing w:val="-1"/>
          <w:w w:val="105"/>
        </w:rPr>
        <w:t> </w:t>
      </w:r>
      <w:r>
        <w:rPr>
          <w:color w:val="030303"/>
          <w:w w:val="105"/>
        </w:rPr>
        <w:t>their rapid needs assessment, but the trend was not statistically significant.</w:t>
      </w:r>
    </w:p>
    <w:p>
      <w:pPr>
        <w:pStyle w:val="BodyText"/>
        <w:spacing w:before="3"/>
        <w:rPr>
          <w:sz w:val="25"/>
        </w:rPr>
      </w:pPr>
    </w:p>
    <w:p>
      <w:pPr>
        <w:pStyle w:val="Heading2"/>
      </w:pPr>
      <w:r>
        <w:rPr>
          <w:color w:val="872D23"/>
          <w:w w:val="105"/>
        </w:rPr>
        <w:t>Greater</w:t>
      </w:r>
      <w:r>
        <w:rPr>
          <w:color w:val="872D23"/>
          <w:spacing w:val="-4"/>
          <w:w w:val="105"/>
        </w:rPr>
        <w:t> </w:t>
      </w:r>
      <w:r>
        <w:rPr>
          <w:color w:val="872D23"/>
          <w:w w:val="105"/>
        </w:rPr>
        <w:t>Prevalence</w:t>
      </w:r>
      <w:r>
        <w:rPr>
          <w:color w:val="872D23"/>
          <w:spacing w:val="1"/>
          <w:w w:val="105"/>
        </w:rPr>
        <w:t> </w:t>
      </w:r>
      <w:r>
        <w:rPr>
          <w:color w:val="872D23"/>
          <w:w w:val="105"/>
        </w:rPr>
        <w:t>of</w:t>
      </w:r>
      <w:r>
        <w:rPr>
          <w:color w:val="872D23"/>
          <w:spacing w:val="-14"/>
          <w:w w:val="105"/>
        </w:rPr>
        <w:t> </w:t>
      </w:r>
      <w:r>
        <w:rPr>
          <w:color w:val="872D23"/>
          <w:w w:val="105"/>
        </w:rPr>
        <w:t>Distress</w:t>
      </w:r>
      <w:r>
        <w:rPr>
          <w:color w:val="872D23"/>
          <w:spacing w:val="-3"/>
          <w:w w:val="105"/>
        </w:rPr>
        <w:t> </w:t>
      </w:r>
      <w:r>
        <w:rPr>
          <w:color w:val="872D23"/>
          <w:w w:val="105"/>
        </w:rPr>
        <w:t>and</w:t>
      </w:r>
      <w:r>
        <w:rPr>
          <w:color w:val="872D23"/>
          <w:spacing w:val="-16"/>
          <w:w w:val="105"/>
        </w:rPr>
        <w:t> </w:t>
      </w:r>
      <w:r>
        <w:rPr>
          <w:color w:val="872D23"/>
          <w:spacing w:val="-2"/>
          <w:w w:val="105"/>
        </w:rPr>
        <w:t>Depression</w:t>
      </w:r>
    </w:p>
    <w:p>
      <w:pPr>
        <w:pStyle w:val="BodyText"/>
        <w:spacing w:before="177"/>
        <w:ind w:left="121"/>
      </w:pPr>
      <w:r>
        <w:rPr>
          <w:color w:val="030303"/>
          <w:w w:val="105"/>
        </w:rPr>
        <w:t>Research</w:t>
      </w:r>
      <w:r>
        <w:rPr>
          <w:color w:val="030303"/>
          <w:spacing w:val="3"/>
          <w:w w:val="105"/>
        </w:rPr>
        <w:t> </w:t>
      </w:r>
      <w:r>
        <w:rPr>
          <w:color w:val="030303"/>
          <w:w w:val="105"/>
        </w:rPr>
        <w:t>on</w:t>
      </w:r>
      <w:r>
        <w:rPr>
          <w:color w:val="030303"/>
          <w:spacing w:val="-7"/>
          <w:w w:val="105"/>
        </w:rPr>
        <w:t> </w:t>
      </w:r>
      <w:r>
        <w:rPr>
          <w:color w:val="030303"/>
          <w:w w:val="105"/>
        </w:rPr>
        <w:t>survivors</w:t>
      </w:r>
      <w:r>
        <w:rPr>
          <w:color w:val="030303"/>
          <w:spacing w:val="1"/>
          <w:w w:val="105"/>
        </w:rPr>
        <w:t> </w:t>
      </w:r>
      <w:r>
        <w:rPr>
          <w:color w:val="030303"/>
          <w:w w:val="105"/>
        </w:rPr>
        <w:t>of</w:t>
      </w:r>
      <w:r>
        <w:rPr>
          <w:color w:val="030303"/>
          <w:spacing w:val="-9"/>
          <w:w w:val="105"/>
        </w:rPr>
        <w:t> </w:t>
      </w:r>
      <w:r>
        <w:rPr>
          <w:color w:val="030303"/>
          <w:w w:val="105"/>
        </w:rPr>
        <w:t>Hurricane</w:t>
      </w:r>
      <w:r>
        <w:rPr>
          <w:color w:val="030303"/>
          <w:spacing w:val="5"/>
          <w:w w:val="105"/>
        </w:rPr>
        <w:t> </w:t>
      </w:r>
      <w:r>
        <w:rPr>
          <w:color w:val="030303"/>
          <w:w w:val="105"/>
        </w:rPr>
        <w:t>Ike</w:t>
      </w:r>
      <w:r>
        <w:rPr>
          <w:color w:val="030303"/>
          <w:spacing w:val="-7"/>
          <w:w w:val="105"/>
        </w:rPr>
        <w:t> </w:t>
      </w:r>
      <w:r>
        <w:rPr>
          <w:color w:val="030303"/>
          <w:w w:val="105"/>
        </w:rPr>
        <w:t>(which</w:t>
      </w:r>
      <w:r>
        <w:rPr>
          <w:color w:val="030303"/>
          <w:spacing w:val="-1"/>
          <w:w w:val="105"/>
        </w:rPr>
        <w:t> </w:t>
      </w:r>
      <w:r>
        <w:rPr>
          <w:color w:val="030303"/>
          <w:w w:val="105"/>
        </w:rPr>
        <w:t>took</w:t>
      </w:r>
      <w:r>
        <w:rPr>
          <w:color w:val="030303"/>
          <w:spacing w:val="1"/>
          <w:w w:val="105"/>
        </w:rPr>
        <w:t> </w:t>
      </w:r>
      <w:r>
        <w:rPr>
          <w:color w:val="030303"/>
          <w:w w:val="105"/>
        </w:rPr>
        <w:t>place</w:t>
      </w:r>
      <w:r>
        <w:rPr>
          <w:color w:val="030303"/>
          <w:spacing w:val="-1"/>
          <w:w w:val="105"/>
        </w:rPr>
        <w:t> </w:t>
      </w:r>
      <w:r>
        <w:rPr>
          <w:color w:val="030303"/>
          <w:w w:val="105"/>
        </w:rPr>
        <w:t>in</w:t>
      </w:r>
      <w:r>
        <w:rPr>
          <w:color w:val="030303"/>
          <w:spacing w:val="-11"/>
          <w:w w:val="105"/>
        </w:rPr>
        <w:t> </w:t>
      </w:r>
      <w:r>
        <w:rPr>
          <w:color w:val="030303"/>
          <w:w w:val="105"/>
        </w:rPr>
        <w:t>September</w:t>
      </w:r>
      <w:r>
        <w:rPr>
          <w:color w:val="030303"/>
          <w:spacing w:val="7"/>
          <w:w w:val="105"/>
        </w:rPr>
        <w:t> </w:t>
      </w:r>
      <w:r>
        <w:rPr>
          <w:color w:val="030303"/>
          <w:w w:val="105"/>
        </w:rPr>
        <w:t>2008)</w:t>
      </w:r>
      <w:r>
        <w:rPr>
          <w:color w:val="030303"/>
          <w:spacing w:val="2"/>
          <w:w w:val="105"/>
        </w:rPr>
        <w:t> </w:t>
      </w:r>
      <w:r>
        <w:rPr>
          <w:color w:val="030303"/>
          <w:w w:val="105"/>
        </w:rPr>
        <w:t>found</w:t>
      </w:r>
      <w:r>
        <w:rPr>
          <w:color w:val="030303"/>
          <w:spacing w:val="-4"/>
          <w:w w:val="105"/>
        </w:rPr>
        <w:t> </w:t>
      </w:r>
      <w:r>
        <w:rPr>
          <w:color w:val="030303"/>
          <w:w w:val="105"/>
        </w:rPr>
        <w:t>that</w:t>
      </w:r>
      <w:r>
        <w:rPr>
          <w:color w:val="030303"/>
          <w:spacing w:val="-2"/>
          <w:w w:val="105"/>
        </w:rPr>
        <w:t> </w:t>
      </w:r>
      <w:r>
        <w:rPr>
          <w:color w:val="030303"/>
          <w:w w:val="105"/>
        </w:rPr>
        <w:t>two</w:t>
      </w:r>
      <w:r>
        <w:rPr>
          <w:color w:val="030303"/>
          <w:spacing w:val="-9"/>
          <w:w w:val="105"/>
        </w:rPr>
        <w:t> </w:t>
      </w:r>
      <w:r>
        <w:rPr>
          <w:color w:val="030303"/>
          <w:spacing w:val="-2"/>
          <w:w w:val="105"/>
        </w:rPr>
        <w:t>factors</w:t>
      </w:r>
    </w:p>
    <w:p>
      <w:pPr>
        <w:spacing w:after="0"/>
        <w:sectPr>
          <w:pgSz w:w="12240" w:h="15840"/>
          <w:pgMar w:header="560" w:footer="1011" w:top="740" w:bottom="1300" w:left="1320" w:right="1300"/>
        </w:sectPr>
      </w:pPr>
    </w:p>
    <w:p>
      <w:pPr>
        <w:pStyle w:val="BodyText"/>
        <w:rPr>
          <w:sz w:val="20"/>
        </w:rPr>
      </w:pPr>
    </w:p>
    <w:p>
      <w:pPr>
        <w:pStyle w:val="BodyText"/>
        <w:rPr>
          <w:sz w:val="20"/>
        </w:rPr>
      </w:pPr>
    </w:p>
    <w:p>
      <w:pPr>
        <w:pStyle w:val="BodyText"/>
        <w:spacing w:before="1"/>
        <w:rPr>
          <w:sz w:val="16"/>
        </w:rPr>
      </w:pPr>
    </w:p>
    <w:p>
      <w:pPr>
        <w:pStyle w:val="BodyText"/>
        <w:spacing w:line="328" w:lineRule="auto" w:before="94"/>
        <w:ind w:left="119" w:right="335"/>
      </w:pPr>
      <w:r>
        <w:rPr>
          <w:color w:val="030303"/>
          <w:w w:val="105"/>
        </w:rPr>
        <w:t>related to</w:t>
      </w:r>
      <w:r>
        <w:rPr>
          <w:color w:val="030303"/>
          <w:spacing w:val="-7"/>
          <w:w w:val="105"/>
        </w:rPr>
        <w:t> </w:t>
      </w:r>
      <w:r>
        <w:rPr>
          <w:color w:val="030303"/>
          <w:w w:val="105"/>
        </w:rPr>
        <w:t>low</w:t>
      </w:r>
      <w:r>
        <w:rPr>
          <w:color w:val="030303"/>
          <w:spacing w:val="-5"/>
          <w:w w:val="105"/>
        </w:rPr>
        <w:t> </w:t>
      </w:r>
      <w:r>
        <w:rPr>
          <w:color w:val="030303"/>
          <w:w w:val="105"/>
        </w:rPr>
        <w:t>SES</w:t>
      </w:r>
      <w:r>
        <w:rPr>
          <w:color w:val="030303"/>
          <w:spacing w:val="-5"/>
          <w:w w:val="105"/>
        </w:rPr>
        <w:t> </w:t>
      </w:r>
      <w:r>
        <w:rPr>
          <w:color w:val="030303"/>
          <w:w w:val="105"/>
        </w:rPr>
        <w:t>were</w:t>
      </w:r>
      <w:r>
        <w:rPr>
          <w:color w:val="030303"/>
          <w:spacing w:val="-7"/>
          <w:w w:val="105"/>
        </w:rPr>
        <w:t> </w:t>
      </w:r>
      <w:r>
        <w:rPr>
          <w:color w:val="030303"/>
          <w:w w:val="105"/>
        </w:rPr>
        <w:t>associated with</w:t>
      </w:r>
      <w:r>
        <w:rPr>
          <w:color w:val="030303"/>
          <w:spacing w:val="-5"/>
          <w:w w:val="105"/>
        </w:rPr>
        <w:t> </w:t>
      </w:r>
      <w:r>
        <w:rPr>
          <w:color w:val="030303"/>
          <w:w w:val="105"/>
        </w:rPr>
        <w:t>greater</w:t>
      </w:r>
      <w:r>
        <w:rPr>
          <w:color w:val="030303"/>
          <w:spacing w:val="-3"/>
          <w:w w:val="105"/>
        </w:rPr>
        <w:t> </w:t>
      </w:r>
      <w:r>
        <w:rPr>
          <w:color w:val="030303"/>
          <w:w w:val="105"/>
        </w:rPr>
        <w:t>likelihood of</w:t>
      </w:r>
      <w:r>
        <w:rPr>
          <w:color w:val="030303"/>
          <w:spacing w:val="-6"/>
          <w:w w:val="105"/>
        </w:rPr>
        <w:t> </w:t>
      </w:r>
      <w:r>
        <w:rPr>
          <w:color w:val="030303"/>
          <w:w w:val="105"/>
        </w:rPr>
        <w:t>depression (Tracy, Norris, </w:t>
      </w:r>
      <w:r>
        <w:rPr>
          <w:color w:val="030303"/>
          <w:w w:val="105"/>
          <w:sz w:val="18"/>
        </w:rPr>
        <w:t>&amp;</w:t>
      </w:r>
      <w:r>
        <w:rPr>
          <w:color w:val="030303"/>
          <w:spacing w:val="-5"/>
          <w:w w:val="105"/>
          <w:sz w:val="18"/>
        </w:rPr>
        <w:t> </w:t>
      </w:r>
      <w:r>
        <w:rPr>
          <w:color w:val="030303"/>
          <w:w w:val="105"/>
        </w:rPr>
        <w:t>Galea,</w:t>
      </w:r>
      <w:r>
        <w:rPr>
          <w:color w:val="030303"/>
          <w:spacing w:val="-1"/>
          <w:w w:val="105"/>
        </w:rPr>
        <w:t> </w:t>
      </w:r>
      <w:r>
        <w:rPr>
          <w:color w:val="030303"/>
          <w:w w:val="105"/>
        </w:rPr>
        <w:t>2011). Specifically, among 658 adults who had been living</w:t>
      </w:r>
      <w:r>
        <w:rPr>
          <w:color w:val="030303"/>
          <w:spacing w:val="-1"/>
          <w:w w:val="105"/>
        </w:rPr>
        <w:t> </w:t>
      </w:r>
      <w:r>
        <w:rPr>
          <w:color w:val="030303"/>
          <w:w w:val="105"/>
        </w:rPr>
        <w:t>in Ike-affected areas during</w:t>
      </w:r>
      <w:r>
        <w:rPr>
          <w:color w:val="030303"/>
          <w:spacing w:val="-2"/>
          <w:w w:val="105"/>
        </w:rPr>
        <w:t> </w:t>
      </w:r>
      <w:r>
        <w:rPr>
          <w:color w:val="030303"/>
          <w:w w:val="105"/>
        </w:rPr>
        <w:t>the hurricane and who were interviewed 2</w:t>
      </w:r>
      <w:r>
        <w:rPr>
          <w:color w:val="030303"/>
          <w:spacing w:val="-4"/>
          <w:w w:val="105"/>
        </w:rPr>
        <w:t> </w:t>
      </w:r>
      <w:r>
        <w:rPr>
          <w:color w:val="030303"/>
          <w:w w:val="105"/>
        </w:rPr>
        <w:t>to 5</w:t>
      </w:r>
      <w:r>
        <w:rPr>
          <w:color w:val="030303"/>
          <w:spacing w:val="-6"/>
          <w:w w:val="105"/>
        </w:rPr>
        <w:t> </w:t>
      </w:r>
      <w:r>
        <w:rPr>
          <w:color w:val="030303"/>
          <w:w w:val="105"/>
        </w:rPr>
        <w:t>months later, those with a lower annual household income and fewer years of education (a</w:t>
      </w:r>
      <w:r>
        <w:rPr>
          <w:color w:val="030303"/>
          <w:spacing w:val="-6"/>
          <w:w w:val="105"/>
        </w:rPr>
        <w:t> </w:t>
      </w:r>
      <w:r>
        <w:rPr>
          <w:color w:val="030303"/>
          <w:w w:val="105"/>
        </w:rPr>
        <w:t>high</w:t>
      </w:r>
      <w:r>
        <w:rPr>
          <w:color w:val="030303"/>
          <w:spacing w:val="-3"/>
          <w:w w:val="105"/>
        </w:rPr>
        <w:t> </w:t>
      </w:r>
      <w:r>
        <w:rPr>
          <w:color w:val="030303"/>
          <w:w w:val="105"/>
        </w:rPr>
        <w:t>school</w:t>
      </w:r>
      <w:r>
        <w:rPr>
          <w:color w:val="030303"/>
          <w:spacing w:val="-4"/>
          <w:w w:val="105"/>
        </w:rPr>
        <w:t> </w:t>
      </w:r>
      <w:r>
        <w:rPr>
          <w:color w:val="030303"/>
          <w:w w:val="105"/>
        </w:rPr>
        <w:t>degree or</w:t>
      </w:r>
      <w:r>
        <w:rPr>
          <w:color w:val="030303"/>
          <w:spacing w:val="-4"/>
          <w:w w:val="105"/>
        </w:rPr>
        <w:t> </w:t>
      </w:r>
      <w:r>
        <w:rPr>
          <w:color w:val="030303"/>
          <w:w w:val="105"/>
        </w:rPr>
        <w:t>equivalent, as</w:t>
      </w:r>
      <w:r>
        <w:rPr>
          <w:color w:val="030303"/>
          <w:spacing w:val="-10"/>
          <w:w w:val="105"/>
        </w:rPr>
        <w:t> </w:t>
      </w:r>
      <w:r>
        <w:rPr>
          <w:color w:val="030303"/>
          <w:w w:val="105"/>
        </w:rPr>
        <w:t>opposed to</w:t>
      </w:r>
      <w:r>
        <w:rPr>
          <w:color w:val="030303"/>
          <w:spacing w:val="-4"/>
          <w:w w:val="105"/>
        </w:rPr>
        <w:t> </w:t>
      </w:r>
      <w:r>
        <w:rPr>
          <w:color w:val="030303"/>
          <w:w w:val="105"/>
        </w:rPr>
        <w:t>some college or</w:t>
      </w:r>
      <w:r>
        <w:rPr>
          <w:color w:val="030303"/>
          <w:spacing w:val="-4"/>
          <w:w w:val="105"/>
        </w:rPr>
        <w:t> </w:t>
      </w:r>
      <w:r>
        <w:rPr>
          <w:color w:val="030303"/>
          <w:w w:val="105"/>
        </w:rPr>
        <w:t>more years of</w:t>
      </w:r>
      <w:r>
        <w:rPr>
          <w:color w:val="030303"/>
          <w:spacing w:val="-5"/>
          <w:w w:val="105"/>
        </w:rPr>
        <w:t> </w:t>
      </w:r>
      <w:r>
        <w:rPr>
          <w:color w:val="030303"/>
          <w:w w:val="105"/>
        </w:rPr>
        <w:t>education) were more likely to</w:t>
      </w:r>
      <w:r>
        <w:rPr>
          <w:color w:val="030303"/>
          <w:spacing w:val="-1"/>
          <w:w w:val="105"/>
        </w:rPr>
        <w:t> </w:t>
      </w:r>
      <w:r>
        <w:rPr>
          <w:color w:val="030303"/>
          <w:w w:val="105"/>
        </w:rPr>
        <w:t>be depressed. The researchers note that "the observation here of a strong link between low socioeconomic</w:t>
      </w:r>
      <w:r>
        <w:rPr>
          <w:color w:val="030303"/>
          <w:spacing w:val="32"/>
          <w:w w:val="105"/>
        </w:rPr>
        <w:t> </w:t>
      </w:r>
      <w:r>
        <w:rPr>
          <w:color w:val="030303"/>
          <w:w w:val="105"/>
        </w:rPr>
        <w:t>position (SEP) and</w:t>
      </w:r>
      <w:r>
        <w:rPr>
          <w:color w:val="030303"/>
          <w:spacing w:val="-1"/>
          <w:w w:val="105"/>
        </w:rPr>
        <w:t> </w:t>
      </w:r>
      <w:r>
        <w:rPr>
          <w:color w:val="030303"/>
          <w:w w:val="105"/>
        </w:rPr>
        <w:t>depression, particularly when other hurricane-related events and stressors are accounted for, suggests that there might be other underlying vulnerabilities among those with low SEP that importantly shape the risk of psychopathology after mass traumatic events"</w:t>
      </w:r>
      <w:r>
        <w:rPr>
          <w:color w:val="030303"/>
          <w:spacing w:val="11"/>
          <w:w w:val="105"/>
        </w:rPr>
        <w:t> </w:t>
      </w:r>
      <w:r>
        <w:rPr>
          <w:color w:val="030303"/>
          <w:w w:val="105"/>
        </w:rPr>
        <w:t>(Tracy,</w:t>
      </w:r>
      <w:r>
        <w:rPr>
          <w:color w:val="030303"/>
          <w:spacing w:val="12"/>
          <w:w w:val="105"/>
        </w:rPr>
        <w:t> </w:t>
      </w:r>
      <w:r>
        <w:rPr>
          <w:color w:val="030303"/>
          <w:w w:val="105"/>
        </w:rPr>
        <w:t>Norris,</w:t>
      </w:r>
      <w:r>
        <w:rPr>
          <w:color w:val="030303"/>
          <w:spacing w:val="11"/>
          <w:w w:val="105"/>
        </w:rPr>
        <w:t> </w:t>
      </w:r>
      <w:r>
        <w:rPr>
          <w:color w:val="030303"/>
          <w:w w:val="105"/>
          <w:sz w:val="18"/>
        </w:rPr>
        <w:t>&amp; </w:t>
      </w:r>
      <w:r>
        <w:rPr>
          <w:color w:val="030303"/>
          <w:w w:val="105"/>
        </w:rPr>
        <w:t>Galea,</w:t>
      </w:r>
      <w:r>
        <w:rPr>
          <w:color w:val="030303"/>
          <w:spacing w:val="14"/>
          <w:w w:val="105"/>
        </w:rPr>
        <w:t> </w:t>
      </w:r>
      <w:r>
        <w:rPr>
          <w:color w:val="030303"/>
          <w:w w:val="105"/>
        </w:rPr>
        <w:t>2011, p.</w:t>
      </w:r>
      <w:r>
        <w:rPr>
          <w:color w:val="030303"/>
          <w:spacing w:val="-5"/>
          <w:w w:val="105"/>
        </w:rPr>
        <w:t> </w:t>
      </w:r>
      <w:r>
        <w:rPr>
          <w:color w:val="030303"/>
          <w:w w:val="105"/>
        </w:rPr>
        <w:t>671).</w:t>
      </w:r>
      <w:r>
        <w:rPr>
          <w:color w:val="030303"/>
          <w:spacing w:val="-7"/>
          <w:w w:val="105"/>
        </w:rPr>
        <w:t> </w:t>
      </w:r>
      <w:r>
        <w:rPr>
          <w:color w:val="030303"/>
          <w:w w:val="105"/>
        </w:rPr>
        <w:t>They cite</w:t>
      </w:r>
      <w:r>
        <w:rPr>
          <w:color w:val="030303"/>
          <w:spacing w:val="-1"/>
          <w:w w:val="105"/>
        </w:rPr>
        <w:t> </w:t>
      </w:r>
      <w:r>
        <w:rPr>
          <w:color w:val="030303"/>
          <w:w w:val="105"/>
        </w:rPr>
        <w:t>additional</w:t>
      </w:r>
      <w:r>
        <w:rPr>
          <w:color w:val="030303"/>
          <w:spacing w:val="12"/>
          <w:w w:val="105"/>
        </w:rPr>
        <w:t> </w:t>
      </w:r>
      <w:r>
        <w:rPr>
          <w:color w:val="030303"/>
          <w:w w:val="105"/>
        </w:rPr>
        <w:t>studies that point to</w:t>
      </w:r>
      <w:r>
        <w:rPr>
          <w:color w:val="030303"/>
          <w:spacing w:val="-2"/>
          <w:w w:val="105"/>
        </w:rPr>
        <w:t> </w:t>
      </w:r>
      <w:r>
        <w:rPr>
          <w:color w:val="030303"/>
          <w:w w:val="105"/>
        </w:rPr>
        <w:t>an</w:t>
      </w:r>
      <w:r>
        <w:rPr>
          <w:color w:val="030303"/>
          <w:spacing w:val="-3"/>
          <w:w w:val="105"/>
        </w:rPr>
        <w:t> </w:t>
      </w:r>
      <w:r>
        <w:rPr>
          <w:color w:val="030303"/>
          <w:w w:val="105"/>
        </w:rPr>
        <w:t>association</w:t>
      </w:r>
      <w:r>
        <w:rPr>
          <w:color w:val="030303"/>
          <w:w w:val="105"/>
        </w:rPr>
        <w:t> of</w:t>
      </w:r>
      <w:r>
        <w:rPr>
          <w:color w:val="030303"/>
          <w:spacing w:val="-3"/>
          <w:w w:val="105"/>
        </w:rPr>
        <w:t> </w:t>
      </w:r>
      <w:r>
        <w:rPr>
          <w:color w:val="030303"/>
          <w:w w:val="105"/>
        </w:rPr>
        <w:t>low SES and greater risk of depression (Norris et</w:t>
      </w:r>
      <w:r>
        <w:rPr>
          <w:color w:val="030303"/>
          <w:spacing w:val="-2"/>
          <w:w w:val="105"/>
        </w:rPr>
        <w:t> </w:t>
      </w:r>
      <w:r>
        <w:rPr>
          <w:color w:val="030303"/>
          <w:w w:val="105"/>
        </w:rPr>
        <w:t>al.,</w:t>
      </w:r>
      <w:r>
        <w:rPr>
          <w:color w:val="030303"/>
          <w:spacing w:val="-1"/>
          <w:w w:val="105"/>
        </w:rPr>
        <w:t> </w:t>
      </w:r>
      <w:r>
        <w:rPr>
          <w:color w:val="030303"/>
          <w:w w:val="105"/>
        </w:rPr>
        <w:t>2002; Ginexi, Weihs, Simmens, &amp; Hoyt, 2000; Person, Tracy, </w:t>
      </w:r>
      <w:r>
        <w:rPr>
          <w:color w:val="030303"/>
          <w:w w:val="105"/>
          <w:sz w:val="18"/>
        </w:rPr>
        <w:t>&amp; </w:t>
      </w:r>
      <w:r>
        <w:rPr>
          <w:color w:val="030303"/>
          <w:w w:val="105"/>
        </w:rPr>
        <w:t>Galea, 2006; as cited in</w:t>
      </w:r>
      <w:r>
        <w:rPr>
          <w:color w:val="030303"/>
          <w:spacing w:val="-2"/>
          <w:w w:val="105"/>
        </w:rPr>
        <w:t> </w:t>
      </w:r>
      <w:r>
        <w:rPr>
          <w:color w:val="030303"/>
          <w:w w:val="105"/>
        </w:rPr>
        <w:t>Tracy, Norris, </w:t>
      </w:r>
      <w:r>
        <w:rPr>
          <w:color w:val="030303"/>
          <w:w w:val="105"/>
          <w:sz w:val="18"/>
        </w:rPr>
        <w:t>&amp; </w:t>
      </w:r>
      <w:r>
        <w:rPr>
          <w:color w:val="030303"/>
          <w:w w:val="105"/>
        </w:rPr>
        <w:t>Galea, 2011).</w:t>
      </w:r>
    </w:p>
    <w:p>
      <w:pPr>
        <w:pStyle w:val="BodyText"/>
        <w:spacing w:line="331" w:lineRule="auto" w:before="110"/>
        <w:ind w:left="119" w:right="208" w:firstLine="3"/>
      </w:pPr>
      <w:r>
        <w:rPr>
          <w:color w:val="030303"/>
          <w:w w:val="105"/>
        </w:rPr>
        <w:t>Similarly, in</w:t>
      </w:r>
      <w:r>
        <w:rPr>
          <w:color w:val="030303"/>
          <w:spacing w:val="-2"/>
          <w:w w:val="105"/>
        </w:rPr>
        <w:t> </w:t>
      </w:r>
      <w:r>
        <w:rPr>
          <w:color w:val="030303"/>
          <w:w w:val="105"/>
        </w:rPr>
        <w:t>a study analyzing data from people who were affected by the Deepwater Horizon oil spill (which occurred in</w:t>
      </w:r>
      <w:r>
        <w:rPr>
          <w:color w:val="030303"/>
          <w:spacing w:val="-2"/>
          <w:w w:val="105"/>
        </w:rPr>
        <w:t> </w:t>
      </w:r>
      <w:r>
        <w:rPr>
          <w:color w:val="030303"/>
          <w:w w:val="105"/>
        </w:rPr>
        <w:t>April to September 2010), two factors related to SES-being unemployed and having less than $25,000 in annual household income-were associated with depression and frequent mental distress. The researchers used data from the Gulf States Population Survey (GSPS), which identified mental distress as</w:t>
      </w:r>
      <w:r>
        <w:rPr>
          <w:color w:val="030303"/>
          <w:spacing w:val="-7"/>
          <w:w w:val="105"/>
        </w:rPr>
        <w:t> </w:t>
      </w:r>
      <w:r>
        <w:rPr>
          <w:color w:val="030303"/>
          <w:w w:val="105"/>
        </w:rPr>
        <w:t>frequent if</w:t>
      </w:r>
      <w:r>
        <w:rPr>
          <w:color w:val="030303"/>
          <w:spacing w:val="-3"/>
          <w:w w:val="105"/>
        </w:rPr>
        <w:t> </w:t>
      </w:r>
      <w:r>
        <w:rPr>
          <w:color w:val="030303"/>
          <w:w w:val="105"/>
        </w:rPr>
        <w:t>for 14</w:t>
      </w:r>
      <w:r>
        <w:rPr>
          <w:color w:val="030303"/>
          <w:spacing w:val="-4"/>
          <w:w w:val="105"/>
        </w:rPr>
        <w:t> </w:t>
      </w:r>
      <w:r>
        <w:rPr>
          <w:color w:val="030303"/>
          <w:w w:val="105"/>
        </w:rPr>
        <w:t>or</w:t>
      </w:r>
      <w:r>
        <w:rPr>
          <w:color w:val="030303"/>
          <w:spacing w:val="-3"/>
          <w:w w:val="105"/>
        </w:rPr>
        <w:t> </w:t>
      </w:r>
      <w:r>
        <w:rPr>
          <w:color w:val="030303"/>
          <w:w w:val="105"/>
        </w:rPr>
        <w:t>more of</w:t>
      </w:r>
      <w:r>
        <w:rPr>
          <w:color w:val="030303"/>
          <w:spacing w:val="-4"/>
          <w:w w:val="105"/>
        </w:rPr>
        <w:t> </w:t>
      </w:r>
      <w:r>
        <w:rPr>
          <w:color w:val="030303"/>
          <w:w w:val="105"/>
        </w:rPr>
        <w:t>the</w:t>
      </w:r>
      <w:r>
        <w:rPr>
          <w:color w:val="030303"/>
          <w:spacing w:val="-2"/>
          <w:w w:val="105"/>
        </w:rPr>
        <w:t> </w:t>
      </w:r>
      <w:r>
        <w:rPr>
          <w:color w:val="030303"/>
          <w:w w:val="105"/>
        </w:rPr>
        <w:t>past 30</w:t>
      </w:r>
      <w:r>
        <w:rPr>
          <w:color w:val="030303"/>
          <w:spacing w:val="-4"/>
          <w:w w:val="105"/>
        </w:rPr>
        <w:t> </w:t>
      </w:r>
      <w:r>
        <w:rPr>
          <w:color w:val="030303"/>
          <w:w w:val="105"/>
        </w:rPr>
        <w:t>days respondents said</w:t>
      </w:r>
      <w:r>
        <w:rPr>
          <w:color w:val="030303"/>
          <w:spacing w:val="-4"/>
          <w:w w:val="105"/>
        </w:rPr>
        <w:t> </w:t>
      </w:r>
      <w:r>
        <w:rPr>
          <w:color w:val="030303"/>
          <w:w w:val="105"/>
        </w:rPr>
        <w:t>that their mental health was not</w:t>
      </w:r>
      <w:r>
        <w:rPr>
          <w:color w:val="030303"/>
          <w:spacing w:val="-5"/>
          <w:w w:val="105"/>
        </w:rPr>
        <w:t> </w:t>
      </w:r>
      <w:r>
        <w:rPr>
          <w:color w:val="030303"/>
          <w:w w:val="105"/>
        </w:rPr>
        <w:t>good as</w:t>
      </w:r>
      <w:r>
        <w:rPr>
          <w:color w:val="030303"/>
          <w:spacing w:val="-7"/>
          <w:w w:val="105"/>
        </w:rPr>
        <w:t> </w:t>
      </w:r>
      <w:r>
        <w:rPr>
          <w:color w:val="030303"/>
          <w:w w:val="105"/>
        </w:rPr>
        <w:t>a</w:t>
      </w:r>
      <w:r>
        <w:rPr>
          <w:color w:val="030303"/>
          <w:spacing w:val="-6"/>
          <w:w w:val="105"/>
        </w:rPr>
        <w:t> </w:t>
      </w:r>
      <w:r>
        <w:rPr>
          <w:color w:val="030303"/>
          <w:w w:val="105"/>
        </w:rPr>
        <w:t>result of</w:t>
      </w:r>
      <w:r>
        <w:rPr>
          <w:color w:val="030303"/>
          <w:spacing w:val="-2"/>
          <w:w w:val="105"/>
        </w:rPr>
        <w:t> </w:t>
      </w:r>
      <w:r>
        <w:rPr>
          <w:color w:val="030303"/>
          <w:w w:val="105"/>
        </w:rPr>
        <w:t>stress, depression, or</w:t>
      </w:r>
      <w:r>
        <w:rPr>
          <w:color w:val="030303"/>
          <w:spacing w:val="-2"/>
          <w:w w:val="105"/>
        </w:rPr>
        <w:t> </w:t>
      </w:r>
      <w:r>
        <w:rPr>
          <w:color w:val="030303"/>
          <w:w w:val="105"/>
        </w:rPr>
        <w:t>problems with</w:t>
      </w:r>
      <w:r>
        <w:rPr>
          <w:color w:val="030303"/>
          <w:spacing w:val="-2"/>
          <w:w w:val="105"/>
        </w:rPr>
        <w:t> </w:t>
      </w:r>
      <w:r>
        <w:rPr>
          <w:color w:val="030303"/>
          <w:w w:val="105"/>
        </w:rPr>
        <w:t>emotions (Fan, Prescott, Zhao, Gotway, </w:t>
      </w:r>
      <w:r>
        <w:rPr>
          <w:color w:val="030303"/>
          <w:w w:val="105"/>
          <w:sz w:val="18"/>
        </w:rPr>
        <w:t>&amp; </w:t>
      </w:r>
      <w:r>
        <w:rPr>
          <w:color w:val="030303"/>
          <w:w w:val="105"/>
        </w:rPr>
        <w:t>Galea, 2015).</w:t>
      </w:r>
    </w:p>
    <w:p>
      <w:pPr>
        <w:pStyle w:val="BodyText"/>
        <w:spacing w:line="328" w:lineRule="auto" w:before="96"/>
        <w:ind w:left="120" w:right="198" w:firstLine="2"/>
      </w:pPr>
      <w:r>
        <w:rPr>
          <w:color w:val="030303"/>
          <w:w w:val="105"/>
        </w:rPr>
        <w:t>The researchers</w:t>
      </w:r>
      <w:r>
        <w:rPr>
          <w:color w:val="030303"/>
          <w:spacing w:val="14"/>
          <w:w w:val="105"/>
        </w:rPr>
        <w:t> </w:t>
      </w:r>
      <w:r>
        <w:rPr>
          <w:color w:val="030303"/>
          <w:w w:val="105"/>
        </w:rPr>
        <w:t>in</w:t>
      </w:r>
      <w:r>
        <w:rPr>
          <w:color w:val="030303"/>
          <w:spacing w:val="-1"/>
          <w:w w:val="105"/>
        </w:rPr>
        <w:t> </w:t>
      </w:r>
      <w:r>
        <w:rPr>
          <w:color w:val="030303"/>
          <w:w w:val="105"/>
        </w:rPr>
        <w:t>this study</w:t>
      </w:r>
      <w:r>
        <w:rPr>
          <w:color w:val="030303"/>
          <w:spacing w:val="13"/>
          <w:w w:val="105"/>
        </w:rPr>
        <w:t> </w:t>
      </w:r>
      <w:r>
        <w:rPr>
          <w:color w:val="030303"/>
          <w:w w:val="105"/>
        </w:rPr>
        <w:t>also found that people who had lost a job and income</w:t>
      </w:r>
      <w:r>
        <w:rPr>
          <w:color w:val="030303"/>
          <w:spacing w:val="13"/>
          <w:w w:val="105"/>
        </w:rPr>
        <w:t> </w:t>
      </w:r>
      <w:r>
        <w:rPr>
          <w:color w:val="030303"/>
          <w:w w:val="105"/>
        </w:rPr>
        <w:t>because</w:t>
      </w:r>
      <w:r>
        <w:rPr>
          <w:color w:val="030303"/>
          <w:spacing w:val="14"/>
          <w:w w:val="105"/>
        </w:rPr>
        <w:t> </w:t>
      </w:r>
      <w:r>
        <w:rPr>
          <w:color w:val="030303"/>
          <w:w w:val="105"/>
        </w:rPr>
        <w:t>of the oil</w:t>
      </w:r>
      <w:r>
        <w:rPr>
          <w:color w:val="030303"/>
          <w:w w:val="105"/>
        </w:rPr>
        <w:t> spill were more likely to be</w:t>
      </w:r>
      <w:r>
        <w:rPr>
          <w:color w:val="030303"/>
          <w:spacing w:val="-1"/>
          <w:w w:val="105"/>
        </w:rPr>
        <w:t> </w:t>
      </w:r>
      <w:r>
        <w:rPr>
          <w:color w:val="030303"/>
          <w:w w:val="105"/>
        </w:rPr>
        <w:t>depressed. They note that this matches findings of</w:t>
      </w:r>
      <w:r>
        <w:rPr>
          <w:color w:val="030303"/>
          <w:spacing w:val="-1"/>
          <w:w w:val="105"/>
        </w:rPr>
        <w:t> </w:t>
      </w:r>
      <w:r>
        <w:rPr>
          <w:color w:val="030303"/>
          <w:w w:val="105"/>
        </w:rPr>
        <w:t>other research on the association of income loss and poor mental health after the Exxon Valdez oil spill (which occurred in March 1989), as well as other research on the Deepwater Horizon oil spill</w:t>
      </w:r>
      <w:r>
        <w:rPr>
          <w:color w:val="030303"/>
          <w:spacing w:val="-3"/>
          <w:w w:val="105"/>
        </w:rPr>
        <w:t> </w:t>
      </w:r>
      <w:r>
        <w:rPr>
          <w:color w:val="030303"/>
          <w:w w:val="105"/>
        </w:rPr>
        <w:t>(Palinkas, 2009; Buttke, Vagi, Bayleyegn, et</w:t>
      </w:r>
      <w:r>
        <w:rPr>
          <w:color w:val="030303"/>
          <w:spacing w:val="-8"/>
          <w:w w:val="105"/>
        </w:rPr>
        <w:t> </w:t>
      </w:r>
      <w:r>
        <w:rPr>
          <w:color w:val="030303"/>
          <w:w w:val="105"/>
        </w:rPr>
        <w:t>al.,</w:t>
      </w:r>
      <w:r>
        <w:rPr>
          <w:color w:val="030303"/>
          <w:spacing w:val="-7"/>
          <w:w w:val="105"/>
        </w:rPr>
        <w:t> </w:t>
      </w:r>
      <w:r>
        <w:rPr>
          <w:color w:val="030303"/>
          <w:w w:val="105"/>
        </w:rPr>
        <w:t>2012; Buttke, Vagi, Schnall, et</w:t>
      </w:r>
      <w:r>
        <w:rPr>
          <w:color w:val="030303"/>
          <w:spacing w:val="-8"/>
          <w:w w:val="105"/>
        </w:rPr>
        <w:t> </w:t>
      </w:r>
      <w:r>
        <w:rPr>
          <w:color w:val="030303"/>
          <w:w w:val="105"/>
        </w:rPr>
        <w:t>al.,</w:t>
      </w:r>
      <w:r>
        <w:rPr>
          <w:color w:val="030303"/>
          <w:spacing w:val="-7"/>
          <w:w w:val="105"/>
        </w:rPr>
        <w:t> </w:t>
      </w:r>
      <w:r>
        <w:rPr>
          <w:color w:val="030303"/>
          <w:w w:val="105"/>
        </w:rPr>
        <w:t>2012;</w:t>
      </w:r>
      <w:r>
        <w:rPr>
          <w:color w:val="030303"/>
          <w:spacing w:val="-1"/>
          <w:w w:val="105"/>
        </w:rPr>
        <w:t> </w:t>
      </w:r>
      <w:r>
        <w:rPr>
          <w:color w:val="030303"/>
          <w:w w:val="105"/>
        </w:rPr>
        <w:t>Grattan et</w:t>
      </w:r>
      <w:r>
        <w:rPr>
          <w:color w:val="030303"/>
          <w:spacing w:val="-8"/>
          <w:w w:val="105"/>
        </w:rPr>
        <w:t> </w:t>
      </w:r>
      <w:r>
        <w:rPr>
          <w:color w:val="030303"/>
          <w:w w:val="105"/>
        </w:rPr>
        <w:t>al.,</w:t>
      </w:r>
      <w:r>
        <w:rPr>
          <w:color w:val="030303"/>
          <w:spacing w:val="-7"/>
          <w:w w:val="105"/>
        </w:rPr>
        <w:t> </w:t>
      </w:r>
      <w:r>
        <w:rPr>
          <w:color w:val="030303"/>
          <w:w w:val="105"/>
        </w:rPr>
        <w:t>2011;</w:t>
      </w:r>
      <w:r>
        <w:rPr>
          <w:color w:val="030303"/>
          <w:spacing w:val="-1"/>
          <w:w w:val="105"/>
        </w:rPr>
        <w:t> </w:t>
      </w:r>
      <w:r>
        <w:rPr>
          <w:color w:val="030303"/>
          <w:w w:val="105"/>
        </w:rPr>
        <w:t>Osofsky, H.J.,</w:t>
      </w:r>
      <w:r>
        <w:rPr>
          <w:color w:val="030303"/>
          <w:spacing w:val="-7"/>
          <w:w w:val="105"/>
        </w:rPr>
        <w:t> </w:t>
      </w:r>
      <w:r>
        <w:rPr>
          <w:color w:val="030303"/>
          <w:w w:val="105"/>
        </w:rPr>
        <w:t>Osofsky, J. D.,</w:t>
      </w:r>
      <w:r>
        <w:rPr>
          <w:color w:val="030303"/>
          <w:spacing w:val="-4"/>
          <w:w w:val="105"/>
        </w:rPr>
        <w:t> </w:t>
      </w:r>
      <w:r>
        <w:rPr>
          <w:color w:val="030303"/>
          <w:w w:val="105"/>
        </w:rPr>
        <w:t>&amp; Hansel, 2011; Centers for Disease Control and Prevention, 2016; as cited in Fan et al., 2015).</w:t>
      </w:r>
    </w:p>
    <w:p>
      <w:pPr>
        <w:pStyle w:val="BodyText"/>
        <w:spacing w:before="9"/>
        <w:rPr>
          <w:sz w:val="24"/>
        </w:rPr>
      </w:pPr>
    </w:p>
    <w:p>
      <w:pPr>
        <w:pStyle w:val="Heading2"/>
      </w:pPr>
      <w:r>
        <w:rPr>
          <w:color w:val="872D23"/>
          <w:spacing w:val="-2"/>
          <w:w w:val="105"/>
        </w:rPr>
        <w:t>Posttraumatic</w:t>
      </w:r>
      <w:r>
        <w:rPr>
          <w:color w:val="872D23"/>
          <w:spacing w:val="14"/>
          <w:w w:val="105"/>
        </w:rPr>
        <w:t> </w:t>
      </w:r>
      <w:r>
        <w:rPr>
          <w:color w:val="872D23"/>
          <w:spacing w:val="-2"/>
          <w:w w:val="105"/>
        </w:rPr>
        <w:t>Stress</w:t>
      </w:r>
    </w:p>
    <w:p>
      <w:pPr>
        <w:pStyle w:val="BodyText"/>
        <w:spacing w:line="328" w:lineRule="auto" w:before="181"/>
        <w:ind w:left="119" w:right="416" w:firstLine="4"/>
      </w:pPr>
      <w:r>
        <w:rPr>
          <w:color w:val="030303"/>
          <w:w w:val="105"/>
        </w:rPr>
        <w:t>In</w:t>
      </w:r>
      <w:r>
        <w:rPr>
          <w:color w:val="030303"/>
          <w:spacing w:val="-2"/>
          <w:w w:val="105"/>
        </w:rPr>
        <w:t> </w:t>
      </w:r>
      <w:r>
        <w:rPr>
          <w:color w:val="030303"/>
          <w:w w:val="105"/>
        </w:rPr>
        <w:t>another study drawing on</w:t>
      </w:r>
      <w:r>
        <w:rPr>
          <w:color w:val="030303"/>
          <w:spacing w:val="-1"/>
          <w:w w:val="105"/>
        </w:rPr>
        <w:t> </w:t>
      </w:r>
      <w:r>
        <w:rPr>
          <w:color w:val="030303"/>
          <w:w w:val="105"/>
        </w:rPr>
        <w:t>baseline survey data from the Hurricane Katrina Community Advisory Group, researchers examined posttraumatic stress and posttraumatic</w:t>
      </w:r>
      <w:r>
        <w:rPr>
          <w:color w:val="030303"/>
          <w:w w:val="105"/>
        </w:rPr>
        <w:t> growth, or positive changes in personal, spiritual, and social dimensions of life after trauma, in relation to race; other demographics, including</w:t>
      </w:r>
      <w:r>
        <w:rPr>
          <w:color w:val="030303"/>
          <w:spacing w:val="-5"/>
          <w:w w:val="105"/>
        </w:rPr>
        <w:t> </w:t>
      </w:r>
      <w:r>
        <w:rPr>
          <w:color w:val="030303"/>
          <w:w w:val="105"/>
        </w:rPr>
        <w:t>poverty</w:t>
      </w:r>
      <w:r>
        <w:rPr>
          <w:color w:val="030303"/>
          <w:spacing w:val="-2"/>
          <w:w w:val="105"/>
        </w:rPr>
        <w:t> </w:t>
      </w:r>
      <w:r>
        <w:rPr>
          <w:color w:val="030303"/>
          <w:w w:val="105"/>
        </w:rPr>
        <w:t>and</w:t>
      </w:r>
      <w:r>
        <w:rPr>
          <w:color w:val="030303"/>
          <w:spacing w:val="-10"/>
          <w:w w:val="105"/>
        </w:rPr>
        <w:t> </w:t>
      </w:r>
      <w:r>
        <w:rPr>
          <w:color w:val="030303"/>
          <w:w w:val="105"/>
        </w:rPr>
        <w:t>educational attainment; and</w:t>
      </w:r>
      <w:r>
        <w:rPr>
          <w:color w:val="030303"/>
          <w:spacing w:val="-8"/>
          <w:w w:val="105"/>
        </w:rPr>
        <w:t> </w:t>
      </w:r>
      <w:r>
        <w:rPr>
          <w:color w:val="030303"/>
          <w:w w:val="105"/>
        </w:rPr>
        <w:t>additional, experiential</w:t>
      </w:r>
      <w:r>
        <w:rPr>
          <w:color w:val="030303"/>
          <w:w w:val="105"/>
        </w:rPr>
        <w:t> variables</w:t>
      </w:r>
      <w:r>
        <w:rPr>
          <w:color w:val="030303"/>
          <w:spacing w:val="-6"/>
          <w:w w:val="105"/>
        </w:rPr>
        <w:t> </w:t>
      </w:r>
      <w:r>
        <w:rPr>
          <w:color w:val="030303"/>
          <w:w w:val="105"/>
        </w:rPr>
        <w:t>among</w:t>
      </w:r>
      <w:r>
        <w:rPr>
          <w:color w:val="030303"/>
          <w:spacing w:val="-2"/>
          <w:w w:val="105"/>
        </w:rPr>
        <w:t> </w:t>
      </w:r>
      <w:r>
        <w:rPr>
          <w:color w:val="030303"/>
          <w:w w:val="105"/>
        </w:rPr>
        <w:t>survivors of</w:t>
      </w:r>
    </w:p>
    <w:p>
      <w:pPr>
        <w:pStyle w:val="BodyText"/>
        <w:spacing w:line="328" w:lineRule="auto" w:before="4"/>
        <w:ind w:left="119" w:right="198" w:firstLine="2"/>
      </w:pPr>
      <w:r>
        <w:rPr>
          <w:color w:val="030303"/>
          <w:w w:val="105"/>
        </w:rPr>
        <w:t>Hurricane Katrina (Rhodes &amp;</w:t>
      </w:r>
      <w:r>
        <w:rPr>
          <w:color w:val="030303"/>
          <w:spacing w:val="-11"/>
          <w:w w:val="105"/>
        </w:rPr>
        <w:t> </w:t>
      </w:r>
      <w:r>
        <w:rPr>
          <w:color w:val="030303"/>
          <w:w w:val="105"/>
        </w:rPr>
        <w:t>Tran,</w:t>
      </w:r>
      <w:r>
        <w:rPr>
          <w:color w:val="030303"/>
          <w:spacing w:val="-1"/>
          <w:w w:val="105"/>
        </w:rPr>
        <w:t> </w:t>
      </w:r>
      <w:r>
        <w:rPr>
          <w:color w:val="030303"/>
          <w:w w:val="105"/>
        </w:rPr>
        <w:t>2012).</w:t>
      </w:r>
      <w:r>
        <w:rPr>
          <w:color w:val="030303"/>
          <w:spacing w:val="-6"/>
          <w:w w:val="105"/>
        </w:rPr>
        <w:t> </w:t>
      </w:r>
      <w:r>
        <w:rPr>
          <w:color w:val="030303"/>
          <w:w w:val="105"/>
        </w:rPr>
        <w:t>The</w:t>
      </w:r>
      <w:r>
        <w:rPr>
          <w:color w:val="030303"/>
          <w:spacing w:val="-4"/>
          <w:w w:val="105"/>
        </w:rPr>
        <w:t> </w:t>
      </w:r>
      <w:r>
        <w:rPr>
          <w:color w:val="030303"/>
          <w:w w:val="105"/>
        </w:rPr>
        <w:t>researchers looked only</w:t>
      </w:r>
      <w:r>
        <w:rPr>
          <w:color w:val="030303"/>
          <w:spacing w:val="-6"/>
          <w:w w:val="105"/>
        </w:rPr>
        <w:t> </w:t>
      </w:r>
      <w:r>
        <w:rPr>
          <w:color w:val="030303"/>
          <w:w w:val="105"/>
        </w:rPr>
        <w:t>at</w:t>
      </w:r>
      <w:r>
        <w:rPr>
          <w:color w:val="030303"/>
          <w:spacing w:val="-9"/>
          <w:w w:val="105"/>
        </w:rPr>
        <w:t> </w:t>
      </w:r>
      <w:r>
        <w:rPr>
          <w:color w:val="030303"/>
          <w:w w:val="105"/>
        </w:rPr>
        <w:t>data</w:t>
      </w:r>
      <w:r>
        <w:rPr>
          <w:color w:val="030303"/>
          <w:spacing w:val="-4"/>
          <w:w w:val="105"/>
        </w:rPr>
        <w:t> </w:t>
      </w:r>
      <w:r>
        <w:rPr>
          <w:color w:val="030303"/>
          <w:w w:val="105"/>
        </w:rPr>
        <w:t>from</w:t>
      </w:r>
      <w:r>
        <w:rPr>
          <w:color w:val="030303"/>
          <w:spacing w:val="-9"/>
          <w:w w:val="105"/>
        </w:rPr>
        <w:t> </w:t>
      </w:r>
      <w:r>
        <w:rPr>
          <w:color w:val="030303"/>
          <w:w w:val="105"/>
        </w:rPr>
        <w:t>people who</w:t>
      </w:r>
      <w:r>
        <w:rPr>
          <w:color w:val="030303"/>
          <w:spacing w:val="-5"/>
          <w:w w:val="105"/>
        </w:rPr>
        <w:t> </w:t>
      </w:r>
      <w:r>
        <w:rPr>
          <w:color w:val="030303"/>
          <w:w w:val="105"/>
        </w:rPr>
        <w:t>identified themselves as</w:t>
      </w:r>
      <w:r>
        <w:rPr>
          <w:color w:val="030303"/>
          <w:spacing w:val="-4"/>
          <w:w w:val="105"/>
        </w:rPr>
        <w:t> </w:t>
      </w:r>
      <w:r>
        <w:rPr>
          <w:color w:val="030303"/>
          <w:w w:val="105"/>
        </w:rPr>
        <w:t>black or</w:t>
      </w:r>
      <w:r>
        <w:rPr>
          <w:color w:val="030303"/>
          <w:spacing w:val="-9"/>
          <w:w w:val="105"/>
        </w:rPr>
        <w:t> </w:t>
      </w:r>
      <w:r>
        <w:rPr>
          <w:color w:val="030303"/>
          <w:w w:val="105"/>
        </w:rPr>
        <w:t>African</w:t>
      </w:r>
      <w:r>
        <w:rPr>
          <w:color w:val="030303"/>
          <w:spacing w:val="-1"/>
          <w:w w:val="105"/>
        </w:rPr>
        <w:t> </w:t>
      </w:r>
      <w:r>
        <w:rPr>
          <w:color w:val="030303"/>
          <w:w w:val="105"/>
        </w:rPr>
        <w:t>American or</w:t>
      </w:r>
      <w:r>
        <w:rPr>
          <w:color w:val="030303"/>
          <w:spacing w:val="-2"/>
          <w:w w:val="105"/>
        </w:rPr>
        <w:t> </w:t>
      </w:r>
      <w:r>
        <w:rPr>
          <w:color w:val="030303"/>
          <w:w w:val="105"/>
        </w:rPr>
        <w:t>as</w:t>
      </w:r>
      <w:r>
        <w:rPr>
          <w:color w:val="030303"/>
          <w:spacing w:val="-3"/>
          <w:w w:val="105"/>
        </w:rPr>
        <w:t> </w:t>
      </w:r>
      <w:r>
        <w:rPr>
          <w:color w:val="030303"/>
          <w:w w:val="105"/>
        </w:rPr>
        <w:t>white. In</w:t>
      </w:r>
      <w:r>
        <w:rPr>
          <w:color w:val="030303"/>
          <w:spacing w:val="-3"/>
          <w:w w:val="105"/>
        </w:rPr>
        <w:t> </w:t>
      </w:r>
      <w:r>
        <w:rPr>
          <w:color w:val="030303"/>
          <w:w w:val="105"/>
        </w:rPr>
        <w:t>the introduction to their paper, they describe problems with the emergency response to Hurricane Katrina, and they relate that "although all racial groups were impacted by the disaster and problems with the emergency response, it is notable that</w:t>
      </w:r>
    </w:p>
    <w:p>
      <w:pPr>
        <w:pStyle w:val="BodyText"/>
        <w:spacing w:line="328" w:lineRule="auto" w:before="4"/>
        <w:ind w:left="119" w:right="226"/>
      </w:pPr>
      <w:r>
        <w:rPr>
          <w:color w:val="030303"/>
          <w:w w:val="105"/>
        </w:rPr>
        <w:t>low-income African Americans were disproportionately</w:t>
      </w:r>
      <w:r>
        <w:rPr>
          <w:color w:val="030303"/>
          <w:spacing w:val="-5"/>
          <w:w w:val="105"/>
        </w:rPr>
        <w:t> </w:t>
      </w:r>
      <w:r>
        <w:rPr>
          <w:color w:val="030303"/>
          <w:w w:val="105"/>
        </w:rPr>
        <w:t>affected, and more likely to view the problems in the governmental response to</w:t>
      </w:r>
      <w:r>
        <w:rPr>
          <w:color w:val="030303"/>
          <w:spacing w:val="-3"/>
          <w:w w:val="105"/>
        </w:rPr>
        <w:t> </w:t>
      </w:r>
      <w:r>
        <w:rPr>
          <w:color w:val="030303"/>
          <w:w w:val="105"/>
        </w:rPr>
        <w:t>be discriminatory"</w:t>
      </w:r>
      <w:r>
        <w:rPr>
          <w:color w:val="030303"/>
          <w:spacing w:val="-9"/>
          <w:w w:val="105"/>
        </w:rPr>
        <w:t> </w:t>
      </w:r>
      <w:r>
        <w:rPr>
          <w:color w:val="030303"/>
          <w:w w:val="105"/>
        </w:rPr>
        <w:t>(Adams, O'Brien, &amp; Nelson, 2006; Shapiro &amp; Sherman, 2005; Pew Research</w:t>
      </w:r>
      <w:r>
        <w:rPr>
          <w:color w:val="030303"/>
          <w:spacing w:val="15"/>
          <w:w w:val="105"/>
        </w:rPr>
        <w:t> </w:t>
      </w:r>
      <w:r>
        <w:rPr>
          <w:color w:val="030303"/>
          <w:w w:val="105"/>
        </w:rPr>
        <w:t>Center, 2005; Sanders,</w:t>
      </w:r>
      <w:r>
        <w:rPr>
          <w:color w:val="030303"/>
          <w:spacing w:val="16"/>
          <w:w w:val="105"/>
        </w:rPr>
        <w:t> </w:t>
      </w:r>
      <w:r>
        <w:rPr>
          <w:color w:val="030303"/>
          <w:w w:val="105"/>
        </w:rPr>
        <w:t>2005; as</w:t>
      </w:r>
      <w:r>
        <w:rPr>
          <w:color w:val="030303"/>
          <w:spacing w:val="-3"/>
          <w:w w:val="105"/>
        </w:rPr>
        <w:t> </w:t>
      </w:r>
      <w:r>
        <w:rPr>
          <w:color w:val="030303"/>
          <w:w w:val="105"/>
        </w:rPr>
        <w:t>cited in</w:t>
      </w:r>
      <w:r>
        <w:rPr>
          <w:color w:val="030303"/>
          <w:spacing w:val="-4"/>
          <w:w w:val="105"/>
        </w:rPr>
        <w:t> </w:t>
      </w:r>
      <w:r>
        <w:rPr>
          <w:color w:val="030303"/>
          <w:w w:val="105"/>
        </w:rPr>
        <w:t>Rhodes</w:t>
      </w:r>
      <w:r>
        <w:rPr>
          <w:color w:val="030303"/>
          <w:spacing w:val="13"/>
          <w:w w:val="105"/>
        </w:rPr>
        <w:t> </w:t>
      </w:r>
      <w:r>
        <w:rPr>
          <w:color w:val="030303"/>
          <w:w w:val="105"/>
        </w:rPr>
        <w:t>&amp;</w:t>
      </w:r>
      <w:r>
        <w:rPr>
          <w:color w:val="030303"/>
          <w:spacing w:val="-3"/>
          <w:w w:val="105"/>
        </w:rPr>
        <w:t> </w:t>
      </w:r>
      <w:r>
        <w:rPr>
          <w:color w:val="030303"/>
          <w:w w:val="105"/>
        </w:rPr>
        <w:t>Tran, 2012). Because</w:t>
      </w:r>
      <w:r>
        <w:rPr>
          <w:color w:val="030303"/>
          <w:spacing w:val="12"/>
          <w:w w:val="105"/>
        </w:rPr>
        <w:t> </w:t>
      </w:r>
      <w:r>
        <w:rPr>
          <w:color w:val="030303"/>
          <w:w w:val="105"/>
        </w:rPr>
        <w:t>they</w:t>
      </w:r>
      <w:r>
        <w:rPr>
          <w:color w:val="030303"/>
          <w:w w:val="105"/>
        </w:rPr>
        <w:t> were</w:t>
      </w:r>
      <w:r>
        <w:rPr>
          <w:color w:val="030303"/>
          <w:spacing w:val="-5"/>
          <w:w w:val="105"/>
        </w:rPr>
        <w:t> </w:t>
      </w:r>
      <w:r>
        <w:rPr>
          <w:color w:val="030303"/>
          <w:w w:val="105"/>
        </w:rPr>
        <w:t>interested in</w:t>
      </w:r>
      <w:r>
        <w:rPr>
          <w:color w:val="030303"/>
          <w:spacing w:val="-11"/>
          <w:w w:val="105"/>
        </w:rPr>
        <w:t> </w:t>
      </w:r>
      <w:r>
        <w:rPr>
          <w:color w:val="030303"/>
          <w:w w:val="105"/>
        </w:rPr>
        <w:t>understanding more</w:t>
      </w:r>
      <w:r>
        <w:rPr>
          <w:color w:val="030303"/>
          <w:spacing w:val="-5"/>
          <w:w w:val="105"/>
        </w:rPr>
        <w:t> </w:t>
      </w:r>
      <w:r>
        <w:rPr>
          <w:color w:val="030303"/>
          <w:w w:val="105"/>
        </w:rPr>
        <w:t>about</w:t>
      </w:r>
      <w:r>
        <w:rPr>
          <w:color w:val="030303"/>
          <w:spacing w:val="-4"/>
          <w:w w:val="105"/>
        </w:rPr>
        <w:t> </w:t>
      </w:r>
      <w:r>
        <w:rPr>
          <w:color w:val="030303"/>
          <w:w w:val="105"/>
        </w:rPr>
        <w:t>the</w:t>
      </w:r>
      <w:r>
        <w:rPr>
          <w:color w:val="030303"/>
          <w:spacing w:val="-7"/>
          <w:w w:val="105"/>
        </w:rPr>
        <w:t> </w:t>
      </w:r>
      <w:r>
        <w:rPr>
          <w:color w:val="030303"/>
          <w:w w:val="105"/>
        </w:rPr>
        <w:t>emergency response and</w:t>
      </w:r>
      <w:r>
        <w:rPr>
          <w:color w:val="030303"/>
          <w:spacing w:val="-9"/>
          <w:w w:val="105"/>
        </w:rPr>
        <w:t> </w:t>
      </w:r>
      <w:r>
        <w:rPr>
          <w:color w:val="030303"/>
          <w:w w:val="105"/>
        </w:rPr>
        <w:t>how</w:t>
      </w:r>
      <w:r>
        <w:rPr>
          <w:color w:val="030303"/>
          <w:spacing w:val="-10"/>
          <w:w w:val="105"/>
        </w:rPr>
        <w:t> </w:t>
      </w:r>
      <w:r>
        <w:rPr>
          <w:color w:val="030303"/>
          <w:w w:val="105"/>
        </w:rPr>
        <w:t>African</w:t>
      </w:r>
      <w:r>
        <w:rPr>
          <w:color w:val="030303"/>
          <w:spacing w:val="-5"/>
          <w:w w:val="105"/>
        </w:rPr>
        <w:t> </w:t>
      </w:r>
      <w:r>
        <w:rPr>
          <w:color w:val="030303"/>
          <w:w w:val="105"/>
        </w:rPr>
        <w:t>American Katrina survivors conceived of it, and the implications for their well-being, the researchers looked specifically at African American and white survivors.</w:t>
      </w:r>
    </w:p>
    <w:p>
      <w:pPr>
        <w:pStyle w:val="BodyText"/>
        <w:spacing w:before="103"/>
        <w:ind w:left="121"/>
      </w:pPr>
      <w:r>
        <w:rPr>
          <w:color w:val="030303"/>
          <w:spacing w:val="-2"/>
          <w:w w:val="110"/>
        </w:rPr>
        <w:t>Rhodes</w:t>
      </w:r>
      <w:r>
        <w:rPr>
          <w:color w:val="030303"/>
          <w:spacing w:val="-8"/>
          <w:w w:val="110"/>
        </w:rPr>
        <w:t> </w:t>
      </w:r>
      <w:r>
        <w:rPr>
          <w:color w:val="030303"/>
          <w:spacing w:val="-2"/>
          <w:w w:val="110"/>
        </w:rPr>
        <w:t>and</w:t>
      </w:r>
      <w:r>
        <w:rPr>
          <w:color w:val="030303"/>
          <w:spacing w:val="-12"/>
          <w:w w:val="110"/>
        </w:rPr>
        <w:t> </w:t>
      </w:r>
      <w:r>
        <w:rPr>
          <w:color w:val="030303"/>
          <w:spacing w:val="-2"/>
          <w:w w:val="110"/>
        </w:rPr>
        <w:t>Tran</w:t>
      </w:r>
      <w:r>
        <w:rPr>
          <w:color w:val="030303"/>
          <w:spacing w:val="-11"/>
          <w:w w:val="110"/>
        </w:rPr>
        <w:t> </w:t>
      </w:r>
      <w:r>
        <w:rPr>
          <w:color w:val="030303"/>
          <w:spacing w:val="-2"/>
          <w:w w:val="110"/>
        </w:rPr>
        <w:t>found</w:t>
      </w:r>
      <w:r>
        <w:rPr>
          <w:color w:val="030303"/>
          <w:spacing w:val="-3"/>
          <w:w w:val="110"/>
        </w:rPr>
        <w:t> </w:t>
      </w:r>
      <w:r>
        <w:rPr>
          <w:color w:val="030303"/>
          <w:spacing w:val="-2"/>
          <w:w w:val="110"/>
        </w:rPr>
        <w:t>that</w:t>
      </w:r>
      <w:r>
        <w:rPr>
          <w:color w:val="030303"/>
          <w:spacing w:val="-4"/>
          <w:w w:val="110"/>
        </w:rPr>
        <w:t> </w:t>
      </w:r>
      <w:r>
        <w:rPr>
          <w:color w:val="030303"/>
          <w:spacing w:val="-2"/>
          <w:w w:val="110"/>
        </w:rPr>
        <w:t>one</w:t>
      </w:r>
      <w:r>
        <w:rPr>
          <w:color w:val="030303"/>
          <w:spacing w:val="-10"/>
          <w:w w:val="110"/>
        </w:rPr>
        <w:t> </w:t>
      </w:r>
      <w:r>
        <w:rPr>
          <w:color w:val="030303"/>
          <w:spacing w:val="-2"/>
          <w:w w:val="110"/>
        </w:rPr>
        <w:t>factor associated</w:t>
      </w:r>
      <w:r>
        <w:rPr>
          <w:color w:val="030303"/>
          <w:spacing w:val="5"/>
          <w:w w:val="110"/>
        </w:rPr>
        <w:t> </w:t>
      </w:r>
      <w:r>
        <w:rPr>
          <w:color w:val="030303"/>
          <w:spacing w:val="-2"/>
          <w:w w:val="110"/>
        </w:rPr>
        <w:t>with</w:t>
      </w:r>
      <w:r>
        <w:rPr>
          <w:color w:val="030303"/>
          <w:spacing w:val="-8"/>
          <w:w w:val="110"/>
        </w:rPr>
        <w:t> </w:t>
      </w:r>
      <w:r>
        <w:rPr>
          <w:color w:val="030303"/>
          <w:spacing w:val="-2"/>
          <w:w w:val="110"/>
        </w:rPr>
        <w:t>low</w:t>
      </w:r>
      <w:r>
        <w:rPr>
          <w:color w:val="030303"/>
          <w:spacing w:val="-8"/>
          <w:w w:val="110"/>
        </w:rPr>
        <w:t> </w:t>
      </w:r>
      <w:r>
        <w:rPr>
          <w:color w:val="030303"/>
          <w:spacing w:val="-2"/>
          <w:w w:val="110"/>
        </w:rPr>
        <w:t>SES-low</w:t>
      </w:r>
      <w:r>
        <w:rPr>
          <w:color w:val="030303"/>
          <w:spacing w:val="4"/>
          <w:w w:val="110"/>
        </w:rPr>
        <w:t> </w:t>
      </w:r>
      <w:r>
        <w:rPr>
          <w:color w:val="030303"/>
          <w:spacing w:val="-2"/>
          <w:w w:val="110"/>
        </w:rPr>
        <w:t>educational</w:t>
      </w:r>
      <w:r>
        <w:rPr>
          <w:color w:val="030303"/>
          <w:spacing w:val="4"/>
          <w:w w:val="110"/>
        </w:rPr>
        <w:t> </w:t>
      </w:r>
      <w:r>
        <w:rPr>
          <w:color w:val="030303"/>
          <w:spacing w:val="-2"/>
          <w:w w:val="110"/>
        </w:rPr>
        <w:t>attainment-</w:t>
      </w:r>
      <w:r>
        <w:rPr>
          <w:color w:val="030303"/>
          <w:spacing w:val="-5"/>
          <w:w w:val="110"/>
        </w:rPr>
        <w:t>was</w:t>
      </w:r>
    </w:p>
    <w:p>
      <w:pPr>
        <w:spacing w:after="0"/>
        <w:sectPr>
          <w:pgSz w:w="12240" w:h="15840"/>
          <w:pgMar w:header="560" w:footer="1011" w:top="740" w:bottom="1300" w:left="1320" w:right="1300"/>
        </w:sectPr>
      </w:pPr>
    </w:p>
    <w:p>
      <w:pPr>
        <w:pStyle w:val="BodyText"/>
        <w:rPr>
          <w:sz w:val="20"/>
        </w:rPr>
      </w:pPr>
    </w:p>
    <w:p>
      <w:pPr>
        <w:pStyle w:val="BodyText"/>
        <w:rPr>
          <w:sz w:val="20"/>
        </w:rPr>
      </w:pPr>
    </w:p>
    <w:p>
      <w:pPr>
        <w:pStyle w:val="BodyText"/>
        <w:spacing w:before="1"/>
        <w:rPr>
          <w:sz w:val="16"/>
        </w:rPr>
      </w:pPr>
    </w:p>
    <w:p>
      <w:pPr>
        <w:pStyle w:val="BodyText"/>
        <w:spacing w:line="326" w:lineRule="auto" w:before="94"/>
        <w:ind w:left="118" w:right="171" w:firstLine="1"/>
      </w:pPr>
      <w:r>
        <w:rPr>
          <w:color w:val="030303"/>
          <w:w w:val="105"/>
        </w:rPr>
        <w:t>linked to</w:t>
      </w:r>
      <w:r>
        <w:rPr>
          <w:color w:val="030303"/>
          <w:spacing w:val="-3"/>
          <w:w w:val="105"/>
        </w:rPr>
        <w:t> </w:t>
      </w:r>
      <w:r>
        <w:rPr>
          <w:color w:val="030303"/>
          <w:w w:val="105"/>
        </w:rPr>
        <w:t>greater posttraumatic growth about 6</w:t>
      </w:r>
      <w:r>
        <w:rPr>
          <w:color w:val="030303"/>
          <w:spacing w:val="-3"/>
          <w:w w:val="105"/>
        </w:rPr>
        <w:t> </w:t>
      </w:r>
      <w:r>
        <w:rPr>
          <w:color w:val="030303"/>
          <w:w w:val="105"/>
        </w:rPr>
        <w:t>months after Hurricane Katrina. Living below the poverty line,</w:t>
      </w:r>
      <w:r>
        <w:rPr>
          <w:color w:val="030303"/>
          <w:spacing w:val="-2"/>
          <w:w w:val="105"/>
        </w:rPr>
        <w:t> </w:t>
      </w:r>
      <w:r>
        <w:rPr>
          <w:color w:val="030303"/>
          <w:w w:val="105"/>
        </w:rPr>
        <w:t>however, was not associated with</w:t>
      </w:r>
      <w:r>
        <w:rPr>
          <w:color w:val="030303"/>
          <w:spacing w:val="-2"/>
          <w:w w:val="105"/>
        </w:rPr>
        <w:t> </w:t>
      </w:r>
      <w:r>
        <w:rPr>
          <w:color w:val="030303"/>
          <w:w w:val="105"/>
        </w:rPr>
        <w:t>greater posttraumatic growth, though it was linked to</w:t>
      </w:r>
      <w:r>
        <w:rPr>
          <w:color w:val="030303"/>
          <w:spacing w:val="-3"/>
          <w:w w:val="105"/>
        </w:rPr>
        <w:t> </w:t>
      </w:r>
      <w:r>
        <w:rPr>
          <w:color w:val="030303"/>
          <w:w w:val="105"/>
        </w:rPr>
        <w:t>greater posttraumatic stress</w:t>
      </w:r>
      <w:r>
        <w:rPr>
          <w:color w:val="464646"/>
          <w:w w:val="105"/>
        </w:rPr>
        <w:t>.</w:t>
      </w:r>
      <w:r>
        <w:rPr>
          <w:color w:val="464646"/>
          <w:spacing w:val="-12"/>
          <w:w w:val="105"/>
        </w:rPr>
        <w:t> </w:t>
      </w:r>
      <w:r>
        <w:rPr>
          <w:color w:val="030303"/>
          <w:w w:val="105"/>
        </w:rPr>
        <w:t>This finding is troubling in that research has found that people often experience posttraumatic stress and posttraumatic growth together-enough so that, as Rhodes and Tran relate, </w:t>
      </w:r>
      <w:r>
        <w:rPr>
          <w:color w:val="212121"/>
          <w:w w:val="105"/>
        </w:rPr>
        <w:t>"scholars </w:t>
      </w:r>
      <w:r>
        <w:rPr>
          <w:color w:val="030303"/>
          <w:w w:val="105"/>
        </w:rPr>
        <w:t>and</w:t>
      </w:r>
      <w:r>
        <w:rPr>
          <w:color w:val="030303"/>
          <w:spacing w:val="-3"/>
          <w:w w:val="105"/>
        </w:rPr>
        <w:t> </w:t>
      </w:r>
      <w:r>
        <w:rPr>
          <w:color w:val="030303"/>
          <w:w w:val="105"/>
        </w:rPr>
        <w:t>clinicians in</w:t>
      </w:r>
      <w:r>
        <w:rPr>
          <w:color w:val="030303"/>
          <w:spacing w:val="-7"/>
          <w:w w:val="105"/>
        </w:rPr>
        <w:t> </w:t>
      </w:r>
      <w:r>
        <w:rPr>
          <w:color w:val="030303"/>
          <w:w w:val="105"/>
        </w:rPr>
        <w:t>the field</w:t>
      </w:r>
      <w:r>
        <w:rPr>
          <w:color w:val="030303"/>
          <w:spacing w:val="-1"/>
          <w:w w:val="105"/>
        </w:rPr>
        <w:t> </w:t>
      </w:r>
      <w:r>
        <w:rPr>
          <w:color w:val="030303"/>
          <w:w w:val="105"/>
        </w:rPr>
        <w:t>of</w:t>
      </w:r>
      <w:r>
        <w:rPr>
          <w:color w:val="030303"/>
          <w:spacing w:val="-4"/>
          <w:w w:val="105"/>
        </w:rPr>
        <w:t> </w:t>
      </w:r>
      <w:r>
        <w:rPr>
          <w:color w:val="030303"/>
          <w:w w:val="105"/>
        </w:rPr>
        <w:t>trauma treatment argue that the</w:t>
      </w:r>
      <w:r>
        <w:rPr>
          <w:color w:val="030303"/>
          <w:spacing w:val="-1"/>
          <w:w w:val="105"/>
        </w:rPr>
        <w:t> </w:t>
      </w:r>
      <w:r>
        <w:rPr>
          <w:color w:val="030303"/>
          <w:w w:val="105"/>
        </w:rPr>
        <w:t>construction of</w:t>
      </w:r>
      <w:r>
        <w:rPr>
          <w:color w:val="030303"/>
          <w:spacing w:val="-4"/>
          <w:w w:val="105"/>
        </w:rPr>
        <w:t> </w:t>
      </w:r>
      <w:r>
        <w:rPr>
          <w:color w:val="030303"/>
          <w:w w:val="105"/>
        </w:rPr>
        <w:t>positive beliefs and meanings about the</w:t>
      </w:r>
      <w:r>
        <w:rPr>
          <w:color w:val="030303"/>
          <w:spacing w:val="-3"/>
          <w:w w:val="105"/>
        </w:rPr>
        <w:t> </w:t>
      </w:r>
      <w:r>
        <w:rPr>
          <w:color w:val="030303"/>
          <w:w w:val="105"/>
        </w:rPr>
        <w:t>impact</w:t>
      </w:r>
      <w:r>
        <w:rPr>
          <w:color w:val="030303"/>
          <w:spacing w:val="-3"/>
          <w:w w:val="105"/>
        </w:rPr>
        <w:t> </w:t>
      </w:r>
      <w:r>
        <w:rPr>
          <w:color w:val="030303"/>
          <w:w w:val="105"/>
        </w:rPr>
        <w:t>of</w:t>
      </w:r>
      <w:r>
        <w:rPr>
          <w:color w:val="030303"/>
          <w:spacing w:val="-6"/>
          <w:w w:val="105"/>
        </w:rPr>
        <w:t> </w:t>
      </w:r>
      <w:r>
        <w:rPr>
          <w:color w:val="030303"/>
          <w:w w:val="105"/>
        </w:rPr>
        <w:t>trauma on</w:t>
      </w:r>
      <w:r>
        <w:rPr>
          <w:color w:val="030303"/>
          <w:spacing w:val="-6"/>
          <w:w w:val="105"/>
        </w:rPr>
        <w:t> </w:t>
      </w:r>
      <w:r>
        <w:rPr>
          <w:color w:val="030303"/>
          <w:w w:val="105"/>
        </w:rPr>
        <w:t>one's</w:t>
      </w:r>
      <w:r>
        <w:rPr>
          <w:color w:val="030303"/>
          <w:spacing w:val="-4"/>
          <w:w w:val="105"/>
        </w:rPr>
        <w:t> </w:t>
      </w:r>
      <w:r>
        <w:rPr>
          <w:color w:val="030303"/>
          <w:w w:val="105"/>
        </w:rPr>
        <w:t>life</w:t>
      </w:r>
      <w:r>
        <w:rPr>
          <w:color w:val="030303"/>
          <w:spacing w:val="-6"/>
          <w:w w:val="105"/>
        </w:rPr>
        <w:t> </w:t>
      </w:r>
      <w:r>
        <w:rPr>
          <w:color w:val="030303"/>
          <w:w w:val="105"/>
        </w:rPr>
        <w:t>is</w:t>
      </w:r>
      <w:r>
        <w:rPr>
          <w:color w:val="030303"/>
          <w:spacing w:val="-6"/>
          <w:w w:val="105"/>
        </w:rPr>
        <w:t> </w:t>
      </w:r>
      <w:r>
        <w:rPr>
          <w:color w:val="030303"/>
          <w:w w:val="105"/>
        </w:rPr>
        <w:t>an</w:t>
      </w:r>
      <w:r>
        <w:rPr>
          <w:color w:val="030303"/>
          <w:spacing w:val="-11"/>
          <w:w w:val="105"/>
        </w:rPr>
        <w:t> </w:t>
      </w:r>
      <w:r>
        <w:rPr>
          <w:color w:val="030303"/>
          <w:w w:val="105"/>
        </w:rPr>
        <w:t>important component of</w:t>
      </w:r>
      <w:r>
        <w:rPr>
          <w:color w:val="030303"/>
          <w:spacing w:val="-5"/>
          <w:w w:val="105"/>
        </w:rPr>
        <w:t> </w:t>
      </w:r>
      <w:r>
        <w:rPr>
          <w:color w:val="030303"/>
          <w:w w:val="105"/>
        </w:rPr>
        <w:t>recovery and</w:t>
      </w:r>
      <w:r>
        <w:rPr>
          <w:color w:val="030303"/>
          <w:spacing w:val="-5"/>
          <w:w w:val="105"/>
        </w:rPr>
        <w:t> </w:t>
      </w:r>
      <w:r>
        <w:rPr>
          <w:color w:val="030303"/>
          <w:w w:val="105"/>
        </w:rPr>
        <w:t>contributes toward psychological adjustment" (Bonanno, 2004; Park &amp;</w:t>
      </w:r>
      <w:r>
        <w:rPr>
          <w:color w:val="030303"/>
          <w:spacing w:val="-2"/>
          <w:w w:val="105"/>
        </w:rPr>
        <w:t> </w:t>
      </w:r>
      <w:r>
        <w:rPr>
          <w:color w:val="030303"/>
          <w:w w:val="105"/>
        </w:rPr>
        <w:t>Helgeson, 2006;</w:t>
      </w:r>
      <w:r>
        <w:rPr>
          <w:color w:val="030303"/>
          <w:spacing w:val="-2"/>
          <w:w w:val="105"/>
        </w:rPr>
        <w:t> </w:t>
      </w:r>
      <w:r>
        <w:rPr>
          <w:color w:val="030303"/>
          <w:w w:val="105"/>
        </w:rPr>
        <w:t>Tang, 2006; Herman, 1997; Park </w:t>
      </w:r>
      <w:r>
        <w:rPr>
          <w:rFonts w:ascii="Times New Roman"/>
          <w:color w:val="030303"/>
          <w:w w:val="105"/>
          <w:sz w:val="21"/>
        </w:rPr>
        <w:t>&amp;</w:t>
      </w:r>
      <w:r>
        <w:rPr>
          <w:rFonts w:ascii="Times New Roman"/>
          <w:color w:val="030303"/>
          <w:spacing w:val="-9"/>
          <w:w w:val="105"/>
          <w:sz w:val="21"/>
        </w:rPr>
        <w:t> </w:t>
      </w:r>
      <w:r>
        <w:rPr>
          <w:color w:val="030303"/>
          <w:w w:val="105"/>
        </w:rPr>
        <w:t>Ai, 2006; as</w:t>
      </w:r>
      <w:r>
        <w:rPr>
          <w:color w:val="030303"/>
          <w:spacing w:val="-7"/>
          <w:w w:val="105"/>
        </w:rPr>
        <w:t> </w:t>
      </w:r>
      <w:r>
        <w:rPr>
          <w:color w:val="030303"/>
          <w:w w:val="105"/>
        </w:rPr>
        <w:t>cited in</w:t>
      </w:r>
      <w:r>
        <w:rPr>
          <w:color w:val="030303"/>
          <w:spacing w:val="-3"/>
          <w:w w:val="105"/>
        </w:rPr>
        <w:t> </w:t>
      </w:r>
      <w:r>
        <w:rPr>
          <w:color w:val="030303"/>
          <w:w w:val="105"/>
        </w:rPr>
        <w:t>Rhodes </w:t>
      </w:r>
      <w:r>
        <w:rPr>
          <w:rFonts w:ascii="Times New Roman"/>
          <w:color w:val="030303"/>
          <w:w w:val="105"/>
          <w:sz w:val="21"/>
        </w:rPr>
        <w:t>&amp;</w:t>
      </w:r>
      <w:r>
        <w:rPr>
          <w:rFonts w:ascii="Times New Roman"/>
          <w:color w:val="030303"/>
          <w:spacing w:val="-5"/>
          <w:w w:val="105"/>
          <w:sz w:val="21"/>
        </w:rPr>
        <w:t> </w:t>
      </w:r>
      <w:r>
        <w:rPr>
          <w:color w:val="030303"/>
          <w:w w:val="105"/>
        </w:rPr>
        <w:t>Tran, 2012). It</w:t>
      </w:r>
      <w:r>
        <w:rPr>
          <w:color w:val="030303"/>
          <w:spacing w:val="-3"/>
          <w:w w:val="105"/>
        </w:rPr>
        <w:t> </w:t>
      </w:r>
      <w:r>
        <w:rPr>
          <w:color w:val="030303"/>
          <w:w w:val="105"/>
        </w:rPr>
        <w:t>seems from this study that</w:t>
      </w:r>
      <w:r>
        <w:rPr>
          <w:color w:val="030303"/>
          <w:spacing w:val="-4"/>
          <w:w w:val="105"/>
        </w:rPr>
        <w:t> </w:t>
      </w:r>
      <w:r>
        <w:rPr>
          <w:color w:val="030303"/>
          <w:w w:val="105"/>
        </w:rPr>
        <w:t>the</w:t>
      </w:r>
      <w:r>
        <w:rPr>
          <w:color w:val="030303"/>
          <w:spacing w:val="-2"/>
          <w:w w:val="105"/>
        </w:rPr>
        <w:t> </w:t>
      </w:r>
      <w:r>
        <w:rPr>
          <w:color w:val="030303"/>
          <w:w w:val="105"/>
        </w:rPr>
        <w:t>Katrina survivors living below the poverty line were experiencing posttraumatic stress without the common benefits of concomitant growth.</w:t>
      </w:r>
    </w:p>
    <w:p>
      <w:pPr>
        <w:pStyle w:val="BodyText"/>
        <w:spacing w:before="9"/>
        <w:rPr>
          <w:sz w:val="24"/>
        </w:rPr>
      </w:pPr>
    </w:p>
    <w:p>
      <w:pPr>
        <w:pStyle w:val="Heading2"/>
      </w:pPr>
      <w:r>
        <w:rPr>
          <w:color w:val="872D23"/>
          <w:w w:val="105"/>
        </w:rPr>
        <w:t>Physical</w:t>
      </w:r>
      <w:r>
        <w:rPr>
          <w:color w:val="872D23"/>
          <w:spacing w:val="-3"/>
          <w:w w:val="105"/>
        </w:rPr>
        <w:t> </w:t>
      </w:r>
      <w:r>
        <w:rPr>
          <w:color w:val="872D23"/>
          <w:w w:val="105"/>
        </w:rPr>
        <w:t>Health</w:t>
      </w:r>
      <w:r>
        <w:rPr>
          <w:color w:val="872D23"/>
          <w:spacing w:val="-7"/>
          <w:w w:val="105"/>
        </w:rPr>
        <w:t> </w:t>
      </w:r>
      <w:r>
        <w:rPr>
          <w:color w:val="872D23"/>
          <w:w w:val="105"/>
        </w:rPr>
        <w:t>and</w:t>
      </w:r>
      <w:r>
        <w:rPr>
          <w:color w:val="872D23"/>
          <w:spacing w:val="-7"/>
          <w:w w:val="105"/>
        </w:rPr>
        <w:t> </w:t>
      </w:r>
      <w:r>
        <w:rPr>
          <w:color w:val="872D23"/>
          <w:w w:val="105"/>
        </w:rPr>
        <w:t>Health</w:t>
      </w:r>
      <w:r>
        <w:rPr>
          <w:color w:val="872D23"/>
          <w:spacing w:val="-6"/>
          <w:w w:val="105"/>
        </w:rPr>
        <w:t> </w:t>
      </w:r>
      <w:r>
        <w:rPr>
          <w:color w:val="872D23"/>
          <w:spacing w:val="-2"/>
          <w:w w:val="105"/>
        </w:rPr>
        <w:t>Problems</w:t>
      </w:r>
    </w:p>
    <w:p>
      <w:pPr>
        <w:pStyle w:val="BodyText"/>
        <w:spacing w:line="328" w:lineRule="auto" w:before="176"/>
        <w:ind w:left="119" w:right="171" w:firstLine="4"/>
      </w:pPr>
      <w:r>
        <w:rPr>
          <w:color w:val="030303"/>
          <w:w w:val="105"/>
        </w:rPr>
        <w:t>In</w:t>
      </w:r>
      <w:r>
        <w:rPr>
          <w:color w:val="030303"/>
          <w:spacing w:val="-4"/>
          <w:w w:val="105"/>
        </w:rPr>
        <w:t> </w:t>
      </w:r>
      <w:r>
        <w:rPr>
          <w:color w:val="030303"/>
          <w:w w:val="105"/>
        </w:rPr>
        <w:t>the study using data from the GSPS of</w:t>
      </w:r>
      <w:r>
        <w:rPr>
          <w:color w:val="030303"/>
          <w:spacing w:val="-5"/>
          <w:w w:val="105"/>
        </w:rPr>
        <w:t> </w:t>
      </w:r>
      <w:r>
        <w:rPr>
          <w:color w:val="030303"/>
          <w:w w:val="105"/>
        </w:rPr>
        <w:t>people affected by the Deepwater Horizon oil</w:t>
      </w:r>
      <w:r>
        <w:rPr>
          <w:color w:val="030303"/>
          <w:spacing w:val="-6"/>
          <w:w w:val="105"/>
        </w:rPr>
        <w:t> </w:t>
      </w:r>
      <w:r>
        <w:rPr>
          <w:color w:val="030303"/>
          <w:w w:val="105"/>
        </w:rPr>
        <w:t>spill, researchers found that being unemployed</w:t>
      </w:r>
      <w:r>
        <w:rPr>
          <w:color w:val="030303"/>
          <w:spacing w:val="15"/>
          <w:w w:val="105"/>
        </w:rPr>
        <w:t> </w:t>
      </w:r>
      <w:r>
        <w:rPr>
          <w:color w:val="030303"/>
          <w:w w:val="105"/>
        </w:rPr>
        <w:t>and earning less than $25,000</w:t>
      </w:r>
      <w:r>
        <w:rPr>
          <w:color w:val="030303"/>
          <w:spacing w:val="16"/>
          <w:w w:val="105"/>
        </w:rPr>
        <w:t> </w:t>
      </w:r>
      <w:r>
        <w:rPr>
          <w:color w:val="030303"/>
          <w:w w:val="105"/>
        </w:rPr>
        <w:t>in</w:t>
      </w:r>
      <w:r>
        <w:rPr>
          <w:color w:val="030303"/>
          <w:spacing w:val="-5"/>
          <w:w w:val="105"/>
        </w:rPr>
        <w:t> </w:t>
      </w:r>
      <w:r>
        <w:rPr>
          <w:color w:val="030303"/>
          <w:w w:val="105"/>
        </w:rPr>
        <w:t>annual household</w:t>
      </w:r>
      <w:r>
        <w:rPr>
          <w:color w:val="030303"/>
          <w:spacing w:val="16"/>
          <w:w w:val="105"/>
        </w:rPr>
        <w:t> </w:t>
      </w:r>
      <w:r>
        <w:rPr>
          <w:color w:val="030303"/>
          <w:w w:val="105"/>
        </w:rPr>
        <w:t>income</w:t>
      </w:r>
      <w:r>
        <w:rPr>
          <w:color w:val="030303"/>
          <w:spacing w:val="15"/>
          <w:w w:val="105"/>
        </w:rPr>
        <w:t> </w:t>
      </w:r>
      <w:r>
        <w:rPr>
          <w:color w:val="030303"/>
          <w:w w:val="105"/>
        </w:rPr>
        <w:t>were</w:t>
      </w:r>
      <w:r>
        <w:rPr>
          <w:color w:val="030303"/>
          <w:w w:val="105"/>
        </w:rPr>
        <w:t> associated not</w:t>
      </w:r>
      <w:r>
        <w:rPr>
          <w:color w:val="030303"/>
          <w:spacing w:val="-3"/>
          <w:w w:val="105"/>
        </w:rPr>
        <w:t> </w:t>
      </w:r>
      <w:r>
        <w:rPr>
          <w:color w:val="030303"/>
          <w:w w:val="105"/>
        </w:rPr>
        <w:t>only with</w:t>
      </w:r>
      <w:r>
        <w:rPr>
          <w:color w:val="030303"/>
          <w:spacing w:val="-1"/>
          <w:w w:val="105"/>
        </w:rPr>
        <w:t> </w:t>
      </w:r>
      <w:r>
        <w:rPr>
          <w:color w:val="030303"/>
          <w:w w:val="105"/>
        </w:rPr>
        <w:t>frequent mental distress and</w:t>
      </w:r>
      <w:r>
        <w:rPr>
          <w:color w:val="030303"/>
          <w:spacing w:val="-10"/>
          <w:w w:val="105"/>
        </w:rPr>
        <w:t> </w:t>
      </w:r>
      <w:r>
        <w:rPr>
          <w:color w:val="030303"/>
          <w:w w:val="105"/>
        </w:rPr>
        <w:t>depression, but</w:t>
      </w:r>
      <w:r>
        <w:rPr>
          <w:color w:val="030303"/>
          <w:spacing w:val="-8"/>
          <w:w w:val="105"/>
        </w:rPr>
        <w:t> </w:t>
      </w:r>
      <w:r>
        <w:rPr>
          <w:color w:val="030303"/>
          <w:w w:val="105"/>
        </w:rPr>
        <w:t>also</w:t>
      </w:r>
      <w:r>
        <w:rPr>
          <w:color w:val="030303"/>
          <w:spacing w:val="-6"/>
          <w:w w:val="105"/>
        </w:rPr>
        <w:t> </w:t>
      </w:r>
      <w:r>
        <w:rPr>
          <w:color w:val="030303"/>
          <w:w w:val="105"/>
        </w:rPr>
        <w:t>with</w:t>
      </w:r>
      <w:r>
        <w:rPr>
          <w:color w:val="030303"/>
          <w:spacing w:val="-8"/>
          <w:w w:val="105"/>
        </w:rPr>
        <w:t> </w:t>
      </w:r>
      <w:r>
        <w:rPr>
          <w:color w:val="030303"/>
          <w:w w:val="105"/>
        </w:rPr>
        <w:t>frequent</w:t>
      </w:r>
      <w:r>
        <w:rPr>
          <w:color w:val="030303"/>
          <w:spacing w:val="-1"/>
          <w:w w:val="105"/>
        </w:rPr>
        <w:t> </w:t>
      </w:r>
      <w:r>
        <w:rPr>
          <w:color w:val="030303"/>
          <w:w w:val="105"/>
        </w:rPr>
        <w:t>physical</w:t>
      </w:r>
      <w:r>
        <w:rPr>
          <w:color w:val="030303"/>
          <w:spacing w:val="-2"/>
          <w:w w:val="105"/>
        </w:rPr>
        <w:t> </w:t>
      </w:r>
      <w:r>
        <w:rPr>
          <w:color w:val="030303"/>
          <w:w w:val="105"/>
        </w:rPr>
        <w:t>distress. As with mental distress, physical distress was considered frequent if GSPS respondents said that their health had not been good for 14 or more of the past 30 days (Fan et al., 2015).</w:t>
      </w:r>
    </w:p>
    <w:p>
      <w:pPr>
        <w:pStyle w:val="BodyText"/>
        <w:spacing w:line="331" w:lineRule="auto" w:before="104"/>
        <w:ind w:left="119" w:right="198" w:firstLine="2"/>
      </w:pPr>
      <w:r>
        <w:rPr>
          <w:color w:val="030303"/>
          <w:w w:val="105"/>
        </w:rPr>
        <w:t>Disasters differentially</w:t>
      </w:r>
      <w:r>
        <w:rPr>
          <w:color w:val="030303"/>
          <w:spacing w:val="-4"/>
          <w:w w:val="105"/>
        </w:rPr>
        <w:t> </w:t>
      </w:r>
      <w:r>
        <w:rPr>
          <w:color w:val="030303"/>
          <w:w w:val="105"/>
        </w:rPr>
        <w:t>affect people in</w:t>
      </w:r>
      <w:r>
        <w:rPr>
          <w:color w:val="030303"/>
          <w:spacing w:val="-1"/>
          <w:w w:val="105"/>
        </w:rPr>
        <w:t> </w:t>
      </w:r>
      <w:r>
        <w:rPr>
          <w:color w:val="030303"/>
          <w:w w:val="105"/>
        </w:rPr>
        <w:t>poverty around the world, according to the World Bank and GFDRR report, and health is a key area in which they do so. "Disasters force poor households to make choices</w:t>
      </w:r>
      <w:r>
        <w:rPr>
          <w:color w:val="030303"/>
          <w:spacing w:val="-2"/>
          <w:w w:val="105"/>
        </w:rPr>
        <w:t> </w:t>
      </w:r>
      <w:r>
        <w:rPr>
          <w:color w:val="030303"/>
          <w:w w:val="105"/>
        </w:rPr>
        <w:t>that</w:t>
      </w:r>
      <w:r>
        <w:rPr>
          <w:color w:val="030303"/>
          <w:spacing w:val="-7"/>
          <w:w w:val="105"/>
        </w:rPr>
        <w:t> </w:t>
      </w:r>
      <w:r>
        <w:rPr>
          <w:color w:val="030303"/>
          <w:w w:val="105"/>
        </w:rPr>
        <w:t>have</w:t>
      </w:r>
      <w:r>
        <w:rPr>
          <w:color w:val="030303"/>
          <w:spacing w:val="-2"/>
          <w:w w:val="105"/>
        </w:rPr>
        <w:t> </w:t>
      </w:r>
      <w:r>
        <w:rPr>
          <w:color w:val="030303"/>
          <w:w w:val="105"/>
        </w:rPr>
        <w:t>detrimental long-term effects, such as</w:t>
      </w:r>
      <w:r>
        <w:rPr>
          <w:color w:val="030303"/>
          <w:spacing w:val="-3"/>
          <w:w w:val="105"/>
        </w:rPr>
        <w:t> </w:t>
      </w:r>
      <w:r>
        <w:rPr>
          <w:color w:val="030303"/>
          <w:w w:val="105"/>
        </w:rPr>
        <w:t>withdrawing a</w:t>
      </w:r>
      <w:r>
        <w:rPr>
          <w:color w:val="030303"/>
          <w:spacing w:val="-8"/>
          <w:w w:val="105"/>
        </w:rPr>
        <w:t> </w:t>
      </w:r>
      <w:r>
        <w:rPr>
          <w:color w:val="030303"/>
          <w:w w:val="105"/>
        </w:rPr>
        <w:t>child</w:t>
      </w:r>
      <w:r>
        <w:rPr>
          <w:color w:val="030303"/>
          <w:spacing w:val="-4"/>
          <w:w w:val="105"/>
        </w:rPr>
        <w:t> </w:t>
      </w:r>
      <w:r>
        <w:rPr>
          <w:color w:val="030303"/>
          <w:w w:val="105"/>
        </w:rPr>
        <w:t>from</w:t>
      </w:r>
      <w:r>
        <w:rPr>
          <w:color w:val="030303"/>
          <w:spacing w:val="-6"/>
          <w:w w:val="105"/>
        </w:rPr>
        <w:t> </w:t>
      </w:r>
      <w:r>
        <w:rPr>
          <w:color w:val="030303"/>
          <w:w w:val="105"/>
        </w:rPr>
        <w:t>school</w:t>
      </w:r>
      <w:r>
        <w:rPr>
          <w:color w:val="030303"/>
          <w:spacing w:val="-4"/>
          <w:w w:val="105"/>
        </w:rPr>
        <w:t> </w:t>
      </w:r>
      <w:r>
        <w:rPr>
          <w:color w:val="030303"/>
          <w:w w:val="105"/>
        </w:rPr>
        <w:t>or</w:t>
      </w:r>
      <w:r>
        <w:rPr>
          <w:color w:val="030303"/>
          <w:spacing w:val="-4"/>
          <w:w w:val="105"/>
        </w:rPr>
        <w:t> </w:t>
      </w:r>
      <w:r>
        <w:rPr>
          <w:color w:val="030303"/>
          <w:w w:val="105"/>
        </w:rPr>
        <w:t>cutting health care expenses," the authors write (Hallegatte et al., 2017).</w:t>
      </w:r>
    </w:p>
    <w:p>
      <w:pPr>
        <w:pStyle w:val="BodyText"/>
        <w:spacing w:before="8"/>
        <w:rPr>
          <w:sz w:val="22"/>
        </w:rPr>
      </w:pPr>
    </w:p>
    <w:p>
      <w:pPr>
        <w:pStyle w:val="Heading1"/>
        <w:ind w:left="121"/>
      </w:pPr>
      <w:r>
        <w:rPr>
          <w:color w:val="3D5670"/>
          <w:spacing w:val="-2"/>
          <w:w w:val="105"/>
        </w:rPr>
        <w:t>CONCLUSIONS</w:t>
      </w:r>
    </w:p>
    <w:p>
      <w:pPr>
        <w:pStyle w:val="BodyText"/>
        <w:spacing w:line="328" w:lineRule="auto" w:before="172"/>
        <w:ind w:left="119" w:right="198" w:firstLine="3"/>
      </w:pPr>
      <w:r>
        <w:rPr>
          <w:color w:val="030303"/>
          <w:w w:val="105"/>
        </w:rPr>
        <w:t>This section reviews findings of research included in this issue. It</w:t>
      </w:r>
      <w:r>
        <w:rPr>
          <w:color w:val="030303"/>
          <w:spacing w:val="-1"/>
          <w:w w:val="105"/>
        </w:rPr>
        <w:t> </w:t>
      </w:r>
      <w:r>
        <w:rPr>
          <w:color w:val="030303"/>
          <w:w w:val="105"/>
        </w:rPr>
        <w:t>also presents recommendations</w:t>
      </w:r>
      <w:r>
        <w:rPr>
          <w:color w:val="030303"/>
          <w:spacing w:val="-8"/>
          <w:w w:val="105"/>
        </w:rPr>
        <w:t> </w:t>
      </w:r>
      <w:r>
        <w:rPr>
          <w:color w:val="030303"/>
          <w:w w:val="105"/>
        </w:rPr>
        <w:t>for policy and practice</w:t>
      </w:r>
      <w:r>
        <w:rPr>
          <w:color w:val="030303"/>
          <w:spacing w:val="24"/>
          <w:w w:val="105"/>
        </w:rPr>
        <w:t> </w:t>
      </w:r>
      <w:r>
        <w:rPr>
          <w:color w:val="030303"/>
          <w:w w:val="105"/>
        </w:rPr>
        <w:t>to improve</w:t>
      </w:r>
      <w:r>
        <w:rPr>
          <w:color w:val="030303"/>
          <w:spacing w:val="31"/>
          <w:w w:val="105"/>
        </w:rPr>
        <w:t> </w:t>
      </w:r>
      <w:r>
        <w:rPr>
          <w:color w:val="030303"/>
          <w:w w:val="105"/>
        </w:rPr>
        <w:t>outcomes</w:t>
      </w:r>
      <w:r>
        <w:rPr>
          <w:color w:val="030303"/>
          <w:spacing w:val="28"/>
          <w:w w:val="105"/>
        </w:rPr>
        <w:t> </w:t>
      </w:r>
      <w:r>
        <w:rPr>
          <w:color w:val="030303"/>
          <w:w w:val="105"/>
        </w:rPr>
        <w:t>for people of low SES-and</w:t>
      </w:r>
      <w:r>
        <w:rPr>
          <w:color w:val="030303"/>
          <w:spacing w:val="27"/>
          <w:w w:val="105"/>
        </w:rPr>
        <w:t> </w:t>
      </w:r>
      <w:r>
        <w:rPr>
          <w:color w:val="030303"/>
          <w:w w:val="105"/>
        </w:rPr>
        <w:t>all community</w:t>
      </w:r>
      <w:r>
        <w:rPr>
          <w:color w:val="030303"/>
          <w:spacing w:val="31"/>
          <w:w w:val="105"/>
        </w:rPr>
        <w:t> </w:t>
      </w:r>
      <w:r>
        <w:rPr>
          <w:color w:val="030303"/>
          <w:w w:val="105"/>
        </w:rPr>
        <w:t>members-following </w:t>
      </w:r>
      <w:r>
        <w:rPr>
          <w:color w:val="030303"/>
          <w:spacing w:val="-2"/>
          <w:w w:val="105"/>
        </w:rPr>
        <w:t>disasters.</w:t>
      </w:r>
    </w:p>
    <w:p>
      <w:pPr>
        <w:pStyle w:val="BodyText"/>
        <w:spacing w:before="8"/>
        <w:rPr>
          <w:sz w:val="24"/>
        </w:rPr>
      </w:pPr>
    </w:p>
    <w:p>
      <w:pPr>
        <w:pStyle w:val="Heading2"/>
        <w:spacing w:before="1"/>
        <w:ind w:left="124"/>
      </w:pPr>
      <w:r>
        <w:rPr>
          <w:color w:val="872D23"/>
          <w:w w:val="105"/>
        </w:rPr>
        <w:t>Summary of</w:t>
      </w:r>
      <w:r>
        <w:rPr>
          <w:color w:val="872D23"/>
          <w:spacing w:val="-10"/>
          <w:w w:val="105"/>
        </w:rPr>
        <w:t> </w:t>
      </w:r>
      <w:r>
        <w:rPr>
          <w:color w:val="872D23"/>
          <w:spacing w:val="-2"/>
          <w:w w:val="105"/>
        </w:rPr>
        <w:t>Research</w:t>
      </w:r>
    </w:p>
    <w:p>
      <w:pPr>
        <w:pStyle w:val="BodyText"/>
        <w:spacing w:line="328" w:lineRule="auto" w:before="180"/>
        <w:ind w:left="119" w:right="251" w:firstLine="1"/>
      </w:pPr>
      <w:r>
        <w:rPr>
          <w:color w:val="030303"/>
          <w:w w:val="105"/>
        </w:rPr>
        <w:t>Findings are</w:t>
      </w:r>
      <w:r>
        <w:rPr>
          <w:color w:val="030303"/>
          <w:spacing w:val="-4"/>
          <w:w w:val="105"/>
        </w:rPr>
        <w:t> </w:t>
      </w:r>
      <w:r>
        <w:rPr>
          <w:color w:val="030303"/>
          <w:w w:val="105"/>
        </w:rPr>
        <w:t>mixed</w:t>
      </w:r>
      <w:r>
        <w:rPr>
          <w:color w:val="030303"/>
          <w:spacing w:val="-2"/>
          <w:w w:val="105"/>
        </w:rPr>
        <w:t> </w:t>
      </w:r>
      <w:r>
        <w:rPr>
          <w:color w:val="030303"/>
          <w:w w:val="105"/>
        </w:rPr>
        <w:t>regarding the</w:t>
      </w:r>
      <w:r>
        <w:rPr>
          <w:color w:val="030303"/>
          <w:spacing w:val="-3"/>
          <w:w w:val="105"/>
        </w:rPr>
        <w:t> </w:t>
      </w:r>
      <w:r>
        <w:rPr>
          <w:color w:val="030303"/>
          <w:w w:val="105"/>
        </w:rPr>
        <w:t>effects of</w:t>
      </w:r>
      <w:r>
        <w:rPr>
          <w:color w:val="030303"/>
          <w:spacing w:val="-7"/>
          <w:w w:val="105"/>
        </w:rPr>
        <w:t> </w:t>
      </w:r>
      <w:r>
        <w:rPr>
          <w:color w:val="030303"/>
          <w:w w:val="105"/>
        </w:rPr>
        <w:t>SES</w:t>
      </w:r>
      <w:r>
        <w:rPr>
          <w:color w:val="030303"/>
          <w:spacing w:val="-4"/>
          <w:w w:val="105"/>
        </w:rPr>
        <w:t> </w:t>
      </w:r>
      <w:r>
        <w:rPr>
          <w:color w:val="030303"/>
          <w:w w:val="105"/>
        </w:rPr>
        <w:t>on</w:t>
      </w:r>
      <w:r>
        <w:rPr>
          <w:color w:val="030303"/>
          <w:spacing w:val="-7"/>
          <w:w w:val="105"/>
        </w:rPr>
        <w:t> </w:t>
      </w:r>
      <w:r>
        <w:rPr>
          <w:color w:val="030303"/>
          <w:w w:val="105"/>
        </w:rPr>
        <w:t>perception of</w:t>
      </w:r>
      <w:r>
        <w:rPr>
          <w:color w:val="030303"/>
          <w:spacing w:val="-4"/>
          <w:w w:val="105"/>
        </w:rPr>
        <w:t> </w:t>
      </w:r>
      <w:r>
        <w:rPr>
          <w:color w:val="030303"/>
          <w:w w:val="105"/>
        </w:rPr>
        <w:t>disaster risk.</w:t>
      </w:r>
      <w:r>
        <w:rPr>
          <w:color w:val="030303"/>
          <w:spacing w:val="-5"/>
          <w:w w:val="105"/>
        </w:rPr>
        <w:t> </w:t>
      </w:r>
      <w:r>
        <w:rPr>
          <w:color w:val="030303"/>
          <w:w w:val="105"/>
        </w:rPr>
        <w:t>Some research suggests that people of</w:t>
      </w:r>
      <w:r>
        <w:rPr>
          <w:color w:val="030303"/>
          <w:spacing w:val="-2"/>
          <w:w w:val="105"/>
        </w:rPr>
        <w:t> </w:t>
      </w:r>
      <w:r>
        <w:rPr>
          <w:color w:val="030303"/>
          <w:w w:val="105"/>
        </w:rPr>
        <w:t>low SES are less prepared for disasters than others, although if this is</w:t>
      </w:r>
      <w:r>
        <w:rPr>
          <w:color w:val="030303"/>
          <w:spacing w:val="-5"/>
          <w:w w:val="105"/>
        </w:rPr>
        <w:t> </w:t>
      </w:r>
      <w:r>
        <w:rPr>
          <w:color w:val="030303"/>
          <w:w w:val="105"/>
        </w:rPr>
        <w:t>the case, it may relate to the fact that people of low SES cannot always afford more expensive preparedness actions, such</w:t>
      </w:r>
      <w:r>
        <w:rPr>
          <w:color w:val="030303"/>
          <w:spacing w:val="-2"/>
          <w:w w:val="105"/>
        </w:rPr>
        <w:t> </w:t>
      </w:r>
      <w:r>
        <w:rPr>
          <w:color w:val="030303"/>
          <w:w w:val="105"/>
        </w:rPr>
        <w:t>as</w:t>
      </w:r>
      <w:r>
        <w:rPr>
          <w:color w:val="030303"/>
          <w:spacing w:val="-4"/>
          <w:w w:val="105"/>
        </w:rPr>
        <w:t> </w:t>
      </w:r>
      <w:r>
        <w:rPr>
          <w:color w:val="030303"/>
          <w:w w:val="105"/>
        </w:rPr>
        <w:t>purchasing flood</w:t>
      </w:r>
      <w:r>
        <w:rPr>
          <w:color w:val="030303"/>
          <w:spacing w:val="-1"/>
          <w:w w:val="105"/>
        </w:rPr>
        <w:t> </w:t>
      </w:r>
      <w:r>
        <w:rPr>
          <w:color w:val="030303"/>
          <w:w w:val="105"/>
        </w:rPr>
        <w:t>or</w:t>
      </w:r>
      <w:r>
        <w:rPr>
          <w:color w:val="030303"/>
          <w:spacing w:val="-2"/>
          <w:w w:val="105"/>
        </w:rPr>
        <w:t> </w:t>
      </w:r>
      <w:r>
        <w:rPr>
          <w:color w:val="030303"/>
          <w:w w:val="105"/>
        </w:rPr>
        <w:t>earthquake insurance or</w:t>
      </w:r>
      <w:r>
        <w:rPr>
          <w:color w:val="030303"/>
          <w:spacing w:val="-4"/>
          <w:w w:val="105"/>
        </w:rPr>
        <w:t> </w:t>
      </w:r>
      <w:r>
        <w:rPr>
          <w:color w:val="030303"/>
          <w:w w:val="105"/>
        </w:rPr>
        <w:t>making home</w:t>
      </w:r>
      <w:r>
        <w:rPr>
          <w:color w:val="030303"/>
          <w:spacing w:val="-1"/>
          <w:w w:val="105"/>
        </w:rPr>
        <w:t> </w:t>
      </w:r>
      <w:r>
        <w:rPr>
          <w:color w:val="030303"/>
          <w:w w:val="105"/>
        </w:rPr>
        <w:t>improvements to</w:t>
      </w:r>
      <w:r>
        <w:rPr>
          <w:color w:val="030303"/>
          <w:spacing w:val="-9"/>
          <w:w w:val="105"/>
        </w:rPr>
        <w:t> </w:t>
      </w:r>
      <w:r>
        <w:rPr>
          <w:color w:val="030303"/>
          <w:w w:val="105"/>
        </w:rPr>
        <w:t>increase resilience in</w:t>
      </w:r>
      <w:r>
        <w:rPr>
          <w:color w:val="030303"/>
          <w:spacing w:val="-5"/>
          <w:w w:val="105"/>
        </w:rPr>
        <w:t> </w:t>
      </w:r>
      <w:r>
        <w:rPr>
          <w:color w:val="030303"/>
          <w:w w:val="105"/>
        </w:rPr>
        <w:t>certain types of</w:t>
      </w:r>
      <w:r>
        <w:rPr>
          <w:color w:val="030303"/>
          <w:spacing w:val="-1"/>
          <w:w w:val="105"/>
        </w:rPr>
        <w:t> </w:t>
      </w:r>
      <w:r>
        <w:rPr>
          <w:color w:val="030303"/>
          <w:w w:val="105"/>
        </w:rPr>
        <w:t>disasters. People of low SES may be less likely to evacuate in response to</w:t>
      </w:r>
      <w:r>
        <w:rPr>
          <w:color w:val="030303"/>
          <w:spacing w:val="-1"/>
          <w:w w:val="105"/>
        </w:rPr>
        <w:t> </w:t>
      </w:r>
      <w:r>
        <w:rPr>
          <w:color w:val="030303"/>
          <w:w w:val="105"/>
        </w:rPr>
        <w:t>disaster warnings, even</w:t>
      </w:r>
      <w:r>
        <w:rPr>
          <w:color w:val="030303"/>
          <w:spacing w:val="-4"/>
          <w:w w:val="105"/>
        </w:rPr>
        <w:t> </w:t>
      </w:r>
      <w:r>
        <w:rPr>
          <w:color w:val="030303"/>
          <w:w w:val="105"/>
        </w:rPr>
        <w:t>though many</w:t>
      </w:r>
      <w:r>
        <w:rPr>
          <w:color w:val="030303"/>
          <w:spacing w:val="-4"/>
          <w:w w:val="105"/>
        </w:rPr>
        <w:t> </w:t>
      </w:r>
      <w:r>
        <w:rPr>
          <w:color w:val="030303"/>
          <w:w w:val="105"/>
        </w:rPr>
        <w:t>factors</w:t>
      </w:r>
      <w:r>
        <w:rPr>
          <w:color w:val="030303"/>
          <w:spacing w:val="-2"/>
          <w:w w:val="105"/>
        </w:rPr>
        <w:t> </w:t>
      </w:r>
      <w:r>
        <w:rPr>
          <w:color w:val="030303"/>
          <w:w w:val="105"/>
        </w:rPr>
        <w:t>influence evacuation behavior, and</w:t>
      </w:r>
      <w:r>
        <w:rPr>
          <w:color w:val="030303"/>
          <w:spacing w:val="-4"/>
          <w:w w:val="105"/>
        </w:rPr>
        <w:t> </w:t>
      </w:r>
      <w:r>
        <w:rPr>
          <w:color w:val="030303"/>
          <w:w w:val="105"/>
        </w:rPr>
        <w:t>when</w:t>
      </w:r>
      <w:r>
        <w:rPr>
          <w:color w:val="030303"/>
          <w:spacing w:val="-2"/>
          <w:w w:val="105"/>
        </w:rPr>
        <w:t> </w:t>
      </w:r>
      <w:r>
        <w:rPr>
          <w:color w:val="030303"/>
          <w:w w:val="105"/>
        </w:rPr>
        <w:t>people of</w:t>
      </w:r>
      <w:r>
        <w:rPr>
          <w:color w:val="030303"/>
          <w:spacing w:val="-5"/>
          <w:w w:val="105"/>
        </w:rPr>
        <w:t> </w:t>
      </w:r>
      <w:r>
        <w:rPr>
          <w:color w:val="030303"/>
          <w:w w:val="105"/>
        </w:rPr>
        <w:t>low</w:t>
      </w:r>
      <w:r>
        <w:rPr>
          <w:color w:val="030303"/>
          <w:spacing w:val="-3"/>
          <w:w w:val="105"/>
        </w:rPr>
        <w:t> </w:t>
      </w:r>
      <w:r>
        <w:rPr>
          <w:color w:val="030303"/>
          <w:w w:val="105"/>
        </w:rPr>
        <w:t>SES</w:t>
      </w:r>
      <w:r>
        <w:rPr>
          <w:color w:val="030303"/>
          <w:spacing w:val="-4"/>
          <w:w w:val="105"/>
        </w:rPr>
        <w:t> </w:t>
      </w:r>
      <w:r>
        <w:rPr>
          <w:color w:val="030303"/>
          <w:w w:val="105"/>
        </w:rPr>
        <w:t>do</w:t>
      </w:r>
      <w:r>
        <w:rPr>
          <w:color w:val="030303"/>
          <w:spacing w:val="-5"/>
          <w:w w:val="105"/>
        </w:rPr>
        <w:t> </w:t>
      </w:r>
      <w:r>
        <w:rPr>
          <w:color w:val="030303"/>
          <w:w w:val="105"/>
        </w:rPr>
        <w:t>not evacuate in response to warnings, it may be because they are unable to do so.</w:t>
      </w:r>
    </w:p>
    <w:p>
      <w:pPr>
        <w:pStyle w:val="BodyText"/>
        <w:spacing w:line="326" w:lineRule="auto" w:before="106"/>
        <w:ind w:left="119" w:right="198" w:firstLine="2"/>
      </w:pPr>
      <w:r>
        <w:rPr>
          <w:color w:val="030303"/>
          <w:w w:val="105"/>
        </w:rPr>
        <w:t>People in</w:t>
      </w:r>
      <w:r>
        <w:rPr>
          <w:color w:val="030303"/>
          <w:spacing w:val="-8"/>
          <w:w w:val="105"/>
        </w:rPr>
        <w:t> </w:t>
      </w:r>
      <w:r>
        <w:rPr>
          <w:color w:val="030303"/>
          <w:w w:val="105"/>
        </w:rPr>
        <w:t>the United States and</w:t>
      </w:r>
      <w:r>
        <w:rPr>
          <w:color w:val="030303"/>
          <w:spacing w:val="-3"/>
          <w:w w:val="105"/>
        </w:rPr>
        <w:t> </w:t>
      </w:r>
      <w:r>
        <w:rPr>
          <w:color w:val="030303"/>
          <w:w w:val="105"/>
        </w:rPr>
        <w:t>around the world who</w:t>
      </w:r>
      <w:r>
        <w:rPr>
          <w:color w:val="030303"/>
          <w:spacing w:val="-1"/>
          <w:w w:val="105"/>
        </w:rPr>
        <w:t> </w:t>
      </w:r>
      <w:r>
        <w:rPr>
          <w:color w:val="030303"/>
          <w:w w:val="105"/>
        </w:rPr>
        <w:t>are</w:t>
      </w:r>
      <w:r>
        <w:rPr>
          <w:color w:val="030303"/>
          <w:spacing w:val="-1"/>
          <w:w w:val="105"/>
        </w:rPr>
        <w:t> </w:t>
      </w:r>
      <w:r>
        <w:rPr>
          <w:color w:val="030303"/>
          <w:w w:val="105"/>
        </w:rPr>
        <w:t>of</w:t>
      </w:r>
      <w:r>
        <w:rPr>
          <w:color w:val="030303"/>
          <w:spacing w:val="-4"/>
          <w:w w:val="105"/>
        </w:rPr>
        <w:t> </w:t>
      </w:r>
      <w:r>
        <w:rPr>
          <w:color w:val="030303"/>
          <w:w w:val="105"/>
        </w:rPr>
        <w:t>low SES</w:t>
      </w:r>
      <w:r>
        <w:rPr>
          <w:color w:val="030303"/>
          <w:spacing w:val="-1"/>
          <w:w w:val="105"/>
        </w:rPr>
        <w:t> </w:t>
      </w:r>
      <w:r>
        <w:rPr>
          <w:color w:val="030303"/>
          <w:w w:val="105"/>
        </w:rPr>
        <w:t>are</w:t>
      </w:r>
      <w:r>
        <w:rPr>
          <w:color w:val="030303"/>
          <w:spacing w:val="-3"/>
          <w:w w:val="105"/>
        </w:rPr>
        <w:t> </w:t>
      </w:r>
      <w:r>
        <w:rPr>
          <w:color w:val="030303"/>
          <w:w w:val="105"/>
        </w:rPr>
        <w:t>more</w:t>
      </w:r>
      <w:r>
        <w:rPr>
          <w:color w:val="030303"/>
          <w:spacing w:val="-5"/>
          <w:w w:val="105"/>
        </w:rPr>
        <w:t> </w:t>
      </w:r>
      <w:r>
        <w:rPr>
          <w:color w:val="030303"/>
          <w:w w:val="105"/>
        </w:rPr>
        <w:t>likely to</w:t>
      </w:r>
      <w:r>
        <w:rPr>
          <w:color w:val="030303"/>
          <w:spacing w:val="-4"/>
          <w:w w:val="105"/>
        </w:rPr>
        <w:t> </w:t>
      </w:r>
      <w:r>
        <w:rPr>
          <w:color w:val="030303"/>
          <w:w w:val="105"/>
        </w:rPr>
        <w:t>live</w:t>
      </w:r>
      <w:r>
        <w:rPr>
          <w:color w:val="030303"/>
          <w:spacing w:val="-4"/>
          <w:w w:val="105"/>
        </w:rPr>
        <w:t> </w:t>
      </w:r>
      <w:r>
        <w:rPr>
          <w:color w:val="030303"/>
          <w:w w:val="105"/>
        </w:rPr>
        <w:t>in</w:t>
      </w:r>
      <w:r>
        <w:rPr>
          <w:color w:val="030303"/>
          <w:spacing w:val="-8"/>
          <w:w w:val="105"/>
        </w:rPr>
        <w:t> </w:t>
      </w:r>
      <w:r>
        <w:rPr>
          <w:color w:val="030303"/>
          <w:w w:val="105"/>
        </w:rPr>
        <w:t>housing that is vulnerable to disasters</w:t>
      </w:r>
      <w:r>
        <w:rPr>
          <w:color w:val="333333"/>
          <w:w w:val="105"/>
        </w:rPr>
        <w:t>.</w:t>
      </w:r>
      <w:r>
        <w:rPr>
          <w:color w:val="333333"/>
          <w:spacing w:val="-12"/>
          <w:w w:val="105"/>
        </w:rPr>
        <w:t> </w:t>
      </w:r>
      <w:r>
        <w:rPr>
          <w:color w:val="030303"/>
          <w:w w:val="105"/>
        </w:rPr>
        <w:t>They also may live in areas where risks from disasters are higher.</w:t>
      </w:r>
    </w:p>
    <w:p>
      <w:pPr>
        <w:pStyle w:val="BodyText"/>
        <w:spacing w:line="328" w:lineRule="auto" w:before="7"/>
        <w:ind w:left="120" w:right="416" w:firstLine="2"/>
      </w:pPr>
      <w:r>
        <w:rPr>
          <w:color w:val="030303"/>
          <w:w w:val="105"/>
        </w:rPr>
        <w:t>Additionally, research suggests they</w:t>
      </w:r>
      <w:r>
        <w:rPr>
          <w:color w:val="030303"/>
          <w:spacing w:val="-1"/>
          <w:w w:val="105"/>
        </w:rPr>
        <w:t> </w:t>
      </w:r>
      <w:r>
        <w:rPr>
          <w:color w:val="030303"/>
          <w:w w:val="105"/>
        </w:rPr>
        <w:t>may fare</w:t>
      </w:r>
      <w:r>
        <w:rPr>
          <w:color w:val="030303"/>
          <w:spacing w:val="-1"/>
          <w:w w:val="105"/>
        </w:rPr>
        <w:t> </w:t>
      </w:r>
      <w:r>
        <w:rPr>
          <w:color w:val="030303"/>
          <w:w w:val="105"/>
        </w:rPr>
        <w:t>more</w:t>
      </w:r>
      <w:r>
        <w:rPr>
          <w:color w:val="030303"/>
          <w:spacing w:val="-2"/>
          <w:w w:val="105"/>
        </w:rPr>
        <w:t> </w:t>
      </w:r>
      <w:r>
        <w:rPr>
          <w:color w:val="030303"/>
          <w:w w:val="105"/>
        </w:rPr>
        <w:t>poorly from a</w:t>
      </w:r>
      <w:r>
        <w:rPr>
          <w:color w:val="030303"/>
          <w:spacing w:val="-3"/>
          <w:w w:val="105"/>
        </w:rPr>
        <w:t> </w:t>
      </w:r>
      <w:r>
        <w:rPr>
          <w:color w:val="030303"/>
          <w:w w:val="105"/>
        </w:rPr>
        <w:t>health standpoint in</w:t>
      </w:r>
      <w:r>
        <w:rPr>
          <w:color w:val="030303"/>
          <w:spacing w:val="-8"/>
          <w:w w:val="105"/>
        </w:rPr>
        <w:t> </w:t>
      </w:r>
      <w:r>
        <w:rPr>
          <w:color w:val="030303"/>
          <w:w w:val="105"/>
        </w:rPr>
        <w:t>certain</w:t>
      </w:r>
      <w:r>
        <w:rPr>
          <w:color w:val="030303"/>
          <w:spacing w:val="-1"/>
          <w:w w:val="105"/>
        </w:rPr>
        <w:t> </w:t>
      </w:r>
      <w:r>
        <w:rPr>
          <w:color w:val="030303"/>
          <w:w w:val="105"/>
        </w:rPr>
        <w:t>types</w:t>
      </w:r>
      <w:r>
        <w:rPr>
          <w:color w:val="030303"/>
          <w:spacing w:val="-2"/>
          <w:w w:val="105"/>
        </w:rPr>
        <w:t> </w:t>
      </w:r>
      <w:r>
        <w:rPr>
          <w:color w:val="030303"/>
          <w:w w:val="105"/>
        </w:rPr>
        <w:t>of disasters, such</w:t>
      </w:r>
      <w:r>
        <w:rPr>
          <w:color w:val="030303"/>
          <w:spacing w:val="-1"/>
          <w:w w:val="105"/>
        </w:rPr>
        <w:t> </w:t>
      </w:r>
      <w:r>
        <w:rPr>
          <w:color w:val="030303"/>
          <w:w w:val="105"/>
        </w:rPr>
        <w:t>as</w:t>
      </w:r>
      <w:r>
        <w:rPr>
          <w:color w:val="030303"/>
          <w:spacing w:val="-3"/>
          <w:w w:val="105"/>
        </w:rPr>
        <w:t> </w:t>
      </w:r>
      <w:r>
        <w:rPr>
          <w:color w:val="030303"/>
          <w:w w:val="105"/>
        </w:rPr>
        <w:t>heat</w:t>
      </w:r>
      <w:r>
        <w:rPr>
          <w:color w:val="030303"/>
          <w:spacing w:val="-2"/>
          <w:w w:val="105"/>
        </w:rPr>
        <w:t> </w:t>
      </w:r>
      <w:r>
        <w:rPr>
          <w:color w:val="030303"/>
          <w:w w:val="105"/>
        </w:rPr>
        <w:t>waves</w:t>
      </w:r>
      <w:r>
        <w:rPr>
          <w:color w:val="333333"/>
          <w:w w:val="105"/>
        </w:rPr>
        <w:t>.</w:t>
      </w:r>
      <w:r>
        <w:rPr>
          <w:color w:val="333333"/>
          <w:spacing w:val="-13"/>
          <w:w w:val="105"/>
        </w:rPr>
        <w:t> </w:t>
      </w:r>
      <w:r>
        <w:rPr>
          <w:color w:val="030303"/>
          <w:w w:val="105"/>
        </w:rPr>
        <w:t>Because people of</w:t>
      </w:r>
      <w:r>
        <w:rPr>
          <w:color w:val="030303"/>
          <w:spacing w:val="-3"/>
          <w:w w:val="105"/>
        </w:rPr>
        <w:t> </w:t>
      </w:r>
      <w:r>
        <w:rPr>
          <w:color w:val="030303"/>
          <w:w w:val="105"/>
        </w:rPr>
        <w:t>low SES</w:t>
      </w:r>
      <w:r>
        <w:rPr>
          <w:color w:val="030303"/>
          <w:spacing w:val="-1"/>
          <w:w w:val="105"/>
        </w:rPr>
        <w:t> </w:t>
      </w:r>
      <w:r>
        <w:rPr>
          <w:color w:val="030303"/>
          <w:w w:val="105"/>
        </w:rPr>
        <w:t>have</w:t>
      </w:r>
      <w:r>
        <w:rPr>
          <w:color w:val="030303"/>
          <w:spacing w:val="-1"/>
          <w:w w:val="105"/>
        </w:rPr>
        <w:t> </w:t>
      </w:r>
      <w:r>
        <w:rPr>
          <w:color w:val="030303"/>
          <w:w w:val="105"/>
        </w:rPr>
        <w:t>fewer assets, they</w:t>
      </w:r>
      <w:r>
        <w:rPr>
          <w:color w:val="030303"/>
          <w:spacing w:val="-3"/>
          <w:w w:val="105"/>
        </w:rPr>
        <w:t> </w:t>
      </w:r>
      <w:r>
        <w:rPr>
          <w:color w:val="030303"/>
          <w:w w:val="105"/>
        </w:rPr>
        <w:t>have</w:t>
      </w:r>
      <w:r>
        <w:rPr>
          <w:color w:val="030303"/>
          <w:spacing w:val="-1"/>
          <w:w w:val="105"/>
        </w:rPr>
        <w:t> </w:t>
      </w:r>
      <w:r>
        <w:rPr>
          <w:color w:val="030303"/>
          <w:w w:val="105"/>
        </w:rPr>
        <w:t>less</w:t>
      </w:r>
      <w:r>
        <w:rPr>
          <w:color w:val="030303"/>
          <w:spacing w:val="-1"/>
          <w:w w:val="105"/>
        </w:rPr>
        <w:t> </w:t>
      </w:r>
      <w:r>
        <w:rPr>
          <w:color w:val="030303"/>
          <w:w w:val="105"/>
        </w:rPr>
        <w:t>to</w:t>
      </w:r>
      <w:r>
        <w:rPr>
          <w:color w:val="030303"/>
          <w:spacing w:val="-8"/>
          <w:w w:val="105"/>
        </w:rPr>
        <w:t> </w:t>
      </w:r>
      <w:r>
        <w:rPr>
          <w:color w:val="030303"/>
          <w:w w:val="105"/>
        </w:rPr>
        <w:t>lose, and when they experience financial loss in</w:t>
      </w:r>
      <w:r>
        <w:rPr>
          <w:color w:val="030303"/>
          <w:spacing w:val="-5"/>
          <w:w w:val="105"/>
        </w:rPr>
        <w:t> </w:t>
      </w:r>
      <w:r>
        <w:rPr>
          <w:color w:val="030303"/>
          <w:w w:val="105"/>
        </w:rPr>
        <w:t>disasters, a given amount of loss has a greater financial impact on them than it will on people of higher SES, as the loss is proportionally greater relative to a</w:t>
      </w:r>
    </w:p>
    <w:p>
      <w:pPr>
        <w:spacing w:after="0" w:line="328" w:lineRule="auto"/>
        <w:sectPr>
          <w:pgSz w:w="12240" w:h="15840"/>
          <w:pgMar w:header="560" w:footer="1011" w:top="740" w:bottom="1300" w:left="1320" w:right="1300"/>
        </w:sectPr>
      </w:pPr>
    </w:p>
    <w:p>
      <w:pPr>
        <w:pStyle w:val="BodyText"/>
        <w:rPr>
          <w:sz w:val="20"/>
        </w:rPr>
      </w:pPr>
    </w:p>
    <w:p>
      <w:pPr>
        <w:pStyle w:val="BodyText"/>
        <w:rPr>
          <w:sz w:val="20"/>
        </w:rPr>
      </w:pPr>
    </w:p>
    <w:p>
      <w:pPr>
        <w:pStyle w:val="BodyText"/>
        <w:spacing w:before="1"/>
        <w:rPr>
          <w:sz w:val="16"/>
        </w:rPr>
      </w:pPr>
    </w:p>
    <w:p>
      <w:pPr>
        <w:pStyle w:val="BodyText"/>
        <w:spacing w:line="331" w:lineRule="auto" w:before="94"/>
        <w:ind w:left="119" w:right="452"/>
      </w:pPr>
      <w:r>
        <w:rPr>
          <w:color w:val="010101"/>
          <w:w w:val="105"/>
        </w:rPr>
        <w:t>poorer person's assets than it will be relative to</w:t>
      </w:r>
      <w:r>
        <w:rPr>
          <w:color w:val="010101"/>
          <w:spacing w:val="-4"/>
          <w:w w:val="105"/>
        </w:rPr>
        <w:t> </w:t>
      </w:r>
      <w:r>
        <w:rPr>
          <w:color w:val="010101"/>
          <w:w w:val="105"/>
        </w:rPr>
        <w:t>the assets of someone of higher SES. They also may have their savings concentrated in fewer possessions, such as</w:t>
      </w:r>
      <w:r>
        <w:rPr>
          <w:color w:val="010101"/>
          <w:spacing w:val="-2"/>
          <w:w w:val="105"/>
        </w:rPr>
        <w:t> </w:t>
      </w:r>
      <w:r>
        <w:rPr>
          <w:color w:val="010101"/>
          <w:w w:val="105"/>
        </w:rPr>
        <w:t>home and livestock, and so they may be</w:t>
      </w:r>
      <w:r>
        <w:rPr>
          <w:color w:val="010101"/>
          <w:spacing w:val="-6"/>
          <w:w w:val="105"/>
        </w:rPr>
        <w:t> </w:t>
      </w:r>
      <w:r>
        <w:rPr>
          <w:color w:val="010101"/>
          <w:w w:val="105"/>
        </w:rPr>
        <w:t>more</w:t>
      </w:r>
      <w:r>
        <w:rPr>
          <w:color w:val="010101"/>
          <w:spacing w:val="-1"/>
          <w:w w:val="105"/>
        </w:rPr>
        <w:t> </w:t>
      </w:r>
      <w:r>
        <w:rPr>
          <w:color w:val="010101"/>
          <w:w w:val="105"/>
        </w:rPr>
        <w:t>vulnerable to</w:t>
      </w:r>
      <w:r>
        <w:rPr>
          <w:color w:val="010101"/>
          <w:spacing w:val="-5"/>
          <w:w w:val="105"/>
        </w:rPr>
        <w:t> </w:t>
      </w:r>
      <w:r>
        <w:rPr>
          <w:color w:val="010101"/>
          <w:w w:val="105"/>
        </w:rPr>
        <w:t>economic losses</w:t>
      </w:r>
      <w:r>
        <w:rPr>
          <w:color w:val="010101"/>
          <w:spacing w:val="-2"/>
          <w:w w:val="105"/>
        </w:rPr>
        <w:t> </w:t>
      </w:r>
      <w:r>
        <w:rPr>
          <w:color w:val="010101"/>
          <w:w w:val="105"/>
        </w:rPr>
        <w:t>in</w:t>
      </w:r>
      <w:r>
        <w:rPr>
          <w:color w:val="010101"/>
          <w:spacing w:val="-2"/>
          <w:w w:val="105"/>
        </w:rPr>
        <w:t> </w:t>
      </w:r>
      <w:r>
        <w:rPr>
          <w:color w:val="010101"/>
          <w:w w:val="105"/>
        </w:rPr>
        <w:t>disasters than</w:t>
      </w:r>
      <w:r>
        <w:rPr>
          <w:color w:val="010101"/>
          <w:spacing w:val="-2"/>
          <w:w w:val="105"/>
        </w:rPr>
        <w:t> </w:t>
      </w:r>
      <w:r>
        <w:rPr>
          <w:color w:val="010101"/>
          <w:w w:val="105"/>
        </w:rPr>
        <w:t>people of</w:t>
      </w:r>
      <w:r>
        <w:rPr>
          <w:color w:val="010101"/>
          <w:spacing w:val="-6"/>
          <w:w w:val="105"/>
        </w:rPr>
        <w:t> </w:t>
      </w:r>
      <w:r>
        <w:rPr>
          <w:color w:val="010101"/>
          <w:w w:val="105"/>
        </w:rPr>
        <w:t>higher</w:t>
      </w:r>
      <w:r>
        <w:rPr>
          <w:color w:val="010101"/>
          <w:spacing w:val="-2"/>
          <w:w w:val="105"/>
        </w:rPr>
        <w:t> </w:t>
      </w:r>
      <w:r>
        <w:rPr>
          <w:color w:val="010101"/>
          <w:w w:val="105"/>
        </w:rPr>
        <w:t>SES</w:t>
      </w:r>
      <w:r>
        <w:rPr>
          <w:color w:val="010101"/>
          <w:spacing w:val="-3"/>
          <w:w w:val="105"/>
        </w:rPr>
        <w:t> </w:t>
      </w:r>
      <w:r>
        <w:rPr>
          <w:color w:val="010101"/>
          <w:w w:val="105"/>
        </w:rPr>
        <w:t>who</w:t>
      </w:r>
      <w:r>
        <w:rPr>
          <w:color w:val="010101"/>
          <w:spacing w:val="-3"/>
          <w:w w:val="105"/>
        </w:rPr>
        <w:t> </w:t>
      </w:r>
      <w:r>
        <w:rPr>
          <w:color w:val="010101"/>
          <w:w w:val="105"/>
        </w:rPr>
        <w:t>have</w:t>
      </w:r>
      <w:r>
        <w:rPr>
          <w:color w:val="010101"/>
          <w:spacing w:val="-3"/>
          <w:w w:val="105"/>
        </w:rPr>
        <w:t> </w:t>
      </w:r>
      <w:r>
        <w:rPr>
          <w:color w:val="010101"/>
          <w:w w:val="105"/>
        </w:rPr>
        <w:t>their savings distributed more widely and saved in financial institutions.</w:t>
      </w:r>
    </w:p>
    <w:p>
      <w:pPr>
        <w:pStyle w:val="BodyText"/>
        <w:spacing w:line="328" w:lineRule="auto" w:before="97"/>
        <w:ind w:left="119" w:right="144" w:firstLine="1"/>
      </w:pPr>
      <w:r>
        <w:rPr>
          <w:color w:val="010101"/>
          <w:w w:val="105"/>
        </w:rPr>
        <w:t>Following a disaster, people of</w:t>
      </w:r>
      <w:r>
        <w:rPr>
          <w:color w:val="010101"/>
          <w:spacing w:val="-2"/>
          <w:w w:val="105"/>
        </w:rPr>
        <w:t> </w:t>
      </w:r>
      <w:r>
        <w:rPr>
          <w:color w:val="010101"/>
          <w:w w:val="105"/>
        </w:rPr>
        <w:t>low SES face many barriers to receiving aid to</w:t>
      </w:r>
      <w:r>
        <w:rPr>
          <w:color w:val="010101"/>
          <w:spacing w:val="-2"/>
          <w:w w:val="105"/>
        </w:rPr>
        <w:t> </w:t>
      </w:r>
      <w:r>
        <w:rPr>
          <w:color w:val="010101"/>
          <w:w w:val="105"/>
        </w:rPr>
        <w:t>help them rebuild their homes and meet their other needs. Research indicates they may also have trouble getting access to housing and other resources. The stress linked to lack of resources may have emotional and behavioral health</w:t>
      </w:r>
      <w:r>
        <w:rPr>
          <w:color w:val="010101"/>
          <w:spacing w:val="-3"/>
          <w:w w:val="105"/>
        </w:rPr>
        <w:t> </w:t>
      </w:r>
      <w:r>
        <w:rPr>
          <w:color w:val="010101"/>
          <w:w w:val="105"/>
        </w:rPr>
        <w:t>consequences</w:t>
      </w:r>
      <w:r>
        <w:rPr>
          <w:color w:val="5B5B5B"/>
          <w:w w:val="105"/>
        </w:rPr>
        <w:t>.</w:t>
      </w:r>
      <w:r>
        <w:rPr>
          <w:color w:val="5B5B5B"/>
          <w:spacing w:val="-14"/>
          <w:w w:val="105"/>
        </w:rPr>
        <w:t> </w:t>
      </w:r>
      <w:r>
        <w:rPr>
          <w:color w:val="010101"/>
          <w:w w:val="105"/>
        </w:rPr>
        <w:t>People of</w:t>
      </w:r>
      <w:r>
        <w:rPr>
          <w:color w:val="010101"/>
          <w:spacing w:val="-4"/>
          <w:w w:val="105"/>
        </w:rPr>
        <w:t> </w:t>
      </w:r>
      <w:r>
        <w:rPr>
          <w:color w:val="010101"/>
          <w:w w:val="105"/>
        </w:rPr>
        <w:t>lower SES</w:t>
      </w:r>
      <w:r>
        <w:rPr>
          <w:color w:val="010101"/>
          <w:spacing w:val="-1"/>
          <w:w w:val="105"/>
        </w:rPr>
        <w:t> </w:t>
      </w:r>
      <w:r>
        <w:rPr>
          <w:color w:val="010101"/>
          <w:w w:val="105"/>
        </w:rPr>
        <w:t>after a</w:t>
      </w:r>
      <w:r>
        <w:rPr>
          <w:color w:val="010101"/>
          <w:spacing w:val="-1"/>
          <w:w w:val="105"/>
        </w:rPr>
        <w:t> </w:t>
      </w:r>
      <w:r>
        <w:rPr>
          <w:color w:val="010101"/>
          <w:w w:val="105"/>
        </w:rPr>
        <w:t>disaster may be</w:t>
      </w:r>
      <w:r>
        <w:rPr>
          <w:color w:val="010101"/>
          <w:spacing w:val="-6"/>
          <w:w w:val="105"/>
        </w:rPr>
        <w:t> </w:t>
      </w:r>
      <w:r>
        <w:rPr>
          <w:color w:val="010101"/>
          <w:w w:val="105"/>
        </w:rPr>
        <w:t>more likely to</w:t>
      </w:r>
      <w:r>
        <w:rPr>
          <w:color w:val="010101"/>
          <w:spacing w:val="-4"/>
          <w:w w:val="105"/>
        </w:rPr>
        <w:t> </w:t>
      </w:r>
      <w:r>
        <w:rPr>
          <w:color w:val="010101"/>
          <w:w w:val="105"/>
        </w:rPr>
        <w:t>experience distress and depression</w:t>
      </w:r>
      <w:r>
        <w:rPr>
          <w:color w:val="464646"/>
          <w:w w:val="105"/>
        </w:rPr>
        <w:t>.</w:t>
      </w:r>
      <w:r>
        <w:rPr>
          <w:color w:val="464646"/>
          <w:spacing w:val="-19"/>
          <w:w w:val="105"/>
        </w:rPr>
        <w:t> </w:t>
      </w:r>
      <w:r>
        <w:rPr>
          <w:color w:val="010101"/>
          <w:w w:val="105"/>
        </w:rPr>
        <w:t>Additionally, they may have physical health problems that people of higher SES do</w:t>
      </w:r>
      <w:r>
        <w:rPr>
          <w:color w:val="010101"/>
          <w:spacing w:val="-2"/>
          <w:w w:val="105"/>
        </w:rPr>
        <w:t> </w:t>
      </w:r>
      <w:r>
        <w:rPr>
          <w:color w:val="010101"/>
          <w:w w:val="105"/>
        </w:rPr>
        <w:t>not.</w:t>
      </w:r>
    </w:p>
    <w:p>
      <w:pPr>
        <w:pStyle w:val="BodyText"/>
        <w:spacing w:before="10"/>
        <w:rPr>
          <w:sz w:val="24"/>
        </w:rPr>
      </w:pPr>
    </w:p>
    <w:p>
      <w:pPr>
        <w:pStyle w:val="Heading2"/>
      </w:pPr>
      <w:r>
        <w:rPr>
          <w:color w:val="872D23"/>
          <w:w w:val="105"/>
        </w:rPr>
        <w:t>Policy</w:t>
      </w:r>
      <w:r>
        <w:rPr>
          <w:color w:val="872D23"/>
          <w:spacing w:val="-9"/>
          <w:w w:val="105"/>
        </w:rPr>
        <w:t> </w:t>
      </w:r>
      <w:r>
        <w:rPr>
          <w:color w:val="872D23"/>
          <w:w w:val="105"/>
        </w:rPr>
        <w:t>Implications</w:t>
      </w:r>
      <w:r>
        <w:rPr>
          <w:color w:val="872D23"/>
          <w:spacing w:val="1"/>
          <w:w w:val="105"/>
        </w:rPr>
        <w:t> </w:t>
      </w:r>
      <w:r>
        <w:rPr>
          <w:color w:val="872D23"/>
          <w:w w:val="105"/>
        </w:rPr>
        <w:t>and</w:t>
      </w:r>
      <w:r>
        <w:rPr>
          <w:color w:val="872D23"/>
          <w:spacing w:val="-15"/>
          <w:w w:val="105"/>
        </w:rPr>
        <w:t> </w:t>
      </w:r>
      <w:r>
        <w:rPr>
          <w:color w:val="872D23"/>
          <w:spacing w:val="-2"/>
          <w:w w:val="105"/>
        </w:rPr>
        <w:t>Recommendations</w:t>
      </w:r>
    </w:p>
    <w:p>
      <w:pPr>
        <w:pStyle w:val="BodyText"/>
        <w:spacing w:line="326" w:lineRule="auto" w:before="181"/>
        <w:ind w:left="119" w:right="198" w:firstLine="3"/>
      </w:pPr>
      <w:r>
        <w:rPr>
          <w:color w:val="010101"/>
          <w:w w:val="105"/>
        </w:rPr>
        <w:t>Several</w:t>
      </w:r>
      <w:r>
        <w:rPr>
          <w:color w:val="010101"/>
          <w:spacing w:val="-2"/>
          <w:w w:val="105"/>
        </w:rPr>
        <w:t> </w:t>
      </w:r>
      <w:r>
        <w:rPr>
          <w:color w:val="010101"/>
          <w:w w:val="105"/>
        </w:rPr>
        <w:t>of</w:t>
      </w:r>
      <w:r>
        <w:rPr>
          <w:color w:val="010101"/>
          <w:spacing w:val="-5"/>
          <w:w w:val="105"/>
        </w:rPr>
        <w:t> </w:t>
      </w:r>
      <w:r>
        <w:rPr>
          <w:color w:val="010101"/>
          <w:w w:val="105"/>
        </w:rPr>
        <w:t>the</w:t>
      </w:r>
      <w:r>
        <w:rPr>
          <w:color w:val="010101"/>
          <w:spacing w:val="-1"/>
          <w:w w:val="105"/>
        </w:rPr>
        <w:t> </w:t>
      </w:r>
      <w:r>
        <w:rPr>
          <w:color w:val="010101"/>
          <w:w w:val="105"/>
        </w:rPr>
        <w:t>articles discussed in</w:t>
      </w:r>
      <w:r>
        <w:rPr>
          <w:color w:val="010101"/>
          <w:spacing w:val="-8"/>
          <w:w w:val="105"/>
        </w:rPr>
        <w:t> </w:t>
      </w:r>
      <w:r>
        <w:rPr>
          <w:color w:val="010101"/>
          <w:w w:val="105"/>
        </w:rPr>
        <w:t>this</w:t>
      </w:r>
      <w:r>
        <w:rPr>
          <w:color w:val="010101"/>
          <w:spacing w:val="-1"/>
          <w:w w:val="105"/>
        </w:rPr>
        <w:t> </w:t>
      </w:r>
      <w:r>
        <w:rPr>
          <w:color w:val="010101"/>
          <w:w w:val="105"/>
        </w:rPr>
        <w:t>issue</w:t>
      </w:r>
      <w:r>
        <w:rPr>
          <w:color w:val="010101"/>
          <w:spacing w:val="-2"/>
          <w:w w:val="105"/>
        </w:rPr>
        <w:t> </w:t>
      </w:r>
      <w:r>
        <w:rPr>
          <w:color w:val="010101"/>
          <w:w w:val="105"/>
        </w:rPr>
        <w:t>include suggestions for</w:t>
      </w:r>
      <w:r>
        <w:rPr>
          <w:color w:val="010101"/>
          <w:spacing w:val="-1"/>
          <w:w w:val="105"/>
        </w:rPr>
        <w:t> </w:t>
      </w:r>
      <w:r>
        <w:rPr>
          <w:color w:val="010101"/>
          <w:w w:val="105"/>
        </w:rPr>
        <w:t>future</w:t>
      </w:r>
      <w:r>
        <w:rPr>
          <w:color w:val="010101"/>
          <w:spacing w:val="-2"/>
          <w:w w:val="105"/>
        </w:rPr>
        <w:t> </w:t>
      </w:r>
      <w:r>
        <w:rPr>
          <w:color w:val="010101"/>
          <w:w w:val="105"/>
        </w:rPr>
        <w:t>directions in</w:t>
      </w:r>
      <w:r>
        <w:rPr>
          <w:color w:val="010101"/>
          <w:spacing w:val="-12"/>
          <w:w w:val="105"/>
        </w:rPr>
        <w:t> </w:t>
      </w:r>
      <w:r>
        <w:rPr>
          <w:color w:val="010101"/>
          <w:w w:val="105"/>
        </w:rPr>
        <w:t>policy</w:t>
      </w:r>
      <w:r>
        <w:rPr>
          <w:color w:val="010101"/>
          <w:spacing w:val="-2"/>
          <w:w w:val="105"/>
        </w:rPr>
        <w:t> </w:t>
      </w:r>
      <w:r>
        <w:rPr>
          <w:color w:val="010101"/>
          <w:w w:val="105"/>
        </w:rPr>
        <w:t>and practice. Some do not</w:t>
      </w:r>
      <w:r>
        <w:rPr>
          <w:color w:val="010101"/>
          <w:spacing w:val="-1"/>
          <w:w w:val="105"/>
        </w:rPr>
        <w:t> </w:t>
      </w:r>
      <w:r>
        <w:rPr>
          <w:color w:val="010101"/>
          <w:w w:val="105"/>
        </w:rPr>
        <w:t>make overt suggestions, but their findings have implications for policy.</w:t>
      </w:r>
    </w:p>
    <w:p>
      <w:pPr>
        <w:pStyle w:val="BodyText"/>
        <w:spacing w:before="1"/>
        <w:rPr>
          <w:sz w:val="28"/>
        </w:rPr>
      </w:pPr>
    </w:p>
    <w:p>
      <w:pPr>
        <w:spacing w:before="1"/>
        <w:ind w:left="123" w:right="0" w:firstLine="0"/>
        <w:jc w:val="left"/>
        <w:rPr>
          <w:b/>
          <w:sz w:val="17"/>
        </w:rPr>
      </w:pPr>
      <w:r>
        <w:rPr>
          <w:b/>
          <w:color w:val="6B7760"/>
          <w:w w:val="105"/>
          <w:sz w:val="17"/>
        </w:rPr>
        <w:t>COMMITMENT</w:t>
      </w:r>
      <w:r>
        <w:rPr>
          <w:b/>
          <w:color w:val="6B7760"/>
          <w:spacing w:val="11"/>
          <w:w w:val="105"/>
          <w:sz w:val="17"/>
        </w:rPr>
        <w:t> </w:t>
      </w:r>
      <w:r>
        <w:rPr>
          <w:b/>
          <w:color w:val="6B7760"/>
          <w:w w:val="105"/>
          <w:sz w:val="17"/>
        </w:rPr>
        <w:t>TO</w:t>
      </w:r>
      <w:r>
        <w:rPr>
          <w:b/>
          <w:color w:val="6B7760"/>
          <w:spacing w:val="-2"/>
          <w:w w:val="105"/>
          <w:sz w:val="17"/>
        </w:rPr>
        <w:t> </w:t>
      </w:r>
      <w:r>
        <w:rPr>
          <w:b/>
          <w:color w:val="6B7760"/>
          <w:w w:val="105"/>
          <w:sz w:val="17"/>
        </w:rPr>
        <w:t>IMPROVING</w:t>
      </w:r>
      <w:r>
        <w:rPr>
          <w:b/>
          <w:color w:val="6B7760"/>
          <w:spacing w:val="4"/>
          <w:w w:val="105"/>
          <w:sz w:val="17"/>
        </w:rPr>
        <w:t> </w:t>
      </w:r>
      <w:r>
        <w:rPr>
          <w:b/>
          <w:color w:val="6B7760"/>
          <w:w w:val="105"/>
          <w:sz w:val="17"/>
        </w:rPr>
        <w:t>OUTCOMES</w:t>
      </w:r>
      <w:r>
        <w:rPr>
          <w:b/>
          <w:color w:val="6B7760"/>
          <w:spacing w:val="12"/>
          <w:w w:val="105"/>
          <w:sz w:val="17"/>
        </w:rPr>
        <w:t> </w:t>
      </w:r>
      <w:r>
        <w:rPr>
          <w:b/>
          <w:color w:val="6B7760"/>
          <w:w w:val="105"/>
          <w:sz w:val="17"/>
        </w:rPr>
        <w:t>FOR PEOPLE</w:t>
      </w:r>
      <w:r>
        <w:rPr>
          <w:b/>
          <w:color w:val="6B7760"/>
          <w:spacing w:val="-1"/>
          <w:w w:val="105"/>
          <w:sz w:val="17"/>
        </w:rPr>
        <w:t> </w:t>
      </w:r>
      <w:r>
        <w:rPr>
          <w:b/>
          <w:color w:val="6B7760"/>
          <w:w w:val="105"/>
          <w:sz w:val="17"/>
        </w:rPr>
        <w:t>OF</w:t>
      </w:r>
      <w:r>
        <w:rPr>
          <w:b/>
          <w:color w:val="6B7760"/>
          <w:spacing w:val="-6"/>
          <w:w w:val="105"/>
          <w:sz w:val="17"/>
        </w:rPr>
        <w:t> </w:t>
      </w:r>
      <w:r>
        <w:rPr>
          <w:b/>
          <w:color w:val="6B7760"/>
          <w:w w:val="105"/>
          <w:sz w:val="17"/>
        </w:rPr>
        <w:t>LOW</w:t>
      </w:r>
      <w:r>
        <w:rPr>
          <w:b/>
          <w:color w:val="6B7760"/>
          <w:spacing w:val="1"/>
          <w:w w:val="105"/>
          <w:sz w:val="17"/>
        </w:rPr>
        <w:t> </w:t>
      </w:r>
      <w:r>
        <w:rPr>
          <w:b/>
          <w:color w:val="6B7760"/>
          <w:w w:val="105"/>
          <w:sz w:val="17"/>
        </w:rPr>
        <w:t>SES</w:t>
      </w:r>
      <w:r>
        <w:rPr>
          <w:b/>
          <w:color w:val="6B7760"/>
          <w:spacing w:val="-2"/>
          <w:w w:val="105"/>
          <w:sz w:val="17"/>
        </w:rPr>
        <w:t> </w:t>
      </w:r>
      <w:r>
        <w:rPr>
          <w:b/>
          <w:color w:val="6B7760"/>
          <w:w w:val="105"/>
          <w:sz w:val="17"/>
        </w:rPr>
        <w:t>IN</w:t>
      </w:r>
      <w:r>
        <w:rPr>
          <w:b/>
          <w:color w:val="6B7760"/>
          <w:spacing w:val="-7"/>
          <w:w w:val="105"/>
          <w:sz w:val="17"/>
        </w:rPr>
        <w:t> </w:t>
      </w:r>
      <w:r>
        <w:rPr>
          <w:b/>
          <w:color w:val="6B7760"/>
          <w:spacing w:val="-2"/>
          <w:w w:val="105"/>
          <w:sz w:val="17"/>
        </w:rPr>
        <w:t>DISASTERS</w:t>
      </w:r>
    </w:p>
    <w:p>
      <w:pPr>
        <w:pStyle w:val="BodyText"/>
        <w:rPr>
          <w:b/>
          <w:sz w:val="16"/>
        </w:rPr>
      </w:pPr>
    </w:p>
    <w:p>
      <w:pPr>
        <w:pStyle w:val="BodyText"/>
        <w:spacing w:line="331" w:lineRule="auto"/>
        <w:ind w:left="119" w:right="171" w:firstLine="1"/>
      </w:pPr>
      <w:r>
        <w:rPr>
          <w:color w:val="010101"/>
          <w:w w:val="105"/>
        </w:rPr>
        <w:t>Fothergill and</w:t>
      </w:r>
      <w:r>
        <w:rPr>
          <w:color w:val="010101"/>
          <w:spacing w:val="-4"/>
          <w:w w:val="105"/>
        </w:rPr>
        <w:t> </w:t>
      </w:r>
      <w:r>
        <w:rPr>
          <w:color w:val="010101"/>
          <w:w w:val="105"/>
        </w:rPr>
        <w:t>Peek</w:t>
      </w:r>
      <w:r>
        <w:rPr>
          <w:color w:val="010101"/>
          <w:spacing w:val="-1"/>
          <w:w w:val="105"/>
        </w:rPr>
        <w:t> </w:t>
      </w:r>
      <w:r>
        <w:rPr>
          <w:color w:val="010101"/>
          <w:w w:val="105"/>
        </w:rPr>
        <w:t>(2004)</w:t>
      </w:r>
      <w:r>
        <w:rPr>
          <w:color w:val="010101"/>
          <w:spacing w:val="-2"/>
          <w:w w:val="105"/>
        </w:rPr>
        <w:t> </w:t>
      </w:r>
      <w:r>
        <w:rPr>
          <w:color w:val="010101"/>
          <w:w w:val="105"/>
        </w:rPr>
        <w:t>note</w:t>
      </w:r>
      <w:r>
        <w:rPr>
          <w:color w:val="010101"/>
          <w:spacing w:val="-4"/>
          <w:w w:val="105"/>
        </w:rPr>
        <w:t> </w:t>
      </w:r>
      <w:r>
        <w:rPr>
          <w:color w:val="010101"/>
          <w:w w:val="105"/>
        </w:rPr>
        <w:t>that</w:t>
      </w:r>
      <w:r>
        <w:rPr>
          <w:color w:val="010101"/>
          <w:spacing w:val="-5"/>
          <w:w w:val="105"/>
        </w:rPr>
        <w:t> </w:t>
      </w:r>
      <w:r>
        <w:rPr>
          <w:color w:val="010101"/>
          <w:w w:val="105"/>
        </w:rPr>
        <w:t>government and</w:t>
      </w:r>
      <w:r>
        <w:rPr>
          <w:color w:val="010101"/>
          <w:spacing w:val="-6"/>
          <w:w w:val="105"/>
        </w:rPr>
        <w:t> </w:t>
      </w:r>
      <w:r>
        <w:rPr>
          <w:color w:val="010101"/>
          <w:w w:val="105"/>
        </w:rPr>
        <w:t>other organizations across the</w:t>
      </w:r>
      <w:r>
        <w:rPr>
          <w:color w:val="010101"/>
          <w:spacing w:val="-3"/>
          <w:w w:val="105"/>
        </w:rPr>
        <w:t> </w:t>
      </w:r>
      <w:r>
        <w:rPr>
          <w:color w:val="010101"/>
          <w:w w:val="105"/>
        </w:rPr>
        <w:t>United States should commit to</w:t>
      </w:r>
      <w:r>
        <w:rPr>
          <w:color w:val="010101"/>
          <w:spacing w:val="-3"/>
          <w:w w:val="105"/>
        </w:rPr>
        <w:t> </w:t>
      </w:r>
      <w:r>
        <w:rPr>
          <w:color w:val="010101"/>
          <w:w w:val="105"/>
        </w:rPr>
        <w:t>increasing the safety and well-being of people in</w:t>
      </w:r>
      <w:r>
        <w:rPr>
          <w:color w:val="010101"/>
          <w:spacing w:val="-2"/>
          <w:w w:val="105"/>
        </w:rPr>
        <w:t> </w:t>
      </w:r>
      <w:r>
        <w:rPr>
          <w:color w:val="010101"/>
          <w:w w:val="105"/>
        </w:rPr>
        <w:t>poverty in</w:t>
      </w:r>
      <w:r>
        <w:rPr>
          <w:color w:val="010101"/>
          <w:spacing w:val="-2"/>
          <w:w w:val="105"/>
        </w:rPr>
        <w:t> </w:t>
      </w:r>
      <w:r>
        <w:rPr>
          <w:color w:val="010101"/>
          <w:w w:val="105"/>
        </w:rPr>
        <w:t>the event of a disaster, as</w:t>
      </w:r>
      <w:r>
        <w:rPr>
          <w:color w:val="010101"/>
          <w:spacing w:val="-4"/>
          <w:w w:val="105"/>
        </w:rPr>
        <w:t> </w:t>
      </w:r>
      <w:r>
        <w:rPr>
          <w:color w:val="010101"/>
          <w:w w:val="105"/>
        </w:rPr>
        <w:t>these larger organizations are more likely to have the resources and</w:t>
      </w:r>
      <w:r>
        <w:rPr>
          <w:color w:val="010101"/>
          <w:spacing w:val="-3"/>
          <w:w w:val="105"/>
        </w:rPr>
        <w:t> </w:t>
      </w:r>
      <w:r>
        <w:rPr>
          <w:color w:val="010101"/>
          <w:w w:val="105"/>
        </w:rPr>
        <w:t>authority to</w:t>
      </w:r>
      <w:r>
        <w:rPr>
          <w:color w:val="010101"/>
          <w:spacing w:val="-1"/>
          <w:w w:val="105"/>
        </w:rPr>
        <w:t> </w:t>
      </w:r>
      <w:r>
        <w:rPr>
          <w:color w:val="010101"/>
          <w:w w:val="105"/>
        </w:rPr>
        <w:t>make policies that people in poverty do not.</w:t>
      </w:r>
      <w:r>
        <w:rPr>
          <w:color w:val="010101"/>
          <w:spacing w:val="-2"/>
          <w:w w:val="105"/>
        </w:rPr>
        <w:t> </w:t>
      </w:r>
      <w:r>
        <w:rPr>
          <w:color w:val="010101"/>
          <w:w w:val="105"/>
        </w:rPr>
        <w:t>Thiede and Brown (2013) also suggest commitment to supporting people of low SES by officials involved in policymaking and disaster preparedness-including</w:t>
      </w:r>
      <w:r>
        <w:rPr>
          <w:color w:val="010101"/>
          <w:spacing w:val="-4"/>
          <w:w w:val="105"/>
        </w:rPr>
        <w:t> </w:t>
      </w:r>
      <w:r>
        <w:rPr>
          <w:color w:val="010101"/>
          <w:w w:val="105"/>
        </w:rPr>
        <w:t>targeting evacuation aid before future Gulf Coast hurricanes to low SES and black households.</w:t>
      </w:r>
    </w:p>
    <w:p>
      <w:pPr>
        <w:pStyle w:val="BodyText"/>
        <w:spacing w:line="328" w:lineRule="auto" w:before="94"/>
        <w:ind w:left="119" w:right="416" w:firstLine="3"/>
      </w:pPr>
      <w:r>
        <w:rPr>
          <w:color w:val="010101"/>
          <w:w w:val="105"/>
        </w:rPr>
        <w:t>Similarly, the World Bank and</w:t>
      </w:r>
      <w:r>
        <w:rPr>
          <w:color w:val="010101"/>
          <w:spacing w:val="-1"/>
          <w:w w:val="105"/>
        </w:rPr>
        <w:t> </w:t>
      </w:r>
      <w:r>
        <w:rPr>
          <w:color w:val="010101"/>
          <w:w w:val="105"/>
        </w:rPr>
        <w:t>GFDRR report calls for action at the level of national government (Hallegatte et al., 2017). It</w:t>
      </w:r>
      <w:r>
        <w:rPr>
          <w:color w:val="010101"/>
          <w:spacing w:val="-6"/>
          <w:w w:val="105"/>
        </w:rPr>
        <w:t> </w:t>
      </w:r>
      <w:r>
        <w:rPr>
          <w:color w:val="010101"/>
          <w:w w:val="105"/>
        </w:rPr>
        <w:t>proposes global resilience policy packages, one aimed at reducing asset losses in</w:t>
      </w:r>
      <w:r>
        <w:rPr>
          <w:color w:val="010101"/>
          <w:spacing w:val="-9"/>
          <w:w w:val="105"/>
        </w:rPr>
        <w:t> </w:t>
      </w:r>
      <w:r>
        <w:rPr>
          <w:color w:val="010101"/>
          <w:w w:val="105"/>
        </w:rPr>
        <w:t>natural disasters and the</w:t>
      </w:r>
      <w:r>
        <w:rPr>
          <w:color w:val="010101"/>
          <w:spacing w:val="-2"/>
          <w:w w:val="105"/>
        </w:rPr>
        <w:t> </w:t>
      </w:r>
      <w:r>
        <w:rPr>
          <w:color w:val="010101"/>
          <w:w w:val="105"/>
        </w:rPr>
        <w:t>other</w:t>
      </w:r>
      <w:r>
        <w:rPr>
          <w:color w:val="010101"/>
          <w:spacing w:val="-1"/>
          <w:w w:val="105"/>
        </w:rPr>
        <w:t> </w:t>
      </w:r>
      <w:r>
        <w:rPr>
          <w:color w:val="010101"/>
          <w:w w:val="105"/>
        </w:rPr>
        <w:t>with</w:t>
      </w:r>
      <w:r>
        <w:rPr>
          <w:color w:val="010101"/>
          <w:spacing w:val="-5"/>
          <w:w w:val="105"/>
        </w:rPr>
        <w:t> </w:t>
      </w:r>
      <w:r>
        <w:rPr>
          <w:color w:val="010101"/>
          <w:w w:val="105"/>
        </w:rPr>
        <w:t>policy actions to</w:t>
      </w:r>
      <w:r>
        <w:rPr>
          <w:color w:val="010101"/>
          <w:spacing w:val="-10"/>
          <w:w w:val="105"/>
        </w:rPr>
        <w:t> </w:t>
      </w:r>
      <w:r>
        <w:rPr>
          <w:color w:val="010101"/>
          <w:w w:val="105"/>
        </w:rPr>
        <w:t>increase resilience. Many actions</w:t>
      </w:r>
      <w:r>
        <w:rPr>
          <w:color w:val="010101"/>
          <w:spacing w:val="-1"/>
          <w:w w:val="105"/>
        </w:rPr>
        <w:t> </w:t>
      </w:r>
      <w:r>
        <w:rPr>
          <w:color w:val="010101"/>
          <w:w w:val="105"/>
        </w:rPr>
        <w:t>in</w:t>
      </w:r>
      <w:r>
        <w:rPr>
          <w:color w:val="010101"/>
          <w:spacing w:val="-4"/>
          <w:w w:val="105"/>
        </w:rPr>
        <w:t> </w:t>
      </w:r>
      <w:r>
        <w:rPr>
          <w:color w:val="010101"/>
          <w:w w:val="105"/>
        </w:rPr>
        <w:t>the packages involve reducing vulnerability and</w:t>
      </w:r>
      <w:r>
        <w:rPr>
          <w:color w:val="010101"/>
          <w:spacing w:val="-2"/>
          <w:w w:val="105"/>
        </w:rPr>
        <w:t> </w:t>
      </w:r>
      <w:r>
        <w:rPr>
          <w:color w:val="010101"/>
          <w:w w:val="105"/>
        </w:rPr>
        <w:t>increasing resilience for poor people around the world.</w:t>
      </w:r>
    </w:p>
    <w:p>
      <w:pPr>
        <w:pStyle w:val="BodyText"/>
        <w:spacing w:line="326" w:lineRule="auto" w:before="4"/>
        <w:ind w:left="121" w:right="416" w:hanging="1"/>
      </w:pPr>
      <w:r>
        <w:rPr>
          <w:color w:val="010101"/>
          <w:w w:val="105"/>
        </w:rPr>
        <w:t>For example, the</w:t>
      </w:r>
      <w:r>
        <w:rPr>
          <w:color w:val="010101"/>
          <w:spacing w:val="-2"/>
          <w:w w:val="105"/>
        </w:rPr>
        <w:t> </w:t>
      </w:r>
      <w:r>
        <w:rPr>
          <w:color w:val="010101"/>
          <w:w w:val="105"/>
        </w:rPr>
        <w:t>action </w:t>
      </w:r>
      <w:r>
        <w:rPr>
          <w:color w:val="1C1C1C"/>
          <w:w w:val="105"/>
        </w:rPr>
        <w:t>"reduce </w:t>
      </w:r>
      <w:r>
        <w:rPr>
          <w:color w:val="010101"/>
          <w:w w:val="105"/>
        </w:rPr>
        <w:t>exposure of the poor" includes the sample policies </w:t>
      </w:r>
      <w:r>
        <w:rPr>
          <w:color w:val="1C1C1C"/>
          <w:w w:val="105"/>
        </w:rPr>
        <w:t>"upgrade </w:t>
      </w:r>
      <w:r>
        <w:rPr>
          <w:color w:val="010101"/>
          <w:w w:val="105"/>
        </w:rPr>
        <w:t>slums with</w:t>
      </w:r>
      <w:r>
        <w:rPr>
          <w:color w:val="010101"/>
          <w:spacing w:val="-8"/>
          <w:w w:val="105"/>
        </w:rPr>
        <w:t> </w:t>
      </w:r>
      <w:r>
        <w:rPr>
          <w:color w:val="010101"/>
          <w:w w:val="105"/>
        </w:rPr>
        <w:t>improved drainage; initiate resettlement programs away</w:t>
      </w:r>
      <w:r>
        <w:rPr>
          <w:color w:val="010101"/>
          <w:spacing w:val="-5"/>
          <w:w w:val="105"/>
        </w:rPr>
        <w:t> </w:t>
      </w:r>
      <w:r>
        <w:rPr>
          <w:color w:val="010101"/>
          <w:w w:val="105"/>
        </w:rPr>
        <w:t>from</w:t>
      </w:r>
      <w:r>
        <w:rPr>
          <w:color w:val="010101"/>
          <w:spacing w:val="-9"/>
          <w:w w:val="105"/>
        </w:rPr>
        <w:t> </w:t>
      </w:r>
      <w:r>
        <w:rPr>
          <w:color w:val="010101"/>
          <w:w w:val="105"/>
        </w:rPr>
        <w:t>at-risk</w:t>
      </w:r>
      <w:r>
        <w:rPr>
          <w:color w:val="010101"/>
          <w:spacing w:val="-1"/>
          <w:w w:val="105"/>
        </w:rPr>
        <w:t> </w:t>
      </w:r>
      <w:r>
        <w:rPr>
          <w:color w:val="010101"/>
          <w:w w:val="105"/>
        </w:rPr>
        <w:t>areas;</w:t>
      </w:r>
      <w:r>
        <w:rPr>
          <w:color w:val="010101"/>
          <w:spacing w:val="-4"/>
          <w:w w:val="105"/>
        </w:rPr>
        <w:t> </w:t>
      </w:r>
      <w:r>
        <w:rPr>
          <w:color w:val="010101"/>
          <w:w w:val="105"/>
        </w:rPr>
        <w:t>undertake ecosystem</w:t>
      </w:r>
    </w:p>
    <w:p>
      <w:pPr>
        <w:pStyle w:val="BodyText"/>
        <w:spacing w:line="328" w:lineRule="auto" w:before="7"/>
        <w:ind w:left="119"/>
      </w:pPr>
      <w:r>
        <w:rPr>
          <w:color w:val="010101"/>
          <w:w w:val="105"/>
        </w:rPr>
        <w:t>conservation and</w:t>
      </w:r>
      <w:r>
        <w:rPr>
          <w:color w:val="010101"/>
          <w:spacing w:val="-6"/>
          <w:w w:val="105"/>
        </w:rPr>
        <w:t> </w:t>
      </w:r>
      <w:r>
        <w:rPr>
          <w:color w:val="010101"/>
          <w:w w:val="105"/>
        </w:rPr>
        <w:t>management" and</w:t>
      </w:r>
      <w:r>
        <w:rPr>
          <w:color w:val="010101"/>
          <w:spacing w:val="-5"/>
          <w:w w:val="105"/>
        </w:rPr>
        <w:t> </w:t>
      </w:r>
      <w:r>
        <w:rPr>
          <w:color w:val="010101"/>
          <w:w w:val="105"/>
        </w:rPr>
        <w:t>a</w:t>
      </w:r>
      <w:r>
        <w:rPr>
          <w:color w:val="010101"/>
          <w:spacing w:val="-4"/>
          <w:w w:val="105"/>
        </w:rPr>
        <w:t> </w:t>
      </w:r>
      <w:r>
        <w:rPr>
          <w:color w:val="010101"/>
          <w:w w:val="105"/>
        </w:rPr>
        <w:t>note</w:t>
      </w:r>
      <w:r>
        <w:rPr>
          <w:color w:val="010101"/>
          <w:spacing w:val="-4"/>
          <w:w w:val="105"/>
        </w:rPr>
        <w:t> </w:t>
      </w:r>
      <w:r>
        <w:rPr>
          <w:color w:val="010101"/>
          <w:w w:val="105"/>
        </w:rPr>
        <w:t>that</w:t>
      </w:r>
      <w:r>
        <w:rPr>
          <w:color w:val="010101"/>
          <w:spacing w:val="-3"/>
          <w:w w:val="105"/>
        </w:rPr>
        <w:t> </w:t>
      </w:r>
      <w:r>
        <w:rPr>
          <w:color w:val="010101"/>
          <w:w w:val="105"/>
        </w:rPr>
        <w:t>this</w:t>
      </w:r>
      <w:r>
        <w:rPr>
          <w:color w:val="010101"/>
          <w:spacing w:val="-3"/>
          <w:w w:val="105"/>
        </w:rPr>
        <w:t> </w:t>
      </w:r>
      <w:r>
        <w:rPr>
          <w:color w:val="010101"/>
          <w:w w:val="105"/>
        </w:rPr>
        <w:t>action</w:t>
      </w:r>
      <w:r>
        <w:rPr>
          <w:color w:val="010101"/>
          <w:spacing w:val="-1"/>
          <w:w w:val="105"/>
        </w:rPr>
        <w:t> </w:t>
      </w:r>
      <w:r>
        <w:rPr>
          <w:color w:val="1C1C1C"/>
          <w:w w:val="105"/>
        </w:rPr>
        <w:t>"reduces</w:t>
      </w:r>
      <w:r>
        <w:rPr>
          <w:color w:val="1C1C1C"/>
          <w:spacing w:val="-3"/>
          <w:w w:val="105"/>
        </w:rPr>
        <w:t> </w:t>
      </w:r>
      <w:r>
        <w:rPr>
          <w:color w:val="010101"/>
          <w:w w:val="105"/>
        </w:rPr>
        <w:t>total</w:t>
      </w:r>
      <w:r>
        <w:rPr>
          <w:color w:val="010101"/>
          <w:spacing w:val="-4"/>
          <w:w w:val="105"/>
        </w:rPr>
        <w:t> </w:t>
      </w:r>
      <w:r>
        <w:rPr>
          <w:color w:val="010101"/>
          <w:w w:val="105"/>
        </w:rPr>
        <w:t>exposure by 5</w:t>
      </w:r>
      <w:r>
        <w:rPr>
          <w:color w:val="010101"/>
          <w:spacing w:val="-9"/>
          <w:w w:val="105"/>
        </w:rPr>
        <w:t> </w:t>
      </w:r>
      <w:r>
        <w:rPr>
          <w:color w:val="010101"/>
          <w:w w:val="105"/>
        </w:rPr>
        <w:t>percent through reduction in</w:t>
      </w:r>
      <w:r>
        <w:rPr>
          <w:color w:val="010101"/>
          <w:spacing w:val="-2"/>
          <w:w w:val="105"/>
        </w:rPr>
        <w:t> </w:t>
      </w:r>
      <w:r>
        <w:rPr>
          <w:color w:val="010101"/>
          <w:w w:val="105"/>
        </w:rPr>
        <w:t>poor people's exposure" and can help</w:t>
      </w:r>
      <w:r>
        <w:rPr>
          <w:color w:val="010101"/>
          <w:spacing w:val="-2"/>
          <w:w w:val="105"/>
        </w:rPr>
        <w:t> </w:t>
      </w:r>
      <w:r>
        <w:rPr>
          <w:color w:val="010101"/>
          <w:w w:val="105"/>
        </w:rPr>
        <w:t>nations around the world avoid a</w:t>
      </w:r>
      <w:r>
        <w:rPr>
          <w:color w:val="010101"/>
          <w:spacing w:val="-1"/>
          <w:w w:val="105"/>
        </w:rPr>
        <w:t> </w:t>
      </w:r>
      <w:r>
        <w:rPr>
          <w:color w:val="010101"/>
          <w:w w:val="105"/>
        </w:rPr>
        <w:t>total of $7 billion in asset losses (Hallegatte et</w:t>
      </w:r>
      <w:r>
        <w:rPr>
          <w:color w:val="010101"/>
          <w:spacing w:val="-1"/>
          <w:w w:val="105"/>
        </w:rPr>
        <w:t> </w:t>
      </w:r>
      <w:r>
        <w:rPr>
          <w:color w:val="010101"/>
          <w:w w:val="105"/>
        </w:rPr>
        <w:t>al., 2017). Nations can use actions in</w:t>
      </w:r>
      <w:r>
        <w:rPr>
          <w:color w:val="010101"/>
          <w:spacing w:val="-5"/>
          <w:w w:val="105"/>
        </w:rPr>
        <w:t> </w:t>
      </w:r>
      <w:r>
        <w:rPr>
          <w:color w:val="010101"/>
          <w:w w:val="105"/>
        </w:rPr>
        <w:t>both packages in</w:t>
      </w:r>
      <w:r>
        <w:rPr>
          <w:color w:val="010101"/>
          <w:spacing w:val="-1"/>
          <w:w w:val="105"/>
        </w:rPr>
        <w:t> </w:t>
      </w:r>
      <w:r>
        <w:rPr>
          <w:color w:val="010101"/>
          <w:w w:val="105"/>
        </w:rPr>
        <w:t>tailoring a package appropriate for</w:t>
      </w:r>
      <w:r>
        <w:rPr>
          <w:color w:val="010101"/>
          <w:spacing w:val="-3"/>
          <w:w w:val="105"/>
        </w:rPr>
        <w:t> </w:t>
      </w:r>
      <w:r>
        <w:rPr>
          <w:color w:val="010101"/>
          <w:w w:val="105"/>
        </w:rPr>
        <w:t>their</w:t>
      </w:r>
      <w:r>
        <w:rPr>
          <w:color w:val="010101"/>
          <w:spacing w:val="-2"/>
          <w:w w:val="105"/>
        </w:rPr>
        <w:t> </w:t>
      </w:r>
      <w:r>
        <w:rPr>
          <w:color w:val="010101"/>
          <w:w w:val="105"/>
        </w:rPr>
        <w:t>populations. In</w:t>
      </w:r>
      <w:r>
        <w:rPr>
          <w:color w:val="010101"/>
          <w:spacing w:val="-8"/>
          <w:w w:val="105"/>
        </w:rPr>
        <w:t> </w:t>
      </w:r>
      <w:r>
        <w:rPr>
          <w:color w:val="010101"/>
          <w:w w:val="105"/>
        </w:rPr>
        <w:t>an</w:t>
      </w:r>
      <w:r>
        <w:rPr>
          <w:color w:val="010101"/>
          <w:spacing w:val="-5"/>
          <w:w w:val="105"/>
        </w:rPr>
        <w:t> </w:t>
      </w:r>
      <w:r>
        <w:rPr>
          <w:color w:val="010101"/>
          <w:w w:val="105"/>
        </w:rPr>
        <w:t>online article</w:t>
      </w:r>
      <w:r>
        <w:rPr>
          <w:color w:val="010101"/>
          <w:spacing w:val="-2"/>
          <w:w w:val="105"/>
        </w:rPr>
        <w:t> </w:t>
      </w:r>
      <w:r>
        <w:rPr>
          <w:color w:val="010101"/>
          <w:w w:val="105"/>
        </w:rPr>
        <w:t>announcing the</w:t>
      </w:r>
      <w:r>
        <w:rPr>
          <w:color w:val="010101"/>
          <w:spacing w:val="-3"/>
          <w:w w:val="105"/>
        </w:rPr>
        <w:t> </w:t>
      </w:r>
      <w:r>
        <w:rPr>
          <w:color w:val="010101"/>
          <w:w w:val="105"/>
        </w:rPr>
        <w:t>release of</w:t>
      </w:r>
      <w:r>
        <w:rPr>
          <w:color w:val="010101"/>
          <w:spacing w:val="-6"/>
          <w:w w:val="105"/>
        </w:rPr>
        <w:t> </w:t>
      </w:r>
      <w:r>
        <w:rPr>
          <w:color w:val="010101"/>
          <w:w w:val="105"/>
        </w:rPr>
        <w:t>the</w:t>
      </w:r>
      <w:r>
        <w:rPr>
          <w:color w:val="010101"/>
          <w:spacing w:val="-3"/>
          <w:w w:val="105"/>
        </w:rPr>
        <w:t> </w:t>
      </w:r>
      <w:r>
        <w:rPr>
          <w:color w:val="010101"/>
          <w:w w:val="105"/>
        </w:rPr>
        <w:t>report, an</w:t>
      </w:r>
      <w:r>
        <w:rPr>
          <w:color w:val="010101"/>
          <w:spacing w:val="-7"/>
          <w:w w:val="105"/>
        </w:rPr>
        <w:t> </w:t>
      </w:r>
      <w:r>
        <w:rPr>
          <w:color w:val="010101"/>
          <w:w w:val="105"/>
        </w:rPr>
        <w:t>infographic notes that these changes could</w:t>
      </w:r>
      <w:r>
        <w:rPr>
          <w:color w:val="010101"/>
          <w:spacing w:val="-1"/>
          <w:w w:val="105"/>
        </w:rPr>
        <w:t> </w:t>
      </w:r>
      <w:r>
        <w:rPr>
          <w:color w:val="010101"/>
          <w:w w:val="105"/>
        </w:rPr>
        <w:t>lead to</w:t>
      </w:r>
      <w:r>
        <w:rPr>
          <w:color w:val="010101"/>
          <w:spacing w:val="-1"/>
          <w:w w:val="105"/>
        </w:rPr>
        <w:t> </w:t>
      </w:r>
      <w:r>
        <w:rPr>
          <w:color w:val="010101"/>
          <w:w w:val="105"/>
        </w:rPr>
        <w:t>annual worldwide savings of $100 billion (World Bank, 2016).</w:t>
      </w:r>
    </w:p>
    <w:p>
      <w:pPr>
        <w:pStyle w:val="BodyText"/>
        <w:spacing w:before="2"/>
        <w:rPr>
          <w:sz w:val="28"/>
        </w:rPr>
      </w:pPr>
    </w:p>
    <w:p>
      <w:pPr>
        <w:spacing w:before="0"/>
        <w:ind w:left="119" w:right="0" w:firstLine="0"/>
        <w:jc w:val="left"/>
        <w:rPr>
          <w:b/>
          <w:sz w:val="17"/>
        </w:rPr>
      </w:pPr>
      <w:r>
        <w:rPr>
          <w:b/>
          <w:color w:val="6B7760"/>
          <w:w w:val="105"/>
          <w:sz w:val="17"/>
        </w:rPr>
        <w:t>POVERTY MITIGATION</w:t>
      </w:r>
      <w:r>
        <w:rPr>
          <w:b/>
          <w:color w:val="6B7760"/>
          <w:spacing w:val="-2"/>
          <w:w w:val="105"/>
          <w:sz w:val="17"/>
        </w:rPr>
        <w:t> </w:t>
      </w:r>
      <w:r>
        <w:rPr>
          <w:b/>
          <w:color w:val="6B7760"/>
          <w:w w:val="105"/>
          <w:sz w:val="17"/>
        </w:rPr>
        <w:t>AND</w:t>
      </w:r>
      <w:r>
        <w:rPr>
          <w:b/>
          <w:color w:val="6B7760"/>
          <w:spacing w:val="-9"/>
          <w:w w:val="105"/>
          <w:sz w:val="17"/>
        </w:rPr>
        <w:t> </w:t>
      </w:r>
      <w:r>
        <w:rPr>
          <w:b/>
          <w:color w:val="6B7760"/>
          <w:spacing w:val="-2"/>
          <w:w w:val="105"/>
          <w:sz w:val="17"/>
        </w:rPr>
        <w:t>REDUCTION</w:t>
      </w:r>
    </w:p>
    <w:p>
      <w:pPr>
        <w:pStyle w:val="BodyText"/>
        <w:spacing w:before="6"/>
        <w:rPr>
          <w:b/>
          <w:sz w:val="16"/>
        </w:rPr>
      </w:pPr>
    </w:p>
    <w:p>
      <w:pPr>
        <w:pStyle w:val="BodyText"/>
        <w:spacing w:line="326" w:lineRule="auto"/>
        <w:ind w:left="119" w:right="617" w:firstLine="3"/>
      </w:pPr>
      <w:r>
        <w:rPr>
          <w:color w:val="010101"/>
          <w:w w:val="105"/>
        </w:rPr>
        <w:t>Several authors of articles in this bulletin recommend poverty mitigation and reduction to improve post-disaster outcomes for</w:t>
      </w:r>
      <w:r>
        <w:rPr>
          <w:color w:val="010101"/>
          <w:spacing w:val="-5"/>
          <w:w w:val="105"/>
        </w:rPr>
        <w:t> </w:t>
      </w:r>
      <w:r>
        <w:rPr>
          <w:color w:val="010101"/>
          <w:w w:val="105"/>
        </w:rPr>
        <w:t>populations around</w:t>
      </w:r>
      <w:r>
        <w:rPr>
          <w:color w:val="010101"/>
          <w:spacing w:val="-3"/>
          <w:w w:val="105"/>
        </w:rPr>
        <w:t> </w:t>
      </w:r>
      <w:r>
        <w:rPr>
          <w:color w:val="010101"/>
          <w:w w:val="105"/>
        </w:rPr>
        <w:t>the</w:t>
      </w:r>
      <w:r>
        <w:rPr>
          <w:color w:val="010101"/>
          <w:spacing w:val="-3"/>
          <w:w w:val="105"/>
        </w:rPr>
        <w:t> </w:t>
      </w:r>
      <w:r>
        <w:rPr>
          <w:color w:val="010101"/>
          <w:w w:val="105"/>
        </w:rPr>
        <w:t>world. For</w:t>
      </w:r>
      <w:r>
        <w:rPr>
          <w:color w:val="010101"/>
          <w:spacing w:val="-4"/>
          <w:w w:val="105"/>
        </w:rPr>
        <w:t> </w:t>
      </w:r>
      <w:r>
        <w:rPr>
          <w:color w:val="010101"/>
          <w:w w:val="105"/>
        </w:rPr>
        <w:t>example, Faber cites</w:t>
      </w:r>
      <w:r>
        <w:rPr>
          <w:color w:val="010101"/>
          <w:spacing w:val="-5"/>
          <w:w w:val="105"/>
        </w:rPr>
        <w:t> </w:t>
      </w:r>
      <w:r>
        <w:rPr>
          <w:color w:val="010101"/>
          <w:w w:val="105"/>
        </w:rPr>
        <w:t>other</w:t>
      </w:r>
      <w:r>
        <w:rPr>
          <w:color w:val="010101"/>
          <w:spacing w:val="-1"/>
          <w:w w:val="105"/>
        </w:rPr>
        <w:t> </w:t>
      </w:r>
      <w:r>
        <w:rPr>
          <w:color w:val="010101"/>
          <w:w w:val="105"/>
        </w:rPr>
        <w:t>research in</w:t>
      </w:r>
    </w:p>
    <w:p>
      <w:pPr>
        <w:pStyle w:val="BodyText"/>
        <w:spacing w:line="333" w:lineRule="auto" w:before="1"/>
        <w:ind w:left="119" w:right="251" w:firstLine="5"/>
      </w:pPr>
      <w:r>
        <w:rPr>
          <w:color w:val="010101"/>
          <w:w w:val="105"/>
        </w:rPr>
        <w:t>emphasizing the</w:t>
      </w:r>
      <w:r>
        <w:rPr>
          <w:color w:val="010101"/>
          <w:spacing w:val="-6"/>
          <w:w w:val="105"/>
        </w:rPr>
        <w:t> </w:t>
      </w:r>
      <w:r>
        <w:rPr>
          <w:color w:val="010101"/>
          <w:w w:val="105"/>
        </w:rPr>
        <w:t>importance of</w:t>
      </w:r>
      <w:r>
        <w:rPr>
          <w:color w:val="010101"/>
          <w:spacing w:val="-8"/>
          <w:w w:val="105"/>
        </w:rPr>
        <w:t> </w:t>
      </w:r>
      <w:r>
        <w:rPr>
          <w:color w:val="010101"/>
          <w:w w:val="105"/>
        </w:rPr>
        <w:t>understanding how</w:t>
      </w:r>
      <w:r>
        <w:rPr>
          <w:color w:val="010101"/>
          <w:spacing w:val="-3"/>
          <w:w w:val="105"/>
        </w:rPr>
        <w:t> </w:t>
      </w:r>
      <w:r>
        <w:rPr>
          <w:color w:val="010101"/>
          <w:w w:val="105"/>
        </w:rPr>
        <w:t>closely efforts</w:t>
      </w:r>
      <w:r>
        <w:rPr>
          <w:color w:val="010101"/>
          <w:spacing w:val="-3"/>
          <w:w w:val="105"/>
        </w:rPr>
        <w:t> </w:t>
      </w:r>
      <w:r>
        <w:rPr>
          <w:color w:val="010101"/>
          <w:w w:val="105"/>
        </w:rPr>
        <w:t>to</w:t>
      </w:r>
      <w:r>
        <w:rPr>
          <w:color w:val="010101"/>
          <w:spacing w:val="-8"/>
          <w:w w:val="105"/>
        </w:rPr>
        <w:t> </w:t>
      </w:r>
      <w:r>
        <w:rPr>
          <w:color w:val="010101"/>
          <w:w w:val="105"/>
        </w:rPr>
        <w:t>address poverty are</w:t>
      </w:r>
      <w:r>
        <w:rPr>
          <w:color w:val="010101"/>
          <w:spacing w:val="-6"/>
          <w:w w:val="105"/>
        </w:rPr>
        <w:t> </w:t>
      </w:r>
      <w:r>
        <w:rPr>
          <w:color w:val="010101"/>
          <w:w w:val="105"/>
        </w:rPr>
        <w:t>linked</w:t>
      </w:r>
      <w:r>
        <w:rPr>
          <w:color w:val="010101"/>
          <w:spacing w:val="-4"/>
          <w:w w:val="105"/>
        </w:rPr>
        <w:t> </w:t>
      </w:r>
      <w:r>
        <w:rPr>
          <w:color w:val="010101"/>
          <w:w w:val="105"/>
        </w:rPr>
        <w:t>to</w:t>
      </w:r>
      <w:r>
        <w:rPr>
          <w:color w:val="010101"/>
          <w:spacing w:val="-8"/>
          <w:w w:val="105"/>
        </w:rPr>
        <w:t> </w:t>
      </w:r>
      <w:r>
        <w:rPr>
          <w:color w:val="010101"/>
          <w:w w:val="105"/>
        </w:rPr>
        <w:t>efforts to improve disaster and post-disaster outcomes (Eakin &amp; Luers, 2006, as</w:t>
      </w:r>
      <w:r>
        <w:rPr>
          <w:color w:val="010101"/>
          <w:spacing w:val="-2"/>
          <w:w w:val="105"/>
        </w:rPr>
        <w:t> </w:t>
      </w:r>
      <w:r>
        <w:rPr>
          <w:color w:val="010101"/>
          <w:w w:val="105"/>
        </w:rPr>
        <w:t>cited in</w:t>
      </w:r>
      <w:r>
        <w:rPr>
          <w:color w:val="010101"/>
          <w:spacing w:val="-4"/>
          <w:w w:val="105"/>
        </w:rPr>
        <w:t> </w:t>
      </w:r>
      <w:r>
        <w:rPr>
          <w:color w:val="010101"/>
          <w:w w:val="105"/>
        </w:rPr>
        <w:t>Faber, 2015).</w:t>
      </w:r>
    </w:p>
    <w:p>
      <w:pPr>
        <w:pStyle w:val="BodyText"/>
        <w:spacing w:line="328" w:lineRule="auto" w:before="95"/>
        <w:ind w:left="121" w:right="171" w:firstLine="2"/>
      </w:pPr>
      <w:r>
        <w:rPr>
          <w:color w:val="010101"/>
          <w:w w:val="105"/>
        </w:rPr>
        <w:t>In</w:t>
      </w:r>
      <w:r>
        <w:rPr>
          <w:color w:val="010101"/>
          <w:spacing w:val="-10"/>
          <w:w w:val="105"/>
        </w:rPr>
        <w:t> </w:t>
      </w:r>
      <w:r>
        <w:rPr>
          <w:color w:val="010101"/>
          <w:w w:val="105"/>
        </w:rPr>
        <w:t>their paper</w:t>
      </w:r>
      <w:r>
        <w:rPr>
          <w:color w:val="010101"/>
          <w:spacing w:val="-3"/>
          <w:w w:val="105"/>
        </w:rPr>
        <w:t> </w:t>
      </w:r>
      <w:r>
        <w:rPr>
          <w:color w:val="010101"/>
          <w:w w:val="105"/>
        </w:rPr>
        <w:t>on</w:t>
      </w:r>
      <w:r>
        <w:rPr>
          <w:color w:val="010101"/>
          <w:spacing w:val="-12"/>
          <w:w w:val="105"/>
        </w:rPr>
        <w:t> </w:t>
      </w:r>
      <w:r>
        <w:rPr>
          <w:color w:val="010101"/>
          <w:w w:val="105"/>
        </w:rPr>
        <w:t>the</w:t>
      </w:r>
      <w:r>
        <w:rPr>
          <w:color w:val="010101"/>
          <w:spacing w:val="-4"/>
          <w:w w:val="105"/>
        </w:rPr>
        <w:t> </w:t>
      </w:r>
      <w:r>
        <w:rPr>
          <w:color w:val="010101"/>
          <w:w w:val="105"/>
        </w:rPr>
        <w:t>effects</w:t>
      </w:r>
      <w:r>
        <w:rPr>
          <w:color w:val="010101"/>
          <w:spacing w:val="-4"/>
          <w:w w:val="105"/>
        </w:rPr>
        <w:t> </w:t>
      </w:r>
      <w:r>
        <w:rPr>
          <w:color w:val="010101"/>
          <w:w w:val="105"/>
        </w:rPr>
        <w:t>of</w:t>
      </w:r>
      <w:r>
        <w:rPr>
          <w:color w:val="010101"/>
          <w:spacing w:val="-5"/>
          <w:w w:val="105"/>
        </w:rPr>
        <w:t> </w:t>
      </w:r>
      <w:r>
        <w:rPr>
          <w:color w:val="010101"/>
          <w:w w:val="105"/>
        </w:rPr>
        <w:t>Hurricane Katrina in</w:t>
      </w:r>
      <w:r>
        <w:rPr>
          <w:color w:val="010101"/>
          <w:spacing w:val="-1"/>
          <w:w w:val="105"/>
        </w:rPr>
        <w:t> </w:t>
      </w:r>
      <w:r>
        <w:rPr>
          <w:color w:val="010101"/>
          <w:w w:val="105"/>
        </w:rPr>
        <w:t>New</w:t>
      </w:r>
      <w:r>
        <w:rPr>
          <w:color w:val="010101"/>
          <w:spacing w:val="-4"/>
          <w:w w:val="105"/>
        </w:rPr>
        <w:t> </w:t>
      </w:r>
      <w:r>
        <w:rPr>
          <w:color w:val="010101"/>
          <w:w w:val="105"/>
        </w:rPr>
        <w:t>Orleans, Masozera, Bailey,</w:t>
      </w:r>
      <w:r>
        <w:rPr>
          <w:color w:val="010101"/>
          <w:spacing w:val="-1"/>
          <w:w w:val="105"/>
        </w:rPr>
        <w:t> </w:t>
      </w:r>
      <w:r>
        <w:rPr>
          <w:color w:val="010101"/>
          <w:w w:val="105"/>
        </w:rPr>
        <w:t>and</w:t>
      </w:r>
      <w:r>
        <w:rPr>
          <w:color w:val="010101"/>
          <w:spacing w:val="-3"/>
          <w:w w:val="105"/>
        </w:rPr>
        <w:t> </w:t>
      </w:r>
      <w:r>
        <w:rPr>
          <w:color w:val="010101"/>
          <w:w w:val="105"/>
        </w:rPr>
        <w:t>Kerchner (2007) suggest several directions for development</w:t>
      </w:r>
      <w:r>
        <w:rPr>
          <w:color w:val="010101"/>
          <w:spacing w:val="28"/>
          <w:w w:val="105"/>
        </w:rPr>
        <w:t> </w:t>
      </w:r>
      <w:r>
        <w:rPr>
          <w:color w:val="010101"/>
          <w:w w:val="105"/>
        </w:rPr>
        <w:t>of policy to reduce the impact of future disasters on people with low incomes. They focus on</w:t>
      </w:r>
      <w:r>
        <w:rPr>
          <w:color w:val="010101"/>
          <w:spacing w:val="-2"/>
          <w:w w:val="105"/>
        </w:rPr>
        <w:t> </w:t>
      </w:r>
      <w:r>
        <w:rPr>
          <w:color w:val="010101"/>
          <w:w w:val="105"/>
        </w:rPr>
        <w:t>New Orleans, but their suggestions are relevant to other locations. In</w:t>
      </w:r>
    </w:p>
    <w:p>
      <w:pPr>
        <w:spacing w:after="0" w:line="328" w:lineRule="auto"/>
        <w:sectPr>
          <w:pgSz w:w="12240" w:h="15840"/>
          <w:pgMar w:header="560" w:footer="1011" w:top="740" w:bottom="1300" w:left="1320" w:right="1300"/>
        </w:sectPr>
      </w:pPr>
    </w:p>
    <w:p>
      <w:pPr>
        <w:pStyle w:val="BodyText"/>
        <w:rPr>
          <w:sz w:val="20"/>
        </w:rPr>
      </w:pPr>
    </w:p>
    <w:p>
      <w:pPr>
        <w:pStyle w:val="BodyText"/>
        <w:rPr>
          <w:sz w:val="20"/>
        </w:rPr>
      </w:pPr>
    </w:p>
    <w:p>
      <w:pPr>
        <w:pStyle w:val="BodyText"/>
        <w:spacing w:before="1"/>
        <w:rPr>
          <w:sz w:val="16"/>
        </w:rPr>
      </w:pPr>
    </w:p>
    <w:p>
      <w:pPr>
        <w:pStyle w:val="BodyText"/>
        <w:spacing w:line="331" w:lineRule="auto" w:before="94"/>
        <w:ind w:left="119" w:hanging="1"/>
      </w:pPr>
      <w:r>
        <w:rPr>
          <w:color w:val="030303"/>
          <w:w w:val="105"/>
        </w:rPr>
        <w:t>terms</w:t>
      </w:r>
      <w:r>
        <w:rPr>
          <w:color w:val="030303"/>
          <w:spacing w:val="-2"/>
          <w:w w:val="105"/>
        </w:rPr>
        <w:t> </w:t>
      </w:r>
      <w:r>
        <w:rPr>
          <w:color w:val="030303"/>
          <w:w w:val="105"/>
        </w:rPr>
        <w:t>of</w:t>
      </w:r>
      <w:r>
        <w:rPr>
          <w:color w:val="030303"/>
          <w:spacing w:val="-8"/>
          <w:w w:val="105"/>
        </w:rPr>
        <w:t> </w:t>
      </w:r>
      <w:r>
        <w:rPr>
          <w:color w:val="030303"/>
          <w:w w:val="105"/>
        </w:rPr>
        <w:t>poverty reduction, they suggest promotion of</w:t>
      </w:r>
      <w:r>
        <w:rPr>
          <w:color w:val="030303"/>
          <w:spacing w:val="-8"/>
          <w:w w:val="105"/>
        </w:rPr>
        <w:t> </w:t>
      </w:r>
      <w:r>
        <w:rPr>
          <w:color w:val="030303"/>
          <w:w w:val="105"/>
        </w:rPr>
        <w:t>more</w:t>
      </w:r>
      <w:r>
        <w:rPr>
          <w:color w:val="030303"/>
          <w:spacing w:val="-2"/>
          <w:w w:val="105"/>
        </w:rPr>
        <w:t> </w:t>
      </w:r>
      <w:r>
        <w:rPr>
          <w:color w:val="030303"/>
          <w:w w:val="105"/>
        </w:rPr>
        <w:t>equitable distribution of</w:t>
      </w:r>
      <w:r>
        <w:rPr>
          <w:color w:val="030303"/>
          <w:spacing w:val="-5"/>
          <w:w w:val="105"/>
        </w:rPr>
        <w:t> </w:t>
      </w:r>
      <w:r>
        <w:rPr>
          <w:color w:val="030303"/>
          <w:w w:val="105"/>
        </w:rPr>
        <w:t>wealth</w:t>
      </w:r>
      <w:r>
        <w:rPr>
          <w:color w:val="030303"/>
          <w:spacing w:val="-2"/>
          <w:w w:val="105"/>
        </w:rPr>
        <w:t> </w:t>
      </w:r>
      <w:r>
        <w:rPr>
          <w:color w:val="030303"/>
          <w:w w:val="105"/>
        </w:rPr>
        <w:t>through</w:t>
      </w:r>
      <w:r>
        <w:rPr>
          <w:color w:val="030303"/>
          <w:spacing w:val="-1"/>
          <w:w w:val="105"/>
        </w:rPr>
        <w:t> </w:t>
      </w:r>
      <w:r>
        <w:rPr>
          <w:color w:val="030303"/>
          <w:w w:val="105"/>
        </w:rPr>
        <w:t>living­ wage jobs. They note that living-wage promotion could begin during reconstruction,</w:t>
      </w:r>
      <w:r>
        <w:rPr>
          <w:color w:val="030303"/>
          <w:spacing w:val="-1"/>
          <w:w w:val="105"/>
        </w:rPr>
        <w:t> </w:t>
      </w:r>
      <w:r>
        <w:rPr>
          <w:color w:val="030303"/>
          <w:w w:val="105"/>
        </w:rPr>
        <w:t>with government contracting with firms that have committed to paying all their employees a living wage. It</w:t>
      </w:r>
      <w:r>
        <w:rPr>
          <w:color w:val="030303"/>
          <w:spacing w:val="-2"/>
          <w:w w:val="105"/>
        </w:rPr>
        <w:t> </w:t>
      </w:r>
      <w:r>
        <w:rPr>
          <w:color w:val="030303"/>
          <w:w w:val="105"/>
        </w:rPr>
        <w:t>could also be achieved by ordinance</w:t>
      </w:r>
      <w:r>
        <w:rPr>
          <w:color w:val="2F2F2F"/>
          <w:w w:val="105"/>
        </w:rPr>
        <w:t>.</w:t>
      </w:r>
    </w:p>
    <w:p>
      <w:pPr>
        <w:pStyle w:val="BodyText"/>
        <w:spacing w:line="328" w:lineRule="auto" w:before="97"/>
        <w:ind w:left="119" w:right="171" w:firstLine="3"/>
      </w:pPr>
      <w:r>
        <w:rPr>
          <w:color w:val="030303"/>
          <w:w w:val="105"/>
        </w:rPr>
        <w:t>The World Bank and GFDRR report also highlights the relationship of poverty alleviation to</w:t>
      </w:r>
      <w:r>
        <w:rPr>
          <w:color w:val="030303"/>
          <w:spacing w:val="-1"/>
          <w:w w:val="105"/>
        </w:rPr>
        <w:t> </w:t>
      </w:r>
      <w:r>
        <w:rPr>
          <w:color w:val="030303"/>
          <w:w w:val="105"/>
        </w:rPr>
        <w:t>disaster preparedness and</w:t>
      </w:r>
      <w:r>
        <w:rPr>
          <w:color w:val="030303"/>
          <w:spacing w:val="-2"/>
          <w:w w:val="105"/>
        </w:rPr>
        <w:t> </w:t>
      </w:r>
      <w:r>
        <w:rPr>
          <w:color w:val="030303"/>
          <w:w w:val="105"/>
        </w:rPr>
        <w:t>resilience-building.</w:t>
      </w:r>
      <w:r>
        <w:rPr>
          <w:color w:val="030303"/>
          <w:spacing w:val="-17"/>
          <w:w w:val="105"/>
        </w:rPr>
        <w:t> </w:t>
      </w:r>
      <w:r>
        <w:rPr>
          <w:color w:val="030303"/>
          <w:w w:val="105"/>
        </w:rPr>
        <w:t>The</w:t>
      </w:r>
      <w:r>
        <w:rPr>
          <w:color w:val="030303"/>
          <w:spacing w:val="-1"/>
          <w:w w:val="105"/>
        </w:rPr>
        <w:t> </w:t>
      </w:r>
      <w:r>
        <w:rPr>
          <w:color w:val="030303"/>
          <w:w w:val="105"/>
        </w:rPr>
        <w:t>report presents steps</w:t>
      </w:r>
      <w:r>
        <w:rPr>
          <w:color w:val="030303"/>
          <w:spacing w:val="-3"/>
          <w:w w:val="105"/>
        </w:rPr>
        <w:t> </w:t>
      </w:r>
      <w:r>
        <w:rPr>
          <w:color w:val="030303"/>
          <w:w w:val="105"/>
        </w:rPr>
        <w:t>that</w:t>
      </w:r>
      <w:r>
        <w:rPr>
          <w:color w:val="030303"/>
          <w:spacing w:val="-4"/>
          <w:w w:val="105"/>
        </w:rPr>
        <w:t> </w:t>
      </w:r>
      <w:r>
        <w:rPr>
          <w:color w:val="030303"/>
          <w:w w:val="105"/>
        </w:rPr>
        <w:t>nations can</w:t>
      </w:r>
      <w:r>
        <w:rPr>
          <w:color w:val="030303"/>
          <w:spacing w:val="-3"/>
          <w:w w:val="105"/>
        </w:rPr>
        <w:t> </w:t>
      </w:r>
      <w:r>
        <w:rPr>
          <w:color w:val="030303"/>
          <w:w w:val="105"/>
        </w:rPr>
        <w:t>take that</w:t>
      </w:r>
      <w:r>
        <w:rPr>
          <w:color w:val="030303"/>
          <w:spacing w:val="-1"/>
          <w:w w:val="105"/>
        </w:rPr>
        <w:t> </w:t>
      </w:r>
      <w:r>
        <w:rPr>
          <w:color w:val="030303"/>
          <w:w w:val="105"/>
        </w:rPr>
        <w:t>will</w:t>
      </w:r>
      <w:r>
        <w:rPr>
          <w:color w:val="030303"/>
          <w:spacing w:val="-3"/>
          <w:w w:val="105"/>
        </w:rPr>
        <w:t> </w:t>
      </w:r>
      <w:r>
        <w:rPr>
          <w:color w:val="030303"/>
          <w:w w:val="105"/>
        </w:rPr>
        <w:t>help to address poverty as well as building disaster resilience and protecting assets around the world.</w:t>
      </w:r>
    </w:p>
    <w:p>
      <w:pPr>
        <w:pStyle w:val="BodyText"/>
        <w:rPr>
          <w:sz w:val="28"/>
        </w:rPr>
      </w:pPr>
    </w:p>
    <w:p>
      <w:pPr>
        <w:spacing w:before="0"/>
        <w:ind w:left="121" w:right="0" w:firstLine="0"/>
        <w:jc w:val="left"/>
        <w:rPr>
          <w:b/>
          <w:sz w:val="17"/>
        </w:rPr>
      </w:pPr>
      <w:r>
        <w:rPr>
          <w:b/>
          <w:color w:val="6B7760"/>
          <w:w w:val="105"/>
          <w:sz w:val="17"/>
        </w:rPr>
        <w:t>SAFER</w:t>
      </w:r>
      <w:r>
        <w:rPr>
          <w:b/>
          <w:color w:val="6B7760"/>
          <w:spacing w:val="9"/>
          <w:w w:val="105"/>
          <w:sz w:val="17"/>
        </w:rPr>
        <w:t> </w:t>
      </w:r>
      <w:r>
        <w:rPr>
          <w:b/>
          <w:color w:val="6B7760"/>
          <w:w w:val="105"/>
          <w:sz w:val="17"/>
        </w:rPr>
        <w:t>HOUSING</w:t>
      </w:r>
      <w:r>
        <w:rPr>
          <w:b/>
          <w:color w:val="6B7760"/>
          <w:spacing w:val="2"/>
          <w:w w:val="105"/>
          <w:sz w:val="17"/>
        </w:rPr>
        <w:t> </w:t>
      </w:r>
      <w:r>
        <w:rPr>
          <w:b/>
          <w:color w:val="6B7760"/>
          <w:w w:val="105"/>
          <w:sz w:val="17"/>
        </w:rPr>
        <w:t>FOR</w:t>
      </w:r>
      <w:r>
        <w:rPr>
          <w:b/>
          <w:color w:val="6B7760"/>
          <w:spacing w:val="2"/>
          <w:w w:val="105"/>
          <w:sz w:val="17"/>
        </w:rPr>
        <w:t> </w:t>
      </w:r>
      <w:r>
        <w:rPr>
          <w:b/>
          <w:color w:val="6B7760"/>
          <w:w w:val="105"/>
          <w:sz w:val="17"/>
        </w:rPr>
        <w:t>PEOPLE</w:t>
      </w:r>
      <w:r>
        <w:rPr>
          <w:b/>
          <w:color w:val="6B7760"/>
          <w:spacing w:val="2"/>
          <w:w w:val="105"/>
          <w:sz w:val="17"/>
        </w:rPr>
        <w:t> </w:t>
      </w:r>
      <w:r>
        <w:rPr>
          <w:b/>
          <w:color w:val="6B7760"/>
          <w:w w:val="105"/>
          <w:sz w:val="17"/>
        </w:rPr>
        <w:t>OF</w:t>
      </w:r>
      <w:r>
        <w:rPr>
          <w:b/>
          <w:color w:val="6B7760"/>
          <w:spacing w:val="-4"/>
          <w:w w:val="105"/>
          <w:sz w:val="17"/>
        </w:rPr>
        <w:t> </w:t>
      </w:r>
      <w:r>
        <w:rPr>
          <w:b/>
          <w:color w:val="6B7760"/>
          <w:w w:val="105"/>
          <w:sz w:val="17"/>
        </w:rPr>
        <w:t>LOW </w:t>
      </w:r>
      <w:r>
        <w:rPr>
          <w:b/>
          <w:color w:val="6B7760"/>
          <w:spacing w:val="-5"/>
          <w:w w:val="105"/>
          <w:sz w:val="17"/>
        </w:rPr>
        <w:t>SES</w:t>
      </w:r>
    </w:p>
    <w:p>
      <w:pPr>
        <w:pStyle w:val="BodyText"/>
        <w:rPr>
          <w:b/>
          <w:sz w:val="16"/>
        </w:rPr>
      </w:pPr>
    </w:p>
    <w:p>
      <w:pPr>
        <w:pStyle w:val="BodyText"/>
        <w:spacing w:line="331" w:lineRule="auto"/>
        <w:ind w:left="119" w:right="144" w:firstLine="3"/>
      </w:pPr>
      <w:r>
        <w:rPr>
          <w:color w:val="030303"/>
          <w:w w:val="105"/>
        </w:rPr>
        <w:t>Around the world, people in</w:t>
      </w:r>
      <w:r>
        <w:rPr>
          <w:color w:val="030303"/>
          <w:spacing w:val="-1"/>
          <w:w w:val="105"/>
        </w:rPr>
        <w:t> </w:t>
      </w:r>
      <w:r>
        <w:rPr>
          <w:color w:val="030303"/>
          <w:w w:val="105"/>
        </w:rPr>
        <w:t>poverty are more likely to</w:t>
      </w:r>
      <w:r>
        <w:rPr>
          <w:color w:val="030303"/>
          <w:spacing w:val="-2"/>
          <w:w w:val="105"/>
        </w:rPr>
        <w:t> </w:t>
      </w:r>
      <w:r>
        <w:rPr>
          <w:color w:val="030303"/>
          <w:w w:val="105"/>
        </w:rPr>
        <w:t>live in fragile housing (Hallegatte et</w:t>
      </w:r>
      <w:r>
        <w:rPr>
          <w:color w:val="030303"/>
          <w:spacing w:val="-1"/>
          <w:w w:val="105"/>
        </w:rPr>
        <w:t> </w:t>
      </w:r>
      <w:r>
        <w:rPr>
          <w:color w:val="030303"/>
          <w:w w:val="105"/>
        </w:rPr>
        <w:t>al., 2017). Fothergill and Peek (2004) suggest that officials develop policies that foster increased safety of all housing,</w:t>
      </w:r>
      <w:r>
        <w:rPr>
          <w:color w:val="030303"/>
          <w:spacing w:val="-7"/>
          <w:w w:val="105"/>
        </w:rPr>
        <w:t> </w:t>
      </w:r>
      <w:r>
        <w:rPr>
          <w:color w:val="030303"/>
          <w:w w:val="105"/>
        </w:rPr>
        <w:t>including</w:t>
      </w:r>
      <w:r>
        <w:rPr>
          <w:color w:val="030303"/>
          <w:spacing w:val="-4"/>
          <w:w w:val="105"/>
        </w:rPr>
        <w:t> </w:t>
      </w:r>
      <w:r>
        <w:rPr>
          <w:color w:val="030303"/>
          <w:w w:val="105"/>
        </w:rPr>
        <w:t>low-income housing, without</w:t>
      </w:r>
      <w:r>
        <w:rPr>
          <w:color w:val="030303"/>
          <w:spacing w:val="-5"/>
          <w:w w:val="105"/>
        </w:rPr>
        <w:t> </w:t>
      </w:r>
      <w:r>
        <w:rPr>
          <w:color w:val="030303"/>
          <w:w w:val="105"/>
        </w:rPr>
        <w:t>making housing unaffordable for</w:t>
      </w:r>
      <w:r>
        <w:rPr>
          <w:color w:val="030303"/>
          <w:spacing w:val="-11"/>
          <w:w w:val="105"/>
        </w:rPr>
        <w:t> </w:t>
      </w:r>
      <w:r>
        <w:rPr>
          <w:color w:val="030303"/>
          <w:w w:val="105"/>
        </w:rPr>
        <w:t>low-income people</w:t>
      </w:r>
      <w:r>
        <w:rPr>
          <w:color w:val="2F2F2F"/>
          <w:w w:val="105"/>
        </w:rPr>
        <w:t>.</w:t>
      </w:r>
      <w:r>
        <w:rPr>
          <w:color w:val="2F2F2F"/>
          <w:spacing w:val="-16"/>
          <w:w w:val="105"/>
        </w:rPr>
        <w:t> </w:t>
      </w:r>
      <w:r>
        <w:rPr>
          <w:color w:val="030303"/>
          <w:w w:val="105"/>
        </w:rPr>
        <w:t>They note that this could involve requiring landlords to</w:t>
      </w:r>
      <w:r>
        <w:rPr>
          <w:color w:val="030303"/>
          <w:spacing w:val="-1"/>
          <w:w w:val="105"/>
        </w:rPr>
        <w:t> </w:t>
      </w:r>
      <w:r>
        <w:rPr>
          <w:color w:val="030303"/>
          <w:w w:val="105"/>
        </w:rPr>
        <w:t>fund improvements, or providing them with subsidies or other support for doing so</w:t>
      </w:r>
      <w:r>
        <w:rPr>
          <w:color w:val="545454"/>
          <w:w w:val="105"/>
        </w:rPr>
        <w:t>.</w:t>
      </w:r>
      <w:r>
        <w:rPr>
          <w:color w:val="545454"/>
          <w:spacing w:val="-6"/>
          <w:w w:val="105"/>
        </w:rPr>
        <w:t> </w:t>
      </w:r>
      <w:r>
        <w:rPr>
          <w:color w:val="030303"/>
          <w:w w:val="105"/>
        </w:rPr>
        <w:t>It</w:t>
      </w:r>
      <w:r>
        <w:rPr>
          <w:color w:val="030303"/>
          <w:spacing w:val="-3"/>
          <w:w w:val="105"/>
        </w:rPr>
        <w:t> </w:t>
      </w:r>
      <w:r>
        <w:rPr>
          <w:color w:val="030303"/>
          <w:w w:val="105"/>
        </w:rPr>
        <w:t>could also involve policy to encourage</w:t>
      </w:r>
      <w:r>
        <w:rPr>
          <w:color w:val="030303"/>
          <w:spacing w:val="24"/>
          <w:w w:val="105"/>
        </w:rPr>
        <w:t> </w:t>
      </w:r>
      <w:r>
        <w:rPr>
          <w:color w:val="030303"/>
          <w:w w:val="105"/>
        </w:rPr>
        <w:t>construction</w:t>
      </w:r>
      <w:r>
        <w:rPr>
          <w:color w:val="030303"/>
          <w:spacing w:val="20"/>
          <w:w w:val="105"/>
        </w:rPr>
        <w:t> </w:t>
      </w:r>
      <w:r>
        <w:rPr>
          <w:color w:val="030303"/>
          <w:w w:val="105"/>
        </w:rPr>
        <w:t>of safer mobile homes and require provision of tornado shelters by owners of mobile home parks.</w:t>
      </w:r>
    </w:p>
    <w:p>
      <w:pPr>
        <w:pStyle w:val="BodyText"/>
        <w:spacing w:before="5"/>
        <w:rPr>
          <w:sz w:val="27"/>
        </w:rPr>
      </w:pPr>
    </w:p>
    <w:p>
      <w:pPr>
        <w:spacing w:before="0"/>
        <w:ind w:left="119" w:right="0" w:firstLine="0"/>
        <w:jc w:val="left"/>
        <w:rPr>
          <w:b/>
          <w:sz w:val="17"/>
        </w:rPr>
      </w:pPr>
      <w:r>
        <w:rPr>
          <w:b/>
          <w:color w:val="6B7760"/>
          <w:w w:val="105"/>
          <w:sz w:val="17"/>
        </w:rPr>
        <w:t>RESPONSE</w:t>
      </w:r>
      <w:r>
        <w:rPr>
          <w:b/>
          <w:color w:val="6B7760"/>
          <w:spacing w:val="-3"/>
          <w:w w:val="105"/>
          <w:sz w:val="17"/>
        </w:rPr>
        <w:t> </w:t>
      </w:r>
      <w:r>
        <w:rPr>
          <w:b/>
          <w:color w:val="6B7760"/>
          <w:w w:val="105"/>
          <w:sz w:val="17"/>
        </w:rPr>
        <w:t>AND</w:t>
      </w:r>
      <w:r>
        <w:rPr>
          <w:b/>
          <w:color w:val="6B7760"/>
          <w:spacing w:val="-8"/>
          <w:w w:val="105"/>
          <w:sz w:val="17"/>
        </w:rPr>
        <w:t> </w:t>
      </w:r>
      <w:r>
        <w:rPr>
          <w:b/>
          <w:color w:val="6B7760"/>
          <w:w w:val="105"/>
          <w:sz w:val="17"/>
        </w:rPr>
        <w:t>RECOVERY</w:t>
      </w:r>
      <w:r>
        <w:rPr>
          <w:b/>
          <w:color w:val="6B7760"/>
          <w:spacing w:val="2"/>
          <w:w w:val="105"/>
          <w:sz w:val="17"/>
        </w:rPr>
        <w:t> </w:t>
      </w:r>
      <w:r>
        <w:rPr>
          <w:b/>
          <w:color w:val="6B7760"/>
          <w:w w:val="105"/>
          <w:sz w:val="17"/>
        </w:rPr>
        <w:t>EFFORTS</w:t>
      </w:r>
      <w:r>
        <w:rPr>
          <w:b/>
          <w:color w:val="6B7760"/>
          <w:spacing w:val="-1"/>
          <w:w w:val="105"/>
          <w:sz w:val="17"/>
        </w:rPr>
        <w:t> </w:t>
      </w:r>
      <w:r>
        <w:rPr>
          <w:b/>
          <w:color w:val="6B7760"/>
          <w:w w:val="105"/>
          <w:sz w:val="17"/>
        </w:rPr>
        <w:t>TARGETED</w:t>
      </w:r>
      <w:r>
        <w:rPr>
          <w:b/>
          <w:color w:val="6B7760"/>
          <w:spacing w:val="3"/>
          <w:w w:val="105"/>
          <w:sz w:val="17"/>
        </w:rPr>
        <w:t> </w:t>
      </w:r>
      <w:r>
        <w:rPr>
          <w:b/>
          <w:color w:val="6B7760"/>
          <w:w w:val="105"/>
          <w:sz w:val="17"/>
        </w:rPr>
        <w:t>TO</w:t>
      </w:r>
      <w:r>
        <w:rPr>
          <w:b/>
          <w:color w:val="6B7760"/>
          <w:spacing w:val="-7"/>
          <w:w w:val="105"/>
          <w:sz w:val="17"/>
        </w:rPr>
        <w:t> </w:t>
      </w:r>
      <w:r>
        <w:rPr>
          <w:b/>
          <w:color w:val="6B7760"/>
          <w:w w:val="105"/>
          <w:sz w:val="17"/>
        </w:rPr>
        <w:t>LOWER</w:t>
      </w:r>
      <w:r>
        <w:rPr>
          <w:b/>
          <w:color w:val="6B7760"/>
          <w:spacing w:val="-1"/>
          <w:w w:val="105"/>
          <w:sz w:val="17"/>
        </w:rPr>
        <w:t> </w:t>
      </w:r>
      <w:r>
        <w:rPr>
          <w:b/>
          <w:color w:val="6B7760"/>
          <w:w w:val="105"/>
          <w:sz w:val="17"/>
        </w:rPr>
        <w:t>INCOME</w:t>
      </w:r>
      <w:r>
        <w:rPr>
          <w:b/>
          <w:color w:val="6B7760"/>
          <w:spacing w:val="-2"/>
          <w:w w:val="105"/>
          <w:sz w:val="17"/>
        </w:rPr>
        <w:t> PEOPLE</w:t>
      </w:r>
    </w:p>
    <w:p>
      <w:pPr>
        <w:pStyle w:val="BodyText"/>
        <w:rPr>
          <w:b/>
          <w:sz w:val="16"/>
        </w:rPr>
      </w:pPr>
    </w:p>
    <w:p>
      <w:pPr>
        <w:pStyle w:val="BodyText"/>
        <w:spacing w:line="328" w:lineRule="auto"/>
        <w:ind w:left="119" w:right="208" w:firstLine="4"/>
      </w:pPr>
      <w:r>
        <w:rPr>
          <w:color w:val="030303"/>
          <w:w w:val="105"/>
        </w:rPr>
        <w:t>In</w:t>
      </w:r>
      <w:r>
        <w:rPr>
          <w:color w:val="030303"/>
          <w:spacing w:val="-6"/>
          <w:w w:val="105"/>
        </w:rPr>
        <w:t> </w:t>
      </w:r>
      <w:r>
        <w:rPr>
          <w:color w:val="030303"/>
          <w:w w:val="105"/>
        </w:rPr>
        <w:t>light of Subaiya et</w:t>
      </w:r>
      <w:r>
        <w:rPr>
          <w:color w:val="030303"/>
          <w:spacing w:val="-2"/>
          <w:w w:val="105"/>
        </w:rPr>
        <w:t> </w:t>
      </w:r>
      <w:r>
        <w:rPr>
          <w:color w:val="030303"/>
          <w:w w:val="105"/>
        </w:rPr>
        <w:t>al.'s (2014) findings that lower income households in the area they studied were more likely to worry about food after a hurricane they experienced and also showed a trend toward greater</w:t>
      </w:r>
      <w:r>
        <w:rPr>
          <w:color w:val="030303"/>
          <w:spacing w:val="-2"/>
          <w:w w:val="105"/>
        </w:rPr>
        <w:t> </w:t>
      </w:r>
      <w:r>
        <w:rPr>
          <w:color w:val="030303"/>
          <w:w w:val="105"/>
        </w:rPr>
        <w:t>post-disaster distress,</w:t>
      </w:r>
      <w:r>
        <w:rPr>
          <w:color w:val="030303"/>
          <w:spacing w:val="-1"/>
          <w:w w:val="105"/>
        </w:rPr>
        <w:t> </w:t>
      </w:r>
      <w:r>
        <w:rPr>
          <w:color w:val="030303"/>
          <w:w w:val="105"/>
        </w:rPr>
        <w:t>they</w:t>
      </w:r>
      <w:r>
        <w:rPr>
          <w:color w:val="030303"/>
          <w:spacing w:val="-4"/>
          <w:w w:val="105"/>
        </w:rPr>
        <w:t> </w:t>
      </w:r>
      <w:r>
        <w:rPr>
          <w:color w:val="030303"/>
          <w:w w:val="105"/>
        </w:rPr>
        <w:t>suggest</w:t>
      </w:r>
      <w:r>
        <w:rPr>
          <w:color w:val="030303"/>
          <w:spacing w:val="-1"/>
          <w:w w:val="105"/>
        </w:rPr>
        <w:t> </w:t>
      </w:r>
      <w:r>
        <w:rPr>
          <w:color w:val="030303"/>
          <w:w w:val="105"/>
        </w:rPr>
        <w:t>that</w:t>
      </w:r>
      <w:r>
        <w:rPr>
          <w:color w:val="030303"/>
          <w:spacing w:val="-5"/>
          <w:w w:val="105"/>
        </w:rPr>
        <w:t> </w:t>
      </w:r>
      <w:r>
        <w:rPr>
          <w:color w:val="030303"/>
          <w:w w:val="105"/>
        </w:rPr>
        <w:t>response</w:t>
      </w:r>
      <w:r>
        <w:rPr>
          <w:color w:val="030303"/>
          <w:spacing w:val="-4"/>
          <w:w w:val="105"/>
        </w:rPr>
        <w:t> </w:t>
      </w:r>
      <w:r>
        <w:rPr>
          <w:color w:val="030303"/>
          <w:w w:val="105"/>
        </w:rPr>
        <w:t>and</w:t>
      </w:r>
      <w:r>
        <w:rPr>
          <w:color w:val="030303"/>
          <w:spacing w:val="-10"/>
          <w:w w:val="105"/>
        </w:rPr>
        <w:t> </w:t>
      </w:r>
      <w:r>
        <w:rPr>
          <w:color w:val="030303"/>
          <w:w w:val="105"/>
        </w:rPr>
        <w:t>recovery organizations consider targeting lower income households for support. Faber (2015) too discusses the importance of policymakers</w:t>
      </w:r>
      <w:r>
        <w:rPr>
          <w:color w:val="2F2F2F"/>
          <w:w w:val="105"/>
        </w:rPr>
        <w:t>' </w:t>
      </w:r>
      <w:r>
        <w:rPr>
          <w:color w:val="030303"/>
          <w:w w:val="105"/>
        </w:rPr>
        <w:t>providing support to people of low SES.</w:t>
      </w:r>
    </w:p>
    <w:p>
      <w:pPr>
        <w:pStyle w:val="BodyText"/>
        <w:spacing w:before="3"/>
        <w:rPr>
          <w:sz w:val="28"/>
        </w:rPr>
      </w:pPr>
    </w:p>
    <w:p>
      <w:pPr>
        <w:spacing w:before="0"/>
        <w:ind w:left="119" w:right="0" w:firstLine="0"/>
        <w:jc w:val="left"/>
        <w:rPr>
          <w:b/>
          <w:sz w:val="17"/>
        </w:rPr>
      </w:pPr>
      <w:r>
        <w:rPr>
          <w:b/>
          <w:color w:val="6B7760"/>
          <w:w w:val="105"/>
          <w:sz w:val="17"/>
        </w:rPr>
        <w:t>RESPONSE ATTUNED</w:t>
      </w:r>
      <w:r>
        <w:rPr>
          <w:b/>
          <w:color w:val="6B7760"/>
          <w:spacing w:val="1"/>
          <w:w w:val="105"/>
          <w:sz w:val="17"/>
        </w:rPr>
        <w:t> </w:t>
      </w:r>
      <w:r>
        <w:rPr>
          <w:b/>
          <w:color w:val="6B7760"/>
          <w:w w:val="105"/>
          <w:sz w:val="17"/>
        </w:rPr>
        <w:t>TO</w:t>
      </w:r>
      <w:r>
        <w:rPr>
          <w:b/>
          <w:color w:val="6B7760"/>
          <w:spacing w:val="-6"/>
          <w:w w:val="105"/>
          <w:sz w:val="17"/>
        </w:rPr>
        <w:t> </w:t>
      </w:r>
      <w:r>
        <w:rPr>
          <w:b/>
          <w:color w:val="6B7760"/>
          <w:w w:val="105"/>
          <w:sz w:val="17"/>
        </w:rPr>
        <w:t>SPECIFIC</w:t>
      </w:r>
      <w:r>
        <w:rPr>
          <w:b/>
          <w:color w:val="6B7760"/>
          <w:spacing w:val="3"/>
          <w:w w:val="105"/>
          <w:sz w:val="17"/>
        </w:rPr>
        <w:t> </w:t>
      </w:r>
      <w:r>
        <w:rPr>
          <w:b/>
          <w:color w:val="6B7760"/>
          <w:w w:val="105"/>
          <w:sz w:val="17"/>
        </w:rPr>
        <w:t>COMMUNITIES,</w:t>
      </w:r>
      <w:r>
        <w:rPr>
          <w:b/>
          <w:color w:val="6B7760"/>
          <w:spacing w:val="4"/>
          <w:w w:val="105"/>
          <w:sz w:val="17"/>
        </w:rPr>
        <w:t> </w:t>
      </w:r>
      <w:r>
        <w:rPr>
          <w:b/>
          <w:color w:val="6B7760"/>
          <w:w w:val="105"/>
          <w:sz w:val="17"/>
        </w:rPr>
        <w:t>INCLUDING</w:t>
      </w:r>
      <w:r>
        <w:rPr>
          <w:b/>
          <w:color w:val="6B7760"/>
          <w:spacing w:val="3"/>
          <w:w w:val="105"/>
          <w:sz w:val="17"/>
        </w:rPr>
        <w:t> </w:t>
      </w:r>
      <w:r>
        <w:rPr>
          <w:b/>
          <w:color w:val="6B7760"/>
          <w:w w:val="105"/>
          <w:sz w:val="17"/>
        </w:rPr>
        <w:t>PEOPLE</w:t>
      </w:r>
      <w:r>
        <w:rPr>
          <w:b/>
          <w:color w:val="6B7760"/>
          <w:spacing w:val="2"/>
          <w:w w:val="105"/>
          <w:sz w:val="17"/>
        </w:rPr>
        <w:t> </w:t>
      </w:r>
      <w:r>
        <w:rPr>
          <w:b/>
          <w:color w:val="6B7760"/>
          <w:w w:val="105"/>
          <w:sz w:val="17"/>
        </w:rPr>
        <w:t>OF</w:t>
      </w:r>
      <w:r>
        <w:rPr>
          <w:b/>
          <w:color w:val="6B7760"/>
          <w:spacing w:val="-10"/>
          <w:w w:val="105"/>
          <w:sz w:val="17"/>
        </w:rPr>
        <w:t> </w:t>
      </w:r>
      <w:r>
        <w:rPr>
          <w:b/>
          <w:color w:val="6B7760"/>
          <w:w w:val="105"/>
          <w:sz w:val="17"/>
        </w:rPr>
        <w:t>LOW</w:t>
      </w:r>
      <w:r>
        <w:rPr>
          <w:b/>
          <w:color w:val="6B7760"/>
          <w:spacing w:val="-4"/>
          <w:w w:val="105"/>
          <w:sz w:val="17"/>
        </w:rPr>
        <w:t> </w:t>
      </w:r>
      <w:r>
        <w:rPr>
          <w:b/>
          <w:color w:val="6B7760"/>
          <w:spacing w:val="-5"/>
          <w:w w:val="105"/>
          <w:sz w:val="17"/>
        </w:rPr>
        <w:t>SES</w:t>
      </w:r>
    </w:p>
    <w:p>
      <w:pPr>
        <w:pStyle w:val="BodyText"/>
        <w:rPr>
          <w:b/>
          <w:sz w:val="16"/>
        </w:rPr>
      </w:pPr>
    </w:p>
    <w:p>
      <w:pPr>
        <w:pStyle w:val="BodyText"/>
        <w:spacing w:line="331" w:lineRule="auto"/>
        <w:ind w:left="120" w:right="528" w:firstLine="1"/>
      </w:pPr>
      <w:r>
        <w:rPr>
          <w:color w:val="030303"/>
          <w:w w:val="105"/>
        </w:rPr>
        <w:t>Given</w:t>
      </w:r>
      <w:r>
        <w:rPr>
          <w:color w:val="030303"/>
          <w:spacing w:val="-3"/>
          <w:w w:val="105"/>
        </w:rPr>
        <w:t> </w:t>
      </w:r>
      <w:r>
        <w:rPr>
          <w:color w:val="030303"/>
          <w:w w:val="105"/>
        </w:rPr>
        <w:t>the</w:t>
      </w:r>
      <w:r>
        <w:rPr>
          <w:color w:val="030303"/>
          <w:spacing w:val="-4"/>
          <w:w w:val="105"/>
        </w:rPr>
        <w:t> </w:t>
      </w:r>
      <w:r>
        <w:rPr>
          <w:color w:val="030303"/>
          <w:w w:val="105"/>
        </w:rPr>
        <w:t>preponderance of</w:t>
      </w:r>
      <w:r>
        <w:rPr>
          <w:color w:val="030303"/>
          <w:spacing w:val="-7"/>
          <w:w w:val="105"/>
        </w:rPr>
        <w:t> </w:t>
      </w:r>
      <w:r>
        <w:rPr>
          <w:color w:val="030303"/>
          <w:w w:val="105"/>
        </w:rPr>
        <w:t>materials included in</w:t>
      </w:r>
      <w:r>
        <w:rPr>
          <w:color w:val="030303"/>
          <w:spacing w:val="-9"/>
          <w:w w:val="105"/>
        </w:rPr>
        <w:t> </w:t>
      </w:r>
      <w:r>
        <w:rPr>
          <w:color w:val="030303"/>
          <w:w w:val="105"/>
        </w:rPr>
        <w:t>this</w:t>
      </w:r>
      <w:r>
        <w:rPr>
          <w:color w:val="030303"/>
          <w:spacing w:val="-9"/>
          <w:w w:val="105"/>
        </w:rPr>
        <w:t> </w:t>
      </w:r>
      <w:r>
        <w:rPr>
          <w:color w:val="030303"/>
          <w:w w:val="105"/>
        </w:rPr>
        <w:t>bulletin</w:t>
      </w:r>
      <w:r>
        <w:rPr>
          <w:color w:val="030303"/>
          <w:spacing w:val="-2"/>
          <w:w w:val="105"/>
        </w:rPr>
        <w:t> </w:t>
      </w:r>
      <w:r>
        <w:rPr>
          <w:color w:val="030303"/>
          <w:w w:val="105"/>
        </w:rPr>
        <w:t>that show</w:t>
      </w:r>
      <w:r>
        <w:rPr>
          <w:color w:val="030303"/>
          <w:spacing w:val="-1"/>
          <w:w w:val="105"/>
        </w:rPr>
        <w:t> </w:t>
      </w:r>
      <w:r>
        <w:rPr>
          <w:color w:val="030303"/>
          <w:w w:val="105"/>
        </w:rPr>
        <w:t>the</w:t>
      </w:r>
      <w:r>
        <w:rPr>
          <w:color w:val="030303"/>
          <w:spacing w:val="-4"/>
          <w:w w:val="105"/>
        </w:rPr>
        <w:t> </w:t>
      </w:r>
      <w:r>
        <w:rPr>
          <w:color w:val="030303"/>
          <w:w w:val="105"/>
        </w:rPr>
        <w:t>complexity of</w:t>
      </w:r>
      <w:r>
        <w:rPr>
          <w:color w:val="030303"/>
          <w:spacing w:val="-5"/>
          <w:w w:val="105"/>
        </w:rPr>
        <w:t> </w:t>
      </w:r>
      <w:r>
        <w:rPr>
          <w:color w:val="030303"/>
          <w:w w:val="105"/>
        </w:rPr>
        <w:t>overlapping identities and group memberships within specific contexts in shaping vulnerability and how people experience disasters, it</w:t>
      </w:r>
      <w:r>
        <w:rPr>
          <w:color w:val="030303"/>
          <w:spacing w:val="-2"/>
          <w:w w:val="105"/>
        </w:rPr>
        <w:t> </w:t>
      </w:r>
      <w:r>
        <w:rPr>
          <w:color w:val="030303"/>
          <w:w w:val="105"/>
        </w:rPr>
        <w:t>seems to</w:t>
      </w:r>
      <w:r>
        <w:rPr>
          <w:color w:val="030303"/>
          <w:spacing w:val="-3"/>
          <w:w w:val="105"/>
        </w:rPr>
        <w:t> </w:t>
      </w:r>
      <w:r>
        <w:rPr>
          <w:color w:val="030303"/>
          <w:w w:val="105"/>
        </w:rPr>
        <w:t>make sense to</w:t>
      </w:r>
      <w:r>
        <w:rPr>
          <w:color w:val="030303"/>
          <w:spacing w:val="-8"/>
          <w:w w:val="105"/>
        </w:rPr>
        <w:t> </w:t>
      </w:r>
      <w:r>
        <w:rPr>
          <w:color w:val="030303"/>
          <w:w w:val="105"/>
        </w:rPr>
        <w:t>urge</w:t>
      </w:r>
      <w:r>
        <w:rPr>
          <w:color w:val="030303"/>
          <w:spacing w:val="-1"/>
          <w:w w:val="105"/>
        </w:rPr>
        <w:t> </w:t>
      </w:r>
      <w:r>
        <w:rPr>
          <w:color w:val="030303"/>
          <w:w w:val="105"/>
        </w:rPr>
        <w:t>all</w:t>
      </w:r>
      <w:r>
        <w:rPr>
          <w:color w:val="030303"/>
          <w:spacing w:val="-5"/>
          <w:w w:val="105"/>
        </w:rPr>
        <w:t> </w:t>
      </w:r>
      <w:r>
        <w:rPr>
          <w:color w:val="030303"/>
          <w:w w:val="105"/>
        </w:rPr>
        <w:t>involved in</w:t>
      </w:r>
      <w:r>
        <w:rPr>
          <w:color w:val="030303"/>
          <w:spacing w:val="-5"/>
          <w:w w:val="105"/>
        </w:rPr>
        <w:t> </w:t>
      </w:r>
      <w:r>
        <w:rPr>
          <w:color w:val="030303"/>
          <w:w w:val="105"/>
        </w:rPr>
        <w:t>disaster planning, preparedness, and response</w:t>
      </w:r>
      <w:r>
        <w:rPr>
          <w:color w:val="030303"/>
          <w:spacing w:val="24"/>
          <w:w w:val="105"/>
        </w:rPr>
        <w:t> </w:t>
      </w:r>
      <w:r>
        <w:rPr>
          <w:color w:val="030303"/>
          <w:w w:val="105"/>
        </w:rPr>
        <w:t>to attune</w:t>
      </w:r>
      <w:r>
        <w:rPr>
          <w:color w:val="030303"/>
          <w:spacing w:val="14"/>
          <w:w w:val="105"/>
        </w:rPr>
        <w:t> </w:t>
      </w:r>
      <w:r>
        <w:rPr>
          <w:color w:val="030303"/>
          <w:w w:val="105"/>
        </w:rPr>
        <w:t>their efforts to the specific</w:t>
      </w:r>
      <w:r>
        <w:rPr>
          <w:color w:val="030303"/>
          <w:spacing w:val="14"/>
          <w:w w:val="105"/>
        </w:rPr>
        <w:t> </w:t>
      </w:r>
      <w:r>
        <w:rPr>
          <w:color w:val="030303"/>
          <w:w w:val="105"/>
        </w:rPr>
        <w:t>communities</w:t>
      </w:r>
      <w:r>
        <w:rPr>
          <w:color w:val="030303"/>
          <w:spacing w:val="16"/>
          <w:w w:val="105"/>
        </w:rPr>
        <w:t> </w:t>
      </w:r>
      <w:r>
        <w:rPr>
          <w:color w:val="030303"/>
          <w:w w:val="105"/>
        </w:rPr>
        <w:t>they serve. Fothergill and Peek</w:t>
      </w:r>
      <w:r>
        <w:rPr>
          <w:color w:val="030303"/>
          <w:w w:val="105"/>
        </w:rPr>
        <w:t> (2004) recommend that nationwide disaster preparedness and</w:t>
      </w:r>
      <w:r>
        <w:rPr>
          <w:color w:val="030303"/>
          <w:spacing w:val="-2"/>
          <w:w w:val="105"/>
        </w:rPr>
        <w:t> </w:t>
      </w:r>
      <w:r>
        <w:rPr>
          <w:color w:val="030303"/>
          <w:w w:val="105"/>
        </w:rPr>
        <w:t>response agencies and organizations</w:t>
      </w:r>
    </w:p>
    <w:p>
      <w:pPr>
        <w:pStyle w:val="BodyText"/>
        <w:spacing w:line="328" w:lineRule="auto"/>
        <w:ind w:left="119" w:right="198"/>
      </w:pPr>
      <w:r>
        <w:rPr>
          <w:color w:val="030303"/>
          <w:w w:val="105"/>
        </w:rPr>
        <w:t>continuously work</w:t>
      </w:r>
      <w:r>
        <w:rPr>
          <w:color w:val="030303"/>
          <w:spacing w:val="-1"/>
          <w:w w:val="105"/>
        </w:rPr>
        <w:t> </w:t>
      </w:r>
      <w:r>
        <w:rPr>
          <w:color w:val="030303"/>
          <w:w w:val="105"/>
        </w:rPr>
        <w:t>to</w:t>
      </w:r>
      <w:r>
        <w:rPr>
          <w:color w:val="030303"/>
          <w:spacing w:val="-13"/>
          <w:w w:val="105"/>
        </w:rPr>
        <w:t> </w:t>
      </w:r>
      <w:r>
        <w:rPr>
          <w:color w:val="030303"/>
          <w:w w:val="105"/>
        </w:rPr>
        <w:t>understand the</w:t>
      </w:r>
      <w:r>
        <w:rPr>
          <w:color w:val="030303"/>
          <w:spacing w:val="-6"/>
          <w:w w:val="105"/>
        </w:rPr>
        <w:t> </w:t>
      </w:r>
      <w:r>
        <w:rPr>
          <w:color w:val="030303"/>
          <w:w w:val="105"/>
        </w:rPr>
        <w:t>diversity of</w:t>
      </w:r>
      <w:r>
        <w:rPr>
          <w:color w:val="030303"/>
          <w:spacing w:val="-9"/>
          <w:w w:val="105"/>
        </w:rPr>
        <w:t> </w:t>
      </w:r>
      <w:r>
        <w:rPr>
          <w:color w:val="030303"/>
          <w:w w:val="105"/>
        </w:rPr>
        <w:t>the</w:t>
      </w:r>
      <w:r>
        <w:rPr>
          <w:color w:val="030303"/>
          <w:spacing w:val="-6"/>
          <w:w w:val="105"/>
        </w:rPr>
        <w:t> </w:t>
      </w:r>
      <w:r>
        <w:rPr>
          <w:color w:val="030303"/>
          <w:w w:val="105"/>
        </w:rPr>
        <w:t>communities where</w:t>
      </w:r>
      <w:r>
        <w:rPr>
          <w:color w:val="030303"/>
          <w:spacing w:val="-5"/>
          <w:w w:val="105"/>
        </w:rPr>
        <w:t> </w:t>
      </w:r>
      <w:r>
        <w:rPr>
          <w:color w:val="030303"/>
          <w:w w:val="105"/>
        </w:rPr>
        <w:t>they</w:t>
      </w:r>
      <w:r>
        <w:rPr>
          <w:color w:val="030303"/>
          <w:spacing w:val="-3"/>
          <w:w w:val="105"/>
        </w:rPr>
        <w:t> </w:t>
      </w:r>
      <w:r>
        <w:rPr>
          <w:color w:val="030303"/>
          <w:w w:val="105"/>
        </w:rPr>
        <w:t>work,</w:t>
      </w:r>
      <w:r>
        <w:rPr>
          <w:color w:val="030303"/>
          <w:spacing w:val="-6"/>
          <w:w w:val="105"/>
        </w:rPr>
        <w:t> </w:t>
      </w:r>
      <w:r>
        <w:rPr>
          <w:color w:val="030303"/>
          <w:w w:val="105"/>
        </w:rPr>
        <w:t>including communities diverse in</w:t>
      </w:r>
      <w:r>
        <w:rPr>
          <w:color w:val="030303"/>
          <w:spacing w:val="-4"/>
          <w:w w:val="105"/>
        </w:rPr>
        <w:t> </w:t>
      </w:r>
      <w:r>
        <w:rPr>
          <w:color w:val="030303"/>
          <w:w w:val="105"/>
        </w:rPr>
        <w:t>SES. In</w:t>
      </w:r>
      <w:r>
        <w:rPr>
          <w:color w:val="030303"/>
          <w:spacing w:val="-7"/>
          <w:w w:val="105"/>
        </w:rPr>
        <w:t> </w:t>
      </w:r>
      <w:r>
        <w:rPr>
          <w:color w:val="030303"/>
          <w:w w:val="105"/>
        </w:rPr>
        <w:t>light</w:t>
      </w:r>
      <w:r>
        <w:rPr>
          <w:color w:val="030303"/>
          <w:spacing w:val="-5"/>
          <w:w w:val="105"/>
        </w:rPr>
        <w:t> </w:t>
      </w:r>
      <w:r>
        <w:rPr>
          <w:color w:val="030303"/>
          <w:w w:val="105"/>
        </w:rPr>
        <w:t>of</w:t>
      </w:r>
      <w:r>
        <w:rPr>
          <w:color w:val="030303"/>
          <w:spacing w:val="-5"/>
          <w:w w:val="105"/>
        </w:rPr>
        <w:t> </w:t>
      </w:r>
      <w:r>
        <w:rPr>
          <w:color w:val="030303"/>
          <w:w w:val="105"/>
        </w:rPr>
        <w:t>the</w:t>
      </w:r>
      <w:r>
        <w:rPr>
          <w:color w:val="030303"/>
          <w:spacing w:val="-2"/>
          <w:w w:val="105"/>
        </w:rPr>
        <w:t> </w:t>
      </w:r>
      <w:r>
        <w:rPr>
          <w:color w:val="030303"/>
          <w:w w:val="105"/>
        </w:rPr>
        <w:t>research findings Thiede and</w:t>
      </w:r>
      <w:r>
        <w:rPr>
          <w:color w:val="030303"/>
          <w:spacing w:val="-1"/>
          <w:w w:val="105"/>
        </w:rPr>
        <w:t> </w:t>
      </w:r>
      <w:r>
        <w:rPr>
          <w:color w:val="030303"/>
          <w:w w:val="105"/>
        </w:rPr>
        <w:t>Brown (2013) review about the</w:t>
      </w:r>
      <w:r>
        <w:rPr>
          <w:color w:val="030303"/>
          <w:spacing w:val="-2"/>
          <w:w w:val="105"/>
        </w:rPr>
        <w:t> </w:t>
      </w:r>
      <w:r>
        <w:rPr>
          <w:color w:val="030303"/>
          <w:w w:val="105"/>
        </w:rPr>
        <w:t>relationship of SES</w:t>
      </w:r>
      <w:r>
        <w:rPr>
          <w:color w:val="030303"/>
          <w:spacing w:val="35"/>
          <w:w w:val="105"/>
        </w:rPr>
        <w:t> </w:t>
      </w:r>
      <w:r>
        <w:rPr>
          <w:color w:val="030303"/>
          <w:w w:val="105"/>
        </w:rPr>
        <w:t>to disaster</w:t>
      </w:r>
      <w:r>
        <w:rPr>
          <w:color w:val="030303"/>
          <w:spacing w:val="40"/>
          <w:w w:val="105"/>
        </w:rPr>
        <w:t> </w:t>
      </w:r>
      <w:r>
        <w:rPr>
          <w:color w:val="030303"/>
          <w:w w:val="105"/>
        </w:rPr>
        <w:t>evacuation</w:t>
      </w:r>
      <w:r>
        <w:rPr>
          <w:color w:val="030303"/>
          <w:spacing w:val="40"/>
          <w:w w:val="105"/>
        </w:rPr>
        <w:t> </w:t>
      </w:r>
      <w:r>
        <w:rPr>
          <w:color w:val="030303"/>
          <w:w w:val="105"/>
        </w:rPr>
        <w:t>behavior-that</w:t>
      </w:r>
      <w:r>
        <w:rPr>
          <w:color w:val="030303"/>
          <w:spacing w:val="40"/>
          <w:w w:val="105"/>
        </w:rPr>
        <w:t> </w:t>
      </w:r>
      <w:r>
        <w:rPr>
          <w:color w:val="030303"/>
          <w:w w:val="105"/>
        </w:rPr>
        <w:t>is, SES matters,</w:t>
      </w:r>
      <w:r>
        <w:rPr>
          <w:color w:val="030303"/>
          <w:spacing w:val="38"/>
          <w:w w:val="105"/>
        </w:rPr>
        <w:t> </w:t>
      </w:r>
      <w:r>
        <w:rPr>
          <w:color w:val="030303"/>
          <w:w w:val="105"/>
        </w:rPr>
        <w:t>but so do other</w:t>
      </w:r>
      <w:r>
        <w:rPr>
          <w:color w:val="030303"/>
          <w:spacing w:val="35"/>
          <w:w w:val="105"/>
        </w:rPr>
        <w:t> </w:t>
      </w:r>
      <w:r>
        <w:rPr>
          <w:color w:val="030303"/>
          <w:w w:val="105"/>
        </w:rPr>
        <w:t>variables-they recommend that SES be taken into account, and also that officials develop policy that is responsive to</w:t>
      </w:r>
      <w:r>
        <w:rPr>
          <w:color w:val="030303"/>
          <w:spacing w:val="-3"/>
          <w:w w:val="105"/>
        </w:rPr>
        <w:t> </w:t>
      </w:r>
      <w:r>
        <w:rPr>
          <w:color w:val="030303"/>
          <w:w w:val="105"/>
        </w:rPr>
        <w:t>the particular needs and context of their areas.</w:t>
      </w:r>
    </w:p>
    <w:p>
      <w:pPr>
        <w:pStyle w:val="BodyText"/>
        <w:spacing w:before="11"/>
        <w:rPr>
          <w:sz w:val="27"/>
        </w:rPr>
      </w:pPr>
    </w:p>
    <w:p>
      <w:pPr>
        <w:spacing w:before="0"/>
        <w:ind w:left="119" w:right="0" w:firstLine="0"/>
        <w:jc w:val="left"/>
        <w:rPr>
          <w:b/>
          <w:sz w:val="17"/>
        </w:rPr>
      </w:pPr>
      <w:r>
        <w:rPr>
          <w:b/>
          <w:color w:val="6B7760"/>
          <w:w w:val="105"/>
          <w:sz w:val="17"/>
        </w:rPr>
        <w:t>EVACUATION</w:t>
      </w:r>
      <w:r>
        <w:rPr>
          <w:b/>
          <w:color w:val="6B7760"/>
          <w:spacing w:val="6"/>
          <w:w w:val="105"/>
          <w:sz w:val="17"/>
        </w:rPr>
        <w:t> </w:t>
      </w:r>
      <w:r>
        <w:rPr>
          <w:b/>
          <w:color w:val="6B7760"/>
          <w:w w:val="105"/>
          <w:sz w:val="17"/>
        </w:rPr>
        <w:t>SUPPORT</w:t>
      </w:r>
      <w:r>
        <w:rPr>
          <w:b/>
          <w:color w:val="6B7760"/>
          <w:spacing w:val="4"/>
          <w:w w:val="105"/>
          <w:sz w:val="17"/>
        </w:rPr>
        <w:t> </w:t>
      </w:r>
      <w:r>
        <w:rPr>
          <w:b/>
          <w:color w:val="6B7760"/>
          <w:w w:val="105"/>
          <w:sz w:val="17"/>
        </w:rPr>
        <w:t>FOR</w:t>
      </w:r>
      <w:r>
        <w:rPr>
          <w:b/>
          <w:color w:val="6B7760"/>
          <w:spacing w:val="-5"/>
          <w:w w:val="105"/>
          <w:sz w:val="17"/>
        </w:rPr>
        <w:t> </w:t>
      </w:r>
      <w:r>
        <w:rPr>
          <w:b/>
          <w:color w:val="6B7760"/>
          <w:w w:val="105"/>
          <w:sz w:val="17"/>
        </w:rPr>
        <w:t>PEOPLE</w:t>
      </w:r>
      <w:r>
        <w:rPr>
          <w:b/>
          <w:color w:val="6B7760"/>
          <w:spacing w:val="-1"/>
          <w:w w:val="105"/>
          <w:sz w:val="17"/>
        </w:rPr>
        <w:t> </w:t>
      </w:r>
      <w:r>
        <w:rPr>
          <w:b/>
          <w:color w:val="6B7760"/>
          <w:w w:val="105"/>
          <w:sz w:val="17"/>
        </w:rPr>
        <w:t>OF</w:t>
      </w:r>
      <w:r>
        <w:rPr>
          <w:b/>
          <w:color w:val="6B7760"/>
          <w:spacing w:val="-10"/>
          <w:w w:val="105"/>
          <w:sz w:val="17"/>
        </w:rPr>
        <w:t> </w:t>
      </w:r>
      <w:r>
        <w:rPr>
          <w:b/>
          <w:color w:val="6B7760"/>
          <w:w w:val="105"/>
          <w:sz w:val="17"/>
        </w:rPr>
        <w:t>LOW</w:t>
      </w:r>
      <w:r>
        <w:rPr>
          <w:b/>
          <w:color w:val="6B7760"/>
          <w:spacing w:val="-9"/>
          <w:w w:val="105"/>
          <w:sz w:val="17"/>
        </w:rPr>
        <w:t> </w:t>
      </w:r>
      <w:r>
        <w:rPr>
          <w:b/>
          <w:color w:val="6B7760"/>
          <w:spacing w:val="-5"/>
          <w:w w:val="105"/>
          <w:sz w:val="17"/>
        </w:rPr>
        <w:t>SES</w:t>
      </w:r>
    </w:p>
    <w:p>
      <w:pPr>
        <w:pStyle w:val="BodyText"/>
        <w:rPr>
          <w:b/>
          <w:sz w:val="16"/>
        </w:rPr>
      </w:pPr>
    </w:p>
    <w:p>
      <w:pPr>
        <w:pStyle w:val="BodyText"/>
        <w:spacing w:line="331" w:lineRule="auto" w:before="1"/>
        <w:ind w:left="119" w:right="198" w:firstLine="3"/>
      </w:pPr>
      <w:r>
        <w:rPr>
          <w:color w:val="030303"/>
          <w:w w:val="105"/>
        </w:rPr>
        <w:t>Several</w:t>
      </w:r>
      <w:r>
        <w:rPr>
          <w:color w:val="030303"/>
          <w:spacing w:val="-4"/>
          <w:w w:val="105"/>
        </w:rPr>
        <w:t> </w:t>
      </w:r>
      <w:r>
        <w:rPr>
          <w:color w:val="030303"/>
          <w:w w:val="105"/>
        </w:rPr>
        <w:t>authors of</w:t>
      </w:r>
      <w:r>
        <w:rPr>
          <w:color w:val="030303"/>
          <w:spacing w:val="-5"/>
          <w:w w:val="105"/>
        </w:rPr>
        <w:t> </w:t>
      </w:r>
      <w:r>
        <w:rPr>
          <w:color w:val="030303"/>
          <w:w w:val="105"/>
        </w:rPr>
        <w:t>materials included in</w:t>
      </w:r>
      <w:r>
        <w:rPr>
          <w:color w:val="030303"/>
          <w:spacing w:val="-8"/>
          <w:w w:val="105"/>
        </w:rPr>
        <w:t> </w:t>
      </w:r>
      <w:r>
        <w:rPr>
          <w:color w:val="030303"/>
          <w:w w:val="105"/>
        </w:rPr>
        <w:t>this</w:t>
      </w:r>
      <w:r>
        <w:rPr>
          <w:color w:val="030303"/>
          <w:spacing w:val="-2"/>
          <w:w w:val="105"/>
        </w:rPr>
        <w:t> </w:t>
      </w:r>
      <w:r>
        <w:rPr>
          <w:color w:val="030303"/>
          <w:w w:val="105"/>
        </w:rPr>
        <w:t>bulletin</w:t>
      </w:r>
      <w:r>
        <w:rPr>
          <w:color w:val="030303"/>
          <w:spacing w:val="-1"/>
          <w:w w:val="105"/>
        </w:rPr>
        <w:t> </w:t>
      </w:r>
      <w:r>
        <w:rPr>
          <w:color w:val="030303"/>
          <w:w w:val="105"/>
        </w:rPr>
        <w:t>note</w:t>
      </w:r>
      <w:r>
        <w:rPr>
          <w:color w:val="030303"/>
          <w:spacing w:val="-3"/>
          <w:w w:val="105"/>
        </w:rPr>
        <w:t> </w:t>
      </w:r>
      <w:r>
        <w:rPr>
          <w:color w:val="030303"/>
          <w:w w:val="105"/>
        </w:rPr>
        <w:t>that</w:t>
      </w:r>
      <w:r>
        <w:rPr>
          <w:color w:val="030303"/>
          <w:spacing w:val="-6"/>
          <w:w w:val="105"/>
        </w:rPr>
        <w:t> </w:t>
      </w:r>
      <w:r>
        <w:rPr>
          <w:color w:val="030303"/>
          <w:w w:val="105"/>
        </w:rPr>
        <w:t>people of</w:t>
      </w:r>
      <w:r>
        <w:rPr>
          <w:color w:val="030303"/>
          <w:spacing w:val="-5"/>
          <w:w w:val="105"/>
        </w:rPr>
        <w:t> </w:t>
      </w:r>
      <w:r>
        <w:rPr>
          <w:color w:val="030303"/>
          <w:w w:val="105"/>
        </w:rPr>
        <w:t>low SES</w:t>
      </w:r>
      <w:r>
        <w:rPr>
          <w:color w:val="030303"/>
          <w:spacing w:val="-3"/>
          <w:w w:val="105"/>
        </w:rPr>
        <w:t> </w:t>
      </w:r>
      <w:r>
        <w:rPr>
          <w:color w:val="030303"/>
          <w:w w:val="105"/>
        </w:rPr>
        <w:t>may lack access to</w:t>
      </w:r>
      <w:r>
        <w:rPr>
          <w:color w:val="030303"/>
          <w:spacing w:val="-5"/>
          <w:w w:val="105"/>
        </w:rPr>
        <w:t> </w:t>
      </w:r>
      <w:r>
        <w:rPr>
          <w:color w:val="030303"/>
          <w:w w:val="105"/>
        </w:rPr>
        <w:t>the transportation and other resources they need to comply with evacuation orders</w:t>
      </w:r>
      <w:r>
        <w:rPr>
          <w:color w:val="545454"/>
          <w:w w:val="105"/>
        </w:rPr>
        <w:t>.</w:t>
      </w:r>
      <w:r>
        <w:rPr>
          <w:color w:val="545454"/>
          <w:spacing w:val="-11"/>
          <w:w w:val="105"/>
        </w:rPr>
        <w:t> </w:t>
      </w:r>
      <w:r>
        <w:rPr>
          <w:color w:val="030303"/>
          <w:w w:val="105"/>
        </w:rPr>
        <w:t>Therefore, a prudent policy priority might be to</w:t>
      </w:r>
      <w:r>
        <w:rPr>
          <w:color w:val="030303"/>
          <w:spacing w:val="-1"/>
          <w:w w:val="105"/>
        </w:rPr>
        <w:t> </w:t>
      </w:r>
      <w:r>
        <w:rPr>
          <w:color w:val="030303"/>
          <w:w w:val="105"/>
        </w:rPr>
        <w:t>take steps</w:t>
      </w:r>
      <w:r>
        <w:rPr>
          <w:color w:val="030303"/>
          <w:spacing w:val="-1"/>
          <w:w w:val="105"/>
        </w:rPr>
        <w:t> </w:t>
      </w:r>
      <w:r>
        <w:rPr>
          <w:color w:val="030303"/>
          <w:w w:val="105"/>
        </w:rPr>
        <w:t>to ensure access to</w:t>
      </w:r>
      <w:r>
        <w:rPr>
          <w:color w:val="030303"/>
          <w:spacing w:val="-5"/>
          <w:w w:val="105"/>
        </w:rPr>
        <w:t> </w:t>
      </w:r>
      <w:r>
        <w:rPr>
          <w:color w:val="030303"/>
          <w:w w:val="105"/>
        </w:rPr>
        <w:t>transportation</w:t>
      </w:r>
      <w:r>
        <w:rPr>
          <w:color w:val="030303"/>
          <w:spacing w:val="-6"/>
          <w:w w:val="105"/>
        </w:rPr>
        <w:t> </w:t>
      </w:r>
      <w:r>
        <w:rPr>
          <w:color w:val="030303"/>
          <w:w w:val="105"/>
        </w:rPr>
        <w:t>for people of</w:t>
      </w:r>
      <w:r>
        <w:rPr>
          <w:color w:val="030303"/>
          <w:spacing w:val="-5"/>
          <w:w w:val="105"/>
        </w:rPr>
        <w:t> </w:t>
      </w:r>
      <w:r>
        <w:rPr>
          <w:color w:val="030303"/>
          <w:w w:val="105"/>
        </w:rPr>
        <w:t>low SES as</w:t>
      </w:r>
      <w:r>
        <w:rPr>
          <w:color w:val="030303"/>
          <w:spacing w:val="-5"/>
          <w:w w:val="105"/>
        </w:rPr>
        <w:t> </w:t>
      </w:r>
      <w:r>
        <w:rPr>
          <w:color w:val="030303"/>
          <w:w w:val="105"/>
        </w:rPr>
        <w:t>part of disaster planning and preparedness.</w:t>
      </w:r>
    </w:p>
    <w:p>
      <w:pPr>
        <w:pStyle w:val="BodyText"/>
        <w:spacing w:before="96"/>
        <w:ind w:left="122"/>
      </w:pPr>
      <w:r>
        <w:rPr>
          <w:color w:val="030303"/>
          <w:w w:val="105"/>
        </w:rPr>
        <w:t>Thiede</w:t>
      </w:r>
      <w:r>
        <w:rPr>
          <w:color w:val="030303"/>
          <w:spacing w:val="-3"/>
          <w:w w:val="105"/>
        </w:rPr>
        <w:t> </w:t>
      </w:r>
      <w:r>
        <w:rPr>
          <w:color w:val="030303"/>
          <w:w w:val="105"/>
        </w:rPr>
        <w:t>and</w:t>
      </w:r>
      <w:r>
        <w:rPr>
          <w:color w:val="030303"/>
          <w:spacing w:val="-3"/>
          <w:w w:val="105"/>
        </w:rPr>
        <w:t> </w:t>
      </w:r>
      <w:r>
        <w:rPr>
          <w:color w:val="030303"/>
          <w:w w:val="105"/>
        </w:rPr>
        <w:t>Brown (2013)</w:t>
      </w:r>
      <w:r>
        <w:rPr>
          <w:color w:val="030303"/>
          <w:spacing w:val="-5"/>
          <w:w w:val="105"/>
        </w:rPr>
        <w:t> </w:t>
      </w:r>
      <w:r>
        <w:rPr>
          <w:color w:val="030303"/>
          <w:w w:val="105"/>
        </w:rPr>
        <w:t>note</w:t>
      </w:r>
      <w:r>
        <w:rPr>
          <w:color w:val="030303"/>
          <w:spacing w:val="-3"/>
          <w:w w:val="105"/>
        </w:rPr>
        <w:t> </w:t>
      </w:r>
      <w:r>
        <w:rPr>
          <w:color w:val="030303"/>
          <w:w w:val="105"/>
        </w:rPr>
        <w:t>that</w:t>
      </w:r>
      <w:r>
        <w:rPr>
          <w:color w:val="030303"/>
          <w:spacing w:val="-2"/>
          <w:w w:val="105"/>
        </w:rPr>
        <w:t> </w:t>
      </w:r>
      <w:r>
        <w:rPr>
          <w:color w:val="030303"/>
          <w:w w:val="105"/>
        </w:rPr>
        <w:t>their</w:t>
      </w:r>
      <w:r>
        <w:rPr>
          <w:color w:val="030303"/>
          <w:spacing w:val="-6"/>
          <w:w w:val="105"/>
        </w:rPr>
        <w:t> </w:t>
      </w:r>
      <w:r>
        <w:rPr>
          <w:color w:val="030303"/>
          <w:w w:val="105"/>
        </w:rPr>
        <w:t>finding</w:t>
      </w:r>
      <w:r>
        <w:rPr>
          <w:color w:val="030303"/>
          <w:spacing w:val="-1"/>
          <w:w w:val="105"/>
        </w:rPr>
        <w:t> </w:t>
      </w:r>
      <w:r>
        <w:rPr>
          <w:color w:val="030303"/>
          <w:w w:val="105"/>
        </w:rPr>
        <w:t>that</w:t>
      </w:r>
      <w:r>
        <w:rPr>
          <w:color w:val="030303"/>
          <w:spacing w:val="-2"/>
          <w:w w:val="105"/>
        </w:rPr>
        <w:t> </w:t>
      </w:r>
      <w:r>
        <w:rPr>
          <w:color w:val="030303"/>
          <w:w w:val="105"/>
        </w:rPr>
        <w:t>black</w:t>
      </w:r>
      <w:r>
        <w:rPr>
          <w:color w:val="030303"/>
          <w:spacing w:val="1"/>
          <w:w w:val="105"/>
        </w:rPr>
        <w:t> </w:t>
      </w:r>
      <w:r>
        <w:rPr>
          <w:color w:val="030303"/>
          <w:w w:val="105"/>
        </w:rPr>
        <w:t>people</w:t>
      </w:r>
      <w:r>
        <w:rPr>
          <w:color w:val="030303"/>
          <w:spacing w:val="-2"/>
          <w:w w:val="105"/>
        </w:rPr>
        <w:t> </w:t>
      </w:r>
      <w:r>
        <w:rPr>
          <w:color w:val="030303"/>
          <w:w w:val="105"/>
        </w:rPr>
        <w:t>and</w:t>
      </w:r>
      <w:r>
        <w:rPr>
          <w:color w:val="030303"/>
          <w:spacing w:val="-1"/>
          <w:w w:val="105"/>
        </w:rPr>
        <w:t> </w:t>
      </w:r>
      <w:r>
        <w:rPr>
          <w:color w:val="030303"/>
          <w:w w:val="105"/>
        </w:rPr>
        <w:t>people with</w:t>
      </w:r>
      <w:r>
        <w:rPr>
          <w:color w:val="030303"/>
          <w:spacing w:val="-5"/>
          <w:w w:val="105"/>
        </w:rPr>
        <w:t> </w:t>
      </w:r>
      <w:r>
        <w:rPr>
          <w:color w:val="030303"/>
          <w:w w:val="105"/>
        </w:rPr>
        <w:t>less</w:t>
      </w:r>
      <w:r>
        <w:rPr>
          <w:color w:val="030303"/>
          <w:spacing w:val="-4"/>
          <w:w w:val="105"/>
        </w:rPr>
        <w:t> </w:t>
      </w:r>
      <w:r>
        <w:rPr>
          <w:color w:val="030303"/>
          <w:w w:val="105"/>
        </w:rPr>
        <w:t>than</w:t>
      </w:r>
      <w:r>
        <w:rPr>
          <w:color w:val="030303"/>
          <w:spacing w:val="-3"/>
          <w:w w:val="105"/>
        </w:rPr>
        <w:t> </w:t>
      </w:r>
      <w:r>
        <w:rPr>
          <w:color w:val="030303"/>
          <w:w w:val="105"/>
        </w:rPr>
        <w:t>a</w:t>
      </w:r>
      <w:r>
        <w:rPr>
          <w:color w:val="030303"/>
          <w:spacing w:val="-4"/>
          <w:w w:val="105"/>
        </w:rPr>
        <w:t> high</w:t>
      </w:r>
    </w:p>
    <w:p>
      <w:pPr>
        <w:spacing w:after="0"/>
        <w:sectPr>
          <w:pgSz w:w="12240" w:h="15840"/>
          <w:pgMar w:header="560" w:footer="1011" w:top="740" w:bottom="1300" w:left="1320" w:right="1300"/>
        </w:sectPr>
      </w:pPr>
    </w:p>
    <w:p>
      <w:pPr>
        <w:pStyle w:val="BodyText"/>
        <w:rPr>
          <w:sz w:val="20"/>
        </w:rPr>
      </w:pPr>
    </w:p>
    <w:p>
      <w:pPr>
        <w:pStyle w:val="BodyText"/>
        <w:rPr>
          <w:sz w:val="20"/>
        </w:rPr>
      </w:pPr>
    </w:p>
    <w:p>
      <w:pPr>
        <w:pStyle w:val="BodyText"/>
        <w:spacing w:before="1"/>
        <w:rPr>
          <w:sz w:val="16"/>
        </w:rPr>
      </w:pPr>
    </w:p>
    <w:p>
      <w:pPr>
        <w:pStyle w:val="BodyText"/>
        <w:spacing w:line="331" w:lineRule="auto" w:before="94"/>
        <w:ind w:left="119" w:right="416" w:firstLine="1"/>
      </w:pPr>
      <w:r>
        <w:rPr>
          <w:color w:val="030303"/>
          <w:w w:val="105"/>
        </w:rPr>
        <w:t>school education (their proxy</w:t>
      </w:r>
      <w:r>
        <w:rPr>
          <w:color w:val="030303"/>
          <w:spacing w:val="-3"/>
          <w:w w:val="105"/>
        </w:rPr>
        <w:t> </w:t>
      </w:r>
      <w:r>
        <w:rPr>
          <w:color w:val="030303"/>
          <w:w w:val="105"/>
        </w:rPr>
        <w:t>for</w:t>
      </w:r>
      <w:r>
        <w:rPr>
          <w:color w:val="030303"/>
          <w:spacing w:val="-2"/>
          <w:w w:val="105"/>
        </w:rPr>
        <w:t> </w:t>
      </w:r>
      <w:r>
        <w:rPr>
          <w:color w:val="030303"/>
          <w:w w:val="105"/>
        </w:rPr>
        <w:t>low</w:t>
      </w:r>
      <w:r>
        <w:rPr>
          <w:color w:val="030303"/>
          <w:spacing w:val="-2"/>
          <w:w w:val="105"/>
        </w:rPr>
        <w:t> </w:t>
      </w:r>
      <w:r>
        <w:rPr>
          <w:color w:val="030303"/>
          <w:w w:val="105"/>
        </w:rPr>
        <w:t>SES) were less</w:t>
      </w:r>
      <w:r>
        <w:rPr>
          <w:color w:val="030303"/>
          <w:spacing w:val="-6"/>
          <w:w w:val="105"/>
        </w:rPr>
        <w:t> </w:t>
      </w:r>
      <w:r>
        <w:rPr>
          <w:color w:val="030303"/>
          <w:w w:val="105"/>
        </w:rPr>
        <w:t>likely to</w:t>
      </w:r>
      <w:r>
        <w:rPr>
          <w:color w:val="030303"/>
          <w:spacing w:val="-5"/>
          <w:w w:val="105"/>
        </w:rPr>
        <w:t> </w:t>
      </w:r>
      <w:r>
        <w:rPr>
          <w:color w:val="030303"/>
          <w:w w:val="105"/>
        </w:rPr>
        <w:t>have</w:t>
      </w:r>
      <w:r>
        <w:rPr>
          <w:color w:val="030303"/>
          <w:spacing w:val="-1"/>
          <w:w w:val="105"/>
        </w:rPr>
        <w:t> </w:t>
      </w:r>
      <w:r>
        <w:rPr>
          <w:color w:val="030303"/>
          <w:w w:val="105"/>
        </w:rPr>
        <w:t>evacuated before Hurricane Katrina and more likely to have been unable to</w:t>
      </w:r>
      <w:r>
        <w:rPr>
          <w:color w:val="030303"/>
          <w:spacing w:val="-1"/>
          <w:w w:val="105"/>
        </w:rPr>
        <w:t> </w:t>
      </w:r>
      <w:r>
        <w:rPr>
          <w:color w:val="030303"/>
          <w:w w:val="105"/>
        </w:rPr>
        <w:t>do so suggests that in the Gulf Coast area, evacuation aid should be</w:t>
      </w:r>
      <w:r>
        <w:rPr>
          <w:color w:val="030303"/>
          <w:spacing w:val="-1"/>
          <w:w w:val="105"/>
        </w:rPr>
        <w:t> </w:t>
      </w:r>
      <w:r>
        <w:rPr>
          <w:color w:val="030303"/>
          <w:w w:val="105"/>
        </w:rPr>
        <w:t>targeted to people in</w:t>
      </w:r>
      <w:r>
        <w:rPr>
          <w:color w:val="030303"/>
          <w:spacing w:val="-4"/>
          <w:w w:val="105"/>
        </w:rPr>
        <w:t> </w:t>
      </w:r>
      <w:r>
        <w:rPr>
          <w:color w:val="030303"/>
          <w:w w:val="105"/>
        </w:rPr>
        <w:t>these groups. In their paper on</w:t>
      </w:r>
      <w:r>
        <w:rPr>
          <w:color w:val="030303"/>
          <w:spacing w:val="-2"/>
          <w:w w:val="105"/>
        </w:rPr>
        <w:t> </w:t>
      </w:r>
      <w:r>
        <w:rPr>
          <w:color w:val="030303"/>
          <w:w w:val="105"/>
        </w:rPr>
        <w:t>the effects of</w:t>
      </w:r>
      <w:r>
        <w:rPr>
          <w:color w:val="030303"/>
          <w:spacing w:val="-3"/>
          <w:w w:val="105"/>
        </w:rPr>
        <w:t> </w:t>
      </w:r>
      <w:r>
        <w:rPr>
          <w:color w:val="030303"/>
          <w:w w:val="105"/>
        </w:rPr>
        <w:t>Hurricane Katrina in</w:t>
      </w:r>
      <w:r>
        <w:rPr>
          <w:color w:val="030303"/>
          <w:spacing w:val="-6"/>
          <w:w w:val="105"/>
        </w:rPr>
        <w:t> </w:t>
      </w:r>
      <w:r>
        <w:rPr>
          <w:color w:val="030303"/>
          <w:w w:val="105"/>
        </w:rPr>
        <w:t>New Orleans, Masozera, Bailey, and Kerchner (2007) suggest improvement of access to transportation</w:t>
      </w:r>
      <w:r>
        <w:rPr>
          <w:color w:val="030303"/>
          <w:spacing w:val="-4"/>
          <w:w w:val="105"/>
        </w:rPr>
        <w:t> </w:t>
      </w:r>
      <w:r>
        <w:rPr>
          <w:color w:val="030303"/>
          <w:w w:val="105"/>
        </w:rPr>
        <w:t>by offering better</w:t>
      </w:r>
      <w:r>
        <w:rPr>
          <w:color w:val="030303"/>
          <w:spacing w:val="-1"/>
          <w:w w:val="105"/>
        </w:rPr>
        <w:t> </w:t>
      </w:r>
      <w:r>
        <w:rPr>
          <w:color w:val="030303"/>
          <w:w w:val="105"/>
        </w:rPr>
        <w:t>public</w:t>
      </w:r>
      <w:r>
        <w:rPr>
          <w:color w:val="030303"/>
          <w:spacing w:val="-3"/>
          <w:w w:val="105"/>
        </w:rPr>
        <w:t> </w:t>
      </w:r>
      <w:r>
        <w:rPr>
          <w:color w:val="030303"/>
          <w:w w:val="105"/>
        </w:rPr>
        <w:t>transportation</w:t>
      </w:r>
      <w:r>
        <w:rPr>
          <w:color w:val="030303"/>
          <w:spacing w:val="-14"/>
          <w:w w:val="105"/>
        </w:rPr>
        <w:t> </w:t>
      </w:r>
      <w:r>
        <w:rPr>
          <w:color w:val="030303"/>
          <w:w w:val="105"/>
        </w:rPr>
        <w:t>in</w:t>
      </w:r>
      <w:r>
        <w:rPr>
          <w:color w:val="030303"/>
          <w:spacing w:val="-7"/>
          <w:w w:val="105"/>
        </w:rPr>
        <w:t> </w:t>
      </w:r>
      <w:r>
        <w:rPr>
          <w:color w:val="030303"/>
          <w:w w:val="105"/>
        </w:rPr>
        <w:t>New</w:t>
      </w:r>
      <w:r>
        <w:rPr>
          <w:color w:val="030303"/>
          <w:spacing w:val="-2"/>
          <w:w w:val="105"/>
        </w:rPr>
        <w:t> </w:t>
      </w:r>
      <w:r>
        <w:rPr>
          <w:color w:val="030303"/>
          <w:w w:val="105"/>
        </w:rPr>
        <w:t>Orleans. Specifically, they</w:t>
      </w:r>
      <w:r>
        <w:rPr>
          <w:color w:val="030303"/>
          <w:spacing w:val="-3"/>
          <w:w w:val="105"/>
        </w:rPr>
        <w:t> </w:t>
      </w:r>
      <w:r>
        <w:rPr>
          <w:color w:val="030303"/>
          <w:w w:val="105"/>
        </w:rPr>
        <w:t>recommend that</w:t>
      </w:r>
      <w:r>
        <w:rPr>
          <w:color w:val="030303"/>
          <w:spacing w:val="-2"/>
          <w:w w:val="105"/>
        </w:rPr>
        <w:t> </w:t>
      </w:r>
      <w:r>
        <w:rPr>
          <w:color w:val="030303"/>
          <w:w w:val="105"/>
        </w:rPr>
        <w:t>the</w:t>
      </w:r>
      <w:r>
        <w:rPr>
          <w:color w:val="030303"/>
          <w:spacing w:val="-5"/>
          <w:w w:val="105"/>
        </w:rPr>
        <w:t> </w:t>
      </w:r>
      <w:r>
        <w:rPr>
          <w:color w:val="030303"/>
          <w:w w:val="105"/>
        </w:rPr>
        <w:t>city</w:t>
      </w:r>
      <w:r>
        <w:rPr>
          <w:color w:val="030303"/>
          <w:spacing w:val="-4"/>
          <w:w w:val="105"/>
        </w:rPr>
        <w:t> </w:t>
      </w:r>
      <w:r>
        <w:rPr>
          <w:color w:val="030303"/>
          <w:w w:val="105"/>
        </w:rPr>
        <w:t>invest</w:t>
      </w:r>
      <w:r>
        <w:rPr>
          <w:color w:val="030303"/>
          <w:spacing w:val="-6"/>
          <w:w w:val="105"/>
        </w:rPr>
        <w:t> </w:t>
      </w:r>
      <w:r>
        <w:rPr>
          <w:color w:val="030303"/>
          <w:w w:val="105"/>
        </w:rPr>
        <w:t>in transportation, including buses and light rail.</w:t>
      </w:r>
    </w:p>
    <w:p>
      <w:pPr>
        <w:pStyle w:val="BodyText"/>
        <w:spacing w:before="11"/>
        <w:rPr>
          <w:sz w:val="26"/>
        </w:rPr>
      </w:pPr>
    </w:p>
    <w:p>
      <w:pPr>
        <w:spacing w:before="0"/>
        <w:ind w:left="120" w:right="0" w:firstLine="0"/>
        <w:jc w:val="left"/>
        <w:rPr>
          <w:b/>
          <w:sz w:val="17"/>
        </w:rPr>
      </w:pPr>
      <w:r>
        <w:rPr>
          <w:b/>
          <w:color w:val="6B7760"/>
          <w:w w:val="105"/>
          <w:sz w:val="17"/>
        </w:rPr>
        <w:t>INCREASED</w:t>
      </w:r>
      <w:r>
        <w:rPr>
          <w:b/>
          <w:color w:val="6B7760"/>
          <w:spacing w:val="-7"/>
          <w:w w:val="105"/>
          <w:sz w:val="17"/>
        </w:rPr>
        <w:t> </w:t>
      </w:r>
      <w:r>
        <w:rPr>
          <w:b/>
          <w:color w:val="6B7760"/>
          <w:w w:val="105"/>
          <w:sz w:val="17"/>
        </w:rPr>
        <w:t>ACCESS</w:t>
      </w:r>
      <w:r>
        <w:rPr>
          <w:b/>
          <w:color w:val="6B7760"/>
          <w:spacing w:val="-1"/>
          <w:w w:val="105"/>
          <w:sz w:val="17"/>
        </w:rPr>
        <w:t> </w:t>
      </w:r>
      <w:r>
        <w:rPr>
          <w:b/>
          <w:color w:val="6B7760"/>
          <w:w w:val="105"/>
          <w:sz w:val="17"/>
        </w:rPr>
        <w:t>TO</w:t>
      </w:r>
      <w:r>
        <w:rPr>
          <w:b/>
          <w:color w:val="6B7760"/>
          <w:spacing w:val="-9"/>
          <w:w w:val="105"/>
          <w:sz w:val="17"/>
        </w:rPr>
        <w:t> </w:t>
      </w:r>
      <w:r>
        <w:rPr>
          <w:b/>
          <w:color w:val="6B7760"/>
          <w:w w:val="105"/>
          <w:sz w:val="17"/>
        </w:rPr>
        <w:t>LOANS,</w:t>
      </w:r>
      <w:r>
        <w:rPr>
          <w:b/>
          <w:color w:val="6B7760"/>
          <w:spacing w:val="-5"/>
          <w:w w:val="105"/>
          <w:sz w:val="17"/>
        </w:rPr>
        <w:t> </w:t>
      </w:r>
      <w:r>
        <w:rPr>
          <w:b/>
          <w:color w:val="6B7760"/>
          <w:w w:val="105"/>
          <w:sz w:val="17"/>
        </w:rPr>
        <w:t>FINANCIAL</w:t>
      </w:r>
      <w:r>
        <w:rPr>
          <w:b/>
          <w:color w:val="6B7760"/>
          <w:spacing w:val="2"/>
          <w:w w:val="105"/>
          <w:sz w:val="17"/>
        </w:rPr>
        <w:t> </w:t>
      </w:r>
      <w:r>
        <w:rPr>
          <w:b/>
          <w:color w:val="6B7760"/>
          <w:w w:val="105"/>
          <w:sz w:val="17"/>
        </w:rPr>
        <w:t>INCENTIVES,</w:t>
      </w:r>
      <w:r>
        <w:rPr>
          <w:b/>
          <w:color w:val="6B7760"/>
          <w:spacing w:val="1"/>
          <w:w w:val="105"/>
          <w:sz w:val="17"/>
        </w:rPr>
        <w:t> </w:t>
      </w:r>
      <w:r>
        <w:rPr>
          <w:b/>
          <w:color w:val="6B7760"/>
          <w:w w:val="105"/>
          <w:sz w:val="17"/>
        </w:rPr>
        <w:t>AND</w:t>
      </w:r>
      <w:r>
        <w:rPr>
          <w:b/>
          <w:color w:val="6B7760"/>
          <w:spacing w:val="-9"/>
          <w:w w:val="105"/>
          <w:sz w:val="17"/>
        </w:rPr>
        <w:t> </w:t>
      </w:r>
      <w:r>
        <w:rPr>
          <w:b/>
          <w:color w:val="6B7760"/>
          <w:w w:val="105"/>
          <w:sz w:val="17"/>
        </w:rPr>
        <w:t>OTHER</w:t>
      </w:r>
      <w:r>
        <w:rPr>
          <w:b/>
          <w:color w:val="6B7760"/>
          <w:spacing w:val="-1"/>
          <w:w w:val="105"/>
          <w:sz w:val="17"/>
        </w:rPr>
        <w:t> </w:t>
      </w:r>
      <w:r>
        <w:rPr>
          <w:b/>
          <w:color w:val="6B7760"/>
          <w:w w:val="105"/>
          <w:sz w:val="17"/>
        </w:rPr>
        <w:t>POST-DISASTER</w:t>
      </w:r>
      <w:r>
        <w:rPr>
          <w:b/>
          <w:color w:val="6B7760"/>
          <w:spacing w:val="10"/>
          <w:w w:val="105"/>
          <w:sz w:val="17"/>
        </w:rPr>
        <w:t> </w:t>
      </w:r>
      <w:r>
        <w:rPr>
          <w:b/>
          <w:color w:val="6B7760"/>
          <w:spacing w:val="-5"/>
          <w:w w:val="105"/>
          <w:sz w:val="17"/>
        </w:rPr>
        <w:t>AID</w:t>
      </w:r>
    </w:p>
    <w:p>
      <w:pPr>
        <w:pStyle w:val="BodyText"/>
        <w:spacing w:before="5"/>
        <w:rPr>
          <w:b/>
          <w:sz w:val="16"/>
        </w:rPr>
      </w:pPr>
    </w:p>
    <w:p>
      <w:pPr>
        <w:pStyle w:val="BodyText"/>
        <w:spacing w:line="328" w:lineRule="auto" w:before="1"/>
        <w:ind w:left="119" w:right="335" w:firstLine="3"/>
      </w:pPr>
      <w:r>
        <w:rPr>
          <w:color w:val="030303"/>
          <w:w w:val="105"/>
        </w:rPr>
        <w:t>Many researchers also</w:t>
      </w:r>
      <w:r>
        <w:rPr>
          <w:color w:val="030303"/>
          <w:spacing w:val="-7"/>
          <w:w w:val="105"/>
        </w:rPr>
        <w:t> </w:t>
      </w:r>
      <w:r>
        <w:rPr>
          <w:color w:val="030303"/>
          <w:w w:val="105"/>
        </w:rPr>
        <w:t>note</w:t>
      </w:r>
      <w:r>
        <w:rPr>
          <w:color w:val="030303"/>
          <w:spacing w:val="-2"/>
          <w:w w:val="105"/>
        </w:rPr>
        <w:t> </w:t>
      </w:r>
      <w:r>
        <w:rPr>
          <w:color w:val="030303"/>
          <w:w w:val="105"/>
        </w:rPr>
        <w:t>that</w:t>
      </w:r>
      <w:r>
        <w:rPr>
          <w:color w:val="030303"/>
          <w:spacing w:val="-6"/>
          <w:w w:val="105"/>
        </w:rPr>
        <w:t> </w:t>
      </w:r>
      <w:r>
        <w:rPr>
          <w:color w:val="030303"/>
          <w:w w:val="105"/>
        </w:rPr>
        <w:t>people of</w:t>
      </w:r>
      <w:r>
        <w:rPr>
          <w:color w:val="030303"/>
          <w:spacing w:val="-4"/>
          <w:w w:val="105"/>
        </w:rPr>
        <w:t> </w:t>
      </w:r>
      <w:r>
        <w:rPr>
          <w:color w:val="030303"/>
          <w:w w:val="105"/>
        </w:rPr>
        <w:t>low SES</w:t>
      </w:r>
      <w:r>
        <w:rPr>
          <w:color w:val="030303"/>
          <w:spacing w:val="-3"/>
          <w:w w:val="105"/>
        </w:rPr>
        <w:t> </w:t>
      </w:r>
      <w:r>
        <w:rPr>
          <w:color w:val="030303"/>
          <w:w w:val="105"/>
        </w:rPr>
        <w:t>may have more difficulty than</w:t>
      </w:r>
      <w:r>
        <w:rPr>
          <w:color w:val="030303"/>
          <w:spacing w:val="-1"/>
          <w:w w:val="105"/>
        </w:rPr>
        <w:t> </w:t>
      </w:r>
      <w:r>
        <w:rPr>
          <w:color w:val="030303"/>
          <w:w w:val="105"/>
        </w:rPr>
        <w:t>people of</w:t>
      </w:r>
      <w:r>
        <w:rPr>
          <w:color w:val="030303"/>
          <w:spacing w:val="-5"/>
          <w:w w:val="105"/>
        </w:rPr>
        <w:t> </w:t>
      </w:r>
      <w:r>
        <w:rPr>
          <w:color w:val="030303"/>
          <w:w w:val="105"/>
        </w:rPr>
        <w:t>higher</w:t>
      </w:r>
      <w:r>
        <w:rPr>
          <w:color w:val="030303"/>
          <w:spacing w:val="-1"/>
          <w:w w:val="105"/>
        </w:rPr>
        <w:t> </w:t>
      </w:r>
      <w:r>
        <w:rPr>
          <w:color w:val="030303"/>
          <w:w w:val="105"/>
        </w:rPr>
        <w:t>SES in</w:t>
      </w:r>
      <w:r>
        <w:rPr>
          <w:color w:val="030303"/>
          <w:spacing w:val="-6"/>
          <w:w w:val="105"/>
        </w:rPr>
        <w:t> </w:t>
      </w:r>
      <w:r>
        <w:rPr>
          <w:color w:val="030303"/>
          <w:w w:val="105"/>
        </w:rPr>
        <w:t>accessing loans and other financial support to</w:t>
      </w:r>
      <w:r>
        <w:rPr>
          <w:color w:val="030303"/>
          <w:spacing w:val="-3"/>
          <w:w w:val="105"/>
        </w:rPr>
        <w:t> </w:t>
      </w:r>
      <w:r>
        <w:rPr>
          <w:color w:val="030303"/>
          <w:w w:val="105"/>
        </w:rPr>
        <w:t>help with disaster recovery.</w:t>
      </w:r>
      <w:r>
        <w:rPr>
          <w:color w:val="030303"/>
          <w:spacing w:val="17"/>
          <w:w w:val="105"/>
        </w:rPr>
        <w:t> </w:t>
      </w:r>
      <w:r>
        <w:rPr>
          <w:color w:val="030303"/>
          <w:w w:val="105"/>
        </w:rPr>
        <w:t>For instance, in</w:t>
      </w:r>
      <w:r>
        <w:rPr>
          <w:color w:val="030303"/>
          <w:spacing w:val="-1"/>
          <w:w w:val="105"/>
        </w:rPr>
        <w:t> </w:t>
      </w:r>
      <w:r>
        <w:rPr>
          <w:color w:val="030303"/>
          <w:w w:val="105"/>
        </w:rPr>
        <w:t>light of their findings, Masozera, Bailey, and</w:t>
      </w:r>
      <w:r>
        <w:rPr>
          <w:color w:val="030303"/>
          <w:spacing w:val="-6"/>
          <w:w w:val="105"/>
        </w:rPr>
        <w:t> </w:t>
      </w:r>
      <w:r>
        <w:rPr>
          <w:color w:val="030303"/>
          <w:w w:val="105"/>
        </w:rPr>
        <w:t>Kerchner (2007) recommend that equal access to</w:t>
      </w:r>
      <w:r>
        <w:rPr>
          <w:color w:val="030303"/>
          <w:spacing w:val="-3"/>
          <w:w w:val="105"/>
        </w:rPr>
        <w:t> </w:t>
      </w:r>
      <w:r>
        <w:rPr>
          <w:color w:val="030303"/>
          <w:w w:val="105"/>
        </w:rPr>
        <w:t>loans and</w:t>
      </w:r>
      <w:r>
        <w:rPr>
          <w:color w:val="030303"/>
          <w:spacing w:val="-2"/>
          <w:w w:val="105"/>
        </w:rPr>
        <w:t> </w:t>
      </w:r>
      <w:r>
        <w:rPr>
          <w:color w:val="030303"/>
          <w:w w:val="105"/>
        </w:rPr>
        <w:t>other financial incentives be</w:t>
      </w:r>
      <w:r>
        <w:rPr>
          <w:color w:val="030303"/>
          <w:spacing w:val="-2"/>
          <w:w w:val="105"/>
        </w:rPr>
        <w:t> </w:t>
      </w:r>
      <w:r>
        <w:rPr>
          <w:color w:val="030303"/>
          <w:w w:val="105"/>
        </w:rPr>
        <w:t>facilitated for all members of disaster-affected communities, including low SES members. As part of the global resilience policy packages proposed in</w:t>
      </w:r>
      <w:r>
        <w:rPr>
          <w:color w:val="030303"/>
          <w:spacing w:val="-1"/>
          <w:w w:val="105"/>
        </w:rPr>
        <w:t> </w:t>
      </w:r>
      <w:r>
        <w:rPr>
          <w:color w:val="030303"/>
          <w:w w:val="105"/>
        </w:rPr>
        <w:t>the World Bank and GFDRR report, Hallegatte et al.</w:t>
      </w:r>
      <w:r>
        <w:rPr>
          <w:color w:val="030303"/>
          <w:spacing w:val="-3"/>
          <w:w w:val="105"/>
        </w:rPr>
        <w:t> </w:t>
      </w:r>
      <w:r>
        <w:rPr>
          <w:color w:val="030303"/>
          <w:w w:val="105"/>
        </w:rPr>
        <w:t>(2017) suggest financial services to</w:t>
      </w:r>
      <w:r>
        <w:rPr>
          <w:color w:val="030303"/>
          <w:spacing w:val="-2"/>
          <w:w w:val="105"/>
        </w:rPr>
        <w:t> </w:t>
      </w:r>
      <w:r>
        <w:rPr>
          <w:color w:val="030303"/>
          <w:w w:val="105"/>
        </w:rPr>
        <w:t>support post-disaster rebuilding, as well</w:t>
      </w:r>
      <w:r>
        <w:rPr>
          <w:color w:val="030303"/>
          <w:spacing w:val="-1"/>
          <w:w w:val="105"/>
        </w:rPr>
        <w:t> </w:t>
      </w:r>
      <w:r>
        <w:rPr>
          <w:color w:val="030303"/>
          <w:w w:val="105"/>
        </w:rPr>
        <w:t>as increased accessibility of social safety nets.</w:t>
      </w:r>
    </w:p>
    <w:p>
      <w:pPr>
        <w:pStyle w:val="BodyText"/>
        <w:spacing w:line="331" w:lineRule="auto" w:before="105"/>
        <w:ind w:left="119" w:right="361" w:firstLine="3"/>
      </w:pPr>
      <w:r>
        <w:rPr>
          <w:color w:val="030303"/>
          <w:w w:val="105"/>
        </w:rPr>
        <w:t>These policy implications and recommendations</w:t>
      </w:r>
      <w:r>
        <w:rPr>
          <w:color w:val="030303"/>
          <w:spacing w:val="-5"/>
          <w:w w:val="105"/>
        </w:rPr>
        <w:t> </w:t>
      </w:r>
      <w:r>
        <w:rPr>
          <w:color w:val="030303"/>
          <w:w w:val="105"/>
        </w:rPr>
        <w:t>exceed traditional disaster behavioral health or emergency</w:t>
      </w:r>
      <w:r>
        <w:rPr>
          <w:color w:val="030303"/>
          <w:spacing w:val="25"/>
          <w:w w:val="105"/>
        </w:rPr>
        <w:t> </w:t>
      </w:r>
      <w:r>
        <w:rPr>
          <w:color w:val="030303"/>
          <w:w w:val="105"/>
        </w:rPr>
        <w:t>planning</w:t>
      </w:r>
      <w:r>
        <w:rPr>
          <w:color w:val="030303"/>
          <w:spacing w:val="17"/>
          <w:w w:val="105"/>
        </w:rPr>
        <w:t> </w:t>
      </w:r>
      <w:r>
        <w:rPr>
          <w:color w:val="030303"/>
          <w:w w:val="105"/>
        </w:rPr>
        <w:t>operations</w:t>
      </w:r>
      <w:r>
        <w:rPr>
          <w:color w:val="030303"/>
          <w:spacing w:val="16"/>
          <w:w w:val="105"/>
        </w:rPr>
        <w:t> </w:t>
      </w:r>
      <w:r>
        <w:rPr>
          <w:color w:val="030303"/>
          <w:w w:val="105"/>
        </w:rPr>
        <w:t>roles and responsibilities.</w:t>
      </w:r>
      <w:r>
        <w:rPr>
          <w:color w:val="030303"/>
          <w:spacing w:val="-3"/>
          <w:w w:val="105"/>
        </w:rPr>
        <w:t> </w:t>
      </w:r>
      <w:r>
        <w:rPr>
          <w:color w:val="030303"/>
          <w:w w:val="105"/>
        </w:rPr>
        <w:t>In order to better meet the needs</w:t>
      </w:r>
      <w:r>
        <w:rPr>
          <w:color w:val="030303"/>
          <w:spacing w:val="14"/>
          <w:w w:val="105"/>
        </w:rPr>
        <w:t> </w:t>
      </w:r>
      <w:r>
        <w:rPr>
          <w:color w:val="030303"/>
          <w:w w:val="105"/>
        </w:rPr>
        <w:t>of people</w:t>
      </w:r>
      <w:r>
        <w:rPr>
          <w:color w:val="030303"/>
          <w:w w:val="105"/>
        </w:rPr>
        <w:t> of</w:t>
      </w:r>
      <w:r>
        <w:rPr>
          <w:color w:val="030303"/>
          <w:spacing w:val="-10"/>
          <w:w w:val="105"/>
        </w:rPr>
        <w:t> </w:t>
      </w:r>
      <w:r>
        <w:rPr>
          <w:color w:val="030303"/>
          <w:w w:val="105"/>
        </w:rPr>
        <w:t>low</w:t>
      </w:r>
      <w:r>
        <w:rPr>
          <w:color w:val="030303"/>
          <w:spacing w:val="-4"/>
          <w:w w:val="105"/>
        </w:rPr>
        <w:t> </w:t>
      </w:r>
      <w:r>
        <w:rPr>
          <w:color w:val="030303"/>
          <w:w w:val="105"/>
        </w:rPr>
        <w:t>SES</w:t>
      </w:r>
      <w:r>
        <w:rPr>
          <w:color w:val="030303"/>
          <w:spacing w:val="-5"/>
          <w:w w:val="105"/>
        </w:rPr>
        <w:t> </w:t>
      </w:r>
      <w:r>
        <w:rPr>
          <w:color w:val="030303"/>
          <w:w w:val="105"/>
        </w:rPr>
        <w:t>and</w:t>
      </w:r>
      <w:r>
        <w:rPr>
          <w:color w:val="030303"/>
          <w:spacing w:val="-5"/>
          <w:w w:val="105"/>
        </w:rPr>
        <w:t> </w:t>
      </w:r>
      <w:r>
        <w:rPr>
          <w:color w:val="030303"/>
          <w:w w:val="105"/>
        </w:rPr>
        <w:t>mitigate the</w:t>
      </w:r>
      <w:r>
        <w:rPr>
          <w:color w:val="030303"/>
          <w:spacing w:val="-4"/>
          <w:w w:val="105"/>
        </w:rPr>
        <w:t> </w:t>
      </w:r>
      <w:r>
        <w:rPr>
          <w:color w:val="030303"/>
          <w:w w:val="105"/>
        </w:rPr>
        <w:t>risks</w:t>
      </w:r>
      <w:r>
        <w:rPr>
          <w:color w:val="030303"/>
          <w:spacing w:val="-1"/>
          <w:w w:val="105"/>
        </w:rPr>
        <w:t> </w:t>
      </w:r>
      <w:r>
        <w:rPr>
          <w:color w:val="030303"/>
          <w:w w:val="105"/>
        </w:rPr>
        <w:t>they face</w:t>
      </w:r>
      <w:r>
        <w:rPr>
          <w:color w:val="030303"/>
          <w:spacing w:val="-1"/>
          <w:w w:val="105"/>
        </w:rPr>
        <w:t> </w:t>
      </w:r>
      <w:r>
        <w:rPr>
          <w:color w:val="030303"/>
          <w:w w:val="105"/>
        </w:rPr>
        <w:t>in</w:t>
      </w:r>
      <w:r>
        <w:rPr>
          <w:color w:val="030303"/>
          <w:spacing w:val="-11"/>
          <w:w w:val="105"/>
        </w:rPr>
        <w:t> </w:t>
      </w:r>
      <w:r>
        <w:rPr>
          <w:color w:val="030303"/>
          <w:w w:val="105"/>
        </w:rPr>
        <w:t>disasters, disaster behavioral health professionals should consider developing robust partnerships with social service, economic, transportation,</w:t>
      </w:r>
      <w:r>
        <w:rPr>
          <w:color w:val="030303"/>
          <w:spacing w:val="-1"/>
          <w:w w:val="105"/>
        </w:rPr>
        <w:t> </w:t>
      </w:r>
      <w:r>
        <w:rPr>
          <w:color w:val="030303"/>
          <w:w w:val="105"/>
        </w:rPr>
        <w:t>and housing agencies and organizations.</w:t>
      </w:r>
    </w:p>
    <w:p>
      <w:pPr>
        <w:spacing w:after="0" w:line="331" w:lineRule="auto"/>
        <w:sectPr>
          <w:pgSz w:w="12240" w:h="15840"/>
          <w:pgMar w:header="560" w:footer="1011" w:top="740" w:bottom="1300" w:left="1320" w:right="1300"/>
        </w:sectPr>
      </w:pPr>
    </w:p>
    <w:p>
      <w:pPr>
        <w:pStyle w:val="BodyText"/>
        <w:rPr>
          <w:sz w:val="20"/>
        </w:rPr>
      </w:pPr>
    </w:p>
    <w:p>
      <w:pPr>
        <w:pStyle w:val="BodyText"/>
        <w:rPr>
          <w:sz w:val="20"/>
        </w:rPr>
      </w:pPr>
    </w:p>
    <w:p>
      <w:pPr>
        <w:spacing w:before="253"/>
        <w:ind w:left="133" w:right="0" w:firstLine="0"/>
        <w:jc w:val="left"/>
        <w:rPr>
          <w:rFonts w:ascii="Courier New"/>
          <w:b/>
          <w:sz w:val="28"/>
        </w:rPr>
      </w:pPr>
      <w:r>
        <w:rPr>
          <w:rFonts w:ascii="Courier New"/>
          <w:b/>
          <w:color w:val="3D5670"/>
          <w:spacing w:val="-2"/>
          <w:sz w:val="28"/>
        </w:rPr>
        <w:t>REFERENCES</w:t>
      </w:r>
    </w:p>
    <w:p>
      <w:pPr>
        <w:spacing w:line="290" w:lineRule="auto" w:before="88"/>
        <w:ind w:left="481" w:right="0" w:hanging="359"/>
        <w:jc w:val="left"/>
        <w:rPr>
          <w:sz w:val="17"/>
        </w:rPr>
      </w:pPr>
      <w:r>
        <w:rPr>
          <w:color w:val="030303"/>
          <w:w w:val="105"/>
          <w:sz w:val="17"/>
        </w:rPr>
        <w:t>Adams, G.,</w:t>
      </w:r>
      <w:r>
        <w:rPr>
          <w:color w:val="030303"/>
          <w:spacing w:val="-1"/>
          <w:w w:val="105"/>
          <w:sz w:val="17"/>
        </w:rPr>
        <w:t> </w:t>
      </w:r>
      <w:r>
        <w:rPr>
          <w:color w:val="030303"/>
          <w:w w:val="105"/>
          <w:sz w:val="17"/>
        </w:rPr>
        <w:t>O'Brien, L.</w:t>
      </w:r>
      <w:r>
        <w:rPr>
          <w:color w:val="030303"/>
          <w:spacing w:val="-5"/>
          <w:w w:val="105"/>
          <w:sz w:val="17"/>
        </w:rPr>
        <w:t> </w:t>
      </w:r>
      <w:r>
        <w:rPr>
          <w:color w:val="030303"/>
          <w:w w:val="105"/>
          <w:sz w:val="18"/>
        </w:rPr>
        <w:t>T.,</w:t>
      </w:r>
      <w:r>
        <w:rPr>
          <w:color w:val="030303"/>
          <w:spacing w:val="-7"/>
          <w:w w:val="105"/>
          <w:sz w:val="18"/>
        </w:rPr>
        <w:t> </w:t>
      </w:r>
      <w:r>
        <w:rPr>
          <w:color w:val="030303"/>
          <w:w w:val="105"/>
          <w:sz w:val="17"/>
        </w:rPr>
        <w:t>&amp;</w:t>
      </w:r>
      <w:r>
        <w:rPr>
          <w:color w:val="030303"/>
          <w:spacing w:val="-1"/>
          <w:w w:val="105"/>
          <w:sz w:val="17"/>
        </w:rPr>
        <w:t> </w:t>
      </w:r>
      <w:r>
        <w:rPr>
          <w:color w:val="030303"/>
          <w:w w:val="105"/>
          <w:sz w:val="17"/>
        </w:rPr>
        <w:t>Nelson, J.</w:t>
      </w:r>
      <w:r>
        <w:rPr>
          <w:color w:val="030303"/>
          <w:spacing w:val="-8"/>
          <w:w w:val="105"/>
          <w:sz w:val="17"/>
        </w:rPr>
        <w:t> </w:t>
      </w:r>
      <w:r>
        <w:rPr>
          <w:color w:val="030303"/>
          <w:w w:val="105"/>
          <w:sz w:val="17"/>
        </w:rPr>
        <w:t>C.</w:t>
      </w:r>
      <w:r>
        <w:rPr>
          <w:color w:val="030303"/>
          <w:spacing w:val="-8"/>
          <w:w w:val="105"/>
          <w:sz w:val="17"/>
        </w:rPr>
        <w:t> </w:t>
      </w:r>
      <w:r>
        <w:rPr>
          <w:color w:val="030303"/>
          <w:w w:val="105"/>
          <w:sz w:val="17"/>
        </w:rPr>
        <w:t>(2006).</w:t>
      </w:r>
      <w:r>
        <w:rPr>
          <w:color w:val="030303"/>
          <w:spacing w:val="-2"/>
          <w:w w:val="105"/>
          <w:sz w:val="17"/>
        </w:rPr>
        <w:t> </w:t>
      </w:r>
      <w:r>
        <w:rPr>
          <w:color w:val="030303"/>
          <w:w w:val="105"/>
          <w:sz w:val="17"/>
        </w:rPr>
        <w:t>Perceptions of</w:t>
      </w:r>
      <w:r>
        <w:rPr>
          <w:color w:val="030303"/>
          <w:spacing w:val="-2"/>
          <w:w w:val="105"/>
          <w:sz w:val="17"/>
        </w:rPr>
        <w:t> </w:t>
      </w:r>
      <w:r>
        <w:rPr>
          <w:color w:val="030303"/>
          <w:w w:val="105"/>
          <w:sz w:val="17"/>
        </w:rPr>
        <w:t>racism in</w:t>
      </w:r>
      <w:r>
        <w:rPr>
          <w:color w:val="030303"/>
          <w:spacing w:val="-5"/>
          <w:w w:val="105"/>
          <w:sz w:val="17"/>
        </w:rPr>
        <w:t> </w:t>
      </w:r>
      <w:r>
        <w:rPr>
          <w:color w:val="030303"/>
          <w:w w:val="105"/>
          <w:sz w:val="17"/>
        </w:rPr>
        <w:t>Hurricane Katrina:</w:t>
      </w:r>
      <w:r>
        <w:rPr>
          <w:color w:val="030303"/>
          <w:spacing w:val="-5"/>
          <w:w w:val="105"/>
          <w:sz w:val="17"/>
        </w:rPr>
        <w:t> </w:t>
      </w:r>
      <w:r>
        <w:rPr>
          <w:color w:val="030303"/>
          <w:w w:val="105"/>
          <w:sz w:val="17"/>
        </w:rPr>
        <w:t>A</w:t>
      </w:r>
      <w:r>
        <w:rPr>
          <w:color w:val="030303"/>
          <w:spacing w:val="-12"/>
          <w:w w:val="105"/>
          <w:sz w:val="17"/>
        </w:rPr>
        <w:t> </w:t>
      </w:r>
      <w:r>
        <w:rPr>
          <w:color w:val="030303"/>
          <w:w w:val="105"/>
          <w:sz w:val="17"/>
        </w:rPr>
        <w:t>liberation psychology analysis. </w:t>
      </w:r>
      <w:r>
        <w:rPr>
          <w:i/>
          <w:color w:val="030303"/>
          <w:w w:val="105"/>
          <w:sz w:val="17"/>
        </w:rPr>
        <w:t>Analyses of Social Issues and Public Policy, </w:t>
      </w:r>
      <w:r>
        <w:rPr>
          <w:color w:val="030303"/>
          <w:w w:val="105"/>
          <w:sz w:val="17"/>
        </w:rPr>
        <w:t>6(1), 215-235.</w:t>
      </w:r>
    </w:p>
    <w:p>
      <w:pPr>
        <w:spacing w:line="295" w:lineRule="auto" w:before="104"/>
        <w:ind w:left="480" w:right="198" w:hanging="358"/>
        <w:jc w:val="left"/>
        <w:rPr>
          <w:sz w:val="17"/>
        </w:rPr>
      </w:pPr>
      <w:r>
        <w:rPr>
          <w:color w:val="030303"/>
          <w:w w:val="105"/>
          <w:sz w:val="17"/>
        </w:rPr>
        <w:t>Aguirre, B.</w:t>
      </w:r>
      <w:r>
        <w:rPr>
          <w:color w:val="030303"/>
          <w:spacing w:val="-8"/>
          <w:w w:val="105"/>
          <w:sz w:val="17"/>
        </w:rPr>
        <w:t> </w:t>
      </w:r>
      <w:r>
        <w:rPr>
          <w:color w:val="030303"/>
          <w:w w:val="105"/>
          <w:sz w:val="17"/>
        </w:rPr>
        <w:t>E.</w:t>
      </w:r>
      <w:r>
        <w:rPr>
          <w:color w:val="030303"/>
          <w:spacing w:val="-9"/>
          <w:w w:val="105"/>
          <w:sz w:val="17"/>
        </w:rPr>
        <w:t> </w:t>
      </w:r>
      <w:r>
        <w:rPr>
          <w:color w:val="030303"/>
          <w:w w:val="105"/>
          <w:sz w:val="17"/>
        </w:rPr>
        <w:t>(1988).</w:t>
      </w:r>
      <w:r>
        <w:rPr>
          <w:color w:val="030303"/>
          <w:spacing w:val="-2"/>
          <w:w w:val="105"/>
          <w:sz w:val="17"/>
        </w:rPr>
        <w:t> </w:t>
      </w:r>
      <w:r>
        <w:rPr>
          <w:color w:val="030303"/>
          <w:w w:val="105"/>
          <w:sz w:val="17"/>
        </w:rPr>
        <w:t>The</w:t>
      </w:r>
      <w:r>
        <w:rPr>
          <w:color w:val="030303"/>
          <w:spacing w:val="-1"/>
          <w:w w:val="105"/>
          <w:sz w:val="17"/>
        </w:rPr>
        <w:t> </w:t>
      </w:r>
      <w:r>
        <w:rPr>
          <w:color w:val="030303"/>
          <w:w w:val="105"/>
          <w:sz w:val="17"/>
        </w:rPr>
        <w:t>lack of warnings before the</w:t>
      </w:r>
      <w:r>
        <w:rPr>
          <w:color w:val="030303"/>
          <w:spacing w:val="-5"/>
          <w:w w:val="105"/>
          <w:sz w:val="17"/>
        </w:rPr>
        <w:t> </w:t>
      </w:r>
      <w:r>
        <w:rPr>
          <w:color w:val="030303"/>
          <w:w w:val="105"/>
          <w:sz w:val="17"/>
        </w:rPr>
        <w:t>Saragosa tornado. </w:t>
      </w:r>
      <w:r>
        <w:rPr>
          <w:i/>
          <w:color w:val="030303"/>
          <w:w w:val="105"/>
          <w:sz w:val="17"/>
        </w:rPr>
        <w:t>International Journal of</w:t>
      </w:r>
      <w:r>
        <w:rPr>
          <w:i/>
          <w:color w:val="030303"/>
          <w:spacing w:val="-9"/>
          <w:w w:val="105"/>
          <w:sz w:val="17"/>
        </w:rPr>
        <w:t> </w:t>
      </w:r>
      <w:r>
        <w:rPr>
          <w:color w:val="030303"/>
          <w:w w:val="105"/>
          <w:sz w:val="17"/>
        </w:rPr>
        <w:t>Mass</w:t>
      </w:r>
      <w:r>
        <w:rPr>
          <w:color w:val="030303"/>
          <w:spacing w:val="-5"/>
          <w:w w:val="105"/>
          <w:sz w:val="17"/>
        </w:rPr>
        <w:t> </w:t>
      </w:r>
      <w:r>
        <w:rPr>
          <w:i/>
          <w:color w:val="030303"/>
          <w:w w:val="105"/>
          <w:sz w:val="17"/>
        </w:rPr>
        <w:t>Emergencies</w:t>
      </w:r>
      <w:r>
        <w:rPr>
          <w:i/>
          <w:color w:val="030303"/>
          <w:w w:val="105"/>
          <w:sz w:val="17"/>
        </w:rPr>
        <w:t> and Disasters</w:t>
      </w:r>
      <w:r>
        <w:rPr>
          <w:i/>
          <w:color w:val="3D3D3D"/>
          <w:w w:val="105"/>
          <w:sz w:val="17"/>
        </w:rPr>
        <w:t>, </w:t>
      </w:r>
      <w:r>
        <w:rPr>
          <w:color w:val="030303"/>
          <w:w w:val="105"/>
          <w:sz w:val="17"/>
        </w:rPr>
        <w:t>6(1), 65-74.</w:t>
      </w:r>
    </w:p>
    <w:p>
      <w:pPr>
        <w:spacing w:line="292" w:lineRule="auto" w:before="92"/>
        <w:ind w:left="482" w:right="416" w:hanging="360"/>
        <w:jc w:val="left"/>
        <w:rPr>
          <w:sz w:val="17"/>
        </w:rPr>
      </w:pPr>
      <w:r>
        <w:rPr>
          <w:color w:val="030303"/>
          <w:w w:val="105"/>
          <w:sz w:val="17"/>
        </w:rPr>
        <w:t>Al-rousan,</w:t>
      </w:r>
      <w:r>
        <w:rPr>
          <w:color w:val="030303"/>
          <w:spacing w:val="-1"/>
          <w:w w:val="105"/>
          <w:sz w:val="17"/>
        </w:rPr>
        <w:t> </w:t>
      </w:r>
      <w:r>
        <w:rPr>
          <w:color w:val="030303"/>
          <w:w w:val="105"/>
          <w:sz w:val="18"/>
        </w:rPr>
        <w:t>T.</w:t>
      </w:r>
      <w:r>
        <w:rPr>
          <w:color w:val="030303"/>
          <w:spacing w:val="-9"/>
          <w:w w:val="105"/>
          <w:sz w:val="18"/>
        </w:rPr>
        <w:t> </w:t>
      </w:r>
      <w:r>
        <w:rPr>
          <w:color w:val="030303"/>
          <w:w w:val="105"/>
          <w:sz w:val="17"/>
        </w:rPr>
        <w:t>M.,</w:t>
      </w:r>
      <w:r>
        <w:rPr>
          <w:color w:val="030303"/>
          <w:spacing w:val="-6"/>
          <w:w w:val="105"/>
          <w:sz w:val="17"/>
        </w:rPr>
        <w:t> </w:t>
      </w:r>
      <w:r>
        <w:rPr>
          <w:color w:val="030303"/>
          <w:w w:val="105"/>
          <w:sz w:val="17"/>
        </w:rPr>
        <w:t>Rubenstein, L.</w:t>
      </w:r>
      <w:r>
        <w:rPr>
          <w:color w:val="030303"/>
          <w:spacing w:val="-4"/>
          <w:w w:val="105"/>
          <w:sz w:val="17"/>
        </w:rPr>
        <w:t> </w:t>
      </w:r>
      <w:r>
        <w:rPr>
          <w:color w:val="030303"/>
          <w:w w:val="105"/>
          <w:sz w:val="17"/>
        </w:rPr>
        <w:t>M.,</w:t>
      </w:r>
      <w:r>
        <w:rPr>
          <w:color w:val="030303"/>
          <w:spacing w:val="-6"/>
          <w:w w:val="105"/>
          <w:sz w:val="17"/>
        </w:rPr>
        <w:t> </w:t>
      </w:r>
      <w:r>
        <w:rPr>
          <w:color w:val="030303"/>
          <w:w w:val="105"/>
          <w:sz w:val="17"/>
        </w:rPr>
        <w:t>&amp;</w:t>
      </w:r>
      <w:r>
        <w:rPr>
          <w:color w:val="030303"/>
          <w:spacing w:val="-1"/>
          <w:w w:val="105"/>
          <w:sz w:val="17"/>
        </w:rPr>
        <w:t> </w:t>
      </w:r>
      <w:r>
        <w:rPr>
          <w:color w:val="030303"/>
          <w:w w:val="105"/>
          <w:sz w:val="17"/>
        </w:rPr>
        <w:t>Wallace, R.</w:t>
      </w:r>
      <w:r>
        <w:rPr>
          <w:color w:val="030303"/>
          <w:spacing w:val="-8"/>
          <w:w w:val="105"/>
          <w:sz w:val="17"/>
        </w:rPr>
        <w:t> </w:t>
      </w:r>
      <w:r>
        <w:rPr>
          <w:color w:val="030303"/>
          <w:w w:val="105"/>
          <w:sz w:val="17"/>
        </w:rPr>
        <w:t>B.</w:t>
      </w:r>
      <w:r>
        <w:rPr>
          <w:color w:val="030303"/>
          <w:spacing w:val="-6"/>
          <w:w w:val="105"/>
          <w:sz w:val="17"/>
        </w:rPr>
        <w:t> </w:t>
      </w:r>
      <w:r>
        <w:rPr>
          <w:color w:val="030303"/>
          <w:w w:val="105"/>
          <w:sz w:val="17"/>
        </w:rPr>
        <w:t>(2014, March).</w:t>
      </w:r>
      <w:r>
        <w:rPr>
          <w:color w:val="030303"/>
          <w:spacing w:val="-1"/>
          <w:w w:val="105"/>
          <w:sz w:val="17"/>
        </w:rPr>
        <w:t> </w:t>
      </w:r>
      <w:r>
        <w:rPr>
          <w:color w:val="030303"/>
          <w:w w:val="105"/>
          <w:sz w:val="17"/>
        </w:rPr>
        <w:t>Preparedness for</w:t>
      </w:r>
      <w:r>
        <w:rPr>
          <w:color w:val="030303"/>
          <w:spacing w:val="-1"/>
          <w:w w:val="105"/>
          <w:sz w:val="17"/>
        </w:rPr>
        <w:t> </w:t>
      </w:r>
      <w:r>
        <w:rPr>
          <w:color w:val="030303"/>
          <w:w w:val="105"/>
          <w:sz w:val="17"/>
        </w:rPr>
        <w:t>natural disasters among older U.S. adults:</w:t>
      </w:r>
      <w:r>
        <w:rPr>
          <w:color w:val="030303"/>
          <w:spacing w:val="-1"/>
          <w:w w:val="105"/>
          <w:sz w:val="17"/>
        </w:rPr>
        <w:t> </w:t>
      </w:r>
      <w:r>
        <w:rPr>
          <w:color w:val="030303"/>
          <w:w w:val="105"/>
          <w:sz w:val="17"/>
        </w:rPr>
        <w:t>A</w:t>
      </w:r>
      <w:r>
        <w:rPr>
          <w:color w:val="030303"/>
          <w:spacing w:val="-8"/>
          <w:w w:val="105"/>
          <w:sz w:val="17"/>
        </w:rPr>
        <w:t> </w:t>
      </w:r>
      <w:r>
        <w:rPr>
          <w:color w:val="030303"/>
          <w:w w:val="105"/>
          <w:sz w:val="17"/>
        </w:rPr>
        <w:t>nationwide survey. </w:t>
      </w:r>
      <w:r>
        <w:rPr>
          <w:i/>
          <w:color w:val="030303"/>
          <w:w w:val="105"/>
          <w:sz w:val="17"/>
        </w:rPr>
        <w:t>American Journal of Public Health</w:t>
      </w:r>
      <w:r>
        <w:rPr>
          <w:i/>
          <w:color w:val="3D3D3D"/>
          <w:w w:val="105"/>
          <w:sz w:val="17"/>
        </w:rPr>
        <w:t>, </w:t>
      </w:r>
      <w:r>
        <w:rPr>
          <w:color w:val="030303"/>
          <w:w w:val="105"/>
          <w:sz w:val="17"/>
        </w:rPr>
        <w:t>104(3), 506-511. doi: 10.2105/ </w:t>
      </w:r>
      <w:r>
        <w:rPr>
          <w:color w:val="030303"/>
          <w:spacing w:val="-2"/>
          <w:w w:val="105"/>
          <w:sz w:val="17"/>
        </w:rPr>
        <w:t>AJPH.2013.301559</w:t>
      </w:r>
    </w:p>
    <w:p>
      <w:pPr>
        <w:spacing w:before="101"/>
        <w:ind w:left="122" w:right="0" w:firstLine="0"/>
        <w:jc w:val="left"/>
        <w:rPr>
          <w:sz w:val="17"/>
        </w:rPr>
      </w:pPr>
      <w:r>
        <w:rPr>
          <w:color w:val="030303"/>
          <w:w w:val="105"/>
          <w:sz w:val="17"/>
        </w:rPr>
        <w:t>Austin,</w:t>
      </w:r>
      <w:r>
        <w:rPr>
          <w:color w:val="030303"/>
          <w:spacing w:val="3"/>
          <w:w w:val="105"/>
          <w:sz w:val="17"/>
        </w:rPr>
        <w:t> </w:t>
      </w:r>
      <w:r>
        <w:rPr>
          <w:color w:val="030303"/>
          <w:w w:val="105"/>
          <w:sz w:val="17"/>
        </w:rPr>
        <w:t>R.,</w:t>
      </w:r>
      <w:r>
        <w:rPr>
          <w:color w:val="030303"/>
          <w:spacing w:val="-3"/>
          <w:w w:val="105"/>
          <w:sz w:val="17"/>
        </w:rPr>
        <w:t> </w:t>
      </w:r>
      <w:r>
        <w:rPr>
          <w:color w:val="030303"/>
          <w:w w:val="105"/>
          <w:sz w:val="17"/>
        </w:rPr>
        <w:t>&amp;</w:t>
      </w:r>
      <w:r>
        <w:rPr>
          <w:color w:val="030303"/>
          <w:spacing w:val="1"/>
          <w:w w:val="105"/>
          <w:sz w:val="17"/>
        </w:rPr>
        <w:t> </w:t>
      </w:r>
      <w:r>
        <w:rPr>
          <w:color w:val="030303"/>
          <w:w w:val="105"/>
          <w:sz w:val="17"/>
        </w:rPr>
        <w:t>Schill,</w:t>
      </w:r>
      <w:r>
        <w:rPr>
          <w:color w:val="030303"/>
          <w:spacing w:val="1"/>
          <w:w w:val="105"/>
          <w:sz w:val="17"/>
        </w:rPr>
        <w:t> </w:t>
      </w:r>
      <w:r>
        <w:rPr>
          <w:color w:val="030303"/>
          <w:w w:val="105"/>
          <w:sz w:val="17"/>
        </w:rPr>
        <w:t>M</w:t>
      </w:r>
      <w:r>
        <w:rPr>
          <w:color w:val="3D3D3D"/>
          <w:w w:val="105"/>
          <w:sz w:val="17"/>
        </w:rPr>
        <w:t>.</w:t>
      </w:r>
      <w:r>
        <w:rPr>
          <w:color w:val="3D3D3D"/>
          <w:spacing w:val="-15"/>
          <w:w w:val="105"/>
          <w:sz w:val="17"/>
        </w:rPr>
        <w:t> </w:t>
      </w:r>
      <w:r>
        <w:rPr>
          <w:color w:val="030303"/>
          <w:w w:val="105"/>
          <w:sz w:val="17"/>
        </w:rPr>
        <w:t>(1994). </w:t>
      </w:r>
      <w:r>
        <w:rPr>
          <w:i/>
          <w:color w:val="030303"/>
          <w:w w:val="105"/>
          <w:sz w:val="17"/>
        </w:rPr>
        <w:t>Unequal</w:t>
      </w:r>
      <w:r>
        <w:rPr>
          <w:i/>
          <w:color w:val="030303"/>
          <w:spacing w:val="14"/>
          <w:w w:val="105"/>
          <w:sz w:val="17"/>
        </w:rPr>
        <w:t> </w:t>
      </w:r>
      <w:r>
        <w:rPr>
          <w:i/>
          <w:color w:val="030303"/>
          <w:w w:val="105"/>
          <w:sz w:val="17"/>
        </w:rPr>
        <w:t>protection</w:t>
      </w:r>
      <w:r>
        <w:rPr>
          <w:i/>
          <w:color w:val="3D3D3D"/>
          <w:w w:val="105"/>
          <w:sz w:val="17"/>
        </w:rPr>
        <w:t>.</w:t>
      </w:r>
      <w:r>
        <w:rPr>
          <w:i/>
          <w:color w:val="3D3D3D"/>
          <w:spacing w:val="-9"/>
          <w:w w:val="105"/>
          <w:sz w:val="17"/>
        </w:rPr>
        <w:t> </w:t>
      </w:r>
      <w:r>
        <w:rPr>
          <w:color w:val="030303"/>
          <w:w w:val="105"/>
          <w:sz w:val="17"/>
        </w:rPr>
        <w:t>San Francisco,</w:t>
      </w:r>
      <w:r>
        <w:rPr>
          <w:color w:val="030303"/>
          <w:spacing w:val="5"/>
          <w:w w:val="105"/>
          <w:sz w:val="17"/>
        </w:rPr>
        <w:t> </w:t>
      </w:r>
      <w:r>
        <w:rPr>
          <w:color w:val="030303"/>
          <w:w w:val="105"/>
          <w:sz w:val="17"/>
        </w:rPr>
        <w:t>CA:</w:t>
      </w:r>
      <w:r>
        <w:rPr>
          <w:color w:val="030303"/>
          <w:spacing w:val="-3"/>
          <w:w w:val="105"/>
          <w:sz w:val="17"/>
        </w:rPr>
        <w:t> </w:t>
      </w:r>
      <w:r>
        <w:rPr>
          <w:color w:val="030303"/>
          <w:w w:val="105"/>
          <w:sz w:val="17"/>
        </w:rPr>
        <w:t>Sierra</w:t>
      </w:r>
      <w:r>
        <w:rPr>
          <w:color w:val="030303"/>
          <w:spacing w:val="10"/>
          <w:w w:val="105"/>
          <w:sz w:val="17"/>
        </w:rPr>
        <w:t> </w:t>
      </w:r>
      <w:r>
        <w:rPr>
          <w:color w:val="030303"/>
          <w:w w:val="105"/>
          <w:sz w:val="17"/>
        </w:rPr>
        <w:t>Club</w:t>
      </w:r>
      <w:r>
        <w:rPr>
          <w:color w:val="030303"/>
          <w:spacing w:val="-3"/>
          <w:w w:val="105"/>
          <w:sz w:val="17"/>
        </w:rPr>
        <w:t> </w:t>
      </w:r>
      <w:r>
        <w:rPr>
          <w:color w:val="030303"/>
          <w:spacing w:val="-2"/>
          <w:w w:val="105"/>
          <w:sz w:val="17"/>
        </w:rPr>
        <w:t>Books.</w:t>
      </w:r>
    </w:p>
    <w:p>
      <w:pPr>
        <w:spacing w:line="295" w:lineRule="auto" w:before="141"/>
        <w:ind w:left="487" w:right="0" w:hanging="368"/>
        <w:jc w:val="left"/>
        <w:rPr>
          <w:sz w:val="17"/>
        </w:rPr>
      </w:pPr>
      <w:r>
        <w:rPr>
          <w:color w:val="030303"/>
          <w:w w:val="105"/>
          <w:sz w:val="17"/>
        </w:rPr>
        <w:t>Bolin, B</w:t>
      </w:r>
      <w:r>
        <w:rPr>
          <w:color w:val="545454"/>
          <w:w w:val="105"/>
          <w:sz w:val="17"/>
        </w:rPr>
        <w:t>.</w:t>
      </w:r>
      <w:r>
        <w:rPr>
          <w:color w:val="545454"/>
          <w:spacing w:val="-9"/>
          <w:w w:val="105"/>
          <w:sz w:val="17"/>
        </w:rPr>
        <w:t> </w:t>
      </w:r>
      <w:r>
        <w:rPr>
          <w:color w:val="030303"/>
          <w:w w:val="105"/>
          <w:sz w:val="17"/>
        </w:rPr>
        <w:t>(2007)</w:t>
      </w:r>
      <w:r>
        <w:rPr>
          <w:color w:val="545454"/>
          <w:w w:val="105"/>
          <w:sz w:val="17"/>
        </w:rPr>
        <w:t>.</w:t>
      </w:r>
      <w:r>
        <w:rPr>
          <w:color w:val="545454"/>
          <w:spacing w:val="-12"/>
          <w:w w:val="105"/>
          <w:sz w:val="17"/>
        </w:rPr>
        <w:t> </w:t>
      </w:r>
      <w:r>
        <w:rPr>
          <w:color w:val="030303"/>
          <w:w w:val="105"/>
          <w:sz w:val="17"/>
        </w:rPr>
        <w:t>Race, class, ethnicity, and disaster vulnerability</w:t>
      </w:r>
      <w:r>
        <w:rPr>
          <w:color w:val="545454"/>
          <w:w w:val="105"/>
          <w:sz w:val="17"/>
        </w:rPr>
        <w:t>.</w:t>
      </w:r>
      <w:r>
        <w:rPr>
          <w:color w:val="545454"/>
          <w:spacing w:val="-11"/>
          <w:w w:val="105"/>
          <w:sz w:val="17"/>
        </w:rPr>
        <w:t> </w:t>
      </w:r>
      <w:r>
        <w:rPr>
          <w:i/>
          <w:color w:val="030303"/>
          <w:w w:val="105"/>
          <w:sz w:val="17"/>
        </w:rPr>
        <w:t>Handbook of</w:t>
      </w:r>
      <w:r>
        <w:rPr>
          <w:i/>
          <w:color w:val="030303"/>
          <w:spacing w:val="-2"/>
          <w:w w:val="105"/>
          <w:sz w:val="17"/>
        </w:rPr>
        <w:t> </w:t>
      </w:r>
      <w:r>
        <w:rPr>
          <w:i/>
          <w:color w:val="030303"/>
          <w:w w:val="105"/>
          <w:sz w:val="17"/>
        </w:rPr>
        <w:t>disaster research </w:t>
      </w:r>
      <w:r>
        <w:rPr>
          <w:color w:val="030303"/>
          <w:w w:val="105"/>
          <w:sz w:val="17"/>
        </w:rPr>
        <w:t>(pp. 113-129)</w:t>
      </w:r>
      <w:r>
        <w:rPr>
          <w:color w:val="3D3D3D"/>
          <w:w w:val="105"/>
          <w:sz w:val="17"/>
        </w:rPr>
        <w:t>.</w:t>
      </w:r>
      <w:r>
        <w:rPr>
          <w:color w:val="3D3D3D"/>
          <w:spacing w:val="-7"/>
          <w:w w:val="105"/>
          <w:sz w:val="17"/>
        </w:rPr>
        <w:t> </w:t>
      </w:r>
      <w:r>
        <w:rPr>
          <w:color w:val="030303"/>
          <w:w w:val="105"/>
          <w:sz w:val="17"/>
        </w:rPr>
        <w:t>New York, NY: Springer.</w:t>
      </w:r>
    </w:p>
    <w:p>
      <w:pPr>
        <w:spacing w:before="101"/>
        <w:ind w:left="119" w:right="0" w:firstLine="0"/>
        <w:jc w:val="left"/>
        <w:rPr>
          <w:sz w:val="17"/>
        </w:rPr>
      </w:pPr>
      <w:r>
        <w:rPr>
          <w:color w:val="030303"/>
          <w:w w:val="105"/>
          <w:sz w:val="17"/>
        </w:rPr>
        <w:t>Bolin</w:t>
      </w:r>
      <w:r>
        <w:rPr>
          <w:color w:val="3D3D3D"/>
          <w:w w:val="105"/>
          <w:sz w:val="17"/>
        </w:rPr>
        <w:t>,</w:t>
      </w:r>
      <w:r>
        <w:rPr>
          <w:color w:val="3D3D3D"/>
          <w:spacing w:val="-11"/>
          <w:w w:val="105"/>
          <w:sz w:val="17"/>
        </w:rPr>
        <w:t> </w:t>
      </w:r>
      <w:r>
        <w:rPr>
          <w:color w:val="030303"/>
          <w:w w:val="105"/>
          <w:sz w:val="17"/>
        </w:rPr>
        <w:t>R.</w:t>
      </w:r>
      <w:r>
        <w:rPr>
          <w:color w:val="030303"/>
          <w:spacing w:val="-2"/>
          <w:w w:val="105"/>
          <w:sz w:val="17"/>
        </w:rPr>
        <w:t> </w:t>
      </w:r>
      <w:r>
        <w:rPr>
          <w:color w:val="030303"/>
          <w:w w:val="105"/>
          <w:sz w:val="17"/>
        </w:rPr>
        <w:t>(1986)</w:t>
      </w:r>
      <w:r>
        <w:rPr>
          <w:color w:val="545454"/>
          <w:w w:val="105"/>
          <w:sz w:val="17"/>
        </w:rPr>
        <w:t>.</w:t>
      </w:r>
      <w:r>
        <w:rPr>
          <w:color w:val="545454"/>
          <w:spacing w:val="-14"/>
          <w:w w:val="105"/>
          <w:sz w:val="17"/>
        </w:rPr>
        <w:t> </w:t>
      </w:r>
      <w:r>
        <w:rPr>
          <w:color w:val="030303"/>
          <w:w w:val="105"/>
          <w:sz w:val="17"/>
        </w:rPr>
        <w:t>Disaster</w:t>
      </w:r>
      <w:r>
        <w:rPr>
          <w:color w:val="030303"/>
          <w:spacing w:val="2"/>
          <w:w w:val="105"/>
          <w:sz w:val="17"/>
        </w:rPr>
        <w:t> </w:t>
      </w:r>
      <w:r>
        <w:rPr>
          <w:color w:val="030303"/>
          <w:w w:val="105"/>
          <w:sz w:val="17"/>
        </w:rPr>
        <w:t>impact</w:t>
      </w:r>
      <w:r>
        <w:rPr>
          <w:color w:val="030303"/>
          <w:spacing w:val="4"/>
          <w:w w:val="105"/>
          <w:sz w:val="17"/>
        </w:rPr>
        <w:t> </w:t>
      </w:r>
      <w:r>
        <w:rPr>
          <w:color w:val="030303"/>
          <w:w w:val="105"/>
          <w:sz w:val="17"/>
        </w:rPr>
        <w:t>and</w:t>
      </w:r>
      <w:r>
        <w:rPr>
          <w:color w:val="030303"/>
          <w:spacing w:val="-4"/>
          <w:w w:val="105"/>
          <w:sz w:val="17"/>
        </w:rPr>
        <w:t> </w:t>
      </w:r>
      <w:r>
        <w:rPr>
          <w:color w:val="030303"/>
          <w:w w:val="105"/>
          <w:sz w:val="17"/>
        </w:rPr>
        <w:t>recovery:</w:t>
      </w:r>
      <w:r>
        <w:rPr>
          <w:color w:val="030303"/>
          <w:spacing w:val="-2"/>
          <w:w w:val="105"/>
          <w:sz w:val="17"/>
        </w:rPr>
        <w:t> </w:t>
      </w:r>
      <w:r>
        <w:rPr>
          <w:color w:val="030303"/>
          <w:w w:val="105"/>
          <w:sz w:val="17"/>
        </w:rPr>
        <w:t>A</w:t>
      </w:r>
      <w:r>
        <w:rPr>
          <w:color w:val="030303"/>
          <w:spacing w:val="-11"/>
          <w:w w:val="105"/>
          <w:sz w:val="17"/>
        </w:rPr>
        <w:t> </w:t>
      </w:r>
      <w:r>
        <w:rPr>
          <w:color w:val="030303"/>
          <w:w w:val="105"/>
          <w:sz w:val="17"/>
        </w:rPr>
        <w:t>comparison</w:t>
      </w:r>
      <w:r>
        <w:rPr>
          <w:color w:val="030303"/>
          <w:spacing w:val="6"/>
          <w:w w:val="105"/>
          <w:sz w:val="17"/>
        </w:rPr>
        <w:t> </w:t>
      </w:r>
      <w:r>
        <w:rPr>
          <w:color w:val="030303"/>
          <w:w w:val="105"/>
          <w:sz w:val="17"/>
        </w:rPr>
        <w:t>of</w:t>
      </w:r>
      <w:r>
        <w:rPr>
          <w:color w:val="030303"/>
          <w:spacing w:val="-1"/>
          <w:w w:val="105"/>
          <w:sz w:val="17"/>
        </w:rPr>
        <w:t> </w:t>
      </w:r>
      <w:r>
        <w:rPr>
          <w:color w:val="030303"/>
          <w:w w:val="105"/>
          <w:sz w:val="17"/>
        </w:rPr>
        <w:t>black</w:t>
      </w:r>
      <w:r>
        <w:rPr>
          <w:color w:val="030303"/>
          <w:spacing w:val="7"/>
          <w:w w:val="105"/>
          <w:sz w:val="17"/>
        </w:rPr>
        <w:t> </w:t>
      </w:r>
      <w:r>
        <w:rPr>
          <w:color w:val="030303"/>
          <w:w w:val="105"/>
          <w:sz w:val="17"/>
        </w:rPr>
        <w:t>and</w:t>
      </w:r>
      <w:r>
        <w:rPr>
          <w:color w:val="030303"/>
          <w:spacing w:val="2"/>
          <w:w w:val="105"/>
          <w:sz w:val="17"/>
        </w:rPr>
        <w:t> </w:t>
      </w:r>
      <w:r>
        <w:rPr>
          <w:color w:val="030303"/>
          <w:w w:val="105"/>
          <w:sz w:val="17"/>
        </w:rPr>
        <w:t>white</w:t>
      </w:r>
      <w:r>
        <w:rPr>
          <w:color w:val="030303"/>
          <w:spacing w:val="5"/>
          <w:w w:val="105"/>
          <w:sz w:val="17"/>
        </w:rPr>
        <w:t> </w:t>
      </w:r>
      <w:r>
        <w:rPr>
          <w:color w:val="030303"/>
          <w:w w:val="105"/>
          <w:sz w:val="17"/>
        </w:rPr>
        <w:t>victims.</w:t>
      </w:r>
      <w:r>
        <w:rPr>
          <w:color w:val="030303"/>
          <w:spacing w:val="4"/>
          <w:w w:val="105"/>
          <w:sz w:val="17"/>
        </w:rPr>
        <w:t> </w:t>
      </w:r>
      <w:r>
        <w:rPr>
          <w:i/>
          <w:color w:val="030303"/>
          <w:w w:val="105"/>
          <w:sz w:val="17"/>
        </w:rPr>
        <w:t>International</w:t>
      </w:r>
      <w:r>
        <w:rPr>
          <w:i/>
          <w:color w:val="030303"/>
          <w:spacing w:val="13"/>
          <w:w w:val="105"/>
          <w:sz w:val="17"/>
        </w:rPr>
        <w:t> </w:t>
      </w:r>
      <w:r>
        <w:rPr>
          <w:i/>
          <w:color w:val="030303"/>
          <w:w w:val="105"/>
          <w:sz w:val="17"/>
        </w:rPr>
        <w:t>Journal</w:t>
      </w:r>
      <w:r>
        <w:rPr>
          <w:i/>
          <w:color w:val="030303"/>
          <w:spacing w:val="9"/>
          <w:w w:val="105"/>
          <w:sz w:val="17"/>
        </w:rPr>
        <w:t> </w:t>
      </w:r>
      <w:r>
        <w:rPr>
          <w:i/>
          <w:color w:val="030303"/>
          <w:w w:val="105"/>
          <w:sz w:val="17"/>
        </w:rPr>
        <w:t>of</w:t>
      </w:r>
      <w:r>
        <w:rPr>
          <w:i/>
          <w:color w:val="030303"/>
          <w:spacing w:val="-8"/>
          <w:w w:val="105"/>
          <w:sz w:val="17"/>
        </w:rPr>
        <w:t> </w:t>
      </w:r>
      <w:r>
        <w:rPr>
          <w:color w:val="030303"/>
          <w:spacing w:val="-4"/>
          <w:w w:val="105"/>
          <w:sz w:val="17"/>
        </w:rPr>
        <w:t>Mass</w:t>
      </w:r>
    </w:p>
    <w:p>
      <w:pPr>
        <w:spacing w:before="45"/>
        <w:ind w:left="485" w:right="0" w:firstLine="0"/>
        <w:jc w:val="left"/>
        <w:rPr>
          <w:sz w:val="17"/>
        </w:rPr>
      </w:pPr>
      <w:r>
        <w:rPr>
          <w:i/>
          <w:color w:val="030303"/>
          <w:w w:val="105"/>
          <w:sz w:val="17"/>
        </w:rPr>
        <w:t>Emergencies</w:t>
      </w:r>
      <w:r>
        <w:rPr>
          <w:i/>
          <w:color w:val="030303"/>
          <w:spacing w:val="23"/>
          <w:w w:val="105"/>
          <w:sz w:val="17"/>
        </w:rPr>
        <w:t> </w:t>
      </w:r>
      <w:r>
        <w:rPr>
          <w:i/>
          <w:color w:val="030303"/>
          <w:w w:val="105"/>
          <w:sz w:val="17"/>
        </w:rPr>
        <w:t>and</w:t>
      </w:r>
      <w:r>
        <w:rPr>
          <w:i/>
          <w:color w:val="030303"/>
          <w:spacing w:val="6"/>
          <w:w w:val="105"/>
          <w:sz w:val="17"/>
        </w:rPr>
        <w:t> </w:t>
      </w:r>
      <w:r>
        <w:rPr>
          <w:i/>
          <w:color w:val="030303"/>
          <w:w w:val="105"/>
          <w:sz w:val="17"/>
        </w:rPr>
        <w:t>Disasters</w:t>
      </w:r>
      <w:r>
        <w:rPr>
          <w:i/>
          <w:color w:val="3D3D3D"/>
          <w:w w:val="105"/>
          <w:sz w:val="17"/>
        </w:rPr>
        <w:t>,</w:t>
      </w:r>
      <w:r>
        <w:rPr>
          <w:i/>
          <w:color w:val="3D3D3D"/>
          <w:spacing w:val="1"/>
          <w:w w:val="105"/>
          <w:sz w:val="17"/>
        </w:rPr>
        <w:t> </w:t>
      </w:r>
      <w:r>
        <w:rPr>
          <w:color w:val="030303"/>
          <w:w w:val="105"/>
          <w:sz w:val="17"/>
        </w:rPr>
        <w:t>4(1),</w:t>
      </w:r>
      <w:r>
        <w:rPr>
          <w:color w:val="030303"/>
          <w:spacing w:val="-2"/>
          <w:w w:val="105"/>
          <w:sz w:val="17"/>
        </w:rPr>
        <w:t> </w:t>
      </w:r>
      <w:r>
        <w:rPr>
          <w:color w:val="030303"/>
          <w:w w:val="105"/>
          <w:sz w:val="17"/>
        </w:rPr>
        <w:t>35-</w:t>
      </w:r>
      <w:r>
        <w:rPr>
          <w:color w:val="030303"/>
          <w:spacing w:val="-5"/>
          <w:w w:val="105"/>
          <w:sz w:val="17"/>
        </w:rPr>
        <w:t>50</w:t>
      </w:r>
      <w:r>
        <w:rPr>
          <w:color w:val="545454"/>
          <w:spacing w:val="-5"/>
          <w:w w:val="105"/>
          <w:sz w:val="17"/>
        </w:rPr>
        <w:t>.</w:t>
      </w:r>
    </w:p>
    <w:p>
      <w:pPr>
        <w:spacing w:line="295" w:lineRule="auto" w:before="145"/>
        <w:ind w:left="483" w:right="0" w:hanging="364"/>
        <w:jc w:val="left"/>
        <w:rPr>
          <w:sz w:val="17"/>
        </w:rPr>
      </w:pPr>
      <w:r>
        <w:rPr>
          <w:color w:val="030303"/>
          <w:w w:val="105"/>
          <w:sz w:val="17"/>
        </w:rPr>
        <w:t>Bolin, R.</w:t>
      </w:r>
      <w:r>
        <w:rPr>
          <w:color w:val="030303"/>
          <w:spacing w:val="-5"/>
          <w:w w:val="105"/>
          <w:sz w:val="17"/>
        </w:rPr>
        <w:t> </w:t>
      </w:r>
      <w:r>
        <w:rPr>
          <w:color w:val="030303"/>
          <w:w w:val="105"/>
          <w:sz w:val="17"/>
        </w:rPr>
        <w:t>(1993).</w:t>
      </w:r>
      <w:r>
        <w:rPr>
          <w:color w:val="030303"/>
          <w:spacing w:val="-3"/>
          <w:w w:val="105"/>
          <w:sz w:val="17"/>
        </w:rPr>
        <w:t> </w:t>
      </w:r>
      <w:r>
        <w:rPr>
          <w:i/>
          <w:color w:val="030303"/>
          <w:w w:val="105"/>
          <w:sz w:val="17"/>
        </w:rPr>
        <w:t>Household and</w:t>
      </w:r>
      <w:r>
        <w:rPr>
          <w:i/>
          <w:color w:val="030303"/>
          <w:spacing w:val="-3"/>
          <w:w w:val="105"/>
          <w:sz w:val="17"/>
        </w:rPr>
        <w:t> </w:t>
      </w:r>
      <w:r>
        <w:rPr>
          <w:i/>
          <w:color w:val="030303"/>
          <w:w w:val="105"/>
          <w:sz w:val="17"/>
        </w:rPr>
        <w:t>Community Recovery After Earthquakes, </w:t>
      </w:r>
      <w:r>
        <w:rPr>
          <w:color w:val="030303"/>
          <w:w w:val="105"/>
          <w:sz w:val="17"/>
        </w:rPr>
        <w:t>Program on</w:t>
      </w:r>
      <w:r>
        <w:rPr>
          <w:color w:val="030303"/>
          <w:spacing w:val="-5"/>
          <w:w w:val="105"/>
          <w:sz w:val="17"/>
        </w:rPr>
        <w:t> </w:t>
      </w:r>
      <w:r>
        <w:rPr>
          <w:color w:val="030303"/>
          <w:w w:val="105"/>
          <w:sz w:val="17"/>
        </w:rPr>
        <w:t>Environment and</w:t>
      </w:r>
      <w:r>
        <w:rPr>
          <w:color w:val="030303"/>
          <w:spacing w:val="-8"/>
          <w:w w:val="105"/>
          <w:sz w:val="17"/>
        </w:rPr>
        <w:t> </w:t>
      </w:r>
      <w:r>
        <w:rPr>
          <w:color w:val="030303"/>
          <w:w w:val="105"/>
          <w:sz w:val="17"/>
        </w:rPr>
        <w:t>Behavior Monograph No. 56, University of Colorado, Institute of Behavioral Science, Natural Hazards Research and Applications Information Center, Boulder.</w:t>
      </w:r>
    </w:p>
    <w:p>
      <w:pPr>
        <w:spacing w:line="290" w:lineRule="auto" w:before="83"/>
        <w:ind w:left="480" w:right="198" w:hanging="361"/>
        <w:jc w:val="left"/>
        <w:rPr>
          <w:sz w:val="17"/>
        </w:rPr>
      </w:pPr>
      <w:r>
        <w:rPr>
          <w:color w:val="030303"/>
          <w:w w:val="105"/>
          <w:sz w:val="17"/>
        </w:rPr>
        <w:t>Bolin, R., &amp; Bolton,</w:t>
      </w:r>
      <w:r>
        <w:rPr>
          <w:color w:val="030303"/>
          <w:spacing w:val="24"/>
          <w:w w:val="105"/>
          <w:sz w:val="17"/>
        </w:rPr>
        <w:t> </w:t>
      </w:r>
      <w:r>
        <w:rPr>
          <w:rFonts w:ascii="Times New Roman"/>
          <w:color w:val="030303"/>
          <w:w w:val="105"/>
          <w:sz w:val="19"/>
        </w:rPr>
        <w:t>P. </w:t>
      </w:r>
      <w:r>
        <w:rPr>
          <w:color w:val="030303"/>
          <w:w w:val="105"/>
          <w:sz w:val="17"/>
        </w:rPr>
        <w:t>(1986). </w:t>
      </w:r>
      <w:r>
        <w:rPr>
          <w:i/>
          <w:color w:val="030303"/>
          <w:w w:val="105"/>
          <w:sz w:val="17"/>
        </w:rPr>
        <w:t>Race, religion, and ethnicity in disaster recovery, </w:t>
      </w:r>
      <w:r>
        <w:rPr>
          <w:color w:val="030303"/>
          <w:w w:val="105"/>
          <w:sz w:val="17"/>
        </w:rPr>
        <w:t>Program on Environment and Behavior Monograph No.</w:t>
      </w:r>
      <w:r>
        <w:rPr>
          <w:color w:val="030303"/>
          <w:spacing w:val="-7"/>
          <w:w w:val="105"/>
          <w:sz w:val="17"/>
        </w:rPr>
        <w:t> </w:t>
      </w:r>
      <w:r>
        <w:rPr>
          <w:color w:val="030303"/>
          <w:w w:val="105"/>
          <w:sz w:val="17"/>
        </w:rPr>
        <w:t>42,</w:t>
      </w:r>
      <w:r>
        <w:rPr>
          <w:color w:val="030303"/>
          <w:spacing w:val="-1"/>
          <w:w w:val="105"/>
          <w:sz w:val="17"/>
        </w:rPr>
        <w:t> </w:t>
      </w:r>
      <w:r>
        <w:rPr>
          <w:color w:val="030303"/>
          <w:w w:val="105"/>
          <w:sz w:val="17"/>
        </w:rPr>
        <w:t>University of</w:t>
      </w:r>
      <w:r>
        <w:rPr>
          <w:color w:val="030303"/>
          <w:spacing w:val="-3"/>
          <w:w w:val="105"/>
          <w:sz w:val="17"/>
        </w:rPr>
        <w:t> </w:t>
      </w:r>
      <w:r>
        <w:rPr>
          <w:color w:val="030303"/>
          <w:w w:val="105"/>
          <w:sz w:val="17"/>
        </w:rPr>
        <w:t>Colorado, Institute of</w:t>
      </w:r>
      <w:r>
        <w:rPr>
          <w:color w:val="030303"/>
          <w:spacing w:val="-8"/>
          <w:w w:val="105"/>
          <w:sz w:val="17"/>
        </w:rPr>
        <w:t> </w:t>
      </w:r>
      <w:r>
        <w:rPr>
          <w:color w:val="030303"/>
          <w:w w:val="105"/>
          <w:sz w:val="17"/>
        </w:rPr>
        <w:t>Behavioral Science, Natural Hazards Research and Applications Information Center, Boulder.</w:t>
      </w:r>
    </w:p>
    <w:p>
      <w:pPr>
        <w:spacing w:before="102"/>
        <w:ind w:left="119" w:right="0" w:firstLine="0"/>
        <w:jc w:val="left"/>
        <w:rPr>
          <w:sz w:val="17"/>
        </w:rPr>
      </w:pPr>
      <w:r>
        <w:rPr>
          <w:color w:val="030303"/>
          <w:w w:val="105"/>
          <w:sz w:val="17"/>
        </w:rPr>
        <w:t>Bolin</w:t>
      </w:r>
      <w:r>
        <w:rPr>
          <w:color w:val="3D3D3D"/>
          <w:w w:val="105"/>
          <w:sz w:val="17"/>
        </w:rPr>
        <w:t>,</w:t>
      </w:r>
      <w:r>
        <w:rPr>
          <w:color w:val="3D3D3D"/>
          <w:spacing w:val="-13"/>
          <w:w w:val="105"/>
          <w:sz w:val="17"/>
        </w:rPr>
        <w:t> </w:t>
      </w:r>
      <w:r>
        <w:rPr>
          <w:color w:val="030303"/>
          <w:w w:val="105"/>
          <w:sz w:val="17"/>
        </w:rPr>
        <w:t>R.,</w:t>
      </w:r>
      <w:r>
        <w:rPr>
          <w:color w:val="030303"/>
          <w:spacing w:val="-9"/>
          <w:w w:val="105"/>
          <w:sz w:val="17"/>
        </w:rPr>
        <w:t> </w:t>
      </w:r>
      <w:r>
        <w:rPr>
          <w:color w:val="030303"/>
          <w:w w:val="105"/>
          <w:sz w:val="17"/>
        </w:rPr>
        <w:t>with</w:t>
      </w:r>
      <w:r>
        <w:rPr>
          <w:color w:val="030303"/>
          <w:spacing w:val="-10"/>
          <w:w w:val="105"/>
          <w:sz w:val="17"/>
        </w:rPr>
        <w:t> </w:t>
      </w:r>
      <w:r>
        <w:rPr>
          <w:color w:val="030303"/>
          <w:w w:val="105"/>
          <w:sz w:val="17"/>
        </w:rPr>
        <w:t>Stanford,</w:t>
      </w:r>
      <w:r>
        <w:rPr>
          <w:color w:val="030303"/>
          <w:spacing w:val="1"/>
          <w:w w:val="105"/>
          <w:sz w:val="17"/>
        </w:rPr>
        <w:t> </w:t>
      </w:r>
      <w:r>
        <w:rPr>
          <w:color w:val="030303"/>
          <w:w w:val="105"/>
          <w:sz w:val="17"/>
        </w:rPr>
        <w:t>L.</w:t>
      </w:r>
      <w:r>
        <w:rPr>
          <w:color w:val="030303"/>
          <w:spacing w:val="-9"/>
          <w:w w:val="105"/>
          <w:sz w:val="17"/>
        </w:rPr>
        <w:t> </w:t>
      </w:r>
      <w:r>
        <w:rPr>
          <w:color w:val="030303"/>
          <w:w w:val="105"/>
          <w:sz w:val="17"/>
        </w:rPr>
        <w:t>(1998). </w:t>
      </w:r>
      <w:r>
        <w:rPr>
          <w:i/>
          <w:color w:val="030303"/>
          <w:w w:val="105"/>
          <w:sz w:val="17"/>
        </w:rPr>
        <w:t>The</w:t>
      </w:r>
      <w:r>
        <w:rPr>
          <w:i/>
          <w:color w:val="030303"/>
          <w:spacing w:val="-8"/>
          <w:w w:val="105"/>
          <w:sz w:val="17"/>
        </w:rPr>
        <w:t> </w:t>
      </w:r>
      <w:r>
        <w:rPr>
          <w:i/>
          <w:color w:val="030303"/>
          <w:w w:val="105"/>
          <w:sz w:val="17"/>
        </w:rPr>
        <w:t>Northridge</w:t>
      </w:r>
      <w:r>
        <w:rPr>
          <w:i/>
          <w:color w:val="030303"/>
          <w:spacing w:val="3"/>
          <w:w w:val="105"/>
          <w:sz w:val="17"/>
        </w:rPr>
        <w:t> </w:t>
      </w:r>
      <w:r>
        <w:rPr>
          <w:i/>
          <w:color w:val="030303"/>
          <w:w w:val="105"/>
          <w:sz w:val="17"/>
        </w:rPr>
        <w:t>earthquake:</w:t>
      </w:r>
      <w:r>
        <w:rPr>
          <w:i/>
          <w:color w:val="030303"/>
          <w:spacing w:val="4"/>
          <w:w w:val="105"/>
          <w:sz w:val="17"/>
        </w:rPr>
        <w:t> </w:t>
      </w:r>
      <w:r>
        <w:rPr>
          <w:i/>
          <w:color w:val="030303"/>
          <w:w w:val="105"/>
          <w:sz w:val="17"/>
        </w:rPr>
        <w:t>Vulnerability</w:t>
      </w:r>
      <w:r>
        <w:rPr>
          <w:i/>
          <w:color w:val="030303"/>
          <w:spacing w:val="14"/>
          <w:w w:val="105"/>
          <w:sz w:val="17"/>
        </w:rPr>
        <w:t> </w:t>
      </w:r>
      <w:r>
        <w:rPr>
          <w:i/>
          <w:color w:val="030303"/>
          <w:w w:val="105"/>
          <w:sz w:val="17"/>
        </w:rPr>
        <w:t>and</w:t>
      </w:r>
      <w:r>
        <w:rPr>
          <w:i/>
          <w:color w:val="030303"/>
          <w:spacing w:val="-6"/>
          <w:w w:val="105"/>
          <w:sz w:val="17"/>
        </w:rPr>
        <w:t> </w:t>
      </w:r>
      <w:r>
        <w:rPr>
          <w:i/>
          <w:color w:val="030303"/>
          <w:w w:val="105"/>
          <w:sz w:val="17"/>
        </w:rPr>
        <w:t>disaster.</w:t>
      </w:r>
      <w:r>
        <w:rPr>
          <w:i/>
          <w:color w:val="030303"/>
          <w:spacing w:val="5"/>
          <w:w w:val="105"/>
          <w:sz w:val="17"/>
        </w:rPr>
        <w:t> </w:t>
      </w:r>
      <w:r>
        <w:rPr>
          <w:color w:val="030303"/>
          <w:w w:val="105"/>
          <w:sz w:val="17"/>
        </w:rPr>
        <w:t>New</w:t>
      </w:r>
      <w:r>
        <w:rPr>
          <w:color w:val="030303"/>
          <w:spacing w:val="-5"/>
          <w:w w:val="105"/>
          <w:sz w:val="17"/>
        </w:rPr>
        <w:t> </w:t>
      </w:r>
      <w:r>
        <w:rPr>
          <w:color w:val="030303"/>
          <w:w w:val="105"/>
          <w:sz w:val="17"/>
        </w:rPr>
        <w:t>York,</w:t>
      </w:r>
      <w:r>
        <w:rPr>
          <w:color w:val="030303"/>
          <w:spacing w:val="-1"/>
          <w:w w:val="105"/>
          <w:sz w:val="17"/>
        </w:rPr>
        <w:t> </w:t>
      </w:r>
      <w:r>
        <w:rPr>
          <w:color w:val="030303"/>
          <w:w w:val="105"/>
          <w:sz w:val="17"/>
        </w:rPr>
        <w:t>NY:</w:t>
      </w:r>
      <w:r>
        <w:rPr>
          <w:color w:val="030303"/>
          <w:spacing w:val="-4"/>
          <w:w w:val="105"/>
          <w:sz w:val="17"/>
        </w:rPr>
        <w:t> </w:t>
      </w:r>
      <w:r>
        <w:rPr>
          <w:color w:val="030303"/>
          <w:spacing w:val="-2"/>
          <w:w w:val="105"/>
          <w:sz w:val="17"/>
        </w:rPr>
        <w:t>Routledge.</w:t>
      </w:r>
    </w:p>
    <w:p>
      <w:pPr>
        <w:spacing w:line="300" w:lineRule="auto" w:before="141"/>
        <w:ind w:left="481" w:right="350" w:hanging="363"/>
        <w:jc w:val="both"/>
        <w:rPr>
          <w:sz w:val="17"/>
        </w:rPr>
      </w:pPr>
      <w:r>
        <w:rPr>
          <w:color w:val="030303"/>
          <w:w w:val="105"/>
          <w:sz w:val="17"/>
        </w:rPr>
        <w:t>Bonanno, G</w:t>
      </w:r>
      <w:r>
        <w:rPr>
          <w:color w:val="3D3D3D"/>
          <w:w w:val="105"/>
          <w:sz w:val="17"/>
        </w:rPr>
        <w:t>.</w:t>
      </w:r>
      <w:r>
        <w:rPr>
          <w:color w:val="3D3D3D"/>
          <w:spacing w:val="-13"/>
          <w:w w:val="105"/>
          <w:sz w:val="17"/>
        </w:rPr>
        <w:t> </w:t>
      </w:r>
      <w:r>
        <w:rPr>
          <w:color w:val="030303"/>
          <w:w w:val="105"/>
          <w:sz w:val="17"/>
        </w:rPr>
        <w:t>A.</w:t>
      </w:r>
      <w:r>
        <w:rPr>
          <w:color w:val="030303"/>
          <w:spacing w:val="-1"/>
          <w:w w:val="105"/>
          <w:sz w:val="17"/>
        </w:rPr>
        <w:t> </w:t>
      </w:r>
      <w:r>
        <w:rPr>
          <w:color w:val="030303"/>
          <w:w w:val="105"/>
          <w:sz w:val="17"/>
        </w:rPr>
        <w:t>(2004)</w:t>
      </w:r>
      <w:r>
        <w:rPr>
          <w:color w:val="545454"/>
          <w:w w:val="105"/>
          <w:sz w:val="17"/>
        </w:rPr>
        <w:t>.</w:t>
      </w:r>
      <w:r>
        <w:rPr>
          <w:color w:val="545454"/>
          <w:spacing w:val="-7"/>
          <w:w w:val="105"/>
          <w:sz w:val="17"/>
        </w:rPr>
        <w:t> </w:t>
      </w:r>
      <w:r>
        <w:rPr>
          <w:color w:val="030303"/>
          <w:w w:val="105"/>
          <w:sz w:val="17"/>
        </w:rPr>
        <w:t>Loss, trauma, and human resilience: Have we</w:t>
      </w:r>
      <w:r>
        <w:rPr>
          <w:color w:val="030303"/>
          <w:spacing w:val="-1"/>
          <w:w w:val="105"/>
          <w:sz w:val="17"/>
        </w:rPr>
        <w:t> </w:t>
      </w:r>
      <w:r>
        <w:rPr>
          <w:color w:val="030303"/>
          <w:w w:val="105"/>
          <w:sz w:val="17"/>
        </w:rPr>
        <w:t>underestimated</w:t>
      </w:r>
      <w:r>
        <w:rPr>
          <w:color w:val="030303"/>
          <w:spacing w:val="-9"/>
          <w:w w:val="105"/>
          <w:sz w:val="17"/>
        </w:rPr>
        <w:t> </w:t>
      </w:r>
      <w:r>
        <w:rPr>
          <w:color w:val="030303"/>
          <w:w w:val="105"/>
          <w:sz w:val="17"/>
        </w:rPr>
        <w:t>the human capacity to</w:t>
      </w:r>
      <w:r>
        <w:rPr>
          <w:color w:val="030303"/>
          <w:spacing w:val="-3"/>
          <w:w w:val="105"/>
          <w:sz w:val="17"/>
        </w:rPr>
        <w:t> </w:t>
      </w:r>
      <w:r>
        <w:rPr>
          <w:color w:val="030303"/>
          <w:w w:val="105"/>
          <w:sz w:val="17"/>
        </w:rPr>
        <w:t>thrive after extremely aversive events? </w:t>
      </w:r>
      <w:r>
        <w:rPr>
          <w:i/>
          <w:color w:val="030303"/>
          <w:w w:val="105"/>
          <w:sz w:val="17"/>
        </w:rPr>
        <w:t>American Psychologist, </w:t>
      </w:r>
      <w:r>
        <w:rPr>
          <w:color w:val="030303"/>
          <w:w w:val="105"/>
          <w:sz w:val="17"/>
        </w:rPr>
        <w:t>59(1), 20-28.</w:t>
      </w:r>
    </w:p>
    <w:p>
      <w:pPr>
        <w:spacing w:line="290" w:lineRule="auto" w:before="75"/>
        <w:ind w:left="481" w:right="781" w:hanging="362"/>
        <w:jc w:val="both"/>
        <w:rPr>
          <w:sz w:val="17"/>
        </w:rPr>
      </w:pPr>
      <w:r>
        <w:rPr>
          <w:color w:val="030303"/>
          <w:w w:val="105"/>
          <w:sz w:val="17"/>
        </w:rPr>
        <w:t>Bouchama</w:t>
      </w:r>
      <w:r>
        <w:rPr>
          <w:color w:val="3D3D3D"/>
          <w:w w:val="105"/>
          <w:sz w:val="17"/>
        </w:rPr>
        <w:t>,</w:t>
      </w:r>
      <w:r>
        <w:rPr>
          <w:color w:val="3D3D3D"/>
          <w:spacing w:val="-13"/>
          <w:w w:val="105"/>
          <w:sz w:val="17"/>
        </w:rPr>
        <w:t> </w:t>
      </w:r>
      <w:r>
        <w:rPr>
          <w:color w:val="030303"/>
          <w:w w:val="105"/>
          <w:sz w:val="17"/>
        </w:rPr>
        <w:t>A., Dehbi</w:t>
      </w:r>
      <w:r>
        <w:rPr>
          <w:color w:val="3D3D3D"/>
          <w:w w:val="105"/>
          <w:sz w:val="17"/>
        </w:rPr>
        <w:t>,</w:t>
      </w:r>
      <w:r>
        <w:rPr>
          <w:color w:val="3D3D3D"/>
          <w:spacing w:val="-1"/>
          <w:w w:val="105"/>
          <w:sz w:val="17"/>
        </w:rPr>
        <w:t> </w:t>
      </w:r>
      <w:r>
        <w:rPr>
          <w:color w:val="030303"/>
          <w:w w:val="105"/>
          <w:sz w:val="17"/>
        </w:rPr>
        <w:t>M</w:t>
      </w:r>
      <w:r>
        <w:rPr>
          <w:color w:val="545454"/>
          <w:w w:val="105"/>
          <w:sz w:val="17"/>
        </w:rPr>
        <w:t>.</w:t>
      </w:r>
      <w:r>
        <w:rPr>
          <w:color w:val="2B2B2B"/>
          <w:w w:val="105"/>
          <w:sz w:val="17"/>
        </w:rPr>
        <w:t>,</w:t>
      </w:r>
      <w:r>
        <w:rPr>
          <w:color w:val="2B2B2B"/>
          <w:spacing w:val="-6"/>
          <w:w w:val="105"/>
          <w:sz w:val="17"/>
        </w:rPr>
        <w:t> </w:t>
      </w:r>
      <w:r>
        <w:rPr>
          <w:color w:val="030303"/>
          <w:w w:val="105"/>
          <w:sz w:val="17"/>
        </w:rPr>
        <w:t>Mohamed</w:t>
      </w:r>
      <w:r>
        <w:rPr>
          <w:color w:val="3D3D3D"/>
          <w:w w:val="105"/>
          <w:sz w:val="17"/>
        </w:rPr>
        <w:t>,</w:t>
      </w:r>
      <w:r>
        <w:rPr>
          <w:color w:val="3D3D3D"/>
          <w:spacing w:val="-3"/>
          <w:w w:val="105"/>
          <w:sz w:val="17"/>
        </w:rPr>
        <w:t> </w:t>
      </w:r>
      <w:r>
        <w:rPr>
          <w:color w:val="030303"/>
          <w:w w:val="105"/>
          <w:sz w:val="17"/>
        </w:rPr>
        <w:t>G</w:t>
      </w:r>
      <w:r>
        <w:rPr>
          <w:color w:val="545454"/>
          <w:w w:val="105"/>
          <w:sz w:val="17"/>
        </w:rPr>
        <w:t>.</w:t>
      </w:r>
      <w:r>
        <w:rPr>
          <w:color w:val="2B2B2B"/>
          <w:w w:val="105"/>
          <w:sz w:val="17"/>
        </w:rPr>
        <w:t>,</w:t>
      </w:r>
      <w:r>
        <w:rPr>
          <w:color w:val="2B2B2B"/>
          <w:spacing w:val="-7"/>
          <w:w w:val="105"/>
          <w:sz w:val="17"/>
        </w:rPr>
        <w:t> </w:t>
      </w:r>
      <w:r>
        <w:rPr>
          <w:color w:val="030303"/>
          <w:w w:val="105"/>
          <w:sz w:val="17"/>
        </w:rPr>
        <w:t>Matthies</w:t>
      </w:r>
      <w:r>
        <w:rPr>
          <w:color w:val="3D3D3D"/>
          <w:w w:val="105"/>
          <w:sz w:val="17"/>
        </w:rPr>
        <w:t>, </w:t>
      </w:r>
      <w:r>
        <w:rPr>
          <w:rFonts w:ascii="Times New Roman"/>
          <w:color w:val="030303"/>
          <w:w w:val="105"/>
          <w:sz w:val="19"/>
        </w:rPr>
        <w:t>F.</w:t>
      </w:r>
      <w:r>
        <w:rPr>
          <w:rFonts w:ascii="Times New Roman"/>
          <w:color w:val="3D3D3D"/>
          <w:w w:val="105"/>
          <w:sz w:val="19"/>
        </w:rPr>
        <w:t>,</w:t>
      </w:r>
      <w:r>
        <w:rPr>
          <w:rFonts w:ascii="Times New Roman"/>
          <w:color w:val="3D3D3D"/>
          <w:spacing w:val="-1"/>
          <w:w w:val="105"/>
          <w:sz w:val="19"/>
        </w:rPr>
        <w:t> </w:t>
      </w:r>
      <w:r>
        <w:rPr>
          <w:color w:val="030303"/>
          <w:w w:val="105"/>
          <w:sz w:val="17"/>
        </w:rPr>
        <w:t>Shoukri</w:t>
      </w:r>
      <w:r>
        <w:rPr>
          <w:color w:val="3D3D3D"/>
          <w:w w:val="105"/>
          <w:sz w:val="17"/>
        </w:rPr>
        <w:t>,</w:t>
      </w:r>
      <w:r>
        <w:rPr>
          <w:color w:val="3D3D3D"/>
          <w:spacing w:val="-1"/>
          <w:w w:val="105"/>
          <w:sz w:val="17"/>
        </w:rPr>
        <w:t> </w:t>
      </w:r>
      <w:r>
        <w:rPr>
          <w:color w:val="030303"/>
          <w:w w:val="105"/>
          <w:sz w:val="17"/>
        </w:rPr>
        <w:t>M</w:t>
      </w:r>
      <w:r>
        <w:rPr>
          <w:color w:val="545454"/>
          <w:w w:val="105"/>
          <w:sz w:val="17"/>
        </w:rPr>
        <w:t>.</w:t>
      </w:r>
      <w:r>
        <w:rPr>
          <w:color w:val="2B2B2B"/>
          <w:w w:val="105"/>
          <w:sz w:val="17"/>
        </w:rPr>
        <w:t>,</w:t>
      </w:r>
      <w:r>
        <w:rPr>
          <w:color w:val="2B2B2B"/>
          <w:spacing w:val="-6"/>
          <w:w w:val="105"/>
          <w:sz w:val="17"/>
        </w:rPr>
        <w:t> </w:t>
      </w:r>
      <w:r>
        <w:rPr>
          <w:color w:val="030303"/>
          <w:w w:val="105"/>
          <w:sz w:val="17"/>
        </w:rPr>
        <w:t>&amp; Meanne</w:t>
      </w:r>
      <w:r>
        <w:rPr>
          <w:color w:val="3D3D3D"/>
          <w:w w:val="105"/>
          <w:sz w:val="17"/>
        </w:rPr>
        <w:t>,</w:t>
      </w:r>
      <w:r>
        <w:rPr>
          <w:color w:val="3D3D3D"/>
          <w:spacing w:val="-6"/>
          <w:w w:val="105"/>
          <w:sz w:val="17"/>
        </w:rPr>
        <w:t> </w:t>
      </w:r>
      <w:r>
        <w:rPr>
          <w:color w:val="030303"/>
          <w:w w:val="105"/>
          <w:sz w:val="17"/>
        </w:rPr>
        <w:t>B</w:t>
      </w:r>
      <w:r>
        <w:rPr>
          <w:color w:val="545454"/>
          <w:w w:val="105"/>
          <w:sz w:val="17"/>
        </w:rPr>
        <w:t>.</w:t>
      </w:r>
      <w:r>
        <w:rPr>
          <w:color w:val="545454"/>
          <w:spacing w:val="-10"/>
          <w:w w:val="105"/>
          <w:sz w:val="17"/>
        </w:rPr>
        <w:t> </w:t>
      </w:r>
      <w:r>
        <w:rPr>
          <w:color w:val="030303"/>
          <w:w w:val="105"/>
          <w:sz w:val="17"/>
        </w:rPr>
        <w:t>(2007). Prognostic</w:t>
      </w:r>
      <w:r>
        <w:rPr>
          <w:color w:val="030303"/>
          <w:spacing w:val="17"/>
          <w:w w:val="105"/>
          <w:sz w:val="17"/>
        </w:rPr>
        <w:t> </w:t>
      </w:r>
      <w:r>
        <w:rPr>
          <w:color w:val="030303"/>
          <w:w w:val="105"/>
          <w:sz w:val="17"/>
        </w:rPr>
        <w:t>factors in heat wave-related deaths</w:t>
      </w:r>
      <w:r>
        <w:rPr>
          <w:color w:val="3D3D3D"/>
          <w:w w:val="105"/>
          <w:sz w:val="17"/>
        </w:rPr>
        <w:t>:</w:t>
      </w:r>
      <w:r>
        <w:rPr>
          <w:color w:val="3D3D3D"/>
          <w:spacing w:val="-13"/>
          <w:w w:val="105"/>
          <w:sz w:val="17"/>
        </w:rPr>
        <w:t> </w:t>
      </w:r>
      <w:r>
        <w:rPr>
          <w:color w:val="030303"/>
          <w:w w:val="105"/>
          <w:sz w:val="17"/>
        </w:rPr>
        <w:t>A</w:t>
      </w:r>
      <w:r>
        <w:rPr>
          <w:color w:val="030303"/>
          <w:spacing w:val="-2"/>
          <w:w w:val="105"/>
          <w:sz w:val="17"/>
        </w:rPr>
        <w:t> </w:t>
      </w:r>
      <w:r>
        <w:rPr>
          <w:color w:val="030303"/>
          <w:w w:val="105"/>
          <w:sz w:val="17"/>
        </w:rPr>
        <w:t>meta-analysis. </w:t>
      </w:r>
      <w:r>
        <w:rPr>
          <w:i/>
          <w:color w:val="030303"/>
          <w:w w:val="105"/>
          <w:sz w:val="17"/>
        </w:rPr>
        <w:t>Archives of Internal Medicine, </w:t>
      </w:r>
      <w:r>
        <w:rPr>
          <w:color w:val="030303"/>
          <w:w w:val="105"/>
          <w:sz w:val="17"/>
        </w:rPr>
        <w:t>167, 2170-2176</w:t>
      </w:r>
      <w:r>
        <w:rPr>
          <w:color w:val="545454"/>
          <w:w w:val="105"/>
          <w:sz w:val="17"/>
        </w:rPr>
        <w:t>.</w:t>
      </w:r>
      <w:r>
        <w:rPr>
          <w:color w:val="545454"/>
          <w:spacing w:val="-3"/>
          <w:w w:val="105"/>
          <w:sz w:val="17"/>
        </w:rPr>
        <w:t> </w:t>
      </w:r>
      <w:r>
        <w:rPr>
          <w:color w:val="030303"/>
          <w:w w:val="105"/>
          <w:sz w:val="17"/>
        </w:rPr>
        <w:t>doi:10</w:t>
      </w:r>
      <w:r>
        <w:rPr>
          <w:color w:val="545454"/>
          <w:w w:val="105"/>
          <w:sz w:val="17"/>
        </w:rPr>
        <w:t>.</w:t>
      </w:r>
      <w:r>
        <w:rPr>
          <w:color w:val="030303"/>
          <w:w w:val="105"/>
          <w:sz w:val="17"/>
        </w:rPr>
        <w:t>1001/ </w:t>
      </w:r>
      <w:r>
        <w:rPr>
          <w:color w:val="030303"/>
          <w:spacing w:val="-2"/>
          <w:w w:val="105"/>
          <w:sz w:val="17"/>
        </w:rPr>
        <w:t>archinte</w:t>
      </w:r>
      <w:r>
        <w:rPr>
          <w:color w:val="545454"/>
          <w:spacing w:val="-2"/>
          <w:w w:val="105"/>
          <w:sz w:val="17"/>
        </w:rPr>
        <w:t>.</w:t>
      </w:r>
      <w:r>
        <w:rPr>
          <w:color w:val="030303"/>
          <w:spacing w:val="-2"/>
          <w:w w:val="105"/>
          <w:sz w:val="17"/>
        </w:rPr>
        <w:t>167</w:t>
      </w:r>
      <w:r>
        <w:rPr>
          <w:color w:val="3D3D3D"/>
          <w:spacing w:val="-2"/>
          <w:w w:val="105"/>
          <w:sz w:val="17"/>
        </w:rPr>
        <w:t>.</w:t>
      </w:r>
      <w:r>
        <w:rPr>
          <w:color w:val="030303"/>
          <w:spacing w:val="-2"/>
          <w:w w:val="105"/>
          <w:sz w:val="17"/>
        </w:rPr>
        <w:t>20</w:t>
      </w:r>
      <w:r>
        <w:rPr>
          <w:color w:val="3D3D3D"/>
          <w:spacing w:val="-2"/>
          <w:w w:val="105"/>
          <w:sz w:val="17"/>
        </w:rPr>
        <w:t>.</w:t>
      </w:r>
      <w:r>
        <w:rPr>
          <w:color w:val="030303"/>
          <w:spacing w:val="-2"/>
          <w:w w:val="105"/>
          <w:sz w:val="17"/>
        </w:rPr>
        <w:t>ira70009</w:t>
      </w:r>
    </w:p>
    <w:p>
      <w:pPr>
        <w:spacing w:before="102"/>
        <w:ind w:left="119" w:right="0" w:firstLine="0"/>
        <w:jc w:val="both"/>
        <w:rPr>
          <w:sz w:val="17"/>
        </w:rPr>
      </w:pPr>
      <w:r>
        <w:rPr>
          <w:color w:val="030303"/>
          <w:w w:val="105"/>
          <w:sz w:val="17"/>
        </w:rPr>
        <w:t>Bourque,</w:t>
      </w:r>
      <w:r>
        <w:rPr>
          <w:color w:val="030303"/>
          <w:spacing w:val="12"/>
          <w:w w:val="105"/>
          <w:sz w:val="17"/>
        </w:rPr>
        <w:t> </w:t>
      </w:r>
      <w:r>
        <w:rPr>
          <w:color w:val="030303"/>
          <w:w w:val="105"/>
          <w:sz w:val="17"/>
        </w:rPr>
        <w:t>L.B</w:t>
      </w:r>
      <w:r>
        <w:rPr>
          <w:color w:val="545454"/>
          <w:w w:val="105"/>
          <w:sz w:val="17"/>
        </w:rPr>
        <w:t>.</w:t>
      </w:r>
      <w:r>
        <w:rPr>
          <w:color w:val="030303"/>
          <w:w w:val="105"/>
          <w:sz w:val="17"/>
        </w:rPr>
        <w:t>,</w:t>
      </w:r>
      <w:r>
        <w:rPr>
          <w:color w:val="030303"/>
          <w:spacing w:val="-11"/>
          <w:w w:val="105"/>
          <w:sz w:val="17"/>
        </w:rPr>
        <w:t> </w:t>
      </w:r>
      <w:r>
        <w:rPr>
          <w:color w:val="030303"/>
          <w:w w:val="105"/>
          <w:sz w:val="17"/>
        </w:rPr>
        <w:t>Russell,</w:t>
      </w:r>
      <w:r>
        <w:rPr>
          <w:color w:val="030303"/>
          <w:spacing w:val="5"/>
          <w:w w:val="105"/>
          <w:sz w:val="17"/>
        </w:rPr>
        <w:t> </w:t>
      </w:r>
      <w:r>
        <w:rPr>
          <w:color w:val="030303"/>
          <w:w w:val="105"/>
          <w:sz w:val="17"/>
        </w:rPr>
        <w:t>L.A.,</w:t>
      </w:r>
      <w:r>
        <w:rPr>
          <w:color w:val="030303"/>
          <w:spacing w:val="-2"/>
          <w:w w:val="105"/>
          <w:sz w:val="17"/>
        </w:rPr>
        <w:t> </w:t>
      </w:r>
      <w:r>
        <w:rPr>
          <w:color w:val="030303"/>
          <w:w w:val="105"/>
          <w:sz w:val="17"/>
        </w:rPr>
        <w:t>&amp;</w:t>
      </w:r>
      <w:r>
        <w:rPr>
          <w:color w:val="030303"/>
          <w:spacing w:val="-2"/>
          <w:w w:val="105"/>
          <w:sz w:val="17"/>
        </w:rPr>
        <w:t> </w:t>
      </w:r>
      <w:r>
        <w:rPr>
          <w:color w:val="030303"/>
          <w:w w:val="105"/>
          <w:sz w:val="17"/>
        </w:rPr>
        <w:t>Goltz,</w:t>
      </w:r>
      <w:r>
        <w:rPr>
          <w:color w:val="030303"/>
          <w:spacing w:val="6"/>
          <w:w w:val="105"/>
          <w:sz w:val="17"/>
        </w:rPr>
        <w:t> </w:t>
      </w:r>
      <w:r>
        <w:rPr>
          <w:color w:val="030303"/>
          <w:w w:val="105"/>
          <w:sz w:val="17"/>
        </w:rPr>
        <w:t>J.</w:t>
      </w:r>
      <w:r>
        <w:rPr>
          <w:color w:val="030303"/>
          <w:spacing w:val="-3"/>
          <w:w w:val="105"/>
          <w:sz w:val="17"/>
        </w:rPr>
        <w:t> </w:t>
      </w:r>
      <w:r>
        <w:rPr>
          <w:color w:val="030303"/>
          <w:w w:val="105"/>
          <w:sz w:val="17"/>
        </w:rPr>
        <w:t>D. (1993).</w:t>
      </w:r>
      <w:r>
        <w:rPr>
          <w:color w:val="030303"/>
          <w:spacing w:val="9"/>
          <w:w w:val="105"/>
          <w:sz w:val="17"/>
        </w:rPr>
        <w:t> </w:t>
      </w:r>
      <w:r>
        <w:rPr>
          <w:color w:val="030303"/>
          <w:w w:val="105"/>
          <w:sz w:val="17"/>
        </w:rPr>
        <w:t>Human</w:t>
      </w:r>
      <w:r>
        <w:rPr>
          <w:color w:val="030303"/>
          <w:spacing w:val="4"/>
          <w:w w:val="105"/>
          <w:sz w:val="17"/>
        </w:rPr>
        <w:t> </w:t>
      </w:r>
      <w:r>
        <w:rPr>
          <w:color w:val="030303"/>
          <w:w w:val="105"/>
          <w:sz w:val="17"/>
        </w:rPr>
        <w:t>behavior</w:t>
      </w:r>
      <w:r>
        <w:rPr>
          <w:color w:val="030303"/>
          <w:spacing w:val="9"/>
          <w:w w:val="105"/>
          <w:sz w:val="17"/>
        </w:rPr>
        <w:t> </w:t>
      </w:r>
      <w:r>
        <w:rPr>
          <w:color w:val="030303"/>
          <w:w w:val="105"/>
          <w:sz w:val="17"/>
        </w:rPr>
        <w:t>during</w:t>
      </w:r>
      <w:r>
        <w:rPr>
          <w:color w:val="030303"/>
          <w:spacing w:val="3"/>
          <w:w w:val="105"/>
          <w:sz w:val="17"/>
        </w:rPr>
        <w:t> </w:t>
      </w:r>
      <w:r>
        <w:rPr>
          <w:color w:val="030303"/>
          <w:w w:val="105"/>
          <w:sz w:val="17"/>
        </w:rPr>
        <w:t>and immediately</w:t>
      </w:r>
      <w:r>
        <w:rPr>
          <w:color w:val="030303"/>
          <w:spacing w:val="24"/>
          <w:w w:val="105"/>
          <w:sz w:val="17"/>
        </w:rPr>
        <w:t> </w:t>
      </w:r>
      <w:r>
        <w:rPr>
          <w:color w:val="030303"/>
          <w:w w:val="105"/>
          <w:sz w:val="17"/>
        </w:rPr>
        <w:t>after</w:t>
      </w:r>
      <w:r>
        <w:rPr>
          <w:color w:val="030303"/>
          <w:spacing w:val="11"/>
          <w:w w:val="105"/>
          <w:sz w:val="17"/>
        </w:rPr>
        <w:t> </w:t>
      </w:r>
      <w:r>
        <w:rPr>
          <w:color w:val="030303"/>
          <w:w w:val="105"/>
          <w:sz w:val="17"/>
        </w:rPr>
        <w:t>the</w:t>
      </w:r>
      <w:r>
        <w:rPr>
          <w:color w:val="030303"/>
          <w:spacing w:val="7"/>
          <w:w w:val="105"/>
          <w:sz w:val="17"/>
        </w:rPr>
        <w:t> </w:t>
      </w:r>
      <w:r>
        <w:rPr>
          <w:color w:val="030303"/>
          <w:w w:val="105"/>
          <w:sz w:val="17"/>
        </w:rPr>
        <w:t>earthquake.</w:t>
      </w:r>
      <w:r>
        <w:rPr>
          <w:color w:val="030303"/>
          <w:spacing w:val="18"/>
          <w:w w:val="105"/>
          <w:sz w:val="17"/>
        </w:rPr>
        <w:t> </w:t>
      </w:r>
      <w:r>
        <w:rPr>
          <w:color w:val="030303"/>
          <w:spacing w:val="-5"/>
          <w:w w:val="105"/>
          <w:sz w:val="17"/>
        </w:rPr>
        <w:t>In</w:t>
      </w:r>
    </w:p>
    <w:p>
      <w:pPr>
        <w:spacing w:line="295" w:lineRule="auto" w:before="45"/>
        <w:ind w:left="485" w:right="276" w:hanging="2"/>
        <w:jc w:val="both"/>
        <w:rPr>
          <w:sz w:val="17"/>
        </w:rPr>
      </w:pPr>
      <w:r>
        <w:rPr>
          <w:color w:val="030303"/>
          <w:w w:val="105"/>
          <w:sz w:val="17"/>
        </w:rPr>
        <w:t>P</w:t>
      </w:r>
      <w:r>
        <w:rPr>
          <w:color w:val="3D3D3D"/>
          <w:w w:val="105"/>
          <w:sz w:val="17"/>
        </w:rPr>
        <w:t>.</w:t>
      </w:r>
      <w:r>
        <w:rPr>
          <w:color w:val="030303"/>
          <w:w w:val="105"/>
          <w:sz w:val="17"/>
        </w:rPr>
        <w:t>A. Bolton (Ed.), </w:t>
      </w:r>
      <w:r>
        <w:rPr>
          <w:i/>
          <w:color w:val="030303"/>
          <w:w w:val="105"/>
          <w:sz w:val="17"/>
        </w:rPr>
        <w:t>The Loma Prieta, California, earthquake of October 17, 1989: Public response </w:t>
      </w:r>
      <w:r>
        <w:rPr>
          <w:color w:val="030303"/>
          <w:w w:val="105"/>
          <w:sz w:val="17"/>
        </w:rPr>
        <w:t>(pp.</w:t>
      </w:r>
      <w:r>
        <w:rPr>
          <w:color w:val="030303"/>
          <w:spacing w:val="-1"/>
          <w:w w:val="105"/>
          <w:sz w:val="17"/>
        </w:rPr>
        <w:t> </w:t>
      </w:r>
      <w:r>
        <w:rPr>
          <w:color w:val="030303"/>
          <w:w w:val="105"/>
          <w:sz w:val="17"/>
        </w:rPr>
        <w:t>B3-B22)</w:t>
      </w:r>
      <w:r>
        <w:rPr>
          <w:color w:val="3D3D3D"/>
          <w:w w:val="105"/>
          <w:sz w:val="17"/>
        </w:rPr>
        <w:t>. </w:t>
      </w:r>
      <w:r>
        <w:rPr>
          <w:color w:val="030303"/>
          <w:w w:val="105"/>
          <w:sz w:val="17"/>
        </w:rPr>
        <w:t>Washington, DC</w:t>
      </w:r>
      <w:r>
        <w:rPr>
          <w:color w:val="3D3D3D"/>
          <w:w w:val="105"/>
          <w:sz w:val="17"/>
        </w:rPr>
        <w:t>: </w:t>
      </w:r>
      <w:r>
        <w:rPr>
          <w:color w:val="030303"/>
          <w:w w:val="105"/>
          <w:sz w:val="17"/>
        </w:rPr>
        <w:t>U</w:t>
      </w:r>
      <w:r>
        <w:rPr>
          <w:color w:val="545454"/>
          <w:w w:val="105"/>
          <w:sz w:val="17"/>
        </w:rPr>
        <w:t>.</w:t>
      </w:r>
      <w:r>
        <w:rPr>
          <w:color w:val="030303"/>
          <w:w w:val="105"/>
          <w:sz w:val="17"/>
        </w:rPr>
        <w:t>S</w:t>
      </w:r>
      <w:r>
        <w:rPr>
          <w:color w:val="2B2B2B"/>
          <w:w w:val="105"/>
          <w:sz w:val="17"/>
        </w:rPr>
        <w:t>. </w:t>
      </w:r>
      <w:r>
        <w:rPr>
          <w:color w:val="030303"/>
          <w:w w:val="105"/>
          <w:sz w:val="17"/>
        </w:rPr>
        <w:t>Government Printing Office.</w:t>
      </w:r>
    </w:p>
    <w:p>
      <w:pPr>
        <w:spacing w:line="292" w:lineRule="auto" w:before="91"/>
        <w:ind w:left="481" w:right="198" w:hanging="362"/>
        <w:jc w:val="left"/>
        <w:rPr>
          <w:sz w:val="17"/>
        </w:rPr>
      </w:pPr>
      <w:r>
        <w:rPr>
          <w:color w:val="030303"/>
          <w:w w:val="105"/>
          <w:sz w:val="17"/>
        </w:rPr>
        <w:t>Buttke, D.,</w:t>
      </w:r>
      <w:r>
        <w:rPr>
          <w:color w:val="030303"/>
          <w:spacing w:val="-6"/>
          <w:w w:val="105"/>
          <w:sz w:val="17"/>
        </w:rPr>
        <w:t> </w:t>
      </w:r>
      <w:r>
        <w:rPr>
          <w:color w:val="030303"/>
          <w:w w:val="105"/>
          <w:sz w:val="17"/>
        </w:rPr>
        <w:t>Vagi,</w:t>
      </w:r>
      <w:r>
        <w:rPr>
          <w:color w:val="030303"/>
          <w:spacing w:val="-2"/>
          <w:w w:val="105"/>
          <w:sz w:val="17"/>
        </w:rPr>
        <w:t> </w:t>
      </w:r>
      <w:r>
        <w:rPr>
          <w:color w:val="030303"/>
          <w:w w:val="105"/>
          <w:sz w:val="17"/>
        </w:rPr>
        <w:t>S.,</w:t>
      </w:r>
      <w:r>
        <w:rPr>
          <w:color w:val="030303"/>
          <w:spacing w:val="-8"/>
          <w:w w:val="105"/>
          <w:sz w:val="17"/>
        </w:rPr>
        <w:t> </w:t>
      </w:r>
      <w:r>
        <w:rPr>
          <w:color w:val="030303"/>
          <w:w w:val="105"/>
          <w:sz w:val="17"/>
        </w:rPr>
        <w:t>Bayleyegn, </w:t>
      </w:r>
      <w:r>
        <w:rPr>
          <w:color w:val="030303"/>
          <w:w w:val="105"/>
          <w:sz w:val="18"/>
        </w:rPr>
        <w:t>T.,</w:t>
      </w:r>
      <w:r>
        <w:rPr>
          <w:color w:val="030303"/>
          <w:spacing w:val="-4"/>
          <w:w w:val="105"/>
          <w:sz w:val="18"/>
        </w:rPr>
        <w:t> </w:t>
      </w:r>
      <w:r>
        <w:rPr>
          <w:color w:val="030303"/>
          <w:w w:val="105"/>
          <w:sz w:val="17"/>
        </w:rPr>
        <w:t>Sircar,</w:t>
      </w:r>
      <w:r>
        <w:rPr>
          <w:color w:val="030303"/>
          <w:spacing w:val="-3"/>
          <w:w w:val="105"/>
          <w:sz w:val="17"/>
        </w:rPr>
        <w:t> </w:t>
      </w:r>
      <w:r>
        <w:rPr>
          <w:color w:val="030303"/>
          <w:w w:val="105"/>
          <w:sz w:val="17"/>
        </w:rPr>
        <w:t>K.,</w:t>
      </w:r>
      <w:r>
        <w:rPr>
          <w:color w:val="030303"/>
          <w:spacing w:val="-4"/>
          <w:w w:val="105"/>
          <w:sz w:val="17"/>
        </w:rPr>
        <w:t> </w:t>
      </w:r>
      <w:r>
        <w:rPr>
          <w:color w:val="030303"/>
          <w:w w:val="105"/>
          <w:sz w:val="17"/>
        </w:rPr>
        <w:t>Strine,</w:t>
      </w:r>
      <w:r>
        <w:rPr>
          <w:color w:val="030303"/>
          <w:spacing w:val="-4"/>
          <w:w w:val="105"/>
          <w:sz w:val="17"/>
        </w:rPr>
        <w:t> </w:t>
      </w:r>
      <w:r>
        <w:rPr>
          <w:color w:val="030303"/>
          <w:w w:val="105"/>
          <w:sz w:val="18"/>
        </w:rPr>
        <w:t>T.,</w:t>
      </w:r>
      <w:r>
        <w:rPr>
          <w:color w:val="030303"/>
          <w:spacing w:val="-4"/>
          <w:w w:val="105"/>
          <w:sz w:val="18"/>
        </w:rPr>
        <w:t> </w:t>
      </w:r>
      <w:r>
        <w:rPr>
          <w:color w:val="030303"/>
          <w:w w:val="105"/>
          <w:sz w:val="17"/>
        </w:rPr>
        <w:t>Morrison,</w:t>
      </w:r>
      <w:r>
        <w:rPr>
          <w:color w:val="030303"/>
          <w:spacing w:val="-3"/>
          <w:w w:val="105"/>
          <w:sz w:val="17"/>
        </w:rPr>
        <w:t> </w:t>
      </w:r>
      <w:r>
        <w:rPr>
          <w:color w:val="030303"/>
          <w:w w:val="105"/>
          <w:sz w:val="17"/>
        </w:rPr>
        <w:t>M.,</w:t>
      </w:r>
      <w:r>
        <w:rPr>
          <w:color w:val="030303"/>
          <w:spacing w:val="-7"/>
          <w:w w:val="105"/>
          <w:sz w:val="17"/>
        </w:rPr>
        <w:t> </w:t>
      </w:r>
      <w:r>
        <w:rPr>
          <w:color w:val="2B2B2B"/>
          <w:w w:val="105"/>
          <w:sz w:val="17"/>
        </w:rPr>
        <w:t>...</w:t>
      </w:r>
      <w:r>
        <w:rPr>
          <w:color w:val="2B2B2B"/>
          <w:spacing w:val="80"/>
          <w:w w:val="105"/>
          <w:sz w:val="17"/>
        </w:rPr>
        <w:t> </w:t>
      </w:r>
      <w:r>
        <w:rPr>
          <w:color w:val="030303"/>
          <w:w w:val="105"/>
          <w:sz w:val="17"/>
        </w:rPr>
        <w:t>Wolkin,</w:t>
      </w:r>
      <w:r>
        <w:rPr>
          <w:color w:val="030303"/>
          <w:spacing w:val="-7"/>
          <w:w w:val="105"/>
          <w:sz w:val="17"/>
        </w:rPr>
        <w:t> </w:t>
      </w:r>
      <w:r>
        <w:rPr>
          <w:color w:val="030303"/>
          <w:w w:val="105"/>
          <w:sz w:val="17"/>
        </w:rPr>
        <w:t>A.</w:t>
      </w:r>
      <w:r>
        <w:rPr>
          <w:color w:val="030303"/>
          <w:spacing w:val="-11"/>
          <w:w w:val="105"/>
          <w:sz w:val="17"/>
        </w:rPr>
        <w:t> </w:t>
      </w:r>
      <w:r>
        <w:rPr>
          <w:color w:val="030303"/>
          <w:w w:val="105"/>
          <w:sz w:val="17"/>
        </w:rPr>
        <w:t>(2012, October). Mental</w:t>
      </w:r>
      <w:r>
        <w:rPr>
          <w:color w:val="030303"/>
          <w:spacing w:val="-4"/>
          <w:w w:val="105"/>
          <w:sz w:val="17"/>
        </w:rPr>
        <w:t> </w:t>
      </w:r>
      <w:r>
        <w:rPr>
          <w:color w:val="030303"/>
          <w:w w:val="105"/>
          <w:sz w:val="17"/>
        </w:rPr>
        <w:t>health needs assessment after the Gulf Coast oil spill-Alabama and Mississippi, 2010. </w:t>
      </w:r>
      <w:r>
        <w:rPr>
          <w:i/>
          <w:color w:val="030303"/>
          <w:w w:val="105"/>
          <w:sz w:val="17"/>
        </w:rPr>
        <w:t>Prehospital and Disaster</w:t>
      </w:r>
      <w:r>
        <w:rPr>
          <w:i/>
          <w:color w:val="030303"/>
          <w:w w:val="105"/>
          <w:sz w:val="17"/>
        </w:rPr>
        <w:t> Medicine, </w:t>
      </w:r>
      <w:r>
        <w:rPr>
          <w:color w:val="030303"/>
          <w:w w:val="105"/>
          <w:sz w:val="17"/>
        </w:rPr>
        <w:t>27(5), 401-408. doi</w:t>
      </w:r>
      <w:r>
        <w:rPr>
          <w:color w:val="3D3D3D"/>
          <w:w w:val="105"/>
          <w:sz w:val="17"/>
        </w:rPr>
        <w:t>: </w:t>
      </w:r>
      <w:r>
        <w:rPr>
          <w:color w:val="030303"/>
          <w:w w:val="105"/>
          <w:sz w:val="17"/>
        </w:rPr>
        <w:t>10.1017/S1049023X12001100</w:t>
      </w:r>
    </w:p>
    <w:p>
      <w:pPr>
        <w:spacing w:line="290" w:lineRule="auto" w:before="93"/>
        <w:ind w:left="483" w:right="0" w:hanging="364"/>
        <w:jc w:val="left"/>
        <w:rPr>
          <w:sz w:val="17"/>
        </w:rPr>
      </w:pPr>
      <w:r>
        <w:rPr>
          <w:color w:val="030303"/>
          <w:w w:val="105"/>
          <w:sz w:val="17"/>
        </w:rPr>
        <w:t>Buttke, D.,</w:t>
      </w:r>
      <w:r>
        <w:rPr>
          <w:color w:val="030303"/>
          <w:spacing w:val="-5"/>
          <w:w w:val="105"/>
          <w:sz w:val="17"/>
        </w:rPr>
        <w:t> </w:t>
      </w:r>
      <w:r>
        <w:rPr>
          <w:color w:val="030303"/>
          <w:w w:val="105"/>
          <w:sz w:val="17"/>
        </w:rPr>
        <w:t>Vagi, S.,</w:t>
      </w:r>
      <w:r>
        <w:rPr>
          <w:color w:val="030303"/>
          <w:spacing w:val="-2"/>
          <w:w w:val="105"/>
          <w:sz w:val="17"/>
        </w:rPr>
        <w:t> </w:t>
      </w:r>
      <w:r>
        <w:rPr>
          <w:color w:val="030303"/>
          <w:w w:val="105"/>
          <w:sz w:val="17"/>
        </w:rPr>
        <w:t>Schnall,</w:t>
      </w:r>
      <w:r>
        <w:rPr>
          <w:color w:val="030303"/>
          <w:spacing w:val="-1"/>
          <w:w w:val="105"/>
          <w:sz w:val="17"/>
        </w:rPr>
        <w:t> </w:t>
      </w:r>
      <w:r>
        <w:rPr>
          <w:color w:val="030303"/>
          <w:w w:val="105"/>
          <w:sz w:val="17"/>
        </w:rPr>
        <w:t>A.,</w:t>
      </w:r>
      <w:r>
        <w:rPr>
          <w:color w:val="030303"/>
          <w:spacing w:val="-6"/>
          <w:w w:val="105"/>
          <w:sz w:val="17"/>
        </w:rPr>
        <w:t> </w:t>
      </w:r>
      <w:r>
        <w:rPr>
          <w:color w:val="030303"/>
          <w:w w:val="105"/>
          <w:sz w:val="17"/>
        </w:rPr>
        <w:t>Bayleyegn, </w:t>
      </w:r>
      <w:r>
        <w:rPr>
          <w:color w:val="030303"/>
          <w:w w:val="105"/>
          <w:sz w:val="18"/>
        </w:rPr>
        <w:t>T.</w:t>
      </w:r>
      <w:r>
        <w:rPr>
          <w:color w:val="3D3D3D"/>
          <w:w w:val="105"/>
          <w:sz w:val="18"/>
        </w:rPr>
        <w:t>,</w:t>
      </w:r>
      <w:r>
        <w:rPr>
          <w:color w:val="3D3D3D"/>
          <w:spacing w:val="-14"/>
          <w:w w:val="105"/>
          <w:sz w:val="18"/>
        </w:rPr>
        <w:t> </w:t>
      </w:r>
      <w:r>
        <w:rPr>
          <w:color w:val="030303"/>
          <w:w w:val="105"/>
          <w:sz w:val="17"/>
        </w:rPr>
        <w:t>Morrison, M.,</w:t>
      </w:r>
      <w:r>
        <w:rPr>
          <w:color w:val="030303"/>
          <w:spacing w:val="-17"/>
          <w:w w:val="105"/>
          <w:sz w:val="17"/>
        </w:rPr>
        <w:t> </w:t>
      </w:r>
      <w:r>
        <w:rPr>
          <w:color w:val="030303"/>
          <w:w w:val="105"/>
          <w:sz w:val="17"/>
        </w:rPr>
        <w:t>Allen,</w:t>
      </w:r>
      <w:r>
        <w:rPr>
          <w:color w:val="030303"/>
          <w:spacing w:val="-2"/>
          <w:w w:val="105"/>
          <w:sz w:val="17"/>
        </w:rPr>
        <w:t> </w:t>
      </w:r>
      <w:r>
        <w:rPr>
          <w:color w:val="030303"/>
          <w:w w:val="105"/>
          <w:sz w:val="17"/>
        </w:rPr>
        <w:t>M.,</w:t>
      </w:r>
      <w:r>
        <w:rPr>
          <w:color w:val="030303"/>
          <w:spacing w:val="-6"/>
          <w:w w:val="105"/>
          <w:sz w:val="17"/>
        </w:rPr>
        <w:t> </w:t>
      </w:r>
      <w:r>
        <w:rPr>
          <w:color w:val="030303"/>
          <w:w w:val="105"/>
          <w:sz w:val="17"/>
        </w:rPr>
        <w:t>&amp;</w:t>
      </w:r>
      <w:r>
        <w:rPr>
          <w:color w:val="030303"/>
          <w:spacing w:val="-1"/>
          <w:w w:val="105"/>
          <w:sz w:val="17"/>
        </w:rPr>
        <w:t> </w:t>
      </w:r>
      <w:r>
        <w:rPr>
          <w:color w:val="030303"/>
          <w:w w:val="105"/>
          <w:sz w:val="17"/>
        </w:rPr>
        <w:t>Wolkin,</w:t>
      </w:r>
      <w:r>
        <w:rPr>
          <w:color w:val="030303"/>
          <w:spacing w:val="-6"/>
          <w:w w:val="105"/>
          <w:sz w:val="17"/>
        </w:rPr>
        <w:t> </w:t>
      </w:r>
      <w:r>
        <w:rPr>
          <w:color w:val="030303"/>
          <w:w w:val="105"/>
          <w:sz w:val="17"/>
        </w:rPr>
        <w:t>A.</w:t>
      </w:r>
      <w:r>
        <w:rPr>
          <w:color w:val="030303"/>
          <w:spacing w:val="-6"/>
          <w:w w:val="105"/>
          <w:sz w:val="17"/>
        </w:rPr>
        <w:t> </w:t>
      </w:r>
      <w:r>
        <w:rPr>
          <w:color w:val="030303"/>
          <w:w w:val="105"/>
          <w:sz w:val="17"/>
        </w:rPr>
        <w:t>(2012,</w:t>
      </w:r>
      <w:r>
        <w:rPr>
          <w:color w:val="030303"/>
          <w:spacing w:val="-1"/>
          <w:w w:val="105"/>
          <w:sz w:val="17"/>
        </w:rPr>
        <w:t> </w:t>
      </w:r>
      <w:r>
        <w:rPr>
          <w:color w:val="030303"/>
          <w:w w:val="105"/>
          <w:sz w:val="17"/>
        </w:rPr>
        <w:t>December). Community Assessment for Public Health Emergency Response (CASPER) one year following the Gulf Coast oil</w:t>
      </w:r>
    </w:p>
    <w:p>
      <w:pPr>
        <w:spacing w:line="295" w:lineRule="auto" w:before="3"/>
        <w:ind w:left="484" w:right="0" w:hanging="3"/>
        <w:jc w:val="left"/>
        <w:rPr>
          <w:sz w:val="17"/>
        </w:rPr>
      </w:pPr>
      <w:r>
        <w:rPr>
          <w:color w:val="030303"/>
          <w:w w:val="105"/>
          <w:sz w:val="17"/>
        </w:rPr>
        <w:t>spill:</w:t>
      </w:r>
      <w:r>
        <w:rPr>
          <w:color w:val="030303"/>
          <w:spacing w:val="-7"/>
          <w:w w:val="105"/>
          <w:sz w:val="17"/>
        </w:rPr>
        <w:t> </w:t>
      </w:r>
      <w:r>
        <w:rPr>
          <w:color w:val="030303"/>
          <w:w w:val="105"/>
          <w:sz w:val="17"/>
        </w:rPr>
        <w:t>Alabama and</w:t>
      </w:r>
      <w:r>
        <w:rPr>
          <w:color w:val="030303"/>
          <w:spacing w:val="-6"/>
          <w:w w:val="105"/>
          <w:sz w:val="17"/>
        </w:rPr>
        <w:t> </w:t>
      </w:r>
      <w:r>
        <w:rPr>
          <w:color w:val="030303"/>
          <w:w w:val="105"/>
          <w:sz w:val="17"/>
        </w:rPr>
        <w:t>Mississippi, 2011. </w:t>
      </w:r>
      <w:r>
        <w:rPr>
          <w:i/>
          <w:color w:val="030303"/>
          <w:w w:val="105"/>
          <w:sz w:val="17"/>
        </w:rPr>
        <w:t>Prehospital and Disaster Medicine, </w:t>
      </w:r>
      <w:r>
        <w:rPr>
          <w:color w:val="030303"/>
          <w:w w:val="105"/>
          <w:sz w:val="17"/>
        </w:rPr>
        <w:t>27(6), 496-502. doi:</w:t>
      </w:r>
      <w:r>
        <w:rPr>
          <w:color w:val="030303"/>
          <w:spacing w:val="-4"/>
          <w:w w:val="105"/>
          <w:sz w:val="17"/>
        </w:rPr>
        <w:t> </w:t>
      </w:r>
      <w:r>
        <w:rPr>
          <w:color w:val="030303"/>
          <w:w w:val="105"/>
          <w:sz w:val="17"/>
        </w:rPr>
        <w:t>10.1017/ </w:t>
      </w:r>
      <w:r>
        <w:rPr>
          <w:color w:val="030303"/>
          <w:spacing w:val="-2"/>
          <w:w w:val="105"/>
          <w:sz w:val="17"/>
        </w:rPr>
        <w:t>S1049023X12001380</w:t>
      </w:r>
    </w:p>
    <w:p>
      <w:pPr>
        <w:spacing w:line="295" w:lineRule="auto" w:before="100"/>
        <w:ind w:left="481" w:right="0" w:hanging="358"/>
        <w:jc w:val="left"/>
        <w:rPr>
          <w:sz w:val="17"/>
        </w:rPr>
      </w:pPr>
      <w:r>
        <w:rPr/>
        <w:pict>
          <v:line style="position:absolute;mso-position-horizontal-relative:page;mso-position-vertical-relative:paragraph;z-index:15730176" from="89.940002pt,27.628304pt" to="191.520002pt,27.628304pt" stroked="true" strokeweight=".72pt" strokecolor="#205d9e">
            <v:stroke dashstyle="solid"/>
            <w10:wrap type="none"/>
          </v:line>
        </w:pict>
      </w:r>
      <w:r>
        <w:rPr>
          <w:color w:val="030303"/>
          <w:w w:val="105"/>
          <w:sz w:val="17"/>
        </w:rPr>
        <w:t>Centers for Disease Control and</w:t>
      </w:r>
      <w:r>
        <w:rPr>
          <w:color w:val="030303"/>
          <w:spacing w:val="-1"/>
          <w:w w:val="105"/>
          <w:sz w:val="17"/>
        </w:rPr>
        <w:t> </w:t>
      </w:r>
      <w:r>
        <w:rPr>
          <w:color w:val="030303"/>
          <w:w w:val="105"/>
          <w:sz w:val="17"/>
        </w:rPr>
        <w:t>Prevention</w:t>
      </w:r>
      <w:r>
        <w:rPr>
          <w:color w:val="545454"/>
          <w:w w:val="105"/>
          <w:sz w:val="17"/>
        </w:rPr>
        <w:t>.</w:t>
      </w:r>
      <w:r>
        <w:rPr>
          <w:color w:val="545454"/>
          <w:spacing w:val="-11"/>
          <w:w w:val="105"/>
          <w:sz w:val="17"/>
        </w:rPr>
        <w:t> </w:t>
      </w:r>
      <w:r>
        <w:rPr>
          <w:color w:val="030303"/>
          <w:w w:val="105"/>
          <w:sz w:val="17"/>
        </w:rPr>
        <w:t>(2016)</w:t>
      </w:r>
      <w:r>
        <w:rPr>
          <w:color w:val="545454"/>
          <w:w w:val="105"/>
          <w:sz w:val="17"/>
        </w:rPr>
        <w:t>.</w:t>
      </w:r>
      <w:r>
        <w:rPr>
          <w:color w:val="545454"/>
          <w:spacing w:val="-13"/>
          <w:w w:val="105"/>
          <w:sz w:val="17"/>
        </w:rPr>
        <w:t> </w:t>
      </w:r>
      <w:r>
        <w:rPr>
          <w:color w:val="030303"/>
          <w:w w:val="105"/>
          <w:sz w:val="17"/>
        </w:rPr>
        <w:t>Behavioral Risk Factor Surveillance System. Available online at </w:t>
      </w:r>
      <w:hyperlink r:id="rId14">
        <w:r>
          <w:rPr>
            <w:color w:val="2460A0"/>
            <w:spacing w:val="-2"/>
            <w:w w:val="105"/>
            <w:sz w:val="17"/>
          </w:rPr>
          <w:t>https://www.cdc.gov/brfss</w:t>
        </w:r>
      </w:hyperlink>
    </w:p>
    <w:p>
      <w:pPr>
        <w:spacing w:before="101"/>
        <w:ind w:left="123" w:right="0" w:firstLine="0"/>
        <w:jc w:val="left"/>
        <w:rPr>
          <w:sz w:val="17"/>
        </w:rPr>
      </w:pPr>
      <w:r>
        <w:rPr>
          <w:color w:val="030303"/>
          <w:w w:val="105"/>
          <w:sz w:val="17"/>
        </w:rPr>
        <w:t>Childers,</w:t>
      </w:r>
      <w:r>
        <w:rPr>
          <w:color w:val="030303"/>
          <w:spacing w:val="-2"/>
          <w:w w:val="105"/>
          <w:sz w:val="17"/>
        </w:rPr>
        <w:t> </w:t>
      </w:r>
      <w:r>
        <w:rPr>
          <w:color w:val="030303"/>
          <w:w w:val="105"/>
          <w:sz w:val="17"/>
        </w:rPr>
        <w:t>C.</w:t>
      </w:r>
      <w:r>
        <w:rPr>
          <w:color w:val="030303"/>
          <w:spacing w:val="-8"/>
          <w:w w:val="105"/>
          <w:sz w:val="17"/>
        </w:rPr>
        <w:t> </w:t>
      </w:r>
      <w:r>
        <w:rPr>
          <w:color w:val="030303"/>
          <w:w w:val="105"/>
          <w:sz w:val="17"/>
        </w:rPr>
        <w:t>D.</w:t>
      </w:r>
      <w:r>
        <w:rPr>
          <w:color w:val="030303"/>
          <w:spacing w:val="-10"/>
          <w:w w:val="105"/>
          <w:sz w:val="17"/>
        </w:rPr>
        <w:t> </w:t>
      </w:r>
      <w:r>
        <w:rPr>
          <w:color w:val="030303"/>
          <w:w w:val="105"/>
          <w:sz w:val="17"/>
        </w:rPr>
        <w:t>(1999)</w:t>
      </w:r>
      <w:r>
        <w:rPr>
          <w:color w:val="3D3D3D"/>
          <w:w w:val="105"/>
          <w:sz w:val="17"/>
        </w:rPr>
        <w:t>.</w:t>
      </w:r>
      <w:r>
        <w:rPr>
          <w:color w:val="3D3D3D"/>
          <w:spacing w:val="-13"/>
          <w:w w:val="105"/>
          <w:sz w:val="17"/>
        </w:rPr>
        <w:t> </w:t>
      </w:r>
      <w:r>
        <w:rPr>
          <w:color w:val="030303"/>
          <w:w w:val="105"/>
          <w:sz w:val="17"/>
        </w:rPr>
        <w:t>Elderly</w:t>
      </w:r>
      <w:r>
        <w:rPr>
          <w:color w:val="030303"/>
          <w:spacing w:val="3"/>
          <w:w w:val="105"/>
          <w:sz w:val="17"/>
        </w:rPr>
        <w:t> </w:t>
      </w:r>
      <w:r>
        <w:rPr>
          <w:color w:val="030303"/>
          <w:w w:val="105"/>
          <w:sz w:val="17"/>
        </w:rPr>
        <w:t>female-headed</w:t>
      </w:r>
      <w:r>
        <w:rPr>
          <w:color w:val="030303"/>
          <w:spacing w:val="16"/>
          <w:w w:val="105"/>
          <w:sz w:val="17"/>
        </w:rPr>
        <w:t> </w:t>
      </w:r>
      <w:r>
        <w:rPr>
          <w:color w:val="030303"/>
          <w:w w:val="105"/>
          <w:sz w:val="17"/>
        </w:rPr>
        <w:t>households</w:t>
      </w:r>
      <w:r>
        <w:rPr>
          <w:color w:val="030303"/>
          <w:spacing w:val="3"/>
          <w:w w:val="105"/>
          <w:sz w:val="17"/>
        </w:rPr>
        <w:t> </w:t>
      </w:r>
      <w:r>
        <w:rPr>
          <w:color w:val="030303"/>
          <w:w w:val="105"/>
          <w:sz w:val="17"/>
        </w:rPr>
        <w:t>in</w:t>
      </w:r>
      <w:r>
        <w:rPr>
          <w:color w:val="030303"/>
          <w:spacing w:val="-2"/>
          <w:w w:val="105"/>
          <w:sz w:val="17"/>
        </w:rPr>
        <w:t> </w:t>
      </w:r>
      <w:r>
        <w:rPr>
          <w:color w:val="030303"/>
          <w:w w:val="105"/>
          <w:sz w:val="17"/>
        </w:rPr>
        <w:t>the</w:t>
      </w:r>
      <w:r>
        <w:rPr>
          <w:color w:val="030303"/>
          <w:spacing w:val="-4"/>
          <w:w w:val="105"/>
          <w:sz w:val="17"/>
        </w:rPr>
        <w:t> </w:t>
      </w:r>
      <w:r>
        <w:rPr>
          <w:color w:val="030303"/>
          <w:w w:val="105"/>
          <w:sz w:val="17"/>
        </w:rPr>
        <w:t>disaster</w:t>
      </w:r>
      <w:r>
        <w:rPr>
          <w:color w:val="030303"/>
          <w:spacing w:val="3"/>
          <w:w w:val="105"/>
          <w:sz w:val="17"/>
        </w:rPr>
        <w:t> </w:t>
      </w:r>
      <w:r>
        <w:rPr>
          <w:color w:val="030303"/>
          <w:w w:val="105"/>
          <w:sz w:val="17"/>
        </w:rPr>
        <w:t>loan</w:t>
      </w:r>
      <w:r>
        <w:rPr>
          <w:color w:val="030303"/>
          <w:spacing w:val="-1"/>
          <w:w w:val="105"/>
          <w:sz w:val="17"/>
        </w:rPr>
        <w:t> </w:t>
      </w:r>
      <w:r>
        <w:rPr>
          <w:color w:val="030303"/>
          <w:w w:val="105"/>
          <w:sz w:val="17"/>
        </w:rPr>
        <w:t>process.</w:t>
      </w:r>
      <w:r>
        <w:rPr>
          <w:color w:val="030303"/>
          <w:spacing w:val="3"/>
          <w:w w:val="105"/>
          <w:sz w:val="17"/>
        </w:rPr>
        <w:t> </w:t>
      </w:r>
      <w:r>
        <w:rPr>
          <w:i/>
          <w:color w:val="030303"/>
          <w:w w:val="105"/>
          <w:sz w:val="17"/>
        </w:rPr>
        <w:t>International</w:t>
      </w:r>
      <w:r>
        <w:rPr>
          <w:i/>
          <w:color w:val="030303"/>
          <w:spacing w:val="10"/>
          <w:w w:val="105"/>
          <w:sz w:val="17"/>
        </w:rPr>
        <w:t> </w:t>
      </w:r>
      <w:r>
        <w:rPr>
          <w:i/>
          <w:color w:val="030303"/>
          <w:w w:val="105"/>
          <w:sz w:val="17"/>
        </w:rPr>
        <w:t>Journal</w:t>
      </w:r>
      <w:r>
        <w:rPr>
          <w:i/>
          <w:color w:val="030303"/>
          <w:spacing w:val="6"/>
          <w:w w:val="105"/>
          <w:sz w:val="17"/>
        </w:rPr>
        <w:t> </w:t>
      </w:r>
      <w:r>
        <w:rPr>
          <w:i/>
          <w:color w:val="030303"/>
          <w:w w:val="105"/>
          <w:sz w:val="17"/>
        </w:rPr>
        <w:t>of</w:t>
      </w:r>
      <w:r>
        <w:rPr>
          <w:i/>
          <w:color w:val="030303"/>
          <w:spacing w:val="-10"/>
          <w:w w:val="105"/>
          <w:sz w:val="17"/>
        </w:rPr>
        <w:t> </w:t>
      </w:r>
      <w:r>
        <w:rPr>
          <w:color w:val="030303"/>
          <w:spacing w:val="-4"/>
          <w:w w:val="105"/>
          <w:sz w:val="17"/>
        </w:rPr>
        <w:t>Mass</w:t>
      </w:r>
    </w:p>
    <w:p>
      <w:pPr>
        <w:spacing w:before="45"/>
        <w:ind w:left="485" w:right="0" w:firstLine="0"/>
        <w:jc w:val="left"/>
        <w:rPr>
          <w:sz w:val="17"/>
        </w:rPr>
      </w:pPr>
      <w:r>
        <w:rPr>
          <w:i/>
          <w:color w:val="030303"/>
          <w:w w:val="105"/>
          <w:sz w:val="17"/>
        </w:rPr>
        <w:t>Emergencies</w:t>
      </w:r>
      <w:r>
        <w:rPr>
          <w:i/>
          <w:color w:val="030303"/>
          <w:spacing w:val="10"/>
          <w:w w:val="105"/>
          <w:sz w:val="17"/>
        </w:rPr>
        <w:t> </w:t>
      </w:r>
      <w:r>
        <w:rPr>
          <w:i/>
          <w:color w:val="030303"/>
          <w:w w:val="105"/>
          <w:sz w:val="17"/>
        </w:rPr>
        <w:t>and</w:t>
      </w:r>
      <w:r>
        <w:rPr>
          <w:i/>
          <w:color w:val="030303"/>
          <w:spacing w:val="-4"/>
          <w:w w:val="105"/>
          <w:sz w:val="17"/>
        </w:rPr>
        <w:t> </w:t>
      </w:r>
      <w:r>
        <w:rPr>
          <w:i/>
          <w:color w:val="030303"/>
          <w:w w:val="105"/>
          <w:sz w:val="17"/>
        </w:rPr>
        <w:t>Disasters,</w:t>
      </w:r>
      <w:r>
        <w:rPr>
          <w:i/>
          <w:color w:val="030303"/>
          <w:spacing w:val="6"/>
          <w:w w:val="105"/>
          <w:sz w:val="17"/>
        </w:rPr>
        <w:t> </w:t>
      </w:r>
      <w:r>
        <w:rPr>
          <w:color w:val="030303"/>
          <w:w w:val="105"/>
          <w:sz w:val="17"/>
        </w:rPr>
        <w:t>17(1),</w:t>
      </w:r>
      <w:r>
        <w:rPr>
          <w:color w:val="030303"/>
          <w:spacing w:val="-7"/>
          <w:w w:val="105"/>
          <w:sz w:val="17"/>
        </w:rPr>
        <w:t> </w:t>
      </w:r>
      <w:r>
        <w:rPr>
          <w:color w:val="030303"/>
          <w:w w:val="105"/>
          <w:sz w:val="17"/>
        </w:rPr>
        <w:t>99-</w:t>
      </w:r>
      <w:r>
        <w:rPr>
          <w:color w:val="030303"/>
          <w:spacing w:val="-4"/>
          <w:w w:val="105"/>
          <w:sz w:val="17"/>
        </w:rPr>
        <w:t>110.</w:t>
      </w:r>
    </w:p>
    <w:p>
      <w:pPr>
        <w:spacing w:line="290" w:lineRule="auto" w:before="131"/>
        <w:ind w:left="482" w:right="324" w:hanging="359"/>
        <w:jc w:val="both"/>
        <w:rPr>
          <w:sz w:val="17"/>
        </w:rPr>
      </w:pPr>
      <w:r>
        <w:rPr>
          <w:color w:val="030303"/>
          <w:w w:val="105"/>
          <w:sz w:val="17"/>
        </w:rPr>
        <w:t>Comerio, M.</w:t>
      </w:r>
      <w:r>
        <w:rPr>
          <w:color w:val="030303"/>
          <w:spacing w:val="-7"/>
          <w:w w:val="105"/>
          <w:sz w:val="17"/>
        </w:rPr>
        <w:t> </w:t>
      </w:r>
      <w:r>
        <w:rPr>
          <w:color w:val="030303"/>
          <w:w w:val="105"/>
          <w:sz w:val="17"/>
        </w:rPr>
        <w:t>C.,</w:t>
      </w:r>
      <w:r>
        <w:rPr>
          <w:color w:val="030303"/>
          <w:spacing w:val="-5"/>
          <w:w w:val="105"/>
          <w:sz w:val="17"/>
        </w:rPr>
        <w:t> </w:t>
      </w:r>
      <w:r>
        <w:rPr>
          <w:color w:val="030303"/>
          <w:w w:val="105"/>
          <w:sz w:val="17"/>
        </w:rPr>
        <w:t>Landis,</w:t>
      </w:r>
      <w:r>
        <w:rPr>
          <w:color w:val="030303"/>
          <w:spacing w:val="-2"/>
          <w:w w:val="105"/>
          <w:sz w:val="17"/>
        </w:rPr>
        <w:t> </w:t>
      </w:r>
      <w:r>
        <w:rPr>
          <w:color w:val="030303"/>
          <w:w w:val="105"/>
          <w:sz w:val="17"/>
        </w:rPr>
        <w:t>J.</w:t>
      </w:r>
      <w:r>
        <w:rPr>
          <w:color w:val="030303"/>
          <w:spacing w:val="-4"/>
          <w:w w:val="105"/>
          <w:sz w:val="17"/>
        </w:rPr>
        <w:t> </w:t>
      </w:r>
      <w:r>
        <w:rPr>
          <w:color w:val="030303"/>
          <w:w w:val="105"/>
          <w:sz w:val="17"/>
        </w:rPr>
        <w:t>D.</w:t>
      </w:r>
      <w:r>
        <w:rPr>
          <w:color w:val="3D3D3D"/>
          <w:w w:val="105"/>
          <w:sz w:val="17"/>
        </w:rPr>
        <w:t>,</w:t>
      </w:r>
      <w:r>
        <w:rPr>
          <w:color w:val="3D3D3D"/>
          <w:spacing w:val="-9"/>
          <w:w w:val="105"/>
          <w:sz w:val="17"/>
        </w:rPr>
        <w:t> </w:t>
      </w:r>
      <w:r>
        <w:rPr>
          <w:color w:val="030303"/>
          <w:w w:val="105"/>
          <w:sz w:val="17"/>
        </w:rPr>
        <w:t>&amp;</w:t>
      </w:r>
      <w:r>
        <w:rPr>
          <w:color w:val="030303"/>
          <w:spacing w:val="-5"/>
          <w:w w:val="105"/>
          <w:sz w:val="17"/>
        </w:rPr>
        <w:t> </w:t>
      </w:r>
      <w:r>
        <w:rPr>
          <w:color w:val="030303"/>
          <w:w w:val="105"/>
          <w:sz w:val="17"/>
        </w:rPr>
        <w:t>Rofe, </w:t>
      </w:r>
      <w:r>
        <w:rPr>
          <w:color w:val="030303"/>
          <w:w w:val="105"/>
          <w:sz w:val="18"/>
        </w:rPr>
        <w:t>Y.</w:t>
      </w:r>
      <w:r>
        <w:rPr>
          <w:color w:val="030303"/>
          <w:spacing w:val="-3"/>
          <w:w w:val="105"/>
          <w:sz w:val="18"/>
        </w:rPr>
        <w:t> </w:t>
      </w:r>
      <w:r>
        <w:rPr>
          <w:color w:val="030303"/>
          <w:w w:val="105"/>
          <w:sz w:val="17"/>
        </w:rPr>
        <w:t>(1994)</w:t>
      </w:r>
      <w:r>
        <w:rPr>
          <w:color w:val="3D3D3D"/>
          <w:w w:val="105"/>
          <w:sz w:val="17"/>
        </w:rPr>
        <w:t>.</w:t>
      </w:r>
      <w:r>
        <w:rPr>
          <w:color w:val="3D3D3D"/>
          <w:spacing w:val="-13"/>
          <w:w w:val="105"/>
          <w:sz w:val="17"/>
        </w:rPr>
        <w:t> </w:t>
      </w:r>
      <w:r>
        <w:rPr>
          <w:color w:val="030303"/>
          <w:w w:val="105"/>
          <w:sz w:val="17"/>
        </w:rPr>
        <w:t>Post-Disaster</w:t>
      </w:r>
      <w:r>
        <w:rPr>
          <w:color w:val="030303"/>
          <w:spacing w:val="16"/>
          <w:w w:val="105"/>
          <w:sz w:val="17"/>
        </w:rPr>
        <w:t> </w:t>
      </w:r>
      <w:r>
        <w:rPr>
          <w:color w:val="030303"/>
          <w:w w:val="105"/>
          <w:sz w:val="17"/>
        </w:rPr>
        <w:t>Residential Rebuilding, Working Paper 608,</w:t>
      </w:r>
      <w:r>
        <w:rPr>
          <w:color w:val="030303"/>
          <w:spacing w:val="-1"/>
          <w:w w:val="105"/>
          <w:sz w:val="17"/>
        </w:rPr>
        <w:t> </w:t>
      </w:r>
      <w:r>
        <w:rPr>
          <w:color w:val="030303"/>
          <w:w w:val="105"/>
          <w:sz w:val="17"/>
        </w:rPr>
        <w:t>Institute of Urban and Regional Development, University of California, Berkeley, CA</w:t>
      </w:r>
      <w:r>
        <w:rPr>
          <w:color w:val="545454"/>
          <w:w w:val="105"/>
          <w:sz w:val="17"/>
        </w:rPr>
        <w:t>.</w:t>
      </w:r>
    </w:p>
    <w:p>
      <w:pPr>
        <w:spacing w:before="104"/>
        <w:ind w:left="123" w:right="0" w:firstLine="0"/>
        <w:jc w:val="both"/>
        <w:rPr>
          <w:sz w:val="17"/>
        </w:rPr>
      </w:pPr>
      <w:r>
        <w:rPr>
          <w:color w:val="030303"/>
          <w:w w:val="105"/>
          <w:sz w:val="17"/>
        </w:rPr>
        <w:t>Cooper,</w:t>
      </w:r>
      <w:r>
        <w:rPr>
          <w:color w:val="030303"/>
          <w:spacing w:val="-5"/>
          <w:w w:val="105"/>
          <w:sz w:val="17"/>
        </w:rPr>
        <w:t> </w:t>
      </w:r>
      <w:r>
        <w:rPr>
          <w:color w:val="030303"/>
          <w:w w:val="105"/>
          <w:sz w:val="17"/>
        </w:rPr>
        <w:t>F</w:t>
      </w:r>
      <w:r>
        <w:rPr>
          <w:color w:val="545454"/>
          <w:w w:val="105"/>
          <w:sz w:val="17"/>
        </w:rPr>
        <w:t>.</w:t>
      </w:r>
      <w:r>
        <w:rPr>
          <w:color w:val="1A1A1A"/>
          <w:w w:val="105"/>
          <w:sz w:val="17"/>
        </w:rPr>
        <w:t>,</w:t>
      </w:r>
      <w:r>
        <w:rPr>
          <w:color w:val="1A1A1A"/>
          <w:spacing w:val="-12"/>
          <w:w w:val="105"/>
          <w:sz w:val="17"/>
        </w:rPr>
        <w:t> </w:t>
      </w:r>
      <w:r>
        <w:rPr>
          <w:color w:val="030303"/>
          <w:w w:val="105"/>
          <w:sz w:val="17"/>
        </w:rPr>
        <w:t>&amp;</w:t>
      </w:r>
      <w:r>
        <w:rPr>
          <w:color w:val="030303"/>
          <w:spacing w:val="-7"/>
          <w:w w:val="105"/>
          <w:sz w:val="17"/>
        </w:rPr>
        <w:t> </w:t>
      </w:r>
      <w:r>
        <w:rPr>
          <w:color w:val="030303"/>
          <w:w w:val="105"/>
          <w:sz w:val="17"/>
        </w:rPr>
        <w:t>Laughy,</w:t>
      </w:r>
      <w:r>
        <w:rPr>
          <w:color w:val="030303"/>
          <w:spacing w:val="-3"/>
          <w:w w:val="105"/>
          <w:sz w:val="17"/>
        </w:rPr>
        <w:t> </w:t>
      </w:r>
      <w:r>
        <w:rPr>
          <w:color w:val="030303"/>
          <w:w w:val="105"/>
          <w:sz w:val="17"/>
        </w:rPr>
        <w:t>L.</w:t>
      </w:r>
      <w:r>
        <w:rPr>
          <w:color w:val="030303"/>
          <w:spacing w:val="-7"/>
          <w:w w:val="105"/>
          <w:sz w:val="17"/>
        </w:rPr>
        <w:t> </w:t>
      </w:r>
      <w:r>
        <w:rPr>
          <w:color w:val="030303"/>
          <w:w w:val="105"/>
          <w:sz w:val="17"/>
        </w:rPr>
        <w:t>(1994)</w:t>
      </w:r>
      <w:r>
        <w:rPr>
          <w:color w:val="3D3D3D"/>
          <w:w w:val="105"/>
          <w:sz w:val="17"/>
        </w:rPr>
        <w:t>.</w:t>
      </w:r>
      <w:r>
        <w:rPr>
          <w:color w:val="3D3D3D"/>
          <w:spacing w:val="-13"/>
          <w:w w:val="105"/>
          <w:sz w:val="17"/>
        </w:rPr>
        <w:t> </w:t>
      </w:r>
      <w:r>
        <w:rPr>
          <w:color w:val="030303"/>
          <w:w w:val="105"/>
          <w:sz w:val="17"/>
        </w:rPr>
        <w:t>Managing</w:t>
      </w:r>
      <w:r>
        <w:rPr>
          <w:color w:val="030303"/>
          <w:spacing w:val="8"/>
          <w:w w:val="105"/>
          <w:sz w:val="17"/>
        </w:rPr>
        <w:t> </w:t>
      </w:r>
      <w:r>
        <w:rPr>
          <w:color w:val="030303"/>
          <w:w w:val="105"/>
          <w:sz w:val="17"/>
        </w:rPr>
        <w:t>hazards</w:t>
      </w:r>
      <w:r>
        <w:rPr>
          <w:color w:val="030303"/>
          <w:spacing w:val="2"/>
          <w:w w:val="105"/>
          <w:sz w:val="17"/>
        </w:rPr>
        <w:t> </w:t>
      </w:r>
      <w:r>
        <w:rPr>
          <w:color w:val="030303"/>
          <w:w w:val="105"/>
          <w:sz w:val="17"/>
        </w:rPr>
        <w:t>in</w:t>
      </w:r>
      <w:r>
        <w:rPr>
          <w:color w:val="030303"/>
          <w:spacing w:val="-1"/>
          <w:w w:val="105"/>
          <w:sz w:val="17"/>
        </w:rPr>
        <w:t> </w:t>
      </w:r>
      <w:r>
        <w:rPr>
          <w:color w:val="030303"/>
          <w:w w:val="105"/>
          <w:sz w:val="17"/>
        </w:rPr>
        <w:t>a</w:t>
      </w:r>
      <w:r>
        <w:rPr>
          <w:color w:val="030303"/>
          <w:spacing w:val="-5"/>
          <w:w w:val="105"/>
          <w:sz w:val="17"/>
        </w:rPr>
        <w:t> </w:t>
      </w:r>
      <w:r>
        <w:rPr>
          <w:color w:val="030303"/>
          <w:w w:val="105"/>
          <w:sz w:val="17"/>
        </w:rPr>
        <w:t>changing</w:t>
      </w:r>
      <w:r>
        <w:rPr>
          <w:color w:val="030303"/>
          <w:spacing w:val="3"/>
          <w:w w:val="105"/>
          <w:sz w:val="17"/>
        </w:rPr>
        <w:t> </w:t>
      </w:r>
      <w:r>
        <w:rPr>
          <w:color w:val="030303"/>
          <w:w w:val="105"/>
          <w:sz w:val="17"/>
        </w:rPr>
        <w:t>multinational</w:t>
      </w:r>
      <w:r>
        <w:rPr>
          <w:color w:val="030303"/>
          <w:spacing w:val="13"/>
          <w:w w:val="105"/>
          <w:sz w:val="17"/>
        </w:rPr>
        <w:t> </w:t>
      </w:r>
      <w:r>
        <w:rPr>
          <w:color w:val="030303"/>
          <w:w w:val="105"/>
          <w:sz w:val="17"/>
        </w:rPr>
        <w:t>world.</w:t>
      </w:r>
      <w:r>
        <w:rPr>
          <w:color w:val="030303"/>
          <w:spacing w:val="2"/>
          <w:w w:val="105"/>
          <w:sz w:val="17"/>
        </w:rPr>
        <w:t> </w:t>
      </w:r>
      <w:r>
        <w:rPr>
          <w:color w:val="030303"/>
          <w:w w:val="105"/>
          <w:sz w:val="17"/>
        </w:rPr>
        <w:t>Unpublished</w:t>
      </w:r>
      <w:r>
        <w:rPr>
          <w:color w:val="030303"/>
          <w:spacing w:val="1"/>
          <w:w w:val="105"/>
          <w:sz w:val="17"/>
        </w:rPr>
        <w:t> </w:t>
      </w:r>
      <w:r>
        <w:rPr>
          <w:color w:val="030303"/>
          <w:spacing w:val="-2"/>
          <w:w w:val="105"/>
          <w:sz w:val="17"/>
        </w:rPr>
        <w:t>manuscript.</w:t>
      </w:r>
    </w:p>
    <w:p>
      <w:pPr>
        <w:spacing w:line="295" w:lineRule="auto" w:before="146"/>
        <w:ind w:left="484" w:right="306" w:hanging="361"/>
        <w:jc w:val="both"/>
        <w:rPr>
          <w:sz w:val="17"/>
        </w:rPr>
      </w:pPr>
      <w:r>
        <w:rPr>
          <w:color w:val="030303"/>
          <w:w w:val="105"/>
          <w:sz w:val="17"/>
        </w:rPr>
        <w:t>Dash,</w:t>
      </w:r>
      <w:r>
        <w:rPr>
          <w:color w:val="030303"/>
          <w:spacing w:val="-10"/>
          <w:w w:val="105"/>
          <w:sz w:val="17"/>
        </w:rPr>
        <w:t> </w:t>
      </w:r>
      <w:r>
        <w:rPr>
          <w:color w:val="030303"/>
          <w:w w:val="105"/>
          <w:sz w:val="17"/>
        </w:rPr>
        <w:t>N.,</w:t>
      </w:r>
      <w:r>
        <w:rPr>
          <w:color w:val="030303"/>
          <w:spacing w:val="-4"/>
          <w:w w:val="105"/>
          <w:sz w:val="17"/>
        </w:rPr>
        <w:t> </w:t>
      </w:r>
      <w:r>
        <w:rPr>
          <w:color w:val="030303"/>
          <w:w w:val="105"/>
          <w:sz w:val="17"/>
        </w:rPr>
        <w:t>Peacock, </w:t>
      </w:r>
      <w:r>
        <w:rPr>
          <w:color w:val="030303"/>
          <w:w w:val="105"/>
          <w:sz w:val="16"/>
        </w:rPr>
        <w:t>W.</w:t>
      </w:r>
      <w:r>
        <w:rPr>
          <w:color w:val="030303"/>
          <w:spacing w:val="-1"/>
          <w:w w:val="105"/>
          <w:sz w:val="16"/>
        </w:rPr>
        <w:t> </w:t>
      </w:r>
      <w:r>
        <w:rPr>
          <w:color w:val="030303"/>
          <w:w w:val="105"/>
          <w:sz w:val="17"/>
        </w:rPr>
        <w:t>G.,</w:t>
      </w:r>
      <w:r>
        <w:rPr>
          <w:color w:val="030303"/>
          <w:spacing w:val="-2"/>
          <w:w w:val="105"/>
          <w:sz w:val="17"/>
        </w:rPr>
        <w:t> </w:t>
      </w:r>
      <w:r>
        <w:rPr>
          <w:color w:val="030303"/>
          <w:w w:val="105"/>
          <w:sz w:val="17"/>
        </w:rPr>
        <w:t>&amp; Morrow, B. H.</w:t>
      </w:r>
      <w:r>
        <w:rPr>
          <w:color w:val="030303"/>
          <w:spacing w:val="-3"/>
          <w:w w:val="105"/>
          <w:sz w:val="17"/>
        </w:rPr>
        <w:t> </w:t>
      </w:r>
      <w:r>
        <w:rPr>
          <w:color w:val="030303"/>
          <w:w w:val="105"/>
          <w:sz w:val="17"/>
        </w:rPr>
        <w:t>(1997)</w:t>
      </w:r>
      <w:r>
        <w:rPr>
          <w:color w:val="3D3D3D"/>
          <w:w w:val="105"/>
          <w:sz w:val="17"/>
        </w:rPr>
        <w:t>.</w:t>
      </w:r>
      <w:r>
        <w:rPr>
          <w:color w:val="3D3D3D"/>
          <w:spacing w:val="-13"/>
          <w:w w:val="105"/>
          <w:sz w:val="17"/>
        </w:rPr>
        <w:t> </w:t>
      </w:r>
      <w:r>
        <w:rPr>
          <w:color w:val="030303"/>
          <w:w w:val="105"/>
          <w:sz w:val="17"/>
        </w:rPr>
        <w:t>And the</w:t>
      </w:r>
      <w:r>
        <w:rPr>
          <w:color w:val="030303"/>
          <w:spacing w:val="-1"/>
          <w:w w:val="105"/>
          <w:sz w:val="17"/>
        </w:rPr>
        <w:t> </w:t>
      </w:r>
      <w:r>
        <w:rPr>
          <w:color w:val="030303"/>
          <w:w w:val="105"/>
          <w:sz w:val="17"/>
        </w:rPr>
        <w:t>poor get</w:t>
      </w:r>
      <w:r>
        <w:rPr>
          <w:color w:val="030303"/>
          <w:spacing w:val="-1"/>
          <w:w w:val="105"/>
          <w:sz w:val="17"/>
        </w:rPr>
        <w:t> </w:t>
      </w:r>
      <w:r>
        <w:rPr>
          <w:color w:val="030303"/>
          <w:w w:val="105"/>
          <w:sz w:val="17"/>
        </w:rPr>
        <w:t>poorer</w:t>
      </w:r>
      <w:r>
        <w:rPr>
          <w:color w:val="3D3D3D"/>
          <w:w w:val="105"/>
          <w:sz w:val="17"/>
        </w:rPr>
        <w:t>:</w:t>
      </w:r>
      <w:r>
        <w:rPr>
          <w:color w:val="3D3D3D"/>
          <w:spacing w:val="-13"/>
          <w:w w:val="105"/>
          <w:sz w:val="17"/>
        </w:rPr>
        <w:t> </w:t>
      </w:r>
      <w:r>
        <w:rPr>
          <w:color w:val="030303"/>
          <w:w w:val="105"/>
          <w:sz w:val="17"/>
        </w:rPr>
        <w:t>A</w:t>
      </w:r>
      <w:r>
        <w:rPr>
          <w:color w:val="030303"/>
          <w:spacing w:val="-10"/>
          <w:w w:val="105"/>
          <w:sz w:val="17"/>
        </w:rPr>
        <w:t> </w:t>
      </w:r>
      <w:r>
        <w:rPr>
          <w:color w:val="030303"/>
          <w:w w:val="105"/>
          <w:sz w:val="17"/>
        </w:rPr>
        <w:t>neglected black community. In: </w:t>
      </w:r>
      <w:r>
        <w:rPr>
          <w:color w:val="030303"/>
          <w:w w:val="105"/>
          <w:sz w:val="16"/>
        </w:rPr>
        <w:t>W. </w:t>
      </w:r>
      <w:r>
        <w:rPr>
          <w:color w:val="030303"/>
          <w:w w:val="105"/>
          <w:sz w:val="17"/>
        </w:rPr>
        <w:t>G. Peacock et</w:t>
      </w:r>
      <w:r>
        <w:rPr>
          <w:color w:val="030303"/>
          <w:spacing w:val="-4"/>
          <w:w w:val="105"/>
          <w:sz w:val="17"/>
        </w:rPr>
        <w:t> </w:t>
      </w:r>
      <w:r>
        <w:rPr>
          <w:color w:val="030303"/>
          <w:w w:val="105"/>
          <w:sz w:val="17"/>
        </w:rPr>
        <w:t>al.</w:t>
      </w:r>
      <w:r>
        <w:rPr>
          <w:color w:val="030303"/>
          <w:spacing w:val="-3"/>
          <w:w w:val="105"/>
          <w:sz w:val="17"/>
        </w:rPr>
        <w:t> </w:t>
      </w:r>
      <w:r>
        <w:rPr>
          <w:color w:val="030303"/>
          <w:w w:val="105"/>
          <w:sz w:val="17"/>
        </w:rPr>
        <w:t>(Eds.), </w:t>
      </w:r>
      <w:r>
        <w:rPr>
          <w:i/>
          <w:color w:val="030303"/>
          <w:w w:val="105"/>
          <w:sz w:val="17"/>
        </w:rPr>
        <w:t>Hurricane Andrew: Ethnicity, Gender, and the</w:t>
      </w:r>
      <w:r>
        <w:rPr>
          <w:i/>
          <w:color w:val="030303"/>
          <w:spacing w:val="-2"/>
          <w:w w:val="105"/>
          <w:sz w:val="17"/>
        </w:rPr>
        <w:t> </w:t>
      </w:r>
      <w:r>
        <w:rPr>
          <w:i/>
          <w:color w:val="030303"/>
          <w:w w:val="105"/>
          <w:sz w:val="17"/>
        </w:rPr>
        <w:t>Sociology of Disasters </w:t>
      </w:r>
      <w:r>
        <w:rPr>
          <w:color w:val="030303"/>
          <w:w w:val="105"/>
          <w:sz w:val="17"/>
        </w:rPr>
        <w:t>(pp.</w:t>
      </w:r>
      <w:r>
        <w:rPr>
          <w:color w:val="030303"/>
          <w:spacing w:val="-2"/>
          <w:w w:val="105"/>
          <w:sz w:val="17"/>
        </w:rPr>
        <w:t> </w:t>
      </w:r>
      <w:r>
        <w:rPr>
          <w:color w:val="030303"/>
          <w:w w:val="105"/>
          <w:sz w:val="17"/>
        </w:rPr>
        <w:t>206-225). New York, </w:t>
      </w:r>
      <w:r>
        <w:rPr>
          <w:b/>
          <w:color w:val="030303"/>
          <w:w w:val="105"/>
          <w:sz w:val="16"/>
        </w:rPr>
        <w:t>NY</w:t>
      </w:r>
      <w:r>
        <w:rPr>
          <w:b/>
          <w:color w:val="3D3D3D"/>
          <w:w w:val="105"/>
          <w:sz w:val="16"/>
        </w:rPr>
        <w:t>:</w:t>
      </w:r>
      <w:r>
        <w:rPr>
          <w:b/>
          <w:color w:val="3D3D3D"/>
          <w:spacing w:val="-1"/>
          <w:w w:val="105"/>
          <w:sz w:val="16"/>
        </w:rPr>
        <w:t> </w:t>
      </w:r>
      <w:r>
        <w:rPr>
          <w:color w:val="030303"/>
          <w:w w:val="105"/>
          <w:sz w:val="17"/>
        </w:rPr>
        <w:t>Routledge.</w:t>
      </w:r>
    </w:p>
    <w:p>
      <w:pPr>
        <w:spacing w:after="0" w:line="295" w:lineRule="auto"/>
        <w:jc w:val="both"/>
        <w:rPr>
          <w:sz w:val="17"/>
        </w:rPr>
        <w:sectPr>
          <w:pgSz w:w="12240" w:h="15840"/>
          <w:pgMar w:header="560" w:footer="1011" w:top="740" w:bottom="1300" w:left="1320" w:right="1300"/>
        </w:sectPr>
      </w:pPr>
    </w:p>
    <w:p>
      <w:pPr>
        <w:pStyle w:val="BodyText"/>
        <w:rPr>
          <w:sz w:val="20"/>
        </w:rPr>
      </w:pPr>
    </w:p>
    <w:p>
      <w:pPr>
        <w:pStyle w:val="BodyText"/>
        <w:rPr>
          <w:sz w:val="20"/>
        </w:rPr>
      </w:pPr>
    </w:p>
    <w:p>
      <w:pPr>
        <w:pStyle w:val="BodyText"/>
        <w:spacing w:before="7"/>
        <w:rPr>
          <w:sz w:val="15"/>
        </w:rPr>
      </w:pPr>
    </w:p>
    <w:p>
      <w:pPr>
        <w:spacing w:line="290" w:lineRule="auto" w:before="95"/>
        <w:ind w:left="480" w:right="171" w:hanging="357"/>
        <w:jc w:val="left"/>
        <w:rPr>
          <w:sz w:val="17"/>
        </w:rPr>
      </w:pPr>
      <w:r>
        <w:rPr>
          <w:color w:val="030303"/>
          <w:w w:val="105"/>
          <w:sz w:val="17"/>
        </w:rPr>
        <w:t>Deryugina, </w:t>
      </w:r>
      <w:r>
        <w:rPr>
          <w:color w:val="030303"/>
          <w:w w:val="105"/>
          <w:sz w:val="18"/>
        </w:rPr>
        <w:t>T.</w:t>
      </w:r>
      <w:r>
        <w:rPr>
          <w:color w:val="030303"/>
          <w:spacing w:val="-3"/>
          <w:w w:val="105"/>
          <w:sz w:val="18"/>
        </w:rPr>
        <w:t> </w:t>
      </w:r>
      <w:r>
        <w:rPr>
          <w:color w:val="030303"/>
          <w:w w:val="105"/>
          <w:sz w:val="17"/>
        </w:rPr>
        <w:t>(2016).</w:t>
      </w:r>
      <w:r>
        <w:rPr>
          <w:color w:val="030303"/>
          <w:spacing w:val="-1"/>
          <w:w w:val="105"/>
          <w:sz w:val="17"/>
        </w:rPr>
        <w:t> </w:t>
      </w:r>
      <w:r>
        <w:rPr>
          <w:color w:val="030303"/>
          <w:w w:val="105"/>
          <w:sz w:val="17"/>
        </w:rPr>
        <w:t>The</w:t>
      </w:r>
      <w:r>
        <w:rPr>
          <w:color w:val="030303"/>
          <w:spacing w:val="-1"/>
          <w:w w:val="105"/>
          <w:sz w:val="17"/>
        </w:rPr>
        <w:t> </w:t>
      </w:r>
      <w:r>
        <w:rPr>
          <w:color w:val="030303"/>
          <w:w w:val="105"/>
          <w:sz w:val="17"/>
        </w:rPr>
        <w:t>fiscal</w:t>
      </w:r>
      <w:r>
        <w:rPr>
          <w:color w:val="030303"/>
          <w:spacing w:val="-1"/>
          <w:w w:val="105"/>
          <w:sz w:val="17"/>
        </w:rPr>
        <w:t> </w:t>
      </w:r>
      <w:r>
        <w:rPr>
          <w:color w:val="030303"/>
          <w:w w:val="105"/>
          <w:sz w:val="17"/>
        </w:rPr>
        <w:t>cost</w:t>
      </w:r>
      <w:r>
        <w:rPr>
          <w:color w:val="030303"/>
          <w:spacing w:val="-2"/>
          <w:w w:val="105"/>
          <w:sz w:val="17"/>
        </w:rPr>
        <w:t> </w:t>
      </w:r>
      <w:r>
        <w:rPr>
          <w:color w:val="030303"/>
          <w:w w:val="105"/>
          <w:sz w:val="17"/>
        </w:rPr>
        <w:t>of</w:t>
      </w:r>
      <w:r>
        <w:rPr>
          <w:color w:val="030303"/>
          <w:spacing w:val="-7"/>
          <w:w w:val="105"/>
          <w:sz w:val="17"/>
        </w:rPr>
        <w:t> </w:t>
      </w:r>
      <w:r>
        <w:rPr>
          <w:color w:val="030303"/>
          <w:w w:val="105"/>
          <w:sz w:val="17"/>
        </w:rPr>
        <w:t>hurricanes: Disaster aid versus social insurance. Cambridge</w:t>
      </w:r>
      <w:r>
        <w:rPr>
          <w:color w:val="3A3A3A"/>
          <w:w w:val="105"/>
          <w:sz w:val="17"/>
        </w:rPr>
        <w:t>,</w:t>
      </w:r>
      <w:r>
        <w:rPr>
          <w:color w:val="3A3A3A"/>
          <w:spacing w:val="-10"/>
          <w:w w:val="105"/>
          <w:sz w:val="17"/>
        </w:rPr>
        <w:t> </w:t>
      </w:r>
      <w:r>
        <w:rPr>
          <w:color w:val="030303"/>
          <w:w w:val="105"/>
          <w:sz w:val="17"/>
        </w:rPr>
        <w:t>MA</w:t>
      </w:r>
      <w:r>
        <w:rPr>
          <w:color w:val="525252"/>
          <w:w w:val="105"/>
          <w:sz w:val="17"/>
        </w:rPr>
        <w:t>:</w:t>
      </w:r>
      <w:r>
        <w:rPr>
          <w:color w:val="525252"/>
          <w:spacing w:val="-10"/>
          <w:w w:val="105"/>
          <w:sz w:val="17"/>
        </w:rPr>
        <w:t> </w:t>
      </w:r>
      <w:r>
        <w:rPr>
          <w:color w:val="030303"/>
          <w:w w:val="105"/>
          <w:sz w:val="17"/>
        </w:rPr>
        <w:t>National Bureau of Economic Research</w:t>
      </w:r>
      <w:r>
        <w:rPr>
          <w:color w:val="525252"/>
          <w:w w:val="105"/>
          <w:sz w:val="17"/>
        </w:rPr>
        <w:t>.</w:t>
      </w:r>
    </w:p>
    <w:p>
      <w:pPr>
        <w:spacing w:line="295" w:lineRule="auto" w:before="104"/>
        <w:ind w:left="480" w:right="0" w:hanging="358"/>
        <w:jc w:val="left"/>
        <w:rPr>
          <w:sz w:val="17"/>
        </w:rPr>
      </w:pPr>
      <w:r>
        <w:rPr>
          <w:color w:val="030303"/>
          <w:w w:val="105"/>
          <w:sz w:val="17"/>
        </w:rPr>
        <w:t>Dow,</w:t>
      </w:r>
      <w:r>
        <w:rPr>
          <w:color w:val="030303"/>
          <w:spacing w:val="-1"/>
          <w:w w:val="105"/>
          <w:sz w:val="17"/>
        </w:rPr>
        <w:t> </w:t>
      </w:r>
      <w:r>
        <w:rPr>
          <w:color w:val="030303"/>
          <w:w w:val="105"/>
          <w:sz w:val="17"/>
        </w:rPr>
        <w:t>K.</w:t>
      </w:r>
      <w:r>
        <w:rPr>
          <w:color w:val="030303"/>
          <w:spacing w:val="-6"/>
          <w:w w:val="105"/>
          <w:sz w:val="17"/>
        </w:rPr>
        <w:t> </w:t>
      </w:r>
      <w:r>
        <w:rPr>
          <w:color w:val="030303"/>
          <w:w w:val="105"/>
          <w:sz w:val="17"/>
        </w:rPr>
        <w:t>(1992). Exploring differences in</w:t>
      </w:r>
      <w:r>
        <w:rPr>
          <w:color w:val="030303"/>
          <w:spacing w:val="-8"/>
          <w:w w:val="105"/>
          <w:sz w:val="17"/>
        </w:rPr>
        <w:t> </w:t>
      </w:r>
      <w:r>
        <w:rPr>
          <w:color w:val="030303"/>
          <w:w w:val="105"/>
          <w:sz w:val="17"/>
        </w:rPr>
        <w:t>our</w:t>
      </w:r>
      <w:r>
        <w:rPr>
          <w:color w:val="030303"/>
          <w:spacing w:val="-5"/>
          <w:w w:val="105"/>
          <w:sz w:val="17"/>
        </w:rPr>
        <w:t> </w:t>
      </w:r>
      <w:r>
        <w:rPr>
          <w:color w:val="030303"/>
          <w:w w:val="105"/>
          <w:sz w:val="17"/>
        </w:rPr>
        <w:t>common future(s): The</w:t>
      </w:r>
      <w:r>
        <w:rPr>
          <w:color w:val="030303"/>
          <w:spacing w:val="-2"/>
          <w:w w:val="105"/>
          <w:sz w:val="17"/>
        </w:rPr>
        <w:t> </w:t>
      </w:r>
      <w:r>
        <w:rPr>
          <w:color w:val="030303"/>
          <w:w w:val="105"/>
          <w:sz w:val="17"/>
        </w:rPr>
        <w:t>meaning of</w:t>
      </w:r>
      <w:r>
        <w:rPr>
          <w:color w:val="030303"/>
          <w:spacing w:val="-3"/>
          <w:w w:val="105"/>
          <w:sz w:val="17"/>
        </w:rPr>
        <w:t> </w:t>
      </w:r>
      <w:r>
        <w:rPr>
          <w:color w:val="030303"/>
          <w:w w:val="105"/>
          <w:sz w:val="17"/>
        </w:rPr>
        <w:t>vulnerability to</w:t>
      </w:r>
      <w:r>
        <w:rPr>
          <w:color w:val="030303"/>
          <w:spacing w:val="-5"/>
          <w:w w:val="105"/>
          <w:sz w:val="17"/>
        </w:rPr>
        <w:t> </w:t>
      </w:r>
      <w:r>
        <w:rPr>
          <w:color w:val="030303"/>
          <w:w w:val="105"/>
          <w:sz w:val="17"/>
        </w:rPr>
        <w:t>global environmental change. </w:t>
      </w:r>
      <w:r>
        <w:rPr>
          <w:i/>
          <w:color w:val="030303"/>
          <w:w w:val="105"/>
          <w:sz w:val="17"/>
        </w:rPr>
        <w:t>Geoforum, </w:t>
      </w:r>
      <w:r>
        <w:rPr>
          <w:color w:val="030303"/>
          <w:w w:val="105"/>
          <w:sz w:val="17"/>
        </w:rPr>
        <w:t>23(3), 417-436.</w:t>
      </w:r>
    </w:p>
    <w:p>
      <w:pPr>
        <w:spacing w:line="283" w:lineRule="auto" w:before="82"/>
        <w:ind w:left="485" w:right="0" w:hanging="362"/>
        <w:jc w:val="left"/>
        <w:rPr>
          <w:sz w:val="17"/>
        </w:rPr>
      </w:pPr>
      <w:r>
        <w:rPr>
          <w:color w:val="030303"/>
          <w:w w:val="105"/>
          <w:sz w:val="17"/>
        </w:rPr>
        <w:t>Eakin,</w:t>
      </w:r>
      <w:r>
        <w:rPr>
          <w:color w:val="030303"/>
          <w:spacing w:val="-1"/>
          <w:w w:val="105"/>
          <w:sz w:val="17"/>
        </w:rPr>
        <w:t> </w:t>
      </w:r>
      <w:r>
        <w:rPr>
          <w:color w:val="030303"/>
          <w:w w:val="105"/>
          <w:sz w:val="17"/>
        </w:rPr>
        <w:t>H.,</w:t>
      </w:r>
      <w:r>
        <w:rPr>
          <w:color w:val="030303"/>
          <w:spacing w:val="-7"/>
          <w:w w:val="105"/>
          <w:sz w:val="17"/>
        </w:rPr>
        <w:t> </w:t>
      </w:r>
      <w:r>
        <w:rPr>
          <w:color w:val="030303"/>
          <w:w w:val="105"/>
          <w:sz w:val="17"/>
        </w:rPr>
        <w:t>&amp; Luers,</w:t>
      </w:r>
      <w:r>
        <w:rPr>
          <w:color w:val="030303"/>
          <w:spacing w:val="-8"/>
          <w:w w:val="105"/>
          <w:sz w:val="17"/>
        </w:rPr>
        <w:t> </w:t>
      </w:r>
      <w:r>
        <w:rPr>
          <w:color w:val="030303"/>
          <w:w w:val="105"/>
          <w:sz w:val="17"/>
        </w:rPr>
        <w:t>A. </w:t>
      </w:r>
      <w:r>
        <w:rPr>
          <w:rFonts w:ascii="Times New Roman"/>
          <w:color w:val="030303"/>
          <w:w w:val="105"/>
          <w:sz w:val="19"/>
        </w:rPr>
        <w:t>L. </w:t>
      </w:r>
      <w:r>
        <w:rPr>
          <w:color w:val="030303"/>
          <w:w w:val="105"/>
          <w:sz w:val="17"/>
        </w:rPr>
        <w:t>(2006).</w:t>
      </w:r>
      <w:r>
        <w:rPr>
          <w:color w:val="030303"/>
          <w:spacing w:val="-7"/>
          <w:w w:val="105"/>
          <w:sz w:val="17"/>
        </w:rPr>
        <w:t> </w:t>
      </w:r>
      <w:r>
        <w:rPr>
          <w:color w:val="030303"/>
          <w:w w:val="105"/>
          <w:sz w:val="17"/>
        </w:rPr>
        <w:t>Assessing the</w:t>
      </w:r>
      <w:r>
        <w:rPr>
          <w:color w:val="030303"/>
          <w:spacing w:val="-5"/>
          <w:w w:val="105"/>
          <w:sz w:val="17"/>
        </w:rPr>
        <w:t> </w:t>
      </w:r>
      <w:r>
        <w:rPr>
          <w:color w:val="030303"/>
          <w:w w:val="105"/>
          <w:sz w:val="17"/>
        </w:rPr>
        <w:t>vulnerability of</w:t>
      </w:r>
      <w:r>
        <w:rPr>
          <w:color w:val="030303"/>
          <w:spacing w:val="-1"/>
          <w:w w:val="105"/>
          <w:sz w:val="17"/>
        </w:rPr>
        <w:t> </w:t>
      </w:r>
      <w:r>
        <w:rPr>
          <w:color w:val="030303"/>
          <w:w w:val="105"/>
          <w:sz w:val="17"/>
        </w:rPr>
        <w:t>social-environmental</w:t>
      </w:r>
      <w:r>
        <w:rPr>
          <w:color w:val="030303"/>
          <w:spacing w:val="-6"/>
          <w:w w:val="105"/>
          <w:sz w:val="17"/>
        </w:rPr>
        <w:t> </w:t>
      </w:r>
      <w:r>
        <w:rPr>
          <w:color w:val="030303"/>
          <w:w w:val="105"/>
          <w:sz w:val="17"/>
        </w:rPr>
        <w:t>systems. </w:t>
      </w:r>
      <w:r>
        <w:rPr>
          <w:i/>
          <w:color w:val="030303"/>
          <w:w w:val="105"/>
          <w:sz w:val="17"/>
        </w:rPr>
        <w:t>Annual Review of</w:t>
      </w:r>
      <w:r>
        <w:rPr>
          <w:i/>
          <w:color w:val="030303"/>
          <w:w w:val="105"/>
          <w:sz w:val="17"/>
        </w:rPr>
        <w:t> Environment and Resources, </w:t>
      </w:r>
      <w:r>
        <w:rPr>
          <w:color w:val="030303"/>
          <w:w w:val="105"/>
          <w:sz w:val="17"/>
        </w:rPr>
        <w:t>31, 365-394.</w:t>
      </w:r>
    </w:p>
    <w:p>
      <w:pPr>
        <w:spacing w:before="111"/>
        <w:ind w:left="123" w:right="0" w:firstLine="0"/>
        <w:jc w:val="left"/>
        <w:rPr>
          <w:sz w:val="17"/>
        </w:rPr>
      </w:pPr>
      <w:r>
        <w:rPr>
          <w:color w:val="030303"/>
          <w:w w:val="105"/>
          <w:sz w:val="17"/>
        </w:rPr>
        <w:t>Elliott,</w:t>
      </w:r>
      <w:r>
        <w:rPr>
          <w:color w:val="030303"/>
          <w:spacing w:val="-1"/>
          <w:w w:val="105"/>
          <w:sz w:val="17"/>
        </w:rPr>
        <w:t> </w:t>
      </w:r>
      <w:r>
        <w:rPr>
          <w:color w:val="030303"/>
          <w:w w:val="105"/>
          <w:sz w:val="17"/>
        </w:rPr>
        <w:t>J.</w:t>
      </w:r>
      <w:r>
        <w:rPr>
          <w:color w:val="030303"/>
          <w:spacing w:val="-3"/>
          <w:w w:val="105"/>
          <w:sz w:val="17"/>
        </w:rPr>
        <w:t> </w:t>
      </w:r>
      <w:r>
        <w:rPr>
          <w:color w:val="030303"/>
          <w:w w:val="105"/>
          <w:sz w:val="17"/>
        </w:rPr>
        <w:t>R.,</w:t>
      </w:r>
      <w:r>
        <w:rPr>
          <w:color w:val="030303"/>
          <w:spacing w:val="-4"/>
          <w:w w:val="105"/>
          <w:sz w:val="17"/>
        </w:rPr>
        <w:t> </w:t>
      </w:r>
      <w:r>
        <w:rPr>
          <w:color w:val="030303"/>
          <w:w w:val="105"/>
          <w:sz w:val="17"/>
        </w:rPr>
        <w:t>&amp;</w:t>
      </w:r>
      <w:r>
        <w:rPr>
          <w:color w:val="030303"/>
          <w:spacing w:val="-1"/>
          <w:w w:val="105"/>
          <w:sz w:val="17"/>
        </w:rPr>
        <w:t> </w:t>
      </w:r>
      <w:r>
        <w:rPr>
          <w:color w:val="030303"/>
          <w:w w:val="105"/>
          <w:sz w:val="17"/>
        </w:rPr>
        <w:t>Pais,</w:t>
      </w:r>
      <w:r>
        <w:rPr>
          <w:color w:val="030303"/>
          <w:spacing w:val="-3"/>
          <w:w w:val="105"/>
          <w:sz w:val="17"/>
        </w:rPr>
        <w:t> </w:t>
      </w:r>
      <w:r>
        <w:rPr>
          <w:color w:val="030303"/>
          <w:w w:val="105"/>
          <w:sz w:val="17"/>
        </w:rPr>
        <w:t>J.</w:t>
      </w:r>
      <w:r>
        <w:rPr>
          <w:color w:val="030303"/>
          <w:spacing w:val="5"/>
          <w:w w:val="105"/>
          <w:sz w:val="17"/>
        </w:rPr>
        <w:t> </w:t>
      </w:r>
      <w:r>
        <w:rPr>
          <w:color w:val="030303"/>
          <w:w w:val="105"/>
          <w:sz w:val="17"/>
        </w:rPr>
        <w:t>(2006).</w:t>
      </w:r>
      <w:r>
        <w:rPr>
          <w:color w:val="030303"/>
          <w:spacing w:val="-2"/>
          <w:w w:val="105"/>
          <w:sz w:val="17"/>
        </w:rPr>
        <w:t> </w:t>
      </w:r>
      <w:r>
        <w:rPr>
          <w:color w:val="030303"/>
          <w:w w:val="105"/>
          <w:sz w:val="17"/>
        </w:rPr>
        <w:t>Race,</w:t>
      </w:r>
      <w:r>
        <w:rPr>
          <w:color w:val="030303"/>
          <w:spacing w:val="2"/>
          <w:w w:val="105"/>
          <w:sz w:val="17"/>
        </w:rPr>
        <w:t> </w:t>
      </w:r>
      <w:r>
        <w:rPr>
          <w:color w:val="030303"/>
          <w:w w:val="105"/>
          <w:sz w:val="17"/>
        </w:rPr>
        <w:t>class,</w:t>
      </w:r>
      <w:r>
        <w:rPr>
          <w:color w:val="030303"/>
          <w:spacing w:val="2"/>
          <w:w w:val="105"/>
          <w:sz w:val="17"/>
        </w:rPr>
        <w:t> </w:t>
      </w:r>
      <w:r>
        <w:rPr>
          <w:color w:val="030303"/>
          <w:w w:val="105"/>
          <w:sz w:val="17"/>
        </w:rPr>
        <w:t>and</w:t>
      </w:r>
      <w:r>
        <w:rPr>
          <w:color w:val="030303"/>
          <w:spacing w:val="-4"/>
          <w:w w:val="105"/>
          <w:sz w:val="17"/>
        </w:rPr>
        <w:t> </w:t>
      </w:r>
      <w:r>
        <w:rPr>
          <w:color w:val="030303"/>
          <w:w w:val="105"/>
          <w:sz w:val="17"/>
        </w:rPr>
        <w:t>Hurricane</w:t>
      </w:r>
      <w:r>
        <w:rPr>
          <w:color w:val="030303"/>
          <w:spacing w:val="7"/>
          <w:w w:val="105"/>
          <w:sz w:val="17"/>
        </w:rPr>
        <w:t> </w:t>
      </w:r>
      <w:r>
        <w:rPr>
          <w:color w:val="030303"/>
          <w:w w:val="105"/>
          <w:sz w:val="17"/>
        </w:rPr>
        <w:t>Katrina:</w:t>
      </w:r>
      <w:r>
        <w:rPr>
          <w:color w:val="030303"/>
          <w:spacing w:val="1"/>
          <w:w w:val="105"/>
          <w:sz w:val="17"/>
        </w:rPr>
        <w:t> </w:t>
      </w:r>
      <w:r>
        <w:rPr>
          <w:color w:val="030303"/>
          <w:w w:val="105"/>
          <w:sz w:val="17"/>
        </w:rPr>
        <w:t>Social</w:t>
      </w:r>
      <w:r>
        <w:rPr>
          <w:color w:val="030303"/>
          <w:spacing w:val="2"/>
          <w:w w:val="105"/>
          <w:sz w:val="17"/>
        </w:rPr>
        <w:t> </w:t>
      </w:r>
      <w:r>
        <w:rPr>
          <w:color w:val="030303"/>
          <w:w w:val="105"/>
          <w:sz w:val="17"/>
        </w:rPr>
        <w:t>differences</w:t>
      </w:r>
      <w:r>
        <w:rPr>
          <w:color w:val="030303"/>
          <w:spacing w:val="6"/>
          <w:w w:val="105"/>
          <w:sz w:val="17"/>
        </w:rPr>
        <w:t> </w:t>
      </w:r>
      <w:r>
        <w:rPr>
          <w:color w:val="030303"/>
          <w:w w:val="105"/>
          <w:sz w:val="17"/>
        </w:rPr>
        <w:t>in</w:t>
      </w:r>
      <w:r>
        <w:rPr>
          <w:color w:val="030303"/>
          <w:spacing w:val="-8"/>
          <w:w w:val="105"/>
          <w:sz w:val="17"/>
        </w:rPr>
        <w:t> </w:t>
      </w:r>
      <w:r>
        <w:rPr>
          <w:color w:val="030303"/>
          <w:w w:val="105"/>
          <w:sz w:val="17"/>
        </w:rPr>
        <w:t>human</w:t>
      </w:r>
      <w:r>
        <w:rPr>
          <w:color w:val="030303"/>
          <w:spacing w:val="3"/>
          <w:w w:val="105"/>
          <w:sz w:val="17"/>
        </w:rPr>
        <w:t> </w:t>
      </w:r>
      <w:r>
        <w:rPr>
          <w:color w:val="030303"/>
          <w:w w:val="105"/>
          <w:sz w:val="17"/>
        </w:rPr>
        <w:t>responses</w:t>
      </w:r>
      <w:r>
        <w:rPr>
          <w:color w:val="030303"/>
          <w:spacing w:val="6"/>
          <w:w w:val="105"/>
          <w:sz w:val="17"/>
        </w:rPr>
        <w:t> </w:t>
      </w:r>
      <w:r>
        <w:rPr>
          <w:color w:val="030303"/>
          <w:w w:val="105"/>
          <w:sz w:val="17"/>
        </w:rPr>
        <w:t>to</w:t>
      </w:r>
      <w:r>
        <w:rPr>
          <w:color w:val="030303"/>
          <w:spacing w:val="-4"/>
          <w:w w:val="105"/>
          <w:sz w:val="17"/>
        </w:rPr>
        <w:t> </w:t>
      </w:r>
      <w:r>
        <w:rPr>
          <w:color w:val="030303"/>
          <w:spacing w:val="-2"/>
          <w:w w:val="105"/>
          <w:sz w:val="17"/>
        </w:rPr>
        <w:t>disaster.</w:t>
      </w:r>
    </w:p>
    <w:p>
      <w:pPr>
        <w:spacing w:before="45"/>
        <w:ind w:left="480" w:right="0" w:firstLine="0"/>
        <w:jc w:val="left"/>
        <w:rPr>
          <w:sz w:val="17"/>
        </w:rPr>
      </w:pPr>
      <w:r>
        <w:rPr>
          <w:i/>
          <w:color w:val="030303"/>
          <w:w w:val="105"/>
          <w:sz w:val="17"/>
        </w:rPr>
        <w:t>Social</w:t>
      </w:r>
      <w:r>
        <w:rPr>
          <w:i/>
          <w:color w:val="030303"/>
          <w:spacing w:val="4"/>
          <w:w w:val="105"/>
          <w:sz w:val="17"/>
        </w:rPr>
        <w:t> </w:t>
      </w:r>
      <w:r>
        <w:rPr>
          <w:i/>
          <w:color w:val="030303"/>
          <w:w w:val="105"/>
          <w:sz w:val="17"/>
        </w:rPr>
        <w:t>Science</w:t>
      </w:r>
      <w:r>
        <w:rPr>
          <w:i/>
          <w:color w:val="030303"/>
          <w:spacing w:val="4"/>
          <w:w w:val="105"/>
          <w:sz w:val="17"/>
        </w:rPr>
        <w:t> </w:t>
      </w:r>
      <w:r>
        <w:rPr>
          <w:i/>
          <w:color w:val="030303"/>
          <w:w w:val="105"/>
          <w:sz w:val="17"/>
        </w:rPr>
        <w:t>Research,</w:t>
      </w:r>
      <w:r>
        <w:rPr>
          <w:i/>
          <w:color w:val="030303"/>
          <w:spacing w:val="12"/>
          <w:w w:val="105"/>
          <w:sz w:val="17"/>
        </w:rPr>
        <w:t> </w:t>
      </w:r>
      <w:r>
        <w:rPr>
          <w:color w:val="030303"/>
          <w:w w:val="105"/>
          <w:sz w:val="17"/>
        </w:rPr>
        <w:t>35(2),</w:t>
      </w:r>
      <w:r>
        <w:rPr>
          <w:color w:val="030303"/>
          <w:spacing w:val="2"/>
          <w:w w:val="105"/>
          <w:sz w:val="17"/>
        </w:rPr>
        <w:t> </w:t>
      </w:r>
      <w:r>
        <w:rPr>
          <w:color w:val="030303"/>
          <w:w w:val="105"/>
          <w:sz w:val="17"/>
        </w:rPr>
        <w:t>295-</w:t>
      </w:r>
      <w:r>
        <w:rPr>
          <w:color w:val="030303"/>
          <w:spacing w:val="-5"/>
          <w:w w:val="105"/>
          <w:sz w:val="17"/>
        </w:rPr>
        <w:t>321</w:t>
      </w:r>
    </w:p>
    <w:p>
      <w:pPr>
        <w:spacing w:line="300" w:lineRule="auto" w:before="141"/>
        <w:ind w:left="481" w:right="198" w:hanging="359"/>
        <w:jc w:val="left"/>
        <w:rPr>
          <w:sz w:val="17"/>
        </w:rPr>
      </w:pPr>
      <w:r>
        <w:rPr>
          <w:color w:val="030303"/>
          <w:w w:val="105"/>
          <w:sz w:val="17"/>
        </w:rPr>
        <w:t>Enarson, E</w:t>
      </w:r>
      <w:r>
        <w:rPr>
          <w:color w:val="3A3A3A"/>
          <w:w w:val="105"/>
          <w:sz w:val="17"/>
        </w:rPr>
        <w:t>.</w:t>
      </w:r>
      <w:r>
        <w:rPr>
          <w:color w:val="3A3A3A"/>
          <w:spacing w:val="-14"/>
          <w:w w:val="105"/>
          <w:sz w:val="17"/>
        </w:rPr>
        <w:t> </w:t>
      </w:r>
      <w:r>
        <w:rPr>
          <w:color w:val="030303"/>
          <w:w w:val="105"/>
          <w:sz w:val="17"/>
        </w:rPr>
        <w:t>(1999a)</w:t>
      </w:r>
      <w:r>
        <w:rPr>
          <w:color w:val="3A3A3A"/>
          <w:w w:val="105"/>
          <w:sz w:val="17"/>
        </w:rPr>
        <w:t>.</w:t>
      </w:r>
      <w:r>
        <w:rPr>
          <w:color w:val="3A3A3A"/>
          <w:spacing w:val="-10"/>
          <w:w w:val="105"/>
          <w:sz w:val="17"/>
        </w:rPr>
        <w:t> </w:t>
      </w:r>
      <w:r>
        <w:rPr>
          <w:color w:val="030303"/>
          <w:w w:val="105"/>
          <w:sz w:val="17"/>
        </w:rPr>
        <w:t>Women and housing issues in</w:t>
      </w:r>
      <w:r>
        <w:rPr>
          <w:color w:val="030303"/>
          <w:spacing w:val="-1"/>
          <w:w w:val="105"/>
          <w:sz w:val="17"/>
        </w:rPr>
        <w:t> </w:t>
      </w:r>
      <w:r>
        <w:rPr>
          <w:color w:val="030303"/>
          <w:w w:val="105"/>
          <w:sz w:val="17"/>
        </w:rPr>
        <w:t>two U</w:t>
      </w:r>
      <w:r>
        <w:rPr>
          <w:color w:val="525252"/>
          <w:w w:val="105"/>
          <w:sz w:val="17"/>
        </w:rPr>
        <w:t>.</w:t>
      </w:r>
      <w:r>
        <w:rPr>
          <w:color w:val="030303"/>
          <w:w w:val="105"/>
          <w:sz w:val="17"/>
        </w:rPr>
        <w:t>S</w:t>
      </w:r>
      <w:r>
        <w:rPr>
          <w:color w:val="1F1F1F"/>
          <w:w w:val="105"/>
          <w:sz w:val="17"/>
        </w:rPr>
        <w:t>.</w:t>
      </w:r>
      <w:r>
        <w:rPr>
          <w:color w:val="1F1F1F"/>
          <w:spacing w:val="-9"/>
          <w:w w:val="105"/>
          <w:sz w:val="17"/>
        </w:rPr>
        <w:t> </w:t>
      </w:r>
      <w:r>
        <w:rPr>
          <w:color w:val="030303"/>
          <w:w w:val="105"/>
          <w:sz w:val="17"/>
        </w:rPr>
        <w:t>disasters</w:t>
      </w:r>
      <w:r>
        <w:rPr>
          <w:color w:val="3A3A3A"/>
          <w:w w:val="105"/>
          <w:sz w:val="17"/>
        </w:rPr>
        <w:t>:</w:t>
      </w:r>
      <w:r>
        <w:rPr>
          <w:color w:val="3A3A3A"/>
          <w:spacing w:val="-13"/>
          <w:w w:val="105"/>
          <w:sz w:val="17"/>
        </w:rPr>
        <w:t> </w:t>
      </w:r>
      <w:r>
        <w:rPr>
          <w:color w:val="030303"/>
          <w:w w:val="105"/>
          <w:sz w:val="17"/>
        </w:rPr>
        <w:t>Hurricane Andrew and the Red</w:t>
      </w:r>
      <w:r>
        <w:rPr>
          <w:color w:val="030303"/>
          <w:spacing w:val="-3"/>
          <w:w w:val="105"/>
          <w:sz w:val="17"/>
        </w:rPr>
        <w:t> </w:t>
      </w:r>
      <w:r>
        <w:rPr>
          <w:color w:val="030303"/>
          <w:w w:val="105"/>
          <w:sz w:val="17"/>
        </w:rPr>
        <w:t>River Valley flood</w:t>
      </w:r>
      <w:r>
        <w:rPr>
          <w:color w:val="3A3A3A"/>
          <w:w w:val="105"/>
          <w:sz w:val="17"/>
        </w:rPr>
        <w:t>. </w:t>
      </w:r>
      <w:r>
        <w:rPr>
          <w:i/>
          <w:color w:val="030303"/>
          <w:w w:val="105"/>
          <w:sz w:val="17"/>
        </w:rPr>
        <w:t>International Journal of Mass Emergencies and Disasters, </w:t>
      </w:r>
      <w:r>
        <w:rPr>
          <w:color w:val="030303"/>
          <w:w w:val="105"/>
          <w:sz w:val="17"/>
        </w:rPr>
        <w:t>17(1), 39-64</w:t>
      </w:r>
      <w:r>
        <w:rPr>
          <w:color w:val="3A3A3A"/>
          <w:w w:val="105"/>
          <w:sz w:val="17"/>
        </w:rPr>
        <w:t>.</w:t>
      </w:r>
    </w:p>
    <w:p>
      <w:pPr>
        <w:spacing w:line="295" w:lineRule="auto" w:before="93"/>
        <w:ind w:left="481" w:right="0" w:hanging="359"/>
        <w:jc w:val="left"/>
        <w:rPr>
          <w:sz w:val="17"/>
        </w:rPr>
      </w:pPr>
      <w:r>
        <w:rPr>
          <w:color w:val="030303"/>
          <w:w w:val="105"/>
          <w:sz w:val="17"/>
        </w:rPr>
        <w:t>Enarson, E</w:t>
      </w:r>
      <w:r>
        <w:rPr>
          <w:color w:val="3A3A3A"/>
          <w:w w:val="105"/>
          <w:sz w:val="17"/>
        </w:rPr>
        <w:t>.</w:t>
      </w:r>
      <w:r>
        <w:rPr>
          <w:color w:val="3A3A3A"/>
          <w:spacing w:val="-16"/>
          <w:w w:val="105"/>
          <w:sz w:val="17"/>
        </w:rPr>
        <w:t> </w:t>
      </w:r>
      <w:r>
        <w:rPr>
          <w:color w:val="030303"/>
          <w:w w:val="105"/>
          <w:sz w:val="17"/>
        </w:rPr>
        <w:t>(1999b)</w:t>
      </w:r>
      <w:r>
        <w:rPr>
          <w:color w:val="3A3A3A"/>
          <w:w w:val="105"/>
          <w:sz w:val="17"/>
        </w:rPr>
        <w:t>.</w:t>
      </w:r>
      <w:r>
        <w:rPr>
          <w:color w:val="3A3A3A"/>
          <w:spacing w:val="-12"/>
          <w:w w:val="105"/>
          <w:sz w:val="17"/>
        </w:rPr>
        <w:t> </w:t>
      </w:r>
      <w:r>
        <w:rPr>
          <w:i/>
          <w:color w:val="030303"/>
          <w:w w:val="105"/>
          <w:sz w:val="17"/>
        </w:rPr>
        <w:t>Women, work</w:t>
      </w:r>
      <w:r>
        <w:rPr>
          <w:i/>
          <w:color w:val="3A3A3A"/>
          <w:w w:val="105"/>
          <w:sz w:val="17"/>
        </w:rPr>
        <w:t>,</w:t>
      </w:r>
      <w:r>
        <w:rPr>
          <w:i/>
          <w:color w:val="3A3A3A"/>
          <w:spacing w:val="-4"/>
          <w:w w:val="105"/>
          <w:sz w:val="17"/>
        </w:rPr>
        <w:t> </w:t>
      </w:r>
      <w:r>
        <w:rPr>
          <w:i/>
          <w:color w:val="030303"/>
          <w:w w:val="105"/>
          <w:sz w:val="17"/>
        </w:rPr>
        <w:t>and family in</w:t>
      </w:r>
      <w:r>
        <w:rPr>
          <w:i/>
          <w:color w:val="030303"/>
          <w:spacing w:val="-5"/>
          <w:w w:val="105"/>
          <w:sz w:val="17"/>
        </w:rPr>
        <w:t> </w:t>
      </w:r>
      <w:r>
        <w:rPr>
          <w:i/>
          <w:color w:val="030303"/>
          <w:w w:val="105"/>
          <w:sz w:val="17"/>
        </w:rPr>
        <w:t>the</w:t>
      </w:r>
      <w:r>
        <w:rPr>
          <w:i/>
          <w:color w:val="030303"/>
          <w:spacing w:val="-1"/>
          <w:w w:val="105"/>
          <w:sz w:val="17"/>
        </w:rPr>
        <w:t> </w:t>
      </w:r>
      <w:r>
        <w:rPr>
          <w:i/>
          <w:color w:val="030303"/>
          <w:w w:val="105"/>
          <w:sz w:val="17"/>
        </w:rPr>
        <w:t>1997 Red River Valley Flood: Ten</w:t>
      </w:r>
      <w:r>
        <w:rPr>
          <w:i/>
          <w:color w:val="030303"/>
          <w:spacing w:val="-1"/>
          <w:w w:val="105"/>
          <w:sz w:val="17"/>
        </w:rPr>
        <w:t> </w:t>
      </w:r>
      <w:r>
        <w:rPr>
          <w:i/>
          <w:color w:val="030303"/>
          <w:w w:val="105"/>
          <w:sz w:val="17"/>
        </w:rPr>
        <w:t>lessons learned. </w:t>
      </w:r>
      <w:r>
        <w:rPr>
          <w:color w:val="030303"/>
          <w:w w:val="105"/>
          <w:sz w:val="17"/>
        </w:rPr>
        <w:t>Unpublished </w:t>
      </w:r>
      <w:r>
        <w:rPr>
          <w:color w:val="030303"/>
          <w:spacing w:val="-2"/>
          <w:w w:val="105"/>
          <w:sz w:val="17"/>
        </w:rPr>
        <w:t>report</w:t>
      </w:r>
      <w:r>
        <w:rPr>
          <w:color w:val="3A3A3A"/>
          <w:spacing w:val="-2"/>
          <w:w w:val="105"/>
          <w:sz w:val="17"/>
        </w:rPr>
        <w:t>.</w:t>
      </w:r>
    </w:p>
    <w:p>
      <w:pPr>
        <w:spacing w:line="295" w:lineRule="auto" w:before="100"/>
        <w:ind w:left="485" w:right="286" w:hanging="363"/>
        <w:jc w:val="left"/>
        <w:rPr>
          <w:sz w:val="17"/>
        </w:rPr>
      </w:pPr>
      <w:r>
        <w:rPr>
          <w:color w:val="030303"/>
          <w:w w:val="105"/>
          <w:sz w:val="17"/>
        </w:rPr>
        <w:t>Faber, J</w:t>
      </w:r>
      <w:r>
        <w:rPr>
          <w:color w:val="525252"/>
          <w:w w:val="105"/>
          <w:sz w:val="17"/>
        </w:rPr>
        <w:t>.</w:t>
      </w:r>
      <w:r>
        <w:rPr>
          <w:color w:val="525252"/>
          <w:spacing w:val="-13"/>
          <w:w w:val="105"/>
          <w:sz w:val="17"/>
        </w:rPr>
        <w:t> </w:t>
      </w:r>
      <w:r>
        <w:rPr>
          <w:color w:val="030303"/>
          <w:w w:val="105"/>
          <w:sz w:val="16"/>
        </w:rPr>
        <w:t>W. </w:t>
      </w:r>
      <w:r>
        <w:rPr>
          <w:color w:val="030303"/>
          <w:w w:val="105"/>
          <w:sz w:val="17"/>
        </w:rPr>
        <w:t>(2015).</w:t>
      </w:r>
      <w:r>
        <w:rPr>
          <w:color w:val="030303"/>
          <w:spacing w:val="-2"/>
          <w:w w:val="105"/>
          <w:sz w:val="17"/>
        </w:rPr>
        <w:t> </w:t>
      </w:r>
      <w:r>
        <w:rPr>
          <w:color w:val="030303"/>
          <w:w w:val="105"/>
          <w:sz w:val="17"/>
        </w:rPr>
        <w:t>Superstorm Sandy and</w:t>
      </w:r>
      <w:r>
        <w:rPr>
          <w:color w:val="030303"/>
          <w:spacing w:val="-8"/>
          <w:w w:val="105"/>
          <w:sz w:val="17"/>
        </w:rPr>
        <w:t> </w:t>
      </w:r>
      <w:r>
        <w:rPr>
          <w:color w:val="030303"/>
          <w:w w:val="105"/>
          <w:sz w:val="17"/>
        </w:rPr>
        <w:t>the</w:t>
      </w:r>
      <w:r>
        <w:rPr>
          <w:color w:val="030303"/>
          <w:spacing w:val="-4"/>
          <w:w w:val="105"/>
          <w:sz w:val="17"/>
        </w:rPr>
        <w:t> </w:t>
      </w:r>
      <w:r>
        <w:rPr>
          <w:color w:val="030303"/>
          <w:w w:val="105"/>
          <w:sz w:val="17"/>
        </w:rPr>
        <w:t>demographics</w:t>
      </w:r>
      <w:r>
        <w:rPr>
          <w:color w:val="030303"/>
          <w:spacing w:val="15"/>
          <w:w w:val="105"/>
          <w:sz w:val="17"/>
        </w:rPr>
        <w:t> </w:t>
      </w:r>
      <w:r>
        <w:rPr>
          <w:color w:val="030303"/>
          <w:w w:val="105"/>
          <w:sz w:val="17"/>
        </w:rPr>
        <w:t>of</w:t>
      </w:r>
      <w:r>
        <w:rPr>
          <w:color w:val="030303"/>
          <w:spacing w:val="-3"/>
          <w:w w:val="105"/>
          <w:sz w:val="17"/>
        </w:rPr>
        <w:t> </w:t>
      </w:r>
      <w:r>
        <w:rPr>
          <w:color w:val="030303"/>
          <w:w w:val="105"/>
          <w:sz w:val="17"/>
        </w:rPr>
        <w:t>flood risk in</w:t>
      </w:r>
      <w:r>
        <w:rPr>
          <w:color w:val="030303"/>
          <w:spacing w:val="-11"/>
          <w:w w:val="105"/>
          <w:sz w:val="17"/>
        </w:rPr>
        <w:t> </w:t>
      </w:r>
      <w:r>
        <w:rPr>
          <w:color w:val="030303"/>
          <w:w w:val="105"/>
          <w:sz w:val="17"/>
        </w:rPr>
        <w:t>New</w:t>
      </w:r>
      <w:r>
        <w:rPr>
          <w:color w:val="030303"/>
          <w:spacing w:val="-3"/>
          <w:w w:val="105"/>
          <w:sz w:val="17"/>
        </w:rPr>
        <w:t> </w:t>
      </w:r>
      <w:r>
        <w:rPr>
          <w:color w:val="030303"/>
          <w:w w:val="105"/>
          <w:sz w:val="17"/>
        </w:rPr>
        <w:t>York City.</w:t>
      </w:r>
      <w:r>
        <w:rPr>
          <w:color w:val="030303"/>
          <w:spacing w:val="-4"/>
          <w:w w:val="105"/>
          <w:sz w:val="17"/>
        </w:rPr>
        <w:t> </w:t>
      </w:r>
      <w:r>
        <w:rPr>
          <w:i/>
          <w:color w:val="030303"/>
          <w:w w:val="105"/>
          <w:sz w:val="17"/>
        </w:rPr>
        <w:t>Human Ecology, </w:t>
      </w:r>
      <w:r>
        <w:rPr>
          <w:color w:val="030303"/>
          <w:w w:val="105"/>
          <w:sz w:val="17"/>
        </w:rPr>
        <w:t>43(3), 363-378. doi: 10</w:t>
      </w:r>
      <w:r>
        <w:rPr>
          <w:color w:val="3A3A3A"/>
          <w:w w:val="105"/>
          <w:sz w:val="17"/>
        </w:rPr>
        <w:t>.</w:t>
      </w:r>
      <w:r>
        <w:rPr>
          <w:color w:val="030303"/>
          <w:w w:val="105"/>
          <w:sz w:val="17"/>
        </w:rPr>
        <w:t>1007/s10745-015-9757-x</w:t>
      </w:r>
    </w:p>
    <w:p>
      <w:pPr>
        <w:spacing w:line="295" w:lineRule="auto" w:before="101"/>
        <w:ind w:left="480" w:right="308" w:hanging="358"/>
        <w:jc w:val="left"/>
        <w:rPr>
          <w:sz w:val="17"/>
        </w:rPr>
      </w:pPr>
      <w:r>
        <w:rPr>
          <w:color w:val="030303"/>
          <w:w w:val="105"/>
          <w:sz w:val="17"/>
        </w:rPr>
        <w:t>Fan, A. Z., Prescott, M. R., Zhao, G., Gotway, C.</w:t>
      </w:r>
      <w:r>
        <w:rPr>
          <w:color w:val="030303"/>
          <w:spacing w:val="-4"/>
          <w:w w:val="105"/>
          <w:sz w:val="17"/>
        </w:rPr>
        <w:t> </w:t>
      </w:r>
      <w:r>
        <w:rPr>
          <w:color w:val="030303"/>
          <w:w w:val="105"/>
          <w:sz w:val="17"/>
        </w:rPr>
        <w:t>A., &amp; Galea, S. </w:t>
      </w:r>
      <w:r>
        <w:rPr>
          <w:color w:val="1F1F1F"/>
          <w:w w:val="105"/>
          <w:sz w:val="17"/>
        </w:rPr>
        <w:t>(2015, </w:t>
      </w:r>
      <w:r>
        <w:rPr>
          <w:color w:val="030303"/>
          <w:w w:val="105"/>
          <w:sz w:val="17"/>
        </w:rPr>
        <w:t>January). Individual and community-level determinants of mental and physical health after the Deepwater Horizon oil spill</w:t>
      </w:r>
      <w:r>
        <w:rPr>
          <w:color w:val="3A3A3A"/>
          <w:w w:val="105"/>
          <w:sz w:val="17"/>
        </w:rPr>
        <w:t>:</w:t>
      </w:r>
      <w:r>
        <w:rPr>
          <w:color w:val="3A3A3A"/>
          <w:spacing w:val="-6"/>
          <w:w w:val="105"/>
          <w:sz w:val="17"/>
        </w:rPr>
        <w:t> </w:t>
      </w:r>
      <w:r>
        <w:rPr>
          <w:color w:val="030303"/>
          <w:w w:val="105"/>
          <w:sz w:val="17"/>
        </w:rPr>
        <w:t>Findings from the Gulf States Population Survey. </w:t>
      </w:r>
      <w:r>
        <w:rPr>
          <w:i/>
          <w:color w:val="030303"/>
          <w:w w:val="105"/>
          <w:sz w:val="17"/>
        </w:rPr>
        <w:t>Journal of</w:t>
      </w:r>
      <w:r>
        <w:rPr>
          <w:i/>
          <w:color w:val="030303"/>
          <w:spacing w:val="-1"/>
          <w:w w:val="105"/>
          <w:sz w:val="17"/>
        </w:rPr>
        <w:t> </w:t>
      </w:r>
      <w:r>
        <w:rPr>
          <w:i/>
          <w:color w:val="030303"/>
          <w:w w:val="105"/>
          <w:sz w:val="17"/>
        </w:rPr>
        <w:t>Behavioral Health Services </w:t>
      </w:r>
      <w:r>
        <w:rPr>
          <w:color w:val="030303"/>
          <w:w w:val="105"/>
          <w:sz w:val="16"/>
        </w:rPr>
        <w:t>&amp; </w:t>
      </w:r>
      <w:r>
        <w:rPr>
          <w:i/>
          <w:color w:val="030303"/>
          <w:w w:val="105"/>
          <w:sz w:val="17"/>
        </w:rPr>
        <w:t>Research, </w:t>
      </w:r>
      <w:r>
        <w:rPr>
          <w:color w:val="030303"/>
          <w:w w:val="105"/>
          <w:sz w:val="17"/>
        </w:rPr>
        <w:t>42(1), 23-41. doi:</w:t>
      </w:r>
      <w:r>
        <w:rPr>
          <w:color w:val="030303"/>
          <w:spacing w:val="-2"/>
          <w:w w:val="105"/>
          <w:sz w:val="17"/>
        </w:rPr>
        <w:t> </w:t>
      </w:r>
      <w:r>
        <w:rPr>
          <w:color w:val="030303"/>
          <w:w w:val="105"/>
          <w:sz w:val="17"/>
        </w:rPr>
        <w:t>10.1007/s11414-014- </w:t>
      </w:r>
      <w:r>
        <w:rPr>
          <w:color w:val="030303"/>
          <w:spacing w:val="-2"/>
          <w:w w:val="105"/>
          <w:sz w:val="17"/>
        </w:rPr>
        <w:t>9418-7</w:t>
      </w:r>
    </w:p>
    <w:p>
      <w:pPr>
        <w:spacing w:line="295" w:lineRule="auto" w:before="100"/>
        <w:ind w:left="483" w:right="171" w:hanging="362"/>
        <w:jc w:val="left"/>
        <w:rPr>
          <w:sz w:val="17"/>
        </w:rPr>
      </w:pPr>
      <w:r>
        <w:rPr>
          <w:color w:val="030303"/>
          <w:w w:val="105"/>
          <w:sz w:val="17"/>
        </w:rPr>
        <w:t>Federal Emergency Management</w:t>
      </w:r>
      <w:r>
        <w:rPr>
          <w:color w:val="030303"/>
          <w:spacing w:val="-5"/>
          <w:w w:val="105"/>
          <w:sz w:val="17"/>
        </w:rPr>
        <w:t> </w:t>
      </w:r>
      <w:r>
        <w:rPr>
          <w:color w:val="030303"/>
          <w:w w:val="105"/>
          <w:sz w:val="17"/>
        </w:rPr>
        <w:t>Agency. (1990).</w:t>
      </w:r>
      <w:r>
        <w:rPr>
          <w:color w:val="030303"/>
          <w:spacing w:val="-3"/>
          <w:w w:val="105"/>
          <w:sz w:val="17"/>
        </w:rPr>
        <w:t> </w:t>
      </w:r>
      <w:r>
        <w:rPr>
          <w:color w:val="030303"/>
          <w:w w:val="105"/>
          <w:sz w:val="17"/>
        </w:rPr>
        <w:t>lnteragency Hazard</w:t>
      </w:r>
      <w:r>
        <w:rPr>
          <w:color w:val="030303"/>
          <w:spacing w:val="-7"/>
          <w:w w:val="105"/>
          <w:sz w:val="17"/>
        </w:rPr>
        <w:t> </w:t>
      </w:r>
      <w:r>
        <w:rPr>
          <w:color w:val="030303"/>
          <w:w w:val="105"/>
          <w:sz w:val="17"/>
        </w:rPr>
        <w:t>Mitigation</w:t>
      </w:r>
      <w:r>
        <w:rPr>
          <w:color w:val="030303"/>
          <w:spacing w:val="-1"/>
          <w:w w:val="105"/>
          <w:sz w:val="17"/>
        </w:rPr>
        <w:t> </w:t>
      </w:r>
      <w:r>
        <w:rPr>
          <w:color w:val="030303"/>
          <w:w w:val="105"/>
          <w:sz w:val="17"/>
        </w:rPr>
        <w:t>Team</w:t>
      </w:r>
      <w:r>
        <w:rPr>
          <w:color w:val="030303"/>
          <w:spacing w:val="-1"/>
          <w:w w:val="105"/>
          <w:sz w:val="17"/>
        </w:rPr>
        <w:t> </w:t>
      </w:r>
      <w:r>
        <w:rPr>
          <w:color w:val="030303"/>
          <w:w w:val="105"/>
          <w:sz w:val="17"/>
        </w:rPr>
        <w:t>Report.</w:t>
      </w:r>
      <w:r>
        <w:rPr>
          <w:color w:val="030303"/>
          <w:spacing w:val="-3"/>
          <w:w w:val="105"/>
          <w:sz w:val="17"/>
        </w:rPr>
        <w:t> </w:t>
      </w:r>
      <w:r>
        <w:rPr>
          <w:color w:val="030303"/>
          <w:w w:val="105"/>
          <w:sz w:val="17"/>
        </w:rPr>
        <w:t>Hurricane Hugo, Report #843 DR/SC. Washington, DC: Federal Emergency Management Agency.</w:t>
      </w:r>
    </w:p>
    <w:p>
      <w:pPr>
        <w:spacing w:line="295" w:lineRule="auto" w:before="101"/>
        <w:ind w:left="481" w:right="597" w:hanging="359"/>
        <w:jc w:val="left"/>
        <w:rPr>
          <w:sz w:val="17"/>
        </w:rPr>
      </w:pPr>
      <w:r>
        <w:rPr/>
        <w:pict>
          <v:line style="position:absolute;mso-position-horizontal-relative:page;mso-position-vertical-relative:paragraph;z-index:-16005120" from="384.119995pt,27.935509pt" to="499.679995pt,27.935509pt" stroked="true" strokeweight=".72pt" strokecolor="#205d9e">
            <v:stroke dashstyle="solid"/>
            <w10:wrap type="none"/>
          </v:line>
        </w:pict>
      </w:r>
      <w:r>
        <w:rPr/>
        <w:pict>
          <v:group style="position:absolute;margin-left:89.940002pt;margin-top:39.155499pt;width:431.9pt;height:1.150pt;mso-position-horizontal-relative:page;mso-position-vertical-relative:paragraph;z-index:-16004608" id="docshapegroup48" coordorigin="1799,783" coordsize="8638,23">
            <v:line style="position:absolute" from="1799,799" to="10436,799" stroked="true" strokeweight=".72pt" strokecolor="#205d9e">
              <v:stroke dashstyle="solid"/>
            </v:line>
            <v:shape style="position:absolute;left:8110;top:783;width:2326;height:11" id="docshape49" coordorigin="8111,783" coordsize="2326,11" path="m8215,783l8111,783,8111,794,8215,794,8215,783xm9436,783l9331,783,9331,794,9436,794,9436,783xm9677,783l9571,783,9571,794,9677,794,9677,783xm10436,783l10332,783,10332,794,10436,794,10436,783xe" filled="true" fillcolor="#205d9e" stroked="false">
              <v:path arrowok="t"/>
              <v:fill type="solid"/>
            </v:shape>
            <w10:wrap type="none"/>
          </v:group>
        </w:pict>
      </w:r>
      <w:r>
        <w:rPr/>
        <w:pict>
          <v:group style="position:absolute;margin-left:89.940002pt;margin-top:51.155499pt;width:122.2pt;height:1.150pt;mso-position-horizontal-relative:page;mso-position-vertical-relative:paragraph;z-index:15731712" id="docshapegroup50" coordorigin="1799,1023" coordsize="2444,23">
            <v:line style="position:absolute" from="1799,1039" to="4242,1039" stroked="true" strokeweight=".72pt" strokecolor="#205d9e">
              <v:stroke dashstyle="solid"/>
            </v:line>
            <v:shape style="position:absolute;left:2356;top:1023;width:1287;height:11" id="docshape51" coordorigin="2357,1023" coordsize="1287,11" path="m2462,1023l2357,1023,2357,1034,2462,1034,2462,1023xm2963,1023l2857,1023,2857,1034,2963,1034,2963,1023xm3643,1023l3538,1023,3538,1034,3643,1034,3643,1023xe" filled="true" fillcolor="#205d9e" stroked="false">
              <v:path arrowok="t"/>
              <v:fill type="solid"/>
            </v:shape>
            <w10:wrap type="none"/>
          </v:group>
        </w:pict>
      </w:r>
      <w:r>
        <w:rPr>
          <w:color w:val="030303"/>
          <w:w w:val="105"/>
          <w:sz w:val="17"/>
        </w:rPr>
        <w:t>Federal Emergency Management Agency</w:t>
      </w:r>
      <w:r>
        <w:rPr>
          <w:color w:val="525252"/>
          <w:w w:val="105"/>
          <w:sz w:val="17"/>
        </w:rPr>
        <w:t>.</w:t>
      </w:r>
      <w:r>
        <w:rPr>
          <w:color w:val="525252"/>
          <w:spacing w:val="-6"/>
          <w:w w:val="105"/>
          <w:sz w:val="17"/>
        </w:rPr>
        <w:t> </w:t>
      </w:r>
      <w:r>
        <w:rPr>
          <w:color w:val="030303"/>
          <w:w w:val="105"/>
          <w:sz w:val="17"/>
        </w:rPr>
        <w:t>(2014, August). </w:t>
      </w:r>
      <w:r>
        <w:rPr>
          <w:i/>
          <w:color w:val="030303"/>
          <w:w w:val="105"/>
          <w:sz w:val="17"/>
        </w:rPr>
        <w:t>Preparedness</w:t>
      </w:r>
      <w:r>
        <w:rPr>
          <w:i/>
          <w:color w:val="030303"/>
          <w:spacing w:val="32"/>
          <w:w w:val="105"/>
          <w:sz w:val="17"/>
        </w:rPr>
        <w:t> </w:t>
      </w:r>
      <w:r>
        <w:rPr>
          <w:i/>
          <w:color w:val="030303"/>
          <w:w w:val="105"/>
          <w:sz w:val="17"/>
        </w:rPr>
        <w:t>in America: Research insights to</w:t>
      </w:r>
      <w:r>
        <w:rPr>
          <w:i/>
          <w:color w:val="030303"/>
          <w:w w:val="105"/>
          <w:sz w:val="17"/>
        </w:rPr>
        <w:t> increase </w:t>
      </w:r>
      <w:r>
        <w:rPr>
          <w:i/>
          <w:color w:val="1F1F1F"/>
          <w:w w:val="105"/>
          <w:sz w:val="17"/>
        </w:rPr>
        <w:t>individual, </w:t>
      </w:r>
      <w:r>
        <w:rPr>
          <w:i/>
          <w:color w:val="030303"/>
          <w:w w:val="105"/>
          <w:sz w:val="17"/>
        </w:rPr>
        <w:t>organizational</w:t>
      </w:r>
      <w:r>
        <w:rPr>
          <w:i/>
          <w:color w:val="3A3A3A"/>
          <w:w w:val="105"/>
          <w:sz w:val="17"/>
        </w:rPr>
        <w:t>, </w:t>
      </w:r>
      <w:r>
        <w:rPr>
          <w:i/>
          <w:color w:val="030303"/>
          <w:w w:val="105"/>
          <w:sz w:val="17"/>
        </w:rPr>
        <w:t>and community action. </w:t>
      </w:r>
      <w:r>
        <w:rPr>
          <w:color w:val="030303"/>
          <w:w w:val="105"/>
          <w:sz w:val="17"/>
        </w:rPr>
        <w:t>Retrieved from </w:t>
      </w:r>
      <w:r>
        <w:rPr>
          <w:color w:val="2460A0"/>
          <w:w w:val="105"/>
          <w:sz w:val="17"/>
        </w:rPr>
        <w:t>https://</w:t>
      </w:r>
      <w:hyperlink r:id="rId15">
        <w:r>
          <w:rPr>
            <w:color w:val="2460A0"/>
            <w:w w:val="105"/>
            <w:sz w:val="17"/>
          </w:rPr>
          <w:t>www.fema</w:t>
        </w:r>
        <w:r>
          <w:rPr>
            <w:color w:val="5685B5"/>
            <w:w w:val="105"/>
            <w:sz w:val="17"/>
          </w:rPr>
          <w:t>.</w:t>
        </w:r>
        <w:r>
          <w:rPr>
            <w:color w:val="2460A0"/>
            <w:w w:val="105"/>
            <w:sz w:val="17"/>
          </w:rPr>
          <w:t>gov/media</w:t>
        </w:r>
      </w:hyperlink>
      <w:r>
        <w:rPr>
          <w:color w:val="4477AC"/>
          <w:w w:val="105"/>
          <w:sz w:val="17"/>
        </w:rPr>
        <w:t>­ </w:t>
      </w:r>
      <w:r>
        <w:rPr>
          <w:color w:val="2460A0"/>
          <w:w w:val="105"/>
          <w:sz w:val="17"/>
        </w:rPr>
        <w:t>library-data/1409000888026-1e8abc820153a6c8cde24ce42c16e857/20140825</w:t>
      </w:r>
      <w:r>
        <w:rPr>
          <w:color w:val="2460A0"/>
          <w:spacing w:val="40"/>
          <w:w w:val="105"/>
          <w:sz w:val="17"/>
        </w:rPr>
        <w:t> </w:t>
      </w:r>
      <w:r>
        <w:rPr>
          <w:color w:val="2460A0"/>
          <w:w w:val="105"/>
          <w:sz w:val="17"/>
        </w:rPr>
        <w:t>Preparedness</w:t>
      </w:r>
      <w:r>
        <w:rPr>
          <w:color w:val="2460A0"/>
          <w:spacing w:val="40"/>
          <w:w w:val="105"/>
          <w:sz w:val="17"/>
        </w:rPr>
        <w:t> </w:t>
      </w:r>
      <w:r>
        <w:rPr>
          <w:color w:val="2460A0"/>
          <w:w w:val="105"/>
          <w:sz w:val="17"/>
        </w:rPr>
        <w:t>in</w:t>
      </w:r>
      <w:r>
        <w:rPr>
          <w:color w:val="2460A0"/>
          <w:spacing w:val="40"/>
          <w:w w:val="105"/>
          <w:sz w:val="17"/>
        </w:rPr>
        <w:t> </w:t>
      </w:r>
      <w:r>
        <w:rPr>
          <w:color w:val="2460A0"/>
          <w:w w:val="105"/>
          <w:sz w:val="17"/>
        </w:rPr>
        <w:t>America August</w:t>
      </w:r>
      <w:r>
        <w:rPr>
          <w:color w:val="2460A0"/>
          <w:spacing w:val="40"/>
          <w:w w:val="105"/>
          <w:sz w:val="17"/>
        </w:rPr>
        <w:t> </w:t>
      </w:r>
      <w:r>
        <w:rPr>
          <w:color w:val="2460A0"/>
          <w:w w:val="105"/>
          <w:sz w:val="17"/>
        </w:rPr>
        <w:t>2014</w:t>
      </w:r>
      <w:r>
        <w:rPr>
          <w:color w:val="2460A0"/>
          <w:spacing w:val="40"/>
          <w:w w:val="105"/>
          <w:sz w:val="17"/>
        </w:rPr>
        <w:t> </w:t>
      </w:r>
      <w:r>
        <w:rPr>
          <w:color w:val="2460A0"/>
          <w:w w:val="105"/>
          <w:sz w:val="17"/>
        </w:rPr>
        <w:t>Update</w:t>
      </w:r>
      <w:r>
        <w:rPr>
          <w:color w:val="2460A0"/>
          <w:spacing w:val="40"/>
          <w:w w:val="105"/>
          <w:sz w:val="17"/>
        </w:rPr>
        <w:t> </w:t>
      </w:r>
      <w:r>
        <w:rPr>
          <w:color w:val="2460A0"/>
          <w:w w:val="105"/>
          <w:sz w:val="17"/>
        </w:rPr>
        <w:t>508</w:t>
      </w:r>
      <w:r>
        <w:rPr>
          <w:color w:val="6B93BD"/>
          <w:w w:val="105"/>
          <w:sz w:val="17"/>
        </w:rPr>
        <w:t>.</w:t>
      </w:r>
      <w:r>
        <w:rPr>
          <w:color w:val="2460A0"/>
          <w:w w:val="105"/>
          <w:sz w:val="17"/>
        </w:rPr>
        <w:t>pdf</w:t>
      </w:r>
    </w:p>
    <w:p>
      <w:pPr>
        <w:spacing w:before="100"/>
        <w:ind w:left="122" w:right="0" w:firstLine="0"/>
        <w:jc w:val="left"/>
        <w:rPr>
          <w:i/>
          <w:sz w:val="17"/>
        </w:rPr>
      </w:pPr>
      <w:r>
        <w:rPr>
          <w:color w:val="030303"/>
          <w:w w:val="105"/>
          <w:sz w:val="17"/>
        </w:rPr>
        <w:t>Flynn,</w:t>
      </w:r>
      <w:r>
        <w:rPr>
          <w:color w:val="030303"/>
          <w:spacing w:val="-2"/>
          <w:w w:val="105"/>
          <w:sz w:val="17"/>
        </w:rPr>
        <w:t> </w:t>
      </w:r>
      <w:r>
        <w:rPr>
          <w:color w:val="030303"/>
          <w:w w:val="105"/>
          <w:sz w:val="17"/>
        </w:rPr>
        <w:t>J</w:t>
      </w:r>
      <w:r>
        <w:rPr>
          <w:color w:val="3A3A3A"/>
          <w:w w:val="105"/>
          <w:sz w:val="17"/>
        </w:rPr>
        <w:t>.</w:t>
      </w:r>
      <w:r>
        <w:rPr>
          <w:color w:val="030303"/>
          <w:w w:val="105"/>
          <w:sz w:val="17"/>
        </w:rPr>
        <w:t>,</w:t>
      </w:r>
      <w:r>
        <w:rPr>
          <w:color w:val="030303"/>
          <w:spacing w:val="-14"/>
          <w:w w:val="105"/>
          <w:sz w:val="17"/>
        </w:rPr>
        <w:t> </w:t>
      </w:r>
      <w:r>
        <w:rPr>
          <w:color w:val="030303"/>
          <w:w w:val="105"/>
          <w:sz w:val="17"/>
        </w:rPr>
        <w:t>Slavic, P</w:t>
      </w:r>
      <w:r>
        <w:rPr>
          <w:color w:val="3A3A3A"/>
          <w:w w:val="105"/>
          <w:sz w:val="17"/>
        </w:rPr>
        <w:t>.</w:t>
      </w:r>
      <w:r>
        <w:rPr>
          <w:color w:val="1F1F1F"/>
          <w:w w:val="105"/>
          <w:sz w:val="17"/>
        </w:rPr>
        <w:t>,</w:t>
      </w:r>
      <w:r>
        <w:rPr>
          <w:color w:val="1F1F1F"/>
          <w:spacing w:val="-13"/>
          <w:w w:val="105"/>
          <w:sz w:val="17"/>
        </w:rPr>
        <w:t> </w:t>
      </w:r>
      <w:r>
        <w:rPr>
          <w:color w:val="030303"/>
          <w:w w:val="105"/>
          <w:sz w:val="17"/>
        </w:rPr>
        <w:t>&amp;</w:t>
      </w:r>
      <w:r>
        <w:rPr>
          <w:color w:val="030303"/>
          <w:spacing w:val="8"/>
          <w:w w:val="105"/>
          <w:sz w:val="17"/>
        </w:rPr>
        <w:t> </w:t>
      </w:r>
      <w:r>
        <w:rPr>
          <w:color w:val="030303"/>
          <w:w w:val="105"/>
          <w:sz w:val="17"/>
        </w:rPr>
        <w:t>Mertz,</w:t>
      </w:r>
      <w:r>
        <w:rPr>
          <w:color w:val="030303"/>
          <w:spacing w:val="4"/>
          <w:w w:val="105"/>
          <w:sz w:val="17"/>
        </w:rPr>
        <w:t> </w:t>
      </w:r>
      <w:r>
        <w:rPr>
          <w:color w:val="030303"/>
          <w:w w:val="105"/>
          <w:sz w:val="17"/>
        </w:rPr>
        <w:t>C.</w:t>
      </w:r>
      <w:r>
        <w:rPr>
          <w:color w:val="030303"/>
          <w:spacing w:val="-4"/>
          <w:w w:val="105"/>
          <w:sz w:val="17"/>
        </w:rPr>
        <w:t> </w:t>
      </w:r>
      <w:r>
        <w:rPr>
          <w:color w:val="030303"/>
          <w:w w:val="105"/>
          <w:sz w:val="17"/>
        </w:rPr>
        <w:t>K.</w:t>
      </w:r>
      <w:r>
        <w:rPr>
          <w:color w:val="030303"/>
          <w:spacing w:val="-4"/>
          <w:w w:val="105"/>
          <w:sz w:val="17"/>
        </w:rPr>
        <w:t> </w:t>
      </w:r>
      <w:r>
        <w:rPr>
          <w:color w:val="030303"/>
          <w:w w:val="105"/>
          <w:sz w:val="17"/>
        </w:rPr>
        <w:t>(1994).</w:t>
      </w:r>
      <w:r>
        <w:rPr>
          <w:color w:val="030303"/>
          <w:spacing w:val="3"/>
          <w:w w:val="105"/>
          <w:sz w:val="17"/>
        </w:rPr>
        <w:t> </w:t>
      </w:r>
      <w:r>
        <w:rPr>
          <w:color w:val="030303"/>
          <w:w w:val="105"/>
          <w:sz w:val="17"/>
        </w:rPr>
        <w:t>Gender,</w:t>
      </w:r>
      <w:r>
        <w:rPr>
          <w:color w:val="030303"/>
          <w:spacing w:val="3"/>
          <w:w w:val="105"/>
          <w:sz w:val="17"/>
        </w:rPr>
        <w:t> </w:t>
      </w:r>
      <w:r>
        <w:rPr>
          <w:color w:val="030303"/>
          <w:w w:val="105"/>
          <w:sz w:val="17"/>
        </w:rPr>
        <w:t>race, and</w:t>
      </w:r>
      <w:r>
        <w:rPr>
          <w:color w:val="030303"/>
          <w:spacing w:val="2"/>
          <w:w w:val="105"/>
          <w:sz w:val="17"/>
        </w:rPr>
        <w:t> </w:t>
      </w:r>
      <w:r>
        <w:rPr>
          <w:color w:val="030303"/>
          <w:w w:val="105"/>
          <w:sz w:val="17"/>
        </w:rPr>
        <w:t>perception</w:t>
      </w:r>
      <w:r>
        <w:rPr>
          <w:color w:val="030303"/>
          <w:spacing w:val="4"/>
          <w:w w:val="105"/>
          <w:sz w:val="17"/>
        </w:rPr>
        <w:t> </w:t>
      </w:r>
      <w:r>
        <w:rPr>
          <w:color w:val="030303"/>
          <w:w w:val="105"/>
          <w:sz w:val="17"/>
        </w:rPr>
        <w:t>of environmental</w:t>
      </w:r>
      <w:r>
        <w:rPr>
          <w:color w:val="030303"/>
          <w:spacing w:val="8"/>
          <w:w w:val="105"/>
          <w:sz w:val="17"/>
        </w:rPr>
        <w:t> </w:t>
      </w:r>
      <w:r>
        <w:rPr>
          <w:color w:val="030303"/>
          <w:w w:val="105"/>
          <w:sz w:val="17"/>
        </w:rPr>
        <w:t>health risks</w:t>
      </w:r>
      <w:r>
        <w:rPr>
          <w:color w:val="3A3A3A"/>
          <w:w w:val="105"/>
          <w:sz w:val="17"/>
        </w:rPr>
        <w:t>.</w:t>
      </w:r>
      <w:r>
        <w:rPr>
          <w:color w:val="3A3A3A"/>
          <w:spacing w:val="-13"/>
          <w:w w:val="105"/>
          <w:sz w:val="17"/>
        </w:rPr>
        <w:t> </w:t>
      </w:r>
      <w:r>
        <w:rPr>
          <w:i/>
          <w:color w:val="030303"/>
          <w:w w:val="105"/>
          <w:sz w:val="17"/>
        </w:rPr>
        <w:t>Risk</w:t>
      </w:r>
      <w:r>
        <w:rPr>
          <w:i/>
          <w:color w:val="030303"/>
          <w:spacing w:val="1"/>
          <w:w w:val="105"/>
          <w:sz w:val="17"/>
        </w:rPr>
        <w:t> </w:t>
      </w:r>
      <w:r>
        <w:rPr>
          <w:i/>
          <w:color w:val="030303"/>
          <w:spacing w:val="-2"/>
          <w:w w:val="105"/>
          <w:sz w:val="17"/>
        </w:rPr>
        <w:t>Analysis,</w:t>
      </w:r>
    </w:p>
    <w:p>
      <w:pPr>
        <w:spacing w:before="45"/>
        <w:ind w:left="483" w:right="0" w:firstLine="0"/>
        <w:jc w:val="left"/>
        <w:rPr>
          <w:sz w:val="17"/>
        </w:rPr>
      </w:pPr>
      <w:r>
        <w:rPr>
          <w:color w:val="030303"/>
          <w:w w:val="105"/>
          <w:sz w:val="17"/>
        </w:rPr>
        <w:t>14(6),</w:t>
      </w:r>
      <w:r>
        <w:rPr>
          <w:color w:val="030303"/>
          <w:spacing w:val="16"/>
          <w:w w:val="105"/>
          <w:sz w:val="17"/>
        </w:rPr>
        <w:t> </w:t>
      </w:r>
      <w:r>
        <w:rPr>
          <w:color w:val="030303"/>
          <w:w w:val="105"/>
          <w:sz w:val="17"/>
        </w:rPr>
        <w:t>1101-</w:t>
      </w:r>
      <w:r>
        <w:rPr>
          <w:color w:val="030303"/>
          <w:spacing w:val="-2"/>
          <w:w w:val="105"/>
          <w:sz w:val="17"/>
        </w:rPr>
        <w:t>1108</w:t>
      </w:r>
      <w:r>
        <w:rPr>
          <w:color w:val="3A3A3A"/>
          <w:spacing w:val="-2"/>
          <w:w w:val="105"/>
          <w:sz w:val="17"/>
        </w:rPr>
        <w:t>.</w:t>
      </w:r>
    </w:p>
    <w:p>
      <w:pPr>
        <w:spacing w:line="295" w:lineRule="auto" w:before="141"/>
        <w:ind w:left="483" w:right="171" w:hanging="362"/>
        <w:jc w:val="left"/>
        <w:rPr>
          <w:sz w:val="17"/>
        </w:rPr>
      </w:pPr>
      <w:r>
        <w:rPr>
          <w:color w:val="030303"/>
          <w:w w:val="105"/>
          <w:sz w:val="17"/>
        </w:rPr>
        <w:t>Fothergill</w:t>
      </w:r>
      <w:r>
        <w:rPr>
          <w:color w:val="3A3A3A"/>
          <w:w w:val="105"/>
          <w:sz w:val="17"/>
        </w:rPr>
        <w:t>,</w:t>
      </w:r>
      <w:r>
        <w:rPr>
          <w:color w:val="3A3A3A"/>
          <w:spacing w:val="-20"/>
          <w:w w:val="105"/>
          <w:sz w:val="17"/>
        </w:rPr>
        <w:t> </w:t>
      </w:r>
      <w:r>
        <w:rPr>
          <w:color w:val="030303"/>
          <w:w w:val="105"/>
          <w:sz w:val="17"/>
        </w:rPr>
        <w:t>A.</w:t>
      </w:r>
      <w:r>
        <w:rPr>
          <w:color w:val="030303"/>
          <w:spacing w:val="-5"/>
          <w:w w:val="105"/>
          <w:sz w:val="17"/>
        </w:rPr>
        <w:t> </w:t>
      </w:r>
      <w:r>
        <w:rPr>
          <w:color w:val="030303"/>
          <w:w w:val="105"/>
          <w:sz w:val="17"/>
        </w:rPr>
        <w:t>(2004)</w:t>
      </w:r>
      <w:r>
        <w:rPr>
          <w:color w:val="525252"/>
          <w:w w:val="105"/>
          <w:sz w:val="17"/>
        </w:rPr>
        <w:t>.</w:t>
      </w:r>
      <w:r>
        <w:rPr>
          <w:color w:val="525252"/>
          <w:spacing w:val="-9"/>
          <w:w w:val="105"/>
          <w:sz w:val="17"/>
        </w:rPr>
        <w:t> </w:t>
      </w:r>
      <w:r>
        <w:rPr>
          <w:i/>
          <w:color w:val="030303"/>
          <w:w w:val="105"/>
          <w:sz w:val="17"/>
        </w:rPr>
        <w:t>Heads above water: Gender, class</w:t>
      </w:r>
      <w:r>
        <w:rPr>
          <w:i/>
          <w:color w:val="3A3A3A"/>
          <w:w w:val="105"/>
          <w:sz w:val="17"/>
        </w:rPr>
        <w:t>,</w:t>
      </w:r>
      <w:r>
        <w:rPr>
          <w:i/>
          <w:color w:val="3A3A3A"/>
          <w:spacing w:val="-4"/>
          <w:w w:val="105"/>
          <w:sz w:val="17"/>
        </w:rPr>
        <w:t> </w:t>
      </w:r>
      <w:r>
        <w:rPr>
          <w:i/>
          <w:color w:val="030303"/>
          <w:w w:val="105"/>
          <w:sz w:val="17"/>
        </w:rPr>
        <w:t>and family in</w:t>
      </w:r>
      <w:r>
        <w:rPr>
          <w:i/>
          <w:color w:val="030303"/>
          <w:spacing w:val="-5"/>
          <w:w w:val="105"/>
          <w:sz w:val="17"/>
        </w:rPr>
        <w:t> </w:t>
      </w:r>
      <w:r>
        <w:rPr>
          <w:i/>
          <w:color w:val="030303"/>
          <w:w w:val="105"/>
          <w:sz w:val="17"/>
        </w:rPr>
        <w:t>the</w:t>
      </w:r>
      <w:r>
        <w:rPr>
          <w:i/>
          <w:color w:val="030303"/>
          <w:spacing w:val="-3"/>
          <w:w w:val="105"/>
          <w:sz w:val="17"/>
        </w:rPr>
        <w:t> </w:t>
      </w:r>
      <w:r>
        <w:rPr>
          <w:i/>
          <w:color w:val="030303"/>
          <w:w w:val="105"/>
          <w:sz w:val="17"/>
        </w:rPr>
        <w:t>Grand Forks flood. </w:t>
      </w:r>
      <w:r>
        <w:rPr>
          <w:color w:val="030303"/>
          <w:w w:val="105"/>
          <w:sz w:val="17"/>
        </w:rPr>
        <w:t>Albany, NY:</w:t>
      </w:r>
      <w:r>
        <w:rPr>
          <w:color w:val="030303"/>
          <w:spacing w:val="-3"/>
          <w:w w:val="105"/>
          <w:sz w:val="17"/>
        </w:rPr>
        <w:t> </w:t>
      </w:r>
      <w:r>
        <w:rPr>
          <w:color w:val="030303"/>
          <w:w w:val="105"/>
          <w:sz w:val="17"/>
        </w:rPr>
        <w:t>State University of New York Press, Albany</w:t>
      </w:r>
      <w:r>
        <w:rPr>
          <w:color w:val="3A3A3A"/>
          <w:w w:val="105"/>
          <w:sz w:val="17"/>
        </w:rPr>
        <w:t>.</w:t>
      </w:r>
    </w:p>
    <w:p>
      <w:pPr>
        <w:spacing w:line="295" w:lineRule="auto" w:before="101"/>
        <w:ind w:left="481" w:right="416" w:hanging="359"/>
        <w:jc w:val="left"/>
        <w:rPr>
          <w:sz w:val="17"/>
        </w:rPr>
      </w:pPr>
      <w:r>
        <w:rPr>
          <w:color w:val="030303"/>
          <w:w w:val="105"/>
          <w:sz w:val="17"/>
        </w:rPr>
        <w:t>Fothergill</w:t>
      </w:r>
      <w:r>
        <w:rPr>
          <w:color w:val="3A3A3A"/>
          <w:w w:val="105"/>
          <w:sz w:val="17"/>
        </w:rPr>
        <w:t>,</w:t>
      </w:r>
      <w:r>
        <w:rPr>
          <w:color w:val="3A3A3A"/>
          <w:spacing w:val="-17"/>
          <w:w w:val="105"/>
          <w:sz w:val="17"/>
        </w:rPr>
        <w:t> </w:t>
      </w:r>
      <w:r>
        <w:rPr>
          <w:color w:val="030303"/>
          <w:w w:val="105"/>
          <w:sz w:val="17"/>
        </w:rPr>
        <w:t>A., &amp; Peek</w:t>
      </w:r>
      <w:r>
        <w:rPr>
          <w:color w:val="3A3A3A"/>
          <w:w w:val="105"/>
          <w:sz w:val="17"/>
        </w:rPr>
        <w:t>,</w:t>
      </w:r>
      <w:r>
        <w:rPr>
          <w:color w:val="3A3A3A"/>
          <w:spacing w:val="-4"/>
          <w:w w:val="105"/>
          <w:sz w:val="17"/>
        </w:rPr>
        <w:t> </w:t>
      </w:r>
      <w:r>
        <w:rPr>
          <w:color w:val="030303"/>
          <w:w w:val="105"/>
          <w:sz w:val="17"/>
        </w:rPr>
        <w:t>L.A.</w:t>
      </w:r>
      <w:r>
        <w:rPr>
          <w:color w:val="030303"/>
          <w:spacing w:val="-4"/>
          <w:w w:val="105"/>
          <w:sz w:val="17"/>
        </w:rPr>
        <w:t> </w:t>
      </w:r>
      <w:r>
        <w:rPr>
          <w:color w:val="1F1F1F"/>
          <w:w w:val="105"/>
          <w:sz w:val="17"/>
        </w:rPr>
        <w:t>(2004). </w:t>
      </w:r>
      <w:r>
        <w:rPr>
          <w:color w:val="030303"/>
          <w:w w:val="105"/>
          <w:sz w:val="17"/>
        </w:rPr>
        <w:t>Poverty and disasters in the United States: A</w:t>
      </w:r>
      <w:r>
        <w:rPr>
          <w:color w:val="030303"/>
          <w:spacing w:val="-8"/>
          <w:w w:val="105"/>
          <w:sz w:val="17"/>
        </w:rPr>
        <w:t> </w:t>
      </w:r>
      <w:r>
        <w:rPr>
          <w:color w:val="030303"/>
          <w:w w:val="105"/>
          <w:sz w:val="17"/>
        </w:rPr>
        <w:t>review of recent sociological findings</w:t>
      </w:r>
      <w:r>
        <w:rPr>
          <w:color w:val="3A3A3A"/>
          <w:w w:val="105"/>
          <w:sz w:val="17"/>
        </w:rPr>
        <w:t>. </w:t>
      </w:r>
      <w:r>
        <w:rPr>
          <w:i/>
          <w:color w:val="030303"/>
          <w:w w:val="105"/>
          <w:sz w:val="17"/>
        </w:rPr>
        <w:t>Natural Hazards</w:t>
      </w:r>
      <w:r>
        <w:rPr>
          <w:i/>
          <w:color w:val="3A3A3A"/>
          <w:w w:val="105"/>
          <w:sz w:val="17"/>
        </w:rPr>
        <w:t>, </w:t>
      </w:r>
      <w:r>
        <w:rPr>
          <w:color w:val="030303"/>
          <w:w w:val="105"/>
          <w:sz w:val="17"/>
        </w:rPr>
        <w:t>32, 89-110.</w:t>
      </w:r>
    </w:p>
    <w:p>
      <w:pPr>
        <w:spacing w:line="295" w:lineRule="auto" w:before="139"/>
        <w:ind w:left="481" w:right="0" w:hanging="359"/>
        <w:jc w:val="left"/>
        <w:rPr>
          <w:sz w:val="17"/>
        </w:rPr>
      </w:pPr>
      <w:r>
        <w:rPr>
          <w:color w:val="030303"/>
          <w:w w:val="105"/>
          <w:sz w:val="17"/>
        </w:rPr>
        <w:t>Ginexi, E</w:t>
      </w:r>
      <w:r>
        <w:rPr>
          <w:color w:val="3A3A3A"/>
          <w:w w:val="105"/>
          <w:sz w:val="17"/>
        </w:rPr>
        <w:t>.</w:t>
      </w:r>
      <w:r>
        <w:rPr>
          <w:color w:val="3A3A3A"/>
          <w:spacing w:val="-2"/>
          <w:w w:val="105"/>
          <w:sz w:val="17"/>
        </w:rPr>
        <w:t> </w:t>
      </w:r>
      <w:r>
        <w:rPr>
          <w:color w:val="030303"/>
          <w:w w:val="105"/>
          <w:sz w:val="17"/>
        </w:rPr>
        <w:t>M</w:t>
      </w:r>
      <w:r>
        <w:rPr>
          <w:color w:val="3A3A3A"/>
          <w:w w:val="105"/>
          <w:sz w:val="17"/>
        </w:rPr>
        <w:t>.</w:t>
      </w:r>
      <w:r>
        <w:rPr>
          <w:color w:val="030303"/>
          <w:w w:val="105"/>
          <w:sz w:val="17"/>
        </w:rPr>
        <w:t>,</w:t>
      </w:r>
      <w:r>
        <w:rPr>
          <w:color w:val="030303"/>
          <w:spacing w:val="-5"/>
          <w:w w:val="105"/>
          <w:sz w:val="17"/>
        </w:rPr>
        <w:t> </w:t>
      </w:r>
      <w:r>
        <w:rPr>
          <w:color w:val="030303"/>
          <w:w w:val="105"/>
          <w:sz w:val="17"/>
        </w:rPr>
        <w:t>Weihs, K</w:t>
      </w:r>
      <w:r>
        <w:rPr>
          <w:color w:val="1F1F1F"/>
          <w:w w:val="105"/>
          <w:sz w:val="17"/>
        </w:rPr>
        <w:t>.</w:t>
      </w:r>
      <w:r>
        <w:rPr>
          <w:color w:val="3A3A3A"/>
          <w:w w:val="105"/>
          <w:sz w:val="17"/>
        </w:rPr>
        <w:t>,</w:t>
      </w:r>
      <w:r>
        <w:rPr>
          <w:color w:val="3A3A3A"/>
          <w:spacing w:val="-2"/>
          <w:w w:val="105"/>
          <w:sz w:val="17"/>
        </w:rPr>
        <w:t> </w:t>
      </w:r>
      <w:r>
        <w:rPr>
          <w:color w:val="030303"/>
          <w:w w:val="105"/>
          <w:sz w:val="17"/>
        </w:rPr>
        <w:t>Simmens, S</w:t>
      </w:r>
      <w:r>
        <w:rPr>
          <w:color w:val="525252"/>
          <w:w w:val="105"/>
          <w:sz w:val="17"/>
        </w:rPr>
        <w:t>.</w:t>
      </w:r>
      <w:r>
        <w:rPr>
          <w:color w:val="525252"/>
          <w:spacing w:val="-3"/>
          <w:w w:val="105"/>
          <w:sz w:val="17"/>
        </w:rPr>
        <w:t> </w:t>
      </w:r>
      <w:r>
        <w:rPr>
          <w:color w:val="030303"/>
          <w:w w:val="105"/>
          <w:sz w:val="17"/>
        </w:rPr>
        <w:t>J., &amp; Hoyt, D</w:t>
      </w:r>
      <w:r>
        <w:rPr>
          <w:color w:val="3A3A3A"/>
          <w:w w:val="105"/>
          <w:sz w:val="17"/>
        </w:rPr>
        <w:t>.</w:t>
      </w:r>
      <w:r>
        <w:rPr>
          <w:color w:val="3A3A3A"/>
          <w:spacing w:val="-7"/>
          <w:w w:val="105"/>
          <w:sz w:val="17"/>
        </w:rPr>
        <w:t> </w:t>
      </w:r>
      <w:r>
        <w:rPr>
          <w:color w:val="030303"/>
          <w:w w:val="105"/>
          <w:sz w:val="17"/>
        </w:rPr>
        <w:t>R.</w:t>
      </w:r>
      <w:r>
        <w:rPr>
          <w:color w:val="030303"/>
          <w:spacing w:val="-2"/>
          <w:w w:val="105"/>
          <w:sz w:val="17"/>
        </w:rPr>
        <w:t> </w:t>
      </w:r>
      <w:r>
        <w:rPr>
          <w:color w:val="030303"/>
          <w:w w:val="105"/>
          <w:sz w:val="17"/>
        </w:rPr>
        <w:t>(2000). Natural disaster and depression: A</w:t>
      </w:r>
      <w:r>
        <w:rPr>
          <w:color w:val="030303"/>
          <w:spacing w:val="-4"/>
          <w:w w:val="105"/>
          <w:sz w:val="17"/>
        </w:rPr>
        <w:t> </w:t>
      </w:r>
      <w:r>
        <w:rPr>
          <w:color w:val="030303"/>
          <w:w w:val="105"/>
          <w:sz w:val="17"/>
        </w:rPr>
        <w:t>prospective investigation of reactions to</w:t>
      </w:r>
      <w:r>
        <w:rPr>
          <w:color w:val="030303"/>
          <w:spacing w:val="-4"/>
          <w:w w:val="105"/>
          <w:sz w:val="17"/>
        </w:rPr>
        <w:t> </w:t>
      </w:r>
      <w:r>
        <w:rPr>
          <w:color w:val="030303"/>
          <w:w w:val="105"/>
          <w:sz w:val="17"/>
        </w:rPr>
        <w:t>the 1993 Midwest floods</w:t>
      </w:r>
      <w:r>
        <w:rPr>
          <w:color w:val="3A3A3A"/>
          <w:w w:val="105"/>
          <w:sz w:val="17"/>
        </w:rPr>
        <w:t>.</w:t>
      </w:r>
      <w:r>
        <w:rPr>
          <w:color w:val="3A3A3A"/>
          <w:spacing w:val="-6"/>
          <w:w w:val="105"/>
          <w:sz w:val="17"/>
        </w:rPr>
        <w:t> </w:t>
      </w:r>
      <w:r>
        <w:rPr>
          <w:i/>
          <w:color w:val="030303"/>
          <w:w w:val="105"/>
          <w:sz w:val="17"/>
        </w:rPr>
        <w:t>American Journal of</w:t>
      </w:r>
      <w:r>
        <w:rPr>
          <w:i/>
          <w:color w:val="030303"/>
          <w:spacing w:val="-1"/>
          <w:w w:val="105"/>
          <w:sz w:val="17"/>
        </w:rPr>
        <w:t> </w:t>
      </w:r>
      <w:r>
        <w:rPr>
          <w:i/>
          <w:color w:val="030303"/>
          <w:w w:val="105"/>
          <w:sz w:val="17"/>
        </w:rPr>
        <w:t>Community</w:t>
      </w:r>
      <w:r>
        <w:rPr>
          <w:i/>
          <w:color w:val="030303"/>
          <w:spacing w:val="20"/>
          <w:w w:val="105"/>
          <w:sz w:val="17"/>
        </w:rPr>
        <w:t> </w:t>
      </w:r>
      <w:r>
        <w:rPr>
          <w:i/>
          <w:color w:val="030303"/>
          <w:w w:val="105"/>
          <w:sz w:val="17"/>
        </w:rPr>
        <w:t>Psychology,</w:t>
      </w:r>
      <w:r>
        <w:rPr>
          <w:i/>
          <w:color w:val="030303"/>
          <w:spacing w:val="23"/>
          <w:w w:val="105"/>
          <w:sz w:val="17"/>
        </w:rPr>
        <w:t> </w:t>
      </w:r>
      <w:r>
        <w:rPr>
          <w:color w:val="030303"/>
          <w:w w:val="105"/>
          <w:sz w:val="17"/>
        </w:rPr>
        <w:t>28,</w:t>
      </w:r>
      <w:r>
        <w:rPr>
          <w:color w:val="030303"/>
          <w:spacing w:val="-2"/>
          <w:w w:val="105"/>
          <w:sz w:val="17"/>
        </w:rPr>
        <w:t> </w:t>
      </w:r>
      <w:r>
        <w:rPr>
          <w:color w:val="030303"/>
          <w:w w:val="105"/>
          <w:sz w:val="17"/>
        </w:rPr>
        <w:t>495-518</w:t>
      </w:r>
      <w:r>
        <w:rPr>
          <w:color w:val="3A3A3A"/>
          <w:w w:val="105"/>
          <w:sz w:val="17"/>
        </w:rPr>
        <w:t>.</w:t>
      </w:r>
    </w:p>
    <w:p>
      <w:pPr>
        <w:spacing w:line="295" w:lineRule="auto" w:before="100"/>
        <w:ind w:left="483" w:right="171" w:hanging="361"/>
        <w:jc w:val="left"/>
        <w:rPr>
          <w:sz w:val="17"/>
        </w:rPr>
      </w:pPr>
      <w:r>
        <w:rPr>
          <w:color w:val="030303"/>
          <w:w w:val="105"/>
          <w:sz w:val="17"/>
        </w:rPr>
        <w:t>Gladwin, H</w:t>
      </w:r>
      <w:r>
        <w:rPr>
          <w:color w:val="525252"/>
          <w:w w:val="105"/>
          <w:sz w:val="17"/>
        </w:rPr>
        <w:t>.</w:t>
      </w:r>
      <w:r>
        <w:rPr>
          <w:color w:val="1F1F1F"/>
          <w:w w:val="105"/>
          <w:sz w:val="17"/>
        </w:rPr>
        <w:t>,</w:t>
      </w:r>
      <w:r>
        <w:rPr>
          <w:color w:val="1F1F1F"/>
          <w:spacing w:val="-4"/>
          <w:w w:val="105"/>
          <w:sz w:val="17"/>
        </w:rPr>
        <w:t> </w:t>
      </w:r>
      <w:r>
        <w:rPr>
          <w:color w:val="030303"/>
          <w:w w:val="105"/>
          <w:sz w:val="17"/>
        </w:rPr>
        <w:t>&amp; Peacock</w:t>
      </w:r>
      <w:r>
        <w:rPr>
          <w:color w:val="3A3A3A"/>
          <w:w w:val="105"/>
          <w:sz w:val="17"/>
        </w:rPr>
        <w:t>,</w:t>
      </w:r>
      <w:r>
        <w:rPr>
          <w:color w:val="3A3A3A"/>
          <w:spacing w:val="-3"/>
          <w:w w:val="105"/>
          <w:sz w:val="17"/>
        </w:rPr>
        <w:t> </w:t>
      </w:r>
      <w:r>
        <w:rPr>
          <w:color w:val="030303"/>
          <w:w w:val="105"/>
          <w:sz w:val="16"/>
        </w:rPr>
        <w:t>W. </w:t>
      </w:r>
      <w:r>
        <w:rPr>
          <w:color w:val="030303"/>
          <w:w w:val="105"/>
          <w:sz w:val="17"/>
        </w:rPr>
        <w:t>G</w:t>
      </w:r>
      <w:r>
        <w:rPr>
          <w:color w:val="3A3A3A"/>
          <w:w w:val="105"/>
          <w:sz w:val="17"/>
        </w:rPr>
        <w:t>.</w:t>
      </w:r>
      <w:r>
        <w:rPr>
          <w:color w:val="3A3A3A"/>
          <w:spacing w:val="-1"/>
          <w:w w:val="105"/>
          <w:sz w:val="17"/>
        </w:rPr>
        <w:t> </w:t>
      </w:r>
      <w:r>
        <w:rPr>
          <w:color w:val="030303"/>
          <w:w w:val="105"/>
          <w:sz w:val="17"/>
        </w:rPr>
        <w:t>(1997)</w:t>
      </w:r>
      <w:r>
        <w:rPr>
          <w:color w:val="525252"/>
          <w:w w:val="105"/>
          <w:sz w:val="17"/>
        </w:rPr>
        <w:t>. </w:t>
      </w:r>
      <w:r>
        <w:rPr>
          <w:color w:val="030303"/>
          <w:w w:val="105"/>
          <w:sz w:val="17"/>
        </w:rPr>
        <w:t>Warning</w:t>
      </w:r>
      <w:r>
        <w:rPr>
          <w:color w:val="030303"/>
          <w:spacing w:val="24"/>
          <w:w w:val="105"/>
          <w:sz w:val="17"/>
        </w:rPr>
        <w:t> </w:t>
      </w:r>
      <w:r>
        <w:rPr>
          <w:color w:val="030303"/>
          <w:w w:val="105"/>
          <w:sz w:val="17"/>
        </w:rPr>
        <w:t>and evacuation: A night for hard houses. In </w:t>
      </w:r>
      <w:r>
        <w:rPr>
          <w:color w:val="030303"/>
          <w:w w:val="105"/>
          <w:sz w:val="16"/>
        </w:rPr>
        <w:t>W. </w:t>
      </w:r>
      <w:r>
        <w:rPr>
          <w:color w:val="030303"/>
          <w:w w:val="105"/>
          <w:sz w:val="17"/>
        </w:rPr>
        <w:t>G</w:t>
      </w:r>
      <w:r>
        <w:rPr>
          <w:color w:val="3A3A3A"/>
          <w:w w:val="105"/>
          <w:sz w:val="17"/>
        </w:rPr>
        <w:t>.</w:t>
      </w:r>
      <w:r>
        <w:rPr>
          <w:color w:val="3A3A3A"/>
          <w:spacing w:val="-5"/>
          <w:w w:val="105"/>
          <w:sz w:val="17"/>
        </w:rPr>
        <w:t> </w:t>
      </w:r>
      <w:r>
        <w:rPr>
          <w:color w:val="030303"/>
          <w:w w:val="105"/>
          <w:sz w:val="17"/>
        </w:rPr>
        <w:t>Peacock</w:t>
      </w:r>
      <w:r>
        <w:rPr>
          <w:color w:val="3A3A3A"/>
          <w:w w:val="105"/>
          <w:sz w:val="17"/>
        </w:rPr>
        <w:t>, </w:t>
      </w:r>
      <w:r>
        <w:rPr>
          <w:color w:val="030303"/>
          <w:w w:val="105"/>
          <w:sz w:val="17"/>
        </w:rPr>
        <w:t>H</w:t>
      </w:r>
      <w:r>
        <w:rPr>
          <w:color w:val="525252"/>
          <w:w w:val="105"/>
          <w:sz w:val="17"/>
        </w:rPr>
        <w:t>. </w:t>
      </w:r>
      <w:r>
        <w:rPr>
          <w:color w:val="030303"/>
          <w:w w:val="105"/>
          <w:sz w:val="17"/>
        </w:rPr>
        <w:t>Gladwin, &amp;</w:t>
      </w:r>
      <w:r>
        <w:rPr>
          <w:color w:val="030303"/>
          <w:spacing w:val="-1"/>
          <w:w w:val="105"/>
          <w:sz w:val="17"/>
        </w:rPr>
        <w:t> </w:t>
      </w:r>
      <w:r>
        <w:rPr>
          <w:color w:val="030303"/>
          <w:w w:val="105"/>
          <w:sz w:val="17"/>
        </w:rPr>
        <w:t>B.</w:t>
      </w:r>
      <w:r>
        <w:rPr>
          <w:color w:val="030303"/>
          <w:spacing w:val="-6"/>
          <w:w w:val="105"/>
          <w:sz w:val="17"/>
        </w:rPr>
        <w:t> </w:t>
      </w:r>
      <w:r>
        <w:rPr>
          <w:color w:val="030303"/>
          <w:w w:val="105"/>
          <w:sz w:val="17"/>
        </w:rPr>
        <w:t>H.</w:t>
      </w:r>
      <w:r>
        <w:rPr>
          <w:color w:val="030303"/>
          <w:spacing w:val="-4"/>
          <w:w w:val="105"/>
          <w:sz w:val="17"/>
        </w:rPr>
        <w:t> </w:t>
      </w:r>
      <w:r>
        <w:rPr>
          <w:color w:val="030303"/>
          <w:w w:val="105"/>
          <w:sz w:val="17"/>
        </w:rPr>
        <w:t>Morrow (Eds</w:t>
      </w:r>
      <w:r>
        <w:rPr>
          <w:color w:val="3A3A3A"/>
          <w:w w:val="105"/>
          <w:sz w:val="17"/>
        </w:rPr>
        <w:t>.</w:t>
      </w:r>
      <w:r>
        <w:rPr>
          <w:color w:val="030303"/>
          <w:w w:val="105"/>
          <w:sz w:val="17"/>
        </w:rPr>
        <w:t>)</w:t>
      </w:r>
      <w:r>
        <w:rPr>
          <w:color w:val="1F1F1F"/>
          <w:w w:val="105"/>
          <w:sz w:val="17"/>
        </w:rPr>
        <w:t>,</w:t>
      </w:r>
      <w:r>
        <w:rPr>
          <w:color w:val="1F1F1F"/>
          <w:spacing w:val="-6"/>
          <w:w w:val="105"/>
          <w:sz w:val="17"/>
        </w:rPr>
        <w:t> </w:t>
      </w:r>
      <w:r>
        <w:rPr>
          <w:i/>
          <w:color w:val="030303"/>
          <w:w w:val="105"/>
          <w:sz w:val="17"/>
        </w:rPr>
        <w:t>Hurricane Andrew</w:t>
      </w:r>
      <w:r>
        <w:rPr>
          <w:i/>
          <w:color w:val="3A3A3A"/>
          <w:w w:val="105"/>
          <w:sz w:val="17"/>
        </w:rPr>
        <w:t>:</w:t>
      </w:r>
      <w:r>
        <w:rPr>
          <w:i/>
          <w:color w:val="3A3A3A"/>
          <w:spacing w:val="-6"/>
          <w:w w:val="105"/>
          <w:sz w:val="17"/>
        </w:rPr>
        <w:t> </w:t>
      </w:r>
      <w:r>
        <w:rPr>
          <w:i/>
          <w:color w:val="030303"/>
          <w:w w:val="105"/>
          <w:sz w:val="17"/>
        </w:rPr>
        <w:t>Ethnicity, gender, and the sociology of</w:t>
      </w:r>
      <w:r>
        <w:rPr>
          <w:i/>
          <w:color w:val="030303"/>
          <w:spacing w:val="-3"/>
          <w:w w:val="105"/>
          <w:sz w:val="17"/>
        </w:rPr>
        <w:t> </w:t>
      </w:r>
      <w:r>
        <w:rPr>
          <w:i/>
          <w:color w:val="030303"/>
          <w:w w:val="105"/>
          <w:sz w:val="17"/>
        </w:rPr>
        <w:t>disasters </w:t>
      </w:r>
      <w:r>
        <w:rPr>
          <w:color w:val="030303"/>
          <w:w w:val="105"/>
          <w:sz w:val="17"/>
        </w:rPr>
        <w:t>(pp</w:t>
      </w:r>
      <w:r>
        <w:rPr>
          <w:color w:val="525252"/>
          <w:w w:val="105"/>
          <w:sz w:val="17"/>
        </w:rPr>
        <w:t>.</w:t>
      </w:r>
      <w:r>
        <w:rPr>
          <w:color w:val="525252"/>
          <w:spacing w:val="-6"/>
          <w:w w:val="105"/>
          <w:sz w:val="17"/>
        </w:rPr>
        <w:t> </w:t>
      </w:r>
      <w:r>
        <w:rPr>
          <w:color w:val="030303"/>
          <w:w w:val="105"/>
          <w:sz w:val="17"/>
        </w:rPr>
        <w:t>52-74). New York, NY: Routledge.</w:t>
      </w:r>
    </w:p>
    <w:p>
      <w:pPr>
        <w:spacing w:line="295" w:lineRule="auto" w:before="101"/>
        <w:ind w:left="482" w:right="198" w:hanging="360"/>
        <w:jc w:val="left"/>
        <w:rPr>
          <w:sz w:val="17"/>
        </w:rPr>
      </w:pPr>
      <w:r>
        <w:rPr/>
        <w:pict>
          <v:line style="position:absolute;mso-position-horizontal-relative:page;mso-position-vertical-relative:paragraph;z-index:-16003584" from="441.119995pt,27.738598pt" to="525.659995pt,27.738598pt" stroked="true" strokeweight=".72pt" strokecolor="#205d9e">
            <v:stroke dashstyle="solid"/>
            <w10:wrap type="none"/>
          </v:line>
        </w:pict>
      </w:r>
      <w:r>
        <w:rPr/>
        <w:pict>
          <v:line style="position:absolute;mso-position-horizontal-relative:page;mso-position-vertical-relative:paragraph;z-index:15732736" from="89.940002pt,39.738598pt" to="291.060002pt,39.738598pt" stroked="true" strokeweight=".72pt" strokecolor="#205d9e">
            <v:stroke dashstyle="solid"/>
            <w10:wrap type="none"/>
          </v:line>
        </w:pict>
      </w:r>
      <w:r>
        <w:rPr>
          <w:color w:val="030303"/>
          <w:w w:val="105"/>
          <w:sz w:val="17"/>
        </w:rPr>
        <w:t>Global Facility for Disaster Reduction and Recovery (GFDRR). (2016). The making of a riskier future</w:t>
      </w:r>
      <w:r>
        <w:rPr>
          <w:color w:val="3A3A3A"/>
          <w:w w:val="105"/>
          <w:sz w:val="17"/>
        </w:rPr>
        <w:t>:</w:t>
      </w:r>
      <w:r>
        <w:rPr>
          <w:color w:val="3A3A3A"/>
          <w:spacing w:val="-8"/>
          <w:w w:val="105"/>
          <w:sz w:val="17"/>
        </w:rPr>
        <w:t> </w:t>
      </w:r>
      <w:r>
        <w:rPr>
          <w:color w:val="030303"/>
          <w:w w:val="105"/>
          <w:sz w:val="17"/>
        </w:rPr>
        <w:t>How our decisions are shaping future disaster risk.</w:t>
      </w:r>
      <w:r>
        <w:rPr>
          <w:color w:val="030303"/>
          <w:spacing w:val="-4"/>
          <w:w w:val="105"/>
          <w:sz w:val="17"/>
        </w:rPr>
        <w:t> </w:t>
      </w:r>
      <w:r>
        <w:rPr>
          <w:color w:val="030303"/>
          <w:w w:val="105"/>
          <w:sz w:val="17"/>
        </w:rPr>
        <w:t>Washington, DC:</w:t>
      </w:r>
      <w:r>
        <w:rPr>
          <w:color w:val="030303"/>
          <w:spacing w:val="-5"/>
          <w:w w:val="105"/>
          <w:sz w:val="17"/>
        </w:rPr>
        <w:t> </w:t>
      </w:r>
      <w:r>
        <w:rPr>
          <w:color w:val="030303"/>
          <w:w w:val="105"/>
          <w:sz w:val="17"/>
        </w:rPr>
        <w:t>World Bank.</w:t>
      </w:r>
      <w:r>
        <w:rPr>
          <w:color w:val="030303"/>
          <w:spacing w:val="-2"/>
          <w:w w:val="105"/>
          <w:sz w:val="17"/>
        </w:rPr>
        <w:t> </w:t>
      </w:r>
      <w:r>
        <w:rPr>
          <w:color w:val="030303"/>
          <w:w w:val="105"/>
          <w:sz w:val="17"/>
        </w:rPr>
        <w:t>Retrieved from</w:t>
      </w:r>
      <w:r>
        <w:rPr>
          <w:color w:val="030303"/>
          <w:spacing w:val="-2"/>
          <w:w w:val="105"/>
          <w:sz w:val="17"/>
        </w:rPr>
        <w:t> </w:t>
      </w:r>
      <w:r>
        <w:rPr>
          <w:color w:val="2460A0"/>
          <w:w w:val="105"/>
          <w:sz w:val="17"/>
        </w:rPr>
        <w:t>https</w:t>
      </w:r>
      <w:r>
        <w:rPr>
          <w:color w:val="4477AC"/>
          <w:w w:val="105"/>
          <w:sz w:val="17"/>
        </w:rPr>
        <w:t>:</w:t>
      </w:r>
      <w:r>
        <w:rPr>
          <w:color w:val="2460A0"/>
          <w:w w:val="105"/>
          <w:sz w:val="17"/>
        </w:rPr>
        <w:t>//</w:t>
      </w:r>
      <w:hyperlink r:id="rId16">
        <w:r>
          <w:rPr>
            <w:color w:val="2460A0"/>
            <w:w w:val="105"/>
            <w:sz w:val="17"/>
          </w:rPr>
          <w:t>www.gfdrr</w:t>
        </w:r>
        <w:r>
          <w:rPr>
            <w:color w:val="4477AC"/>
            <w:w w:val="105"/>
            <w:sz w:val="17"/>
          </w:rPr>
          <w:t>.</w:t>
        </w:r>
        <w:r>
          <w:rPr>
            <w:color w:val="2460A0"/>
            <w:w w:val="105"/>
            <w:sz w:val="17"/>
          </w:rPr>
          <w:t>org/</w:t>
        </w:r>
      </w:hyperlink>
      <w:r>
        <w:rPr>
          <w:color w:val="2460A0"/>
          <w:w w:val="105"/>
          <w:sz w:val="17"/>
        </w:rPr>
        <w:t> </w:t>
      </w:r>
      <w:r>
        <w:rPr>
          <w:color w:val="2460A0"/>
          <w:spacing w:val="-2"/>
          <w:w w:val="105"/>
          <w:sz w:val="17"/>
        </w:rPr>
        <w:t>sites/defauIUfiles/publication/Riskier%20Future</w:t>
      </w:r>
      <w:r>
        <w:rPr>
          <w:color w:val="4477AC"/>
          <w:spacing w:val="-2"/>
          <w:w w:val="105"/>
          <w:sz w:val="17"/>
        </w:rPr>
        <w:t>.</w:t>
      </w:r>
      <w:r>
        <w:rPr>
          <w:color w:val="2460A0"/>
          <w:spacing w:val="-2"/>
          <w:w w:val="105"/>
          <w:sz w:val="17"/>
        </w:rPr>
        <w:t>pdf</w:t>
      </w:r>
    </w:p>
    <w:p>
      <w:pPr>
        <w:spacing w:line="290" w:lineRule="auto" w:before="82"/>
        <w:ind w:left="481" w:right="171" w:hanging="359"/>
        <w:jc w:val="left"/>
        <w:rPr>
          <w:sz w:val="17"/>
        </w:rPr>
      </w:pPr>
      <w:r>
        <w:rPr>
          <w:color w:val="030303"/>
          <w:w w:val="105"/>
          <w:sz w:val="17"/>
        </w:rPr>
        <w:t>Grattan, </w:t>
      </w:r>
      <w:r>
        <w:rPr>
          <w:rFonts w:ascii="Times New Roman"/>
          <w:color w:val="030303"/>
          <w:w w:val="105"/>
          <w:sz w:val="19"/>
        </w:rPr>
        <w:t>L.</w:t>
      </w:r>
      <w:r>
        <w:rPr>
          <w:rFonts w:ascii="Times New Roman"/>
          <w:color w:val="030303"/>
          <w:spacing w:val="-3"/>
          <w:w w:val="105"/>
          <w:sz w:val="19"/>
        </w:rPr>
        <w:t> </w:t>
      </w:r>
      <w:r>
        <w:rPr>
          <w:color w:val="030303"/>
          <w:w w:val="105"/>
          <w:sz w:val="17"/>
        </w:rPr>
        <w:t>M.</w:t>
      </w:r>
      <w:r>
        <w:rPr>
          <w:color w:val="3A3A3A"/>
          <w:w w:val="105"/>
          <w:sz w:val="17"/>
        </w:rPr>
        <w:t>,</w:t>
      </w:r>
      <w:r>
        <w:rPr>
          <w:color w:val="3A3A3A"/>
          <w:spacing w:val="-11"/>
          <w:w w:val="105"/>
          <w:sz w:val="17"/>
        </w:rPr>
        <w:t> </w:t>
      </w:r>
      <w:r>
        <w:rPr>
          <w:color w:val="030303"/>
          <w:w w:val="105"/>
          <w:sz w:val="17"/>
        </w:rPr>
        <w:t>Roberts</w:t>
      </w:r>
      <w:r>
        <w:rPr>
          <w:color w:val="3A3A3A"/>
          <w:w w:val="105"/>
          <w:sz w:val="17"/>
        </w:rPr>
        <w:t>,</w:t>
      </w:r>
      <w:r>
        <w:rPr>
          <w:color w:val="3A3A3A"/>
          <w:spacing w:val="-11"/>
          <w:w w:val="105"/>
          <w:sz w:val="17"/>
        </w:rPr>
        <w:t> </w:t>
      </w:r>
      <w:r>
        <w:rPr>
          <w:color w:val="030303"/>
          <w:w w:val="105"/>
          <w:sz w:val="17"/>
        </w:rPr>
        <w:t>S.,</w:t>
      </w:r>
      <w:r>
        <w:rPr>
          <w:color w:val="030303"/>
          <w:spacing w:val="-6"/>
          <w:w w:val="105"/>
          <w:sz w:val="17"/>
        </w:rPr>
        <w:t> </w:t>
      </w:r>
      <w:r>
        <w:rPr>
          <w:color w:val="030303"/>
          <w:w w:val="105"/>
          <w:sz w:val="17"/>
        </w:rPr>
        <w:t>Mahan</w:t>
      </w:r>
      <w:r>
        <w:rPr>
          <w:color w:val="3A3A3A"/>
          <w:w w:val="105"/>
          <w:sz w:val="17"/>
        </w:rPr>
        <w:t>,</w:t>
      </w:r>
      <w:r>
        <w:rPr>
          <w:color w:val="3A3A3A"/>
          <w:spacing w:val="-9"/>
          <w:w w:val="105"/>
          <w:sz w:val="17"/>
        </w:rPr>
        <w:t> </w:t>
      </w:r>
      <w:r>
        <w:rPr>
          <w:color w:val="030303"/>
          <w:w w:val="105"/>
          <w:sz w:val="16"/>
        </w:rPr>
        <w:t>W.</w:t>
      </w:r>
      <w:r>
        <w:rPr>
          <w:color w:val="030303"/>
          <w:spacing w:val="-3"/>
          <w:w w:val="105"/>
          <w:sz w:val="16"/>
        </w:rPr>
        <w:t> </w:t>
      </w:r>
      <w:r>
        <w:rPr>
          <w:color w:val="030303"/>
          <w:w w:val="105"/>
          <w:sz w:val="18"/>
        </w:rPr>
        <w:t>T.,</w:t>
      </w:r>
      <w:r>
        <w:rPr>
          <w:color w:val="030303"/>
          <w:spacing w:val="-10"/>
          <w:w w:val="105"/>
          <w:sz w:val="18"/>
        </w:rPr>
        <w:t> </w:t>
      </w:r>
      <w:r>
        <w:rPr>
          <w:color w:val="030303"/>
          <w:w w:val="105"/>
          <w:sz w:val="17"/>
        </w:rPr>
        <w:t>Jr.,</w:t>
      </w:r>
      <w:r>
        <w:rPr>
          <w:color w:val="030303"/>
          <w:spacing w:val="-5"/>
          <w:w w:val="105"/>
          <w:sz w:val="17"/>
        </w:rPr>
        <w:t> </w:t>
      </w:r>
      <w:r>
        <w:rPr>
          <w:color w:val="030303"/>
          <w:w w:val="105"/>
          <w:sz w:val="17"/>
        </w:rPr>
        <w:t>McLaughlin, P.</w:t>
      </w:r>
      <w:r>
        <w:rPr>
          <w:color w:val="030303"/>
          <w:spacing w:val="-4"/>
          <w:w w:val="105"/>
          <w:sz w:val="17"/>
        </w:rPr>
        <w:t> </w:t>
      </w:r>
      <w:r>
        <w:rPr>
          <w:color w:val="030303"/>
          <w:w w:val="105"/>
          <w:sz w:val="17"/>
        </w:rPr>
        <w:t>K.,</w:t>
      </w:r>
      <w:r>
        <w:rPr>
          <w:color w:val="030303"/>
          <w:spacing w:val="-6"/>
          <w:w w:val="105"/>
          <w:sz w:val="17"/>
        </w:rPr>
        <w:t> </w:t>
      </w:r>
      <w:r>
        <w:rPr>
          <w:color w:val="030303"/>
          <w:w w:val="105"/>
          <w:sz w:val="17"/>
        </w:rPr>
        <w:t>Otwell, </w:t>
      </w:r>
      <w:r>
        <w:rPr>
          <w:color w:val="030303"/>
          <w:w w:val="105"/>
          <w:sz w:val="16"/>
        </w:rPr>
        <w:t>W. </w:t>
      </w:r>
      <w:r>
        <w:rPr>
          <w:color w:val="030303"/>
          <w:w w:val="105"/>
          <w:sz w:val="17"/>
        </w:rPr>
        <w:t>S.,</w:t>
      </w:r>
      <w:r>
        <w:rPr>
          <w:color w:val="030303"/>
          <w:spacing w:val="-5"/>
          <w:w w:val="105"/>
          <w:sz w:val="17"/>
        </w:rPr>
        <w:t> </w:t>
      </w:r>
      <w:r>
        <w:rPr>
          <w:color w:val="030303"/>
          <w:w w:val="105"/>
          <w:sz w:val="17"/>
        </w:rPr>
        <w:t>&amp;</w:t>
      </w:r>
      <w:r>
        <w:rPr>
          <w:color w:val="030303"/>
          <w:spacing w:val="-5"/>
          <w:w w:val="105"/>
          <w:sz w:val="17"/>
        </w:rPr>
        <w:t> </w:t>
      </w:r>
      <w:r>
        <w:rPr>
          <w:color w:val="030303"/>
          <w:w w:val="105"/>
          <w:sz w:val="17"/>
        </w:rPr>
        <w:t>Morris, J.</w:t>
      </w:r>
      <w:r>
        <w:rPr>
          <w:color w:val="030303"/>
          <w:spacing w:val="-9"/>
          <w:w w:val="105"/>
          <w:sz w:val="17"/>
        </w:rPr>
        <w:t> </w:t>
      </w:r>
      <w:r>
        <w:rPr>
          <w:color w:val="030303"/>
          <w:w w:val="105"/>
          <w:sz w:val="17"/>
        </w:rPr>
        <w:t>G.,</w:t>
      </w:r>
      <w:r>
        <w:rPr>
          <w:color w:val="030303"/>
          <w:spacing w:val="-4"/>
          <w:w w:val="105"/>
          <w:sz w:val="17"/>
        </w:rPr>
        <w:t> </w:t>
      </w:r>
      <w:r>
        <w:rPr>
          <w:color w:val="030303"/>
          <w:w w:val="105"/>
          <w:sz w:val="17"/>
        </w:rPr>
        <w:t>Jr.</w:t>
      </w:r>
      <w:r>
        <w:rPr>
          <w:color w:val="030303"/>
          <w:spacing w:val="-3"/>
          <w:w w:val="105"/>
          <w:sz w:val="17"/>
        </w:rPr>
        <w:t> </w:t>
      </w:r>
      <w:r>
        <w:rPr>
          <w:color w:val="030303"/>
          <w:w w:val="105"/>
          <w:sz w:val="17"/>
        </w:rPr>
        <w:t>(2011).</w:t>
      </w:r>
      <w:r>
        <w:rPr>
          <w:color w:val="030303"/>
          <w:spacing w:val="-1"/>
          <w:w w:val="105"/>
          <w:sz w:val="17"/>
        </w:rPr>
        <w:t> </w:t>
      </w:r>
      <w:r>
        <w:rPr>
          <w:color w:val="030303"/>
          <w:w w:val="105"/>
          <w:sz w:val="17"/>
        </w:rPr>
        <w:t>The</w:t>
      </w:r>
      <w:r>
        <w:rPr>
          <w:color w:val="030303"/>
          <w:spacing w:val="-4"/>
          <w:w w:val="105"/>
          <w:sz w:val="17"/>
        </w:rPr>
        <w:t> </w:t>
      </w:r>
      <w:r>
        <w:rPr>
          <w:color w:val="030303"/>
          <w:w w:val="105"/>
          <w:sz w:val="17"/>
        </w:rPr>
        <w:t>early psychological</w:t>
      </w:r>
      <w:r>
        <w:rPr>
          <w:color w:val="030303"/>
          <w:spacing w:val="24"/>
          <w:w w:val="105"/>
          <w:sz w:val="17"/>
        </w:rPr>
        <w:t> </w:t>
      </w:r>
      <w:r>
        <w:rPr>
          <w:color w:val="030303"/>
          <w:w w:val="105"/>
          <w:sz w:val="17"/>
        </w:rPr>
        <w:t>impacts of the Deepwater Horizon oil</w:t>
      </w:r>
      <w:r>
        <w:rPr>
          <w:color w:val="030303"/>
          <w:spacing w:val="-2"/>
          <w:w w:val="105"/>
          <w:sz w:val="17"/>
        </w:rPr>
        <w:t> </w:t>
      </w:r>
      <w:r>
        <w:rPr>
          <w:color w:val="030303"/>
          <w:w w:val="105"/>
          <w:sz w:val="17"/>
        </w:rPr>
        <w:t>spill on Florida and</w:t>
      </w:r>
      <w:r>
        <w:rPr>
          <w:color w:val="030303"/>
          <w:spacing w:val="-10"/>
          <w:w w:val="105"/>
          <w:sz w:val="17"/>
        </w:rPr>
        <w:t> </w:t>
      </w:r>
      <w:r>
        <w:rPr>
          <w:color w:val="030303"/>
          <w:w w:val="105"/>
          <w:sz w:val="17"/>
        </w:rPr>
        <w:t>Alabama communities. </w:t>
      </w:r>
      <w:r>
        <w:rPr>
          <w:i/>
          <w:color w:val="030303"/>
          <w:w w:val="105"/>
          <w:sz w:val="17"/>
        </w:rPr>
        <w:t>Environmental</w:t>
      </w:r>
      <w:r>
        <w:rPr>
          <w:i/>
          <w:color w:val="030303"/>
          <w:w w:val="105"/>
          <w:sz w:val="17"/>
        </w:rPr>
        <w:t> Health Perspectives, </w:t>
      </w:r>
      <w:r>
        <w:rPr>
          <w:color w:val="030303"/>
          <w:w w:val="105"/>
          <w:sz w:val="17"/>
        </w:rPr>
        <w:t>119, 838-843. doi: 10.1289/ehp.1002915</w:t>
      </w:r>
    </w:p>
    <w:p>
      <w:pPr>
        <w:spacing w:line="295" w:lineRule="auto" w:before="102"/>
        <w:ind w:left="480" w:right="198" w:hanging="358"/>
        <w:jc w:val="left"/>
        <w:rPr>
          <w:sz w:val="17"/>
        </w:rPr>
      </w:pPr>
      <w:r>
        <w:rPr>
          <w:color w:val="030303"/>
          <w:w w:val="105"/>
          <w:sz w:val="17"/>
        </w:rPr>
        <w:t>Greene, M</w:t>
      </w:r>
      <w:r>
        <w:rPr>
          <w:color w:val="3A3A3A"/>
          <w:w w:val="105"/>
          <w:sz w:val="17"/>
        </w:rPr>
        <w:t>.</w:t>
      </w:r>
      <w:r>
        <w:rPr>
          <w:color w:val="3A3A3A"/>
          <w:spacing w:val="-10"/>
          <w:w w:val="105"/>
          <w:sz w:val="17"/>
        </w:rPr>
        <w:t> </w:t>
      </w:r>
      <w:r>
        <w:rPr>
          <w:color w:val="030303"/>
          <w:w w:val="105"/>
          <w:sz w:val="17"/>
        </w:rPr>
        <w:t>(1992)</w:t>
      </w:r>
      <w:r>
        <w:rPr>
          <w:color w:val="3A3A3A"/>
          <w:w w:val="105"/>
          <w:sz w:val="17"/>
        </w:rPr>
        <w:t>.</w:t>
      </w:r>
      <w:r>
        <w:rPr>
          <w:color w:val="3A3A3A"/>
          <w:spacing w:val="-13"/>
          <w:w w:val="105"/>
          <w:sz w:val="17"/>
        </w:rPr>
        <w:t> </w:t>
      </w:r>
      <w:r>
        <w:rPr>
          <w:color w:val="030303"/>
          <w:w w:val="105"/>
          <w:sz w:val="17"/>
        </w:rPr>
        <w:t>Housing recovery and reconstruction:</w:t>
      </w:r>
      <w:r>
        <w:rPr>
          <w:color w:val="030303"/>
          <w:spacing w:val="-3"/>
          <w:w w:val="105"/>
          <w:sz w:val="17"/>
        </w:rPr>
        <w:t> </w:t>
      </w:r>
      <w:r>
        <w:rPr>
          <w:color w:val="030303"/>
          <w:w w:val="105"/>
          <w:sz w:val="17"/>
        </w:rPr>
        <w:t>Lessons from recent urban earthquakes. In</w:t>
      </w:r>
      <w:r>
        <w:rPr>
          <w:color w:val="030303"/>
          <w:spacing w:val="-1"/>
          <w:w w:val="105"/>
          <w:sz w:val="17"/>
        </w:rPr>
        <w:t> </w:t>
      </w:r>
      <w:r>
        <w:rPr>
          <w:color w:val="030303"/>
          <w:w w:val="105"/>
          <w:sz w:val="17"/>
        </w:rPr>
        <w:t>Proceedings of the 3rd U</w:t>
      </w:r>
      <w:r>
        <w:rPr>
          <w:color w:val="525252"/>
          <w:w w:val="105"/>
          <w:sz w:val="17"/>
        </w:rPr>
        <w:t>.</w:t>
      </w:r>
      <w:r>
        <w:rPr>
          <w:color w:val="030303"/>
          <w:w w:val="105"/>
          <w:sz w:val="17"/>
        </w:rPr>
        <w:t>S./Japan Workshop on</w:t>
      </w:r>
      <w:r>
        <w:rPr>
          <w:color w:val="030303"/>
          <w:spacing w:val="-3"/>
          <w:w w:val="105"/>
          <w:sz w:val="17"/>
        </w:rPr>
        <w:t> </w:t>
      </w:r>
      <w:r>
        <w:rPr>
          <w:color w:val="030303"/>
          <w:w w:val="105"/>
          <w:sz w:val="17"/>
        </w:rPr>
        <w:t>Urban Earthquakes, Oakland, CA: Earthquake Engineering Research Institute (EERI) Publication No. 93-B.</w:t>
      </w:r>
    </w:p>
    <w:p>
      <w:pPr>
        <w:spacing w:after="0" w:line="295" w:lineRule="auto"/>
        <w:jc w:val="left"/>
        <w:rPr>
          <w:sz w:val="17"/>
        </w:rPr>
        <w:sectPr>
          <w:pgSz w:w="12240" w:h="15840"/>
          <w:pgMar w:header="560" w:footer="1011" w:top="740" w:bottom="1300" w:left="1320" w:right="1300"/>
        </w:sectPr>
      </w:pPr>
    </w:p>
    <w:p>
      <w:pPr>
        <w:pStyle w:val="BodyText"/>
        <w:rPr>
          <w:sz w:val="20"/>
        </w:rPr>
      </w:pPr>
    </w:p>
    <w:p>
      <w:pPr>
        <w:pStyle w:val="BodyText"/>
        <w:rPr>
          <w:sz w:val="20"/>
        </w:rPr>
      </w:pPr>
    </w:p>
    <w:p>
      <w:pPr>
        <w:pStyle w:val="BodyText"/>
        <w:spacing w:before="5"/>
        <w:rPr>
          <w:sz w:val="16"/>
        </w:rPr>
      </w:pPr>
    </w:p>
    <w:p>
      <w:pPr>
        <w:spacing w:line="295" w:lineRule="auto" w:before="95"/>
        <w:ind w:left="485" w:right="416" w:hanging="363"/>
        <w:jc w:val="left"/>
        <w:rPr>
          <w:sz w:val="17"/>
        </w:rPr>
      </w:pPr>
      <w:r>
        <w:rPr>
          <w:color w:val="030303"/>
          <w:w w:val="105"/>
          <w:sz w:val="17"/>
        </w:rPr>
        <w:t>Greene, M</w:t>
      </w:r>
      <w:r>
        <w:rPr>
          <w:color w:val="545454"/>
          <w:w w:val="105"/>
          <w:sz w:val="17"/>
        </w:rPr>
        <w:t>.</w:t>
      </w:r>
      <w:r>
        <w:rPr>
          <w:color w:val="1A1A1A"/>
          <w:w w:val="105"/>
          <w:sz w:val="17"/>
        </w:rPr>
        <w:t>,</w:t>
      </w:r>
      <w:r>
        <w:rPr>
          <w:color w:val="1A1A1A"/>
          <w:spacing w:val="-12"/>
          <w:w w:val="105"/>
          <w:sz w:val="17"/>
        </w:rPr>
        <w:t> </w:t>
      </w:r>
      <w:r>
        <w:rPr>
          <w:color w:val="030303"/>
          <w:w w:val="105"/>
          <w:sz w:val="17"/>
        </w:rPr>
        <w:t>Perry</w:t>
      </w:r>
      <w:r>
        <w:rPr>
          <w:color w:val="3F3F3F"/>
          <w:w w:val="105"/>
          <w:sz w:val="17"/>
        </w:rPr>
        <w:t>,</w:t>
      </w:r>
      <w:r>
        <w:rPr>
          <w:color w:val="3F3F3F"/>
          <w:spacing w:val="-7"/>
          <w:w w:val="105"/>
          <w:sz w:val="17"/>
        </w:rPr>
        <w:t> </w:t>
      </w:r>
      <w:r>
        <w:rPr>
          <w:color w:val="030303"/>
          <w:w w:val="105"/>
          <w:sz w:val="17"/>
        </w:rPr>
        <w:t>R.,</w:t>
      </w:r>
      <w:r>
        <w:rPr>
          <w:color w:val="030303"/>
          <w:spacing w:val="-1"/>
          <w:w w:val="105"/>
          <w:sz w:val="17"/>
        </w:rPr>
        <w:t> </w:t>
      </w:r>
      <w:r>
        <w:rPr>
          <w:color w:val="030303"/>
          <w:w w:val="105"/>
          <w:sz w:val="17"/>
        </w:rPr>
        <w:t>&amp;</w:t>
      </w:r>
      <w:r>
        <w:rPr>
          <w:color w:val="030303"/>
          <w:spacing w:val="-1"/>
          <w:w w:val="105"/>
          <w:sz w:val="17"/>
        </w:rPr>
        <w:t> </w:t>
      </w:r>
      <w:r>
        <w:rPr>
          <w:color w:val="030303"/>
          <w:w w:val="105"/>
          <w:sz w:val="17"/>
        </w:rPr>
        <w:t>Lindell, M</w:t>
      </w:r>
      <w:r>
        <w:rPr>
          <w:color w:val="545454"/>
          <w:w w:val="105"/>
          <w:sz w:val="17"/>
        </w:rPr>
        <w:t>.</w:t>
      </w:r>
      <w:r>
        <w:rPr>
          <w:color w:val="545454"/>
          <w:spacing w:val="-9"/>
          <w:w w:val="105"/>
          <w:sz w:val="17"/>
        </w:rPr>
        <w:t> </w:t>
      </w:r>
      <w:r>
        <w:rPr>
          <w:color w:val="030303"/>
          <w:w w:val="105"/>
          <w:sz w:val="17"/>
        </w:rPr>
        <w:t>(1981)</w:t>
      </w:r>
      <w:r>
        <w:rPr>
          <w:color w:val="3F3F3F"/>
          <w:w w:val="105"/>
          <w:sz w:val="17"/>
        </w:rPr>
        <w:t>.</w:t>
      </w:r>
      <w:r>
        <w:rPr>
          <w:color w:val="3F3F3F"/>
          <w:spacing w:val="-17"/>
          <w:w w:val="105"/>
          <w:sz w:val="17"/>
        </w:rPr>
        <w:t> </w:t>
      </w:r>
      <w:r>
        <w:rPr>
          <w:color w:val="030303"/>
          <w:w w:val="105"/>
          <w:sz w:val="17"/>
        </w:rPr>
        <w:t>The</w:t>
      </w:r>
      <w:r>
        <w:rPr>
          <w:color w:val="030303"/>
          <w:spacing w:val="-1"/>
          <w:w w:val="105"/>
          <w:sz w:val="17"/>
        </w:rPr>
        <w:t> </w:t>
      </w:r>
      <w:r>
        <w:rPr>
          <w:color w:val="030303"/>
          <w:w w:val="105"/>
          <w:sz w:val="17"/>
        </w:rPr>
        <w:t>March 1980</w:t>
      </w:r>
      <w:r>
        <w:rPr>
          <w:color w:val="030303"/>
          <w:spacing w:val="-1"/>
          <w:w w:val="105"/>
          <w:sz w:val="17"/>
        </w:rPr>
        <w:t> </w:t>
      </w:r>
      <w:r>
        <w:rPr>
          <w:color w:val="030303"/>
          <w:w w:val="105"/>
          <w:sz w:val="17"/>
        </w:rPr>
        <w:t>eruptions of Mt. St.</w:t>
      </w:r>
      <w:r>
        <w:rPr>
          <w:color w:val="030303"/>
          <w:spacing w:val="-3"/>
          <w:w w:val="105"/>
          <w:sz w:val="17"/>
        </w:rPr>
        <w:t> </w:t>
      </w:r>
      <w:r>
        <w:rPr>
          <w:color w:val="030303"/>
          <w:w w:val="105"/>
          <w:sz w:val="17"/>
        </w:rPr>
        <w:t>Helens: Citizen perceptions</w:t>
      </w:r>
      <w:r>
        <w:rPr>
          <w:color w:val="030303"/>
          <w:spacing w:val="19"/>
          <w:w w:val="105"/>
          <w:sz w:val="17"/>
        </w:rPr>
        <w:t> </w:t>
      </w:r>
      <w:r>
        <w:rPr>
          <w:color w:val="030303"/>
          <w:w w:val="105"/>
          <w:sz w:val="17"/>
        </w:rPr>
        <w:t>of volcano threat. </w:t>
      </w:r>
      <w:r>
        <w:rPr>
          <w:i/>
          <w:color w:val="030303"/>
          <w:w w:val="105"/>
          <w:sz w:val="17"/>
        </w:rPr>
        <w:t>Disasters</w:t>
      </w:r>
      <w:r>
        <w:rPr>
          <w:i/>
          <w:color w:val="3F3F3F"/>
          <w:w w:val="105"/>
          <w:sz w:val="17"/>
        </w:rPr>
        <w:t>, </w:t>
      </w:r>
      <w:r>
        <w:rPr>
          <w:color w:val="030303"/>
          <w:w w:val="105"/>
          <w:sz w:val="17"/>
        </w:rPr>
        <w:t>5(1)</w:t>
      </w:r>
      <w:r>
        <w:rPr>
          <w:color w:val="3F3F3F"/>
          <w:w w:val="105"/>
          <w:sz w:val="17"/>
        </w:rPr>
        <w:t>, </w:t>
      </w:r>
      <w:r>
        <w:rPr>
          <w:color w:val="030303"/>
          <w:w w:val="105"/>
          <w:sz w:val="17"/>
        </w:rPr>
        <w:t>49-66</w:t>
      </w:r>
      <w:r>
        <w:rPr>
          <w:color w:val="3F3F3F"/>
          <w:w w:val="105"/>
          <w:sz w:val="17"/>
        </w:rPr>
        <w:t>.</w:t>
      </w:r>
    </w:p>
    <w:p>
      <w:pPr>
        <w:spacing w:line="295" w:lineRule="auto" w:before="100"/>
        <w:ind w:left="480" w:right="412" w:hanging="358"/>
        <w:jc w:val="left"/>
        <w:rPr>
          <w:sz w:val="17"/>
        </w:rPr>
      </w:pPr>
      <w:r>
        <w:rPr>
          <w:color w:val="030303"/>
          <w:w w:val="105"/>
          <w:sz w:val="17"/>
        </w:rPr>
        <w:t>Hallegatte, S., Vogt-Schilb, A., Bangalore, M., &amp; Rozenberg, J.</w:t>
      </w:r>
      <w:r>
        <w:rPr>
          <w:color w:val="030303"/>
          <w:spacing w:val="-4"/>
          <w:w w:val="105"/>
          <w:sz w:val="17"/>
        </w:rPr>
        <w:t> </w:t>
      </w:r>
      <w:r>
        <w:rPr>
          <w:color w:val="030303"/>
          <w:w w:val="105"/>
          <w:sz w:val="17"/>
        </w:rPr>
        <w:t>(2017). </w:t>
      </w:r>
      <w:r>
        <w:rPr>
          <w:i/>
          <w:color w:val="030303"/>
          <w:w w:val="105"/>
          <w:sz w:val="17"/>
        </w:rPr>
        <w:t>Climate Change and Development Series:</w:t>
      </w:r>
      <w:r>
        <w:rPr>
          <w:i/>
          <w:color w:val="030303"/>
          <w:w w:val="105"/>
          <w:sz w:val="17"/>
        </w:rPr>
        <w:t> Unbreakable;</w:t>
      </w:r>
      <w:r>
        <w:rPr>
          <w:i/>
          <w:color w:val="030303"/>
          <w:spacing w:val="18"/>
          <w:w w:val="105"/>
          <w:sz w:val="17"/>
        </w:rPr>
        <w:t> </w:t>
      </w:r>
      <w:r>
        <w:rPr>
          <w:i/>
          <w:color w:val="030303"/>
          <w:w w:val="105"/>
          <w:sz w:val="17"/>
        </w:rPr>
        <w:t>Building the</w:t>
      </w:r>
      <w:r>
        <w:rPr>
          <w:i/>
          <w:color w:val="030303"/>
          <w:spacing w:val="-1"/>
          <w:w w:val="105"/>
          <w:sz w:val="17"/>
        </w:rPr>
        <w:t> </w:t>
      </w:r>
      <w:r>
        <w:rPr>
          <w:i/>
          <w:color w:val="030303"/>
          <w:w w:val="105"/>
          <w:sz w:val="17"/>
        </w:rPr>
        <w:t>resilience of</w:t>
      </w:r>
      <w:r>
        <w:rPr>
          <w:i/>
          <w:color w:val="030303"/>
          <w:spacing w:val="-3"/>
          <w:w w:val="105"/>
          <w:sz w:val="17"/>
        </w:rPr>
        <w:t> </w:t>
      </w:r>
      <w:r>
        <w:rPr>
          <w:i/>
          <w:color w:val="030303"/>
          <w:w w:val="105"/>
          <w:sz w:val="17"/>
        </w:rPr>
        <w:t>the</w:t>
      </w:r>
      <w:r>
        <w:rPr>
          <w:i/>
          <w:color w:val="030303"/>
          <w:spacing w:val="-4"/>
          <w:w w:val="105"/>
          <w:sz w:val="17"/>
        </w:rPr>
        <w:t> </w:t>
      </w:r>
      <w:r>
        <w:rPr>
          <w:i/>
          <w:color w:val="030303"/>
          <w:w w:val="105"/>
          <w:sz w:val="17"/>
        </w:rPr>
        <w:t>poor in</w:t>
      </w:r>
      <w:r>
        <w:rPr>
          <w:i/>
          <w:color w:val="030303"/>
          <w:spacing w:val="-2"/>
          <w:w w:val="105"/>
          <w:sz w:val="17"/>
        </w:rPr>
        <w:t> </w:t>
      </w:r>
      <w:r>
        <w:rPr>
          <w:i/>
          <w:color w:val="030303"/>
          <w:w w:val="105"/>
          <w:sz w:val="17"/>
        </w:rPr>
        <w:t>the</w:t>
      </w:r>
      <w:r>
        <w:rPr>
          <w:i/>
          <w:color w:val="030303"/>
          <w:spacing w:val="-3"/>
          <w:w w:val="105"/>
          <w:sz w:val="17"/>
        </w:rPr>
        <w:t> </w:t>
      </w:r>
      <w:r>
        <w:rPr>
          <w:i/>
          <w:color w:val="030303"/>
          <w:w w:val="105"/>
          <w:sz w:val="17"/>
        </w:rPr>
        <w:t>face</w:t>
      </w:r>
      <w:r>
        <w:rPr>
          <w:i/>
          <w:color w:val="030303"/>
          <w:spacing w:val="-2"/>
          <w:w w:val="105"/>
          <w:sz w:val="17"/>
        </w:rPr>
        <w:t> </w:t>
      </w:r>
      <w:r>
        <w:rPr>
          <w:i/>
          <w:color w:val="030303"/>
          <w:w w:val="105"/>
          <w:sz w:val="17"/>
        </w:rPr>
        <w:t>of</w:t>
      </w:r>
      <w:r>
        <w:rPr>
          <w:i/>
          <w:color w:val="030303"/>
          <w:spacing w:val="-3"/>
          <w:w w:val="105"/>
          <w:sz w:val="17"/>
        </w:rPr>
        <w:t> </w:t>
      </w:r>
      <w:r>
        <w:rPr>
          <w:i/>
          <w:color w:val="030303"/>
          <w:w w:val="105"/>
          <w:sz w:val="17"/>
        </w:rPr>
        <w:t>natural disasters. </w:t>
      </w:r>
      <w:r>
        <w:rPr>
          <w:color w:val="030303"/>
          <w:w w:val="105"/>
          <w:sz w:val="17"/>
        </w:rPr>
        <w:t>Washington, DC</w:t>
      </w:r>
      <w:r>
        <w:rPr>
          <w:color w:val="3F3F3F"/>
          <w:w w:val="105"/>
          <w:sz w:val="17"/>
        </w:rPr>
        <w:t>:</w:t>
      </w:r>
      <w:r>
        <w:rPr>
          <w:color w:val="3F3F3F"/>
          <w:spacing w:val="-8"/>
          <w:w w:val="105"/>
          <w:sz w:val="17"/>
        </w:rPr>
        <w:t> </w:t>
      </w:r>
      <w:r>
        <w:rPr>
          <w:color w:val="030303"/>
          <w:w w:val="105"/>
          <w:sz w:val="17"/>
        </w:rPr>
        <w:t>World</w:t>
      </w:r>
      <w:r>
        <w:rPr>
          <w:color w:val="030303"/>
          <w:spacing w:val="-1"/>
          <w:w w:val="105"/>
          <w:sz w:val="17"/>
        </w:rPr>
        <w:t> </w:t>
      </w:r>
      <w:r>
        <w:rPr>
          <w:color w:val="030303"/>
          <w:w w:val="105"/>
          <w:sz w:val="17"/>
        </w:rPr>
        <w:t>Bank. doi:10.1596/978-1-4648-1003-9 License: Creative Commons Attribution CC BY 3.0 IGO</w:t>
      </w:r>
    </w:p>
    <w:p>
      <w:pPr>
        <w:spacing w:line="290" w:lineRule="auto" w:before="83"/>
        <w:ind w:left="481" w:right="0" w:hanging="359"/>
        <w:jc w:val="left"/>
        <w:rPr>
          <w:sz w:val="17"/>
        </w:rPr>
      </w:pPr>
      <w:r>
        <w:rPr>
          <w:color w:val="030303"/>
          <w:w w:val="105"/>
          <w:sz w:val="17"/>
        </w:rPr>
        <w:t>Haney,</w:t>
      </w:r>
      <w:r>
        <w:rPr>
          <w:color w:val="030303"/>
          <w:spacing w:val="-2"/>
          <w:w w:val="105"/>
          <w:sz w:val="17"/>
        </w:rPr>
        <w:t> </w:t>
      </w:r>
      <w:r>
        <w:rPr>
          <w:rFonts w:ascii="Times New Roman"/>
          <w:color w:val="030303"/>
          <w:w w:val="105"/>
          <w:sz w:val="19"/>
        </w:rPr>
        <w:t>T. </w:t>
      </w:r>
      <w:r>
        <w:rPr>
          <w:color w:val="030303"/>
          <w:w w:val="105"/>
          <w:sz w:val="17"/>
        </w:rPr>
        <w:t>J., Elliot, J. R., &amp; Fussell, E. (2007). Families and hurricane response: Evacuation, separation, and the emotional toll</w:t>
      </w:r>
      <w:r>
        <w:rPr>
          <w:color w:val="030303"/>
          <w:spacing w:val="-2"/>
          <w:w w:val="105"/>
          <w:sz w:val="17"/>
        </w:rPr>
        <w:t> </w:t>
      </w:r>
      <w:r>
        <w:rPr>
          <w:color w:val="030303"/>
          <w:w w:val="105"/>
          <w:sz w:val="17"/>
        </w:rPr>
        <w:t>of</w:t>
      </w:r>
      <w:r>
        <w:rPr>
          <w:color w:val="030303"/>
          <w:spacing w:val="-3"/>
          <w:w w:val="105"/>
          <w:sz w:val="17"/>
        </w:rPr>
        <w:t> </w:t>
      </w:r>
      <w:r>
        <w:rPr>
          <w:color w:val="030303"/>
          <w:w w:val="105"/>
          <w:sz w:val="17"/>
        </w:rPr>
        <w:t>Hurricane Katrina. In</w:t>
      </w:r>
      <w:r>
        <w:rPr>
          <w:color w:val="030303"/>
          <w:spacing w:val="-2"/>
          <w:w w:val="105"/>
          <w:sz w:val="17"/>
        </w:rPr>
        <w:t> </w:t>
      </w:r>
      <w:r>
        <w:rPr>
          <w:color w:val="030303"/>
          <w:w w:val="105"/>
          <w:sz w:val="17"/>
        </w:rPr>
        <w:t>D.</w:t>
      </w:r>
      <w:r>
        <w:rPr>
          <w:color w:val="030303"/>
          <w:spacing w:val="-4"/>
          <w:w w:val="105"/>
          <w:sz w:val="17"/>
        </w:rPr>
        <w:t> </w:t>
      </w:r>
      <w:r>
        <w:rPr>
          <w:color w:val="030303"/>
          <w:w w:val="105"/>
          <w:sz w:val="17"/>
        </w:rPr>
        <w:t>L.</w:t>
      </w:r>
      <w:r>
        <w:rPr>
          <w:color w:val="030303"/>
          <w:spacing w:val="-5"/>
          <w:w w:val="105"/>
          <w:sz w:val="17"/>
        </w:rPr>
        <w:t> </w:t>
      </w:r>
      <w:r>
        <w:rPr>
          <w:color w:val="030303"/>
          <w:w w:val="105"/>
          <w:sz w:val="17"/>
        </w:rPr>
        <w:t>Brunsma, D.</w:t>
      </w:r>
      <w:r>
        <w:rPr>
          <w:color w:val="030303"/>
          <w:spacing w:val="-4"/>
          <w:w w:val="105"/>
          <w:sz w:val="17"/>
        </w:rPr>
        <w:t> </w:t>
      </w:r>
      <w:r>
        <w:rPr>
          <w:color w:val="030303"/>
          <w:w w:val="105"/>
          <w:sz w:val="17"/>
        </w:rPr>
        <w:t>Overfelt, &amp; J. S.</w:t>
      </w:r>
      <w:r>
        <w:rPr>
          <w:color w:val="030303"/>
          <w:spacing w:val="-4"/>
          <w:w w:val="105"/>
          <w:sz w:val="17"/>
        </w:rPr>
        <w:t> </w:t>
      </w:r>
      <w:r>
        <w:rPr>
          <w:color w:val="030303"/>
          <w:w w:val="105"/>
          <w:sz w:val="17"/>
        </w:rPr>
        <w:t>Picou {Eds.), </w:t>
      </w:r>
      <w:r>
        <w:rPr>
          <w:i/>
          <w:color w:val="030303"/>
          <w:w w:val="105"/>
          <w:sz w:val="17"/>
        </w:rPr>
        <w:t>The</w:t>
      </w:r>
      <w:r>
        <w:rPr>
          <w:i/>
          <w:color w:val="030303"/>
          <w:spacing w:val="-5"/>
          <w:w w:val="105"/>
          <w:sz w:val="17"/>
        </w:rPr>
        <w:t> </w:t>
      </w:r>
      <w:r>
        <w:rPr>
          <w:i/>
          <w:color w:val="030303"/>
          <w:w w:val="105"/>
          <w:sz w:val="17"/>
        </w:rPr>
        <w:t>sociology of</w:t>
      </w:r>
      <w:r>
        <w:rPr>
          <w:i/>
          <w:color w:val="030303"/>
          <w:spacing w:val="-2"/>
          <w:w w:val="105"/>
          <w:sz w:val="17"/>
        </w:rPr>
        <w:t> </w:t>
      </w:r>
      <w:r>
        <w:rPr>
          <w:i/>
          <w:color w:val="030303"/>
          <w:w w:val="105"/>
          <w:sz w:val="17"/>
        </w:rPr>
        <w:t>Katrina:</w:t>
      </w:r>
      <w:r>
        <w:rPr>
          <w:i/>
          <w:color w:val="030303"/>
          <w:w w:val="105"/>
          <w:sz w:val="17"/>
        </w:rPr>
        <w:t> Perspectives on a modern catastrophe </w:t>
      </w:r>
      <w:r>
        <w:rPr>
          <w:color w:val="030303"/>
          <w:w w:val="105"/>
          <w:sz w:val="17"/>
        </w:rPr>
        <w:t>(pp. 71-90). New York, NY: Rowman and Littlefield.</w:t>
      </w:r>
    </w:p>
    <w:p>
      <w:pPr>
        <w:spacing w:before="102"/>
        <w:ind w:left="122" w:right="0" w:firstLine="0"/>
        <w:jc w:val="left"/>
        <w:rPr>
          <w:sz w:val="17"/>
        </w:rPr>
      </w:pPr>
      <w:r>
        <w:rPr>
          <w:color w:val="030303"/>
          <w:w w:val="105"/>
          <w:sz w:val="17"/>
        </w:rPr>
        <w:t>Herman</w:t>
      </w:r>
      <w:r>
        <w:rPr>
          <w:color w:val="3F3F3F"/>
          <w:w w:val="105"/>
          <w:sz w:val="17"/>
        </w:rPr>
        <w:t>,</w:t>
      </w:r>
      <w:r>
        <w:rPr>
          <w:color w:val="3F3F3F"/>
          <w:spacing w:val="-13"/>
          <w:w w:val="105"/>
          <w:sz w:val="17"/>
        </w:rPr>
        <w:t> </w:t>
      </w:r>
      <w:r>
        <w:rPr>
          <w:color w:val="030303"/>
          <w:w w:val="105"/>
          <w:sz w:val="17"/>
        </w:rPr>
        <w:t>J.</w:t>
      </w:r>
      <w:r>
        <w:rPr>
          <w:color w:val="030303"/>
          <w:spacing w:val="-10"/>
          <w:w w:val="105"/>
          <w:sz w:val="17"/>
        </w:rPr>
        <w:t> </w:t>
      </w:r>
      <w:r>
        <w:rPr>
          <w:color w:val="030303"/>
          <w:w w:val="105"/>
          <w:sz w:val="17"/>
        </w:rPr>
        <w:t>L.</w:t>
      </w:r>
      <w:r>
        <w:rPr>
          <w:color w:val="030303"/>
          <w:spacing w:val="-6"/>
          <w:w w:val="105"/>
          <w:sz w:val="17"/>
        </w:rPr>
        <w:t> </w:t>
      </w:r>
      <w:r>
        <w:rPr>
          <w:color w:val="030303"/>
          <w:w w:val="105"/>
          <w:sz w:val="17"/>
        </w:rPr>
        <w:t>(1997).</w:t>
      </w:r>
      <w:r>
        <w:rPr>
          <w:color w:val="030303"/>
          <w:spacing w:val="-2"/>
          <w:w w:val="105"/>
          <w:sz w:val="17"/>
        </w:rPr>
        <w:t> </w:t>
      </w:r>
      <w:r>
        <w:rPr>
          <w:i/>
          <w:color w:val="030303"/>
          <w:w w:val="105"/>
          <w:sz w:val="17"/>
        </w:rPr>
        <w:t>Trauma and recovery.</w:t>
      </w:r>
      <w:r>
        <w:rPr>
          <w:i/>
          <w:color w:val="030303"/>
          <w:spacing w:val="7"/>
          <w:w w:val="105"/>
          <w:sz w:val="17"/>
        </w:rPr>
        <w:t> </w:t>
      </w:r>
      <w:r>
        <w:rPr>
          <w:color w:val="030303"/>
          <w:w w:val="105"/>
          <w:sz w:val="17"/>
        </w:rPr>
        <w:t>New</w:t>
      </w:r>
      <w:r>
        <w:rPr>
          <w:color w:val="030303"/>
          <w:spacing w:val="-4"/>
          <w:w w:val="105"/>
          <w:sz w:val="17"/>
        </w:rPr>
        <w:t> </w:t>
      </w:r>
      <w:r>
        <w:rPr>
          <w:color w:val="030303"/>
          <w:w w:val="105"/>
          <w:sz w:val="17"/>
        </w:rPr>
        <w:t>York,</w:t>
      </w:r>
      <w:r>
        <w:rPr>
          <w:color w:val="030303"/>
          <w:spacing w:val="-2"/>
          <w:w w:val="105"/>
          <w:sz w:val="17"/>
        </w:rPr>
        <w:t> </w:t>
      </w:r>
      <w:r>
        <w:rPr>
          <w:color w:val="030303"/>
          <w:w w:val="105"/>
          <w:sz w:val="17"/>
        </w:rPr>
        <w:t>NY:</w:t>
      </w:r>
      <w:r>
        <w:rPr>
          <w:color w:val="030303"/>
          <w:spacing w:val="-5"/>
          <w:w w:val="105"/>
          <w:sz w:val="17"/>
        </w:rPr>
        <w:t> </w:t>
      </w:r>
      <w:r>
        <w:rPr>
          <w:color w:val="030303"/>
          <w:w w:val="105"/>
          <w:sz w:val="17"/>
        </w:rPr>
        <w:t>Basic</w:t>
      </w:r>
      <w:r>
        <w:rPr>
          <w:color w:val="030303"/>
          <w:spacing w:val="-5"/>
          <w:w w:val="105"/>
          <w:sz w:val="17"/>
        </w:rPr>
        <w:t> </w:t>
      </w:r>
      <w:r>
        <w:rPr>
          <w:color w:val="030303"/>
          <w:spacing w:val="-2"/>
          <w:w w:val="105"/>
          <w:sz w:val="17"/>
        </w:rPr>
        <w:t>Books.</w:t>
      </w:r>
    </w:p>
    <w:p>
      <w:pPr>
        <w:spacing w:before="141"/>
        <w:ind w:left="122" w:right="0" w:firstLine="0"/>
        <w:jc w:val="left"/>
        <w:rPr>
          <w:sz w:val="17"/>
        </w:rPr>
      </w:pPr>
      <w:r>
        <w:rPr>
          <w:color w:val="030303"/>
          <w:w w:val="105"/>
          <w:sz w:val="17"/>
        </w:rPr>
        <w:t>Hewitt,</w:t>
      </w:r>
      <w:r>
        <w:rPr>
          <w:color w:val="030303"/>
          <w:spacing w:val="1"/>
          <w:w w:val="105"/>
          <w:sz w:val="17"/>
        </w:rPr>
        <w:t> </w:t>
      </w:r>
      <w:r>
        <w:rPr>
          <w:color w:val="030303"/>
          <w:w w:val="105"/>
          <w:sz w:val="17"/>
        </w:rPr>
        <w:t>K.</w:t>
      </w:r>
      <w:r>
        <w:rPr>
          <w:color w:val="030303"/>
          <w:spacing w:val="-6"/>
          <w:w w:val="105"/>
          <w:sz w:val="17"/>
        </w:rPr>
        <w:t> </w:t>
      </w:r>
      <w:r>
        <w:rPr>
          <w:color w:val="030303"/>
          <w:w w:val="105"/>
          <w:sz w:val="17"/>
        </w:rPr>
        <w:t>(1997)</w:t>
      </w:r>
      <w:r>
        <w:rPr>
          <w:color w:val="3F3F3F"/>
          <w:w w:val="105"/>
          <w:sz w:val="17"/>
        </w:rPr>
        <w:t>.</w:t>
      </w:r>
      <w:r>
        <w:rPr>
          <w:color w:val="3F3F3F"/>
          <w:spacing w:val="-12"/>
          <w:w w:val="105"/>
          <w:sz w:val="17"/>
        </w:rPr>
        <w:t> </w:t>
      </w:r>
      <w:r>
        <w:rPr>
          <w:i/>
          <w:color w:val="030303"/>
          <w:w w:val="105"/>
          <w:sz w:val="17"/>
        </w:rPr>
        <w:t>Regions</w:t>
      </w:r>
      <w:r>
        <w:rPr>
          <w:i/>
          <w:color w:val="030303"/>
          <w:spacing w:val="7"/>
          <w:w w:val="105"/>
          <w:sz w:val="17"/>
        </w:rPr>
        <w:t> </w:t>
      </w:r>
      <w:r>
        <w:rPr>
          <w:i/>
          <w:color w:val="030303"/>
          <w:w w:val="105"/>
          <w:sz w:val="17"/>
        </w:rPr>
        <w:t>of</w:t>
      </w:r>
      <w:r>
        <w:rPr>
          <w:i/>
          <w:color w:val="030303"/>
          <w:spacing w:val="-5"/>
          <w:w w:val="105"/>
          <w:sz w:val="17"/>
        </w:rPr>
        <w:t> </w:t>
      </w:r>
      <w:r>
        <w:rPr>
          <w:i/>
          <w:color w:val="030303"/>
          <w:w w:val="105"/>
          <w:sz w:val="17"/>
        </w:rPr>
        <w:t>risk:</w:t>
      </w:r>
      <w:r>
        <w:rPr>
          <w:i/>
          <w:color w:val="030303"/>
          <w:spacing w:val="-10"/>
          <w:w w:val="105"/>
          <w:sz w:val="17"/>
        </w:rPr>
        <w:t> </w:t>
      </w:r>
      <w:r>
        <w:rPr>
          <w:i/>
          <w:color w:val="030303"/>
          <w:w w:val="105"/>
          <w:sz w:val="17"/>
        </w:rPr>
        <w:t>A</w:t>
      </w:r>
      <w:r>
        <w:rPr>
          <w:i/>
          <w:color w:val="030303"/>
          <w:spacing w:val="-7"/>
          <w:w w:val="105"/>
          <w:sz w:val="17"/>
        </w:rPr>
        <w:t> </w:t>
      </w:r>
      <w:r>
        <w:rPr>
          <w:i/>
          <w:color w:val="030303"/>
          <w:w w:val="105"/>
          <w:sz w:val="17"/>
        </w:rPr>
        <w:t>geographical</w:t>
      </w:r>
      <w:r>
        <w:rPr>
          <w:i/>
          <w:color w:val="030303"/>
          <w:spacing w:val="11"/>
          <w:w w:val="105"/>
          <w:sz w:val="17"/>
        </w:rPr>
        <w:t> </w:t>
      </w:r>
      <w:r>
        <w:rPr>
          <w:i/>
          <w:color w:val="030303"/>
          <w:w w:val="105"/>
          <w:sz w:val="17"/>
        </w:rPr>
        <w:t>introduction</w:t>
      </w:r>
      <w:r>
        <w:rPr>
          <w:i/>
          <w:color w:val="030303"/>
          <w:spacing w:val="4"/>
          <w:w w:val="105"/>
          <w:sz w:val="17"/>
        </w:rPr>
        <w:t> </w:t>
      </w:r>
      <w:r>
        <w:rPr>
          <w:i/>
          <w:color w:val="030303"/>
          <w:w w:val="105"/>
          <w:sz w:val="17"/>
        </w:rPr>
        <w:t>to</w:t>
      </w:r>
      <w:r>
        <w:rPr>
          <w:i/>
          <w:color w:val="030303"/>
          <w:spacing w:val="-11"/>
          <w:w w:val="105"/>
          <w:sz w:val="17"/>
        </w:rPr>
        <w:t> </w:t>
      </w:r>
      <w:r>
        <w:rPr>
          <w:i/>
          <w:color w:val="030303"/>
          <w:w w:val="105"/>
          <w:sz w:val="17"/>
        </w:rPr>
        <w:t>disasters.</w:t>
      </w:r>
      <w:r>
        <w:rPr>
          <w:i/>
          <w:color w:val="030303"/>
          <w:spacing w:val="4"/>
          <w:w w:val="105"/>
          <w:sz w:val="17"/>
        </w:rPr>
        <w:t> </w:t>
      </w:r>
      <w:r>
        <w:rPr>
          <w:color w:val="030303"/>
          <w:w w:val="105"/>
          <w:sz w:val="17"/>
        </w:rPr>
        <w:t>London, England:</w:t>
      </w:r>
      <w:r>
        <w:rPr>
          <w:color w:val="030303"/>
          <w:spacing w:val="6"/>
          <w:w w:val="105"/>
          <w:sz w:val="17"/>
        </w:rPr>
        <w:t> </w:t>
      </w:r>
      <w:r>
        <w:rPr>
          <w:color w:val="030303"/>
          <w:spacing w:val="-2"/>
          <w:w w:val="105"/>
          <w:sz w:val="17"/>
        </w:rPr>
        <w:t>Longman</w:t>
      </w:r>
      <w:r>
        <w:rPr>
          <w:color w:val="545454"/>
          <w:spacing w:val="-2"/>
          <w:w w:val="105"/>
          <w:sz w:val="17"/>
        </w:rPr>
        <w:t>.</w:t>
      </w:r>
    </w:p>
    <w:p>
      <w:pPr>
        <w:spacing w:line="290" w:lineRule="auto" w:before="136"/>
        <w:ind w:left="484" w:right="0" w:hanging="365"/>
        <w:jc w:val="left"/>
        <w:rPr>
          <w:sz w:val="17"/>
        </w:rPr>
      </w:pPr>
      <w:r>
        <w:rPr>
          <w:color w:val="030303"/>
          <w:w w:val="105"/>
          <w:sz w:val="17"/>
        </w:rPr>
        <w:t>Katayama, </w:t>
      </w:r>
      <w:r>
        <w:rPr>
          <w:b/>
          <w:color w:val="030303"/>
          <w:w w:val="105"/>
          <w:sz w:val="18"/>
        </w:rPr>
        <w:t>T.</w:t>
      </w:r>
      <w:r>
        <w:rPr>
          <w:b/>
          <w:color w:val="030303"/>
          <w:spacing w:val="-2"/>
          <w:w w:val="105"/>
          <w:sz w:val="18"/>
        </w:rPr>
        <w:t> </w:t>
      </w:r>
      <w:r>
        <w:rPr>
          <w:color w:val="030303"/>
          <w:w w:val="105"/>
          <w:sz w:val="17"/>
        </w:rPr>
        <w:t>(1992).</w:t>
      </w:r>
      <w:r>
        <w:rPr>
          <w:color w:val="030303"/>
          <w:spacing w:val="-7"/>
          <w:w w:val="105"/>
          <w:sz w:val="17"/>
        </w:rPr>
        <w:t> </w:t>
      </w:r>
      <w:r>
        <w:rPr>
          <w:color w:val="030303"/>
          <w:w w:val="105"/>
          <w:sz w:val="17"/>
        </w:rPr>
        <w:t>Aftermath of</w:t>
      </w:r>
      <w:r>
        <w:rPr>
          <w:color w:val="030303"/>
          <w:spacing w:val="-3"/>
          <w:w w:val="105"/>
          <w:sz w:val="17"/>
        </w:rPr>
        <w:t> </w:t>
      </w:r>
      <w:r>
        <w:rPr>
          <w:color w:val="030303"/>
          <w:w w:val="105"/>
          <w:sz w:val="17"/>
        </w:rPr>
        <w:t>the</w:t>
      </w:r>
      <w:r>
        <w:rPr>
          <w:color w:val="030303"/>
          <w:spacing w:val="-5"/>
          <w:w w:val="105"/>
          <w:sz w:val="17"/>
        </w:rPr>
        <w:t> </w:t>
      </w:r>
      <w:r>
        <w:rPr>
          <w:color w:val="030303"/>
          <w:w w:val="105"/>
          <w:sz w:val="17"/>
        </w:rPr>
        <w:t>Loma Prieta earthquake</w:t>
      </w:r>
      <w:r>
        <w:rPr>
          <w:color w:val="3F3F3F"/>
          <w:w w:val="105"/>
          <w:sz w:val="17"/>
        </w:rPr>
        <w:t>:</w:t>
      </w:r>
      <w:r>
        <w:rPr>
          <w:color w:val="3F3F3F"/>
          <w:spacing w:val="-11"/>
          <w:w w:val="105"/>
          <w:sz w:val="17"/>
        </w:rPr>
        <w:t> </w:t>
      </w:r>
      <w:r>
        <w:rPr>
          <w:color w:val="030303"/>
          <w:w w:val="105"/>
          <w:sz w:val="17"/>
        </w:rPr>
        <w:t>How radio responded to</w:t>
      </w:r>
      <w:r>
        <w:rPr>
          <w:color w:val="030303"/>
          <w:spacing w:val="-7"/>
          <w:w w:val="105"/>
          <w:sz w:val="17"/>
        </w:rPr>
        <w:t> </w:t>
      </w:r>
      <w:r>
        <w:rPr>
          <w:color w:val="030303"/>
          <w:w w:val="105"/>
          <w:sz w:val="17"/>
        </w:rPr>
        <w:t>the</w:t>
      </w:r>
      <w:r>
        <w:rPr>
          <w:color w:val="030303"/>
          <w:spacing w:val="-3"/>
          <w:w w:val="105"/>
          <w:sz w:val="17"/>
        </w:rPr>
        <w:t> </w:t>
      </w:r>
      <w:r>
        <w:rPr>
          <w:color w:val="030303"/>
          <w:w w:val="105"/>
          <w:sz w:val="17"/>
        </w:rPr>
        <w:t>disaster. INCEDE Report No. 2.</w:t>
      </w:r>
    </w:p>
    <w:p>
      <w:pPr>
        <w:spacing w:before="104"/>
        <w:ind w:left="119" w:right="0" w:firstLine="0"/>
        <w:jc w:val="left"/>
        <w:rPr>
          <w:sz w:val="17"/>
        </w:rPr>
      </w:pPr>
      <w:r>
        <w:rPr>
          <w:color w:val="030303"/>
          <w:w w:val="105"/>
          <w:sz w:val="17"/>
        </w:rPr>
        <w:t>Klinenberg,</w:t>
      </w:r>
      <w:r>
        <w:rPr>
          <w:color w:val="030303"/>
          <w:spacing w:val="6"/>
          <w:w w:val="105"/>
          <w:sz w:val="17"/>
        </w:rPr>
        <w:t> </w:t>
      </w:r>
      <w:r>
        <w:rPr>
          <w:color w:val="030303"/>
          <w:w w:val="105"/>
          <w:sz w:val="17"/>
        </w:rPr>
        <w:t>E.</w:t>
      </w:r>
      <w:r>
        <w:rPr>
          <w:color w:val="030303"/>
          <w:spacing w:val="-6"/>
          <w:w w:val="105"/>
          <w:sz w:val="17"/>
        </w:rPr>
        <w:t> </w:t>
      </w:r>
      <w:r>
        <w:rPr>
          <w:color w:val="030303"/>
          <w:w w:val="105"/>
          <w:sz w:val="17"/>
        </w:rPr>
        <w:t>(2002).</w:t>
      </w:r>
      <w:r>
        <w:rPr>
          <w:color w:val="030303"/>
          <w:spacing w:val="1"/>
          <w:w w:val="105"/>
          <w:sz w:val="17"/>
        </w:rPr>
        <w:t> </w:t>
      </w:r>
      <w:r>
        <w:rPr>
          <w:i/>
          <w:color w:val="030303"/>
          <w:w w:val="105"/>
          <w:sz w:val="17"/>
        </w:rPr>
        <w:t>Heat wave: A</w:t>
      </w:r>
      <w:r>
        <w:rPr>
          <w:i/>
          <w:color w:val="030303"/>
          <w:spacing w:val="-13"/>
          <w:w w:val="105"/>
          <w:sz w:val="17"/>
        </w:rPr>
        <w:t> </w:t>
      </w:r>
      <w:r>
        <w:rPr>
          <w:i/>
          <w:color w:val="030303"/>
          <w:w w:val="105"/>
          <w:sz w:val="17"/>
        </w:rPr>
        <w:t>social</w:t>
      </w:r>
      <w:r>
        <w:rPr>
          <w:i/>
          <w:color w:val="030303"/>
          <w:spacing w:val="2"/>
          <w:w w:val="105"/>
          <w:sz w:val="17"/>
        </w:rPr>
        <w:t> </w:t>
      </w:r>
      <w:r>
        <w:rPr>
          <w:i/>
          <w:color w:val="030303"/>
          <w:w w:val="105"/>
          <w:sz w:val="17"/>
        </w:rPr>
        <w:t>autopsy</w:t>
      </w:r>
      <w:r>
        <w:rPr>
          <w:i/>
          <w:color w:val="030303"/>
          <w:spacing w:val="2"/>
          <w:w w:val="105"/>
          <w:sz w:val="17"/>
        </w:rPr>
        <w:t> </w:t>
      </w:r>
      <w:r>
        <w:rPr>
          <w:i/>
          <w:color w:val="030303"/>
          <w:w w:val="105"/>
          <w:sz w:val="17"/>
        </w:rPr>
        <w:t>of</w:t>
      </w:r>
      <w:r>
        <w:rPr>
          <w:i/>
          <w:color w:val="030303"/>
          <w:spacing w:val="-7"/>
          <w:w w:val="105"/>
          <w:sz w:val="17"/>
        </w:rPr>
        <w:t> </w:t>
      </w:r>
      <w:r>
        <w:rPr>
          <w:i/>
          <w:color w:val="030303"/>
          <w:w w:val="105"/>
          <w:sz w:val="17"/>
        </w:rPr>
        <w:t>disaster</w:t>
      </w:r>
      <w:r>
        <w:rPr>
          <w:i/>
          <w:color w:val="030303"/>
          <w:spacing w:val="6"/>
          <w:w w:val="105"/>
          <w:sz w:val="17"/>
        </w:rPr>
        <w:t> </w:t>
      </w:r>
      <w:r>
        <w:rPr>
          <w:i/>
          <w:color w:val="030303"/>
          <w:w w:val="105"/>
          <w:sz w:val="17"/>
        </w:rPr>
        <w:t>in</w:t>
      </w:r>
      <w:r>
        <w:rPr>
          <w:i/>
          <w:color w:val="030303"/>
          <w:spacing w:val="-5"/>
          <w:w w:val="105"/>
          <w:sz w:val="17"/>
        </w:rPr>
        <w:t> </w:t>
      </w:r>
      <w:r>
        <w:rPr>
          <w:i/>
          <w:color w:val="030303"/>
          <w:w w:val="105"/>
          <w:sz w:val="17"/>
        </w:rPr>
        <w:t>Chicago.</w:t>
      </w:r>
      <w:r>
        <w:rPr>
          <w:i/>
          <w:color w:val="030303"/>
          <w:spacing w:val="2"/>
          <w:w w:val="105"/>
          <w:sz w:val="17"/>
        </w:rPr>
        <w:t> </w:t>
      </w:r>
      <w:r>
        <w:rPr>
          <w:color w:val="030303"/>
          <w:w w:val="105"/>
          <w:sz w:val="17"/>
        </w:rPr>
        <w:t>Chicago,</w:t>
      </w:r>
      <w:r>
        <w:rPr>
          <w:color w:val="030303"/>
          <w:spacing w:val="2"/>
          <w:w w:val="105"/>
          <w:sz w:val="17"/>
        </w:rPr>
        <w:t> </w:t>
      </w:r>
      <w:r>
        <w:rPr>
          <w:color w:val="030303"/>
          <w:w w:val="105"/>
          <w:sz w:val="17"/>
        </w:rPr>
        <w:t>IL:</w:t>
      </w:r>
      <w:r>
        <w:rPr>
          <w:color w:val="030303"/>
          <w:spacing w:val="-4"/>
          <w:w w:val="105"/>
          <w:sz w:val="17"/>
        </w:rPr>
        <w:t> </w:t>
      </w:r>
      <w:r>
        <w:rPr>
          <w:color w:val="030303"/>
          <w:w w:val="105"/>
          <w:sz w:val="17"/>
        </w:rPr>
        <w:t>University</w:t>
      </w:r>
      <w:r>
        <w:rPr>
          <w:color w:val="030303"/>
          <w:spacing w:val="7"/>
          <w:w w:val="105"/>
          <w:sz w:val="17"/>
        </w:rPr>
        <w:t> </w:t>
      </w:r>
      <w:r>
        <w:rPr>
          <w:color w:val="030303"/>
          <w:w w:val="105"/>
          <w:sz w:val="17"/>
        </w:rPr>
        <w:t>of</w:t>
      </w:r>
      <w:r>
        <w:rPr>
          <w:color w:val="030303"/>
          <w:spacing w:val="-5"/>
          <w:w w:val="105"/>
          <w:sz w:val="17"/>
        </w:rPr>
        <w:t> </w:t>
      </w:r>
      <w:r>
        <w:rPr>
          <w:color w:val="030303"/>
          <w:w w:val="105"/>
          <w:sz w:val="17"/>
        </w:rPr>
        <w:t>Chicago</w:t>
      </w:r>
      <w:r>
        <w:rPr>
          <w:color w:val="030303"/>
          <w:spacing w:val="1"/>
          <w:w w:val="105"/>
          <w:sz w:val="17"/>
        </w:rPr>
        <w:t> </w:t>
      </w:r>
      <w:r>
        <w:rPr>
          <w:color w:val="030303"/>
          <w:spacing w:val="-2"/>
          <w:w w:val="105"/>
          <w:sz w:val="17"/>
        </w:rPr>
        <w:t>Press.</w:t>
      </w:r>
    </w:p>
    <w:p>
      <w:pPr>
        <w:spacing w:line="295" w:lineRule="auto" w:before="146"/>
        <w:ind w:left="481" w:right="171" w:hanging="362"/>
        <w:jc w:val="left"/>
        <w:rPr>
          <w:sz w:val="17"/>
        </w:rPr>
      </w:pPr>
      <w:r>
        <w:rPr/>
        <w:pict>
          <v:line style="position:absolute;mso-position-horizontal-relative:page;mso-position-vertical-relative:paragraph;z-index:15733248" from="118.980003pt,42.359509pt" to="330.120003pt,42.359509pt" stroked="true" strokeweight=".72pt" strokecolor="#205d9e">
            <v:stroke dashstyle="solid"/>
            <w10:wrap type="none"/>
          </v:line>
        </w:pict>
      </w:r>
      <w:r>
        <w:rPr>
          <w:color w:val="030303"/>
          <w:w w:val="105"/>
          <w:sz w:val="17"/>
        </w:rPr>
        <w:t>Logan, J.</w:t>
      </w:r>
      <w:r>
        <w:rPr>
          <w:color w:val="030303"/>
          <w:spacing w:val="-3"/>
          <w:w w:val="105"/>
          <w:sz w:val="17"/>
        </w:rPr>
        <w:t> </w:t>
      </w:r>
      <w:r>
        <w:rPr>
          <w:color w:val="030303"/>
          <w:w w:val="105"/>
          <w:sz w:val="17"/>
        </w:rPr>
        <w:t>R. (2006). </w:t>
      </w:r>
      <w:r>
        <w:rPr>
          <w:i/>
          <w:color w:val="030303"/>
          <w:w w:val="105"/>
          <w:sz w:val="17"/>
        </w:rPr>
        <w:t>The impact of Katrina: Race and class in storm-damaged</w:t>
      </w:r>
      <w:r>
        <w:rPr>
          <w:i/>
          <w:color w:val="030303"/>
          <w:spacing w:val="30"/>
          <w:w w:val="105"/>
          <w:sz w:val="17"/>
        </w:rPr>
        <w:t> </w:t>
      </w:r>
      <w:r>
        <w:rPr>
          <w:i/>
          <w:color w:val="030303"/>
          <w:w w:val="105"/>
          <w:sz w:val="17"/>
        </w:rPr>
        <w:t>neighborhoods.</w:t>
      </w:r>
      <w:r>
        <w:rPr>
          <w:i/>
          <w:color w:val="030303"/>
          <w:spacing w:val="-1"/>
          <w:w w:val="105"/>
          <w:sz w:val="17"/>
        </w:rPr>
        <w:t> </w:t>
      </w:r>
      <w:r>
        <w:rPr>
          <w:color w:val="030303"/>
          <w:w w:val="105"/>
          <w:sz w:val="17"/>
        </w:rPr>
        <w:t>Unpublished report, Spatial Structures in</w:t>
      </w:r>
      <w:r>
        <w:rPr>
          <w:color w:val="030303"/>
          <w:spacing w:val="-6"/>
          <w:w w:val="105"/>
          <w:sz w:val="17"/>
        </w:rPr>
        <w:t> </w:t>
      </w:r>
      <w:r>
        <w:rPr>
          <w:color w:val="030303"/>
          <w:w w:val="105"/>
          <w:sz w:val="17"/>
        </w:rPr>
        <w:t>the</w:t>
      </w:r>
      <w:r>
        <w:rPr>
          <w:color w:val="030303"/>
          <w:spacing w:val="-7"/>
          <w:w w:val="105"/>
          <w:sz w:val="17"/>
        </w:rPr>
        <w:t> </w:t>
      </w:r>
      <w:r>
        <w:rPr>
          <w:color w:val="030303"/>
          <w:w w:val="105"/>
          <w:sz w:val="17"/>
        </w:rPr>
        <w:t>Social Sciences (S4),</w:t>
      </w:r>
      <w:r>
        <w:rPr>
          <w:color w:val="030303"/>
          <w:spacing w:val="-6"/>
          <w:w w:val="105"/>
          <w:sz w:val="17"/>
        </w:rPr>
        <w:t> </w:t>
      </w:r>
      <w:r>
        <w:rPr>
          <w:color w:val="030303"/>
          <w:w w:val="105"/>
          <w:sz w:val="17"/>
        </w:rPr>
        <w:t>Hurricane Katrina Project, Brown</w:t>
      </w:r>
      <w:r>
        <w:rPr>
          <w:color w:val="030303"/>
          <w:spacing w:val="-3"/>
          <w:w w:val="105"/>
          <w:sz w:val="17"/>
        </w:rPr>
        <w:t> </w:t>
      </w:r>
      <w:r>
        <w:rPr>
          <w:color w:val="030303"/>
          <w:w w:val="105"/>
          <w:sz w:val="17"/>
        </w:rPr>
        <w:t>University, Providence, Rhode Island. </w:t>
      </w:r>
      <w:r>
        <w:rPr>
          <w:color w:val="2460A0"/>
          <w:w w:val="105"/>
          <w:sz w:val="17"/>
        </w:rPr>
        <w:t>https</w:t>
      </w:r>
      <w:r>
        <w:rPr>
          <w:color w:val="5E8AB8"/>
          <w:w w:val="105"/>
          <w:sz w:val="17"/>
        </w:rPr>
        <w:t>:</w:t>
      </w:r>
      <w:r>
        <w:rPr>
          <w:color w:val="2460A0"/>
          <w:w w:val="105"/>
          <w:sz w:val="17"/>
        </w:rPr>
        <w:t>//s4.ad.brown.edu/Projects/Hurricane/report.pdf</w:t>
      </w:r>
    </w:p>
    <w:p>
      <w:pPr>
        <w:spacing w:before="100"/>
        <w:ind w:left="123" w:right="0" w:firstLine="0"/>
        <w:jc w:val="left"/>
        <w:rPr>
          <w:sz w:val="17"/>
        </w:rPr>
      </w:pPr>
      <w:r>
        <w:rPr>
          <w:color w:val="030303"/>
          <w:w w:val="105"/>
          <w:sz w:val="17"/>
        </w:rPr>
        <w:t>Marritz,</w:t>
      </w:r>
      <w:r>
        <w:rPr>
          <w:color w:val="030303"/>
          <w:spacing w:val="1"/>
          <w:w w:val="105"/>
          <w:sz w:val="17"/>
        </w:rPr>
        <w:t> </w:t>
      </w:r>
      <w:r>
        <w:rPr>
          <w:color w:val="030303"/>
          <w:w w:val="105"/>
          <w:sz w:val="17"/>
        </w:rPr>
        <w:t>I.</w:t>
      </w:r>
      <w:r>
        <w:rPr>
          <w:color w:val="030303"/>
          <w:spacing w:val="-3"/>
          <w:w w:val="105"/>
          <w:sz w:val="17"/>
        </w:rPr>
        <w:t> </w:t>
      </w:r>
      <w:r>
        <w:rPr>
          <w:color w:val="030303"/>
          <w:w w:val="105"/>
          <w:sz w:val="17"/>
        </w:rPr>
        <w:t>(2012, December</w:t>
      </w:r>
      <w:r>
        <w:rPr>
          <w:color w:val="030303"/>
          <w:spacing w:val="10"/>
          <w:w w:val="105"/>
          <w:sz w:val="17"/>
        </w:rPr>
        <w:t> </w:t>
      </w:r>
      <w:r>
        <w:rPr>
          <w:color w:val="030303"/>
          <w:w w:val="105"/>
          <w:sz w:val="17"/>
        </w:rPr>
        <w:t>8).</w:t>
      </w:r>
      <w:r>
        <w:rPr>
          <w:color w:val="030303"/>
          <w:spacing w:val="-2"/>
          <w:w w:val="105"/>
          <w:sz w:val="17"/>
        </w:rPr>
        <w:t> </w:t>
      </w:r>
      <w:r>
        <w:rPr>
          <w:color w:val="030303"/>
          <w:w w:val="105"/>
          <w:sz w:val="17"/>
        </w:rPr>
        <w:t>Next</w:t>
      </w:r>
      <w:r>
        <w:rPr>
          <w:color w:val="030303"/>
          <w:spacing w:val="-1"/>
          <w:w w:val="105"/>
          <w:sz w:val="17"/>
        </w:rPr>
        <w:t> </w:t>
      </w:r>
      <w:r>
        <w:rPr>
          <w:color w:val="030303"/>
          <w:w w:val="105"/>
          <w:sz w:val="17"/>
        </w:rPr>
        <w:t>post-Sandy</w:t>
      </w:r>
      <w:r>
        <w:rPr>
          <w:color w:val="030303"/>
          <w:spacing w:val="12"/>
          <w:w w:val="105"/>
          <w:sz w:val="17"/>
        </w:rPr>
        <w:t> </w:t>
      </w:r>
      <w:r>
        <w:rPr>
          <w:color w:val="030303"/>
          <w:w w:val="105"/>
          <w:sz w:val="17"/>
        </w:rPr>
        <w:t>challenge:</w:t>
      </w:r>
      <w:r>
        <w:rPr>
          <w:color w:val="030303"/>
          <w:spacing w:val="6"/>
          <w:w w:val="105"/>
          <w:sz w:val="17"/>
        </w:rPr>
        <w:t> </w:t>
      </w:r>
      <w:r>
        <w:rPr>
          <w:color w:val="030303"/>
          <w:w w:val="105"/>
          <w:sz w:val="17"/>
        </w:rPr>
        <w:t>The</w:t>
      </w:r>
      <w:r>
        <w:rPr>
          <w:color w:val="030303"/>
          <w:spacing w:val="3"/>
          <w:w w:val="105"/>
          <w:sz w:val="17"/>
        </w:rPr>
        <w:t> </w:t>
      </w:r>
      <w:r>
        <w:rPr>
          <w:color w:val="030303"/>
          <w:w w:val="105"/>
          <w:sz w:val="17"/>
        </w:rPr>
        <w:t>sea</w:t>
      </w:r>
      <w:r>
        <w:rPr>
          <w:color w:val="030303"/>
          <w:spacing w:val="-2"/>
          <w:w w:val="105"/>
          <w:sz w:val="17"/>
        </w:rPr>
        <w:t> </w:t>
      </w:r>
      <w:r>
        <w:rPr>
          <w:color w:val="030303"/>
          <w:w w:val="105"/>
          <w:sz w:val="17"/>
        </w:rPr>
        <w:t>of</w:t>
      </w:r>
      <w:r>
        <w:rPr>
          <w:color w:val="030303"/>
          <w:spacing w:val="-7"/>
          <w:w w:val="105"/>
          <w:sz w:val="17"/>
        </w:rPr>
        <w:t> </w:t>
      </w:r>
      <w:r>
        <w:rPr>
          <w:color w:val="030303"/>
          <w:w w:val="105"/>
          <w:sz w:val="17"/>
        </w:rPr>
        <w:t>damaged</w:t>
      </w:r>
      <w:r>
        <w:rPr>
          <w:color w:val="030303"/>
          <w:spacing w:val="3"/>
          <w:w w:val="105"/>
          <w:sz w:val="17"/>
        </w:rPr>
        <w:t> </w:t>
      </w:r>
      <w:r>
        <w:rPr>
          <w:color w:val="030303"/>
          <w:w w:val="105"/>
          <w:sz w:val="17"/>
        </w:rPr>
        <w:t>cars.</w:t>
      </w:r>
      <w:r>
        <w:rPr>
          <w:color w:val="030303"/>
          <w:spacing w:val="-9"/>
          <w:w w:val="105"/>
          <w:sz w:val="17"/>
        </w:rPr>
        <w:t> </w:t>
      </w:r>
      <w:r>
        <w:rPr>
          <w:color w:val="030303"/>
          <w:w w:val="105"/>
          <w:sz w:val="17"/>
        </w:rPr>
        <w:t>All</w:t>
      </w:r>
      <w:r>
        <w:rPr>
          <w:color w:val="030303"/>
          <w:spacing w:val="-8"/>
          <w:w w:val="105"/>
          <w:sz w:val="17"/>
        </w:rPr>
        <w:t> </w:t>
      </w:r>
      <w:r>
        <w:rPr>
          <w:color w:val="030303"/>
          <w:w w:val="105"/>
          <w:sz w:val="17"/>
        </w:rPr>
        <w:t>Things</w:t>
      </w:r>
      <w:r>
        <w:rPr>
          <w:color w:val="030303"/>
          <w:spacing w:val="-3"/>
          <w:w w:val="105"/>
          <w:sz w:val="17"/>
        </w:rPr>
        <w:t> </w:t>
      </w:r>
      <w:r>
        <w:rPr>
          <w:color w:val="030303"/>
          <w:spacing w:val="-2"/>
          <w:w w:val="105"/>
          <w:sz w:val="17"/>
        </w:rPr>
        <w:t>Considered.</w:t>
      </w:r>
    </w:p>
    <w:p>
      <w:pPr>
        <w:spacing w:line="295" w:lineRule="auto" w:before="45"/>
        <w:ind w:left="480" w:right="416" w:firstLine="4"/>
        <w:jc w:val="left"/>
        <w:rPr>
          <w:sz w:val="17"/>
        </w:rPr>
      </w:pPr>
      <w:r>
        <w:rPr/>
        <w:pict>
          <v:line style="position:absolute;mso-position-horizontal-relative:page;mso-position-vertical-relative:paragraph;z-index:-16002048" from="242.520004pt,13.2452pt" to="525.240004pt,13.2452pt" stroked="true" strokeweight=".72pt" strokecolor="#205d9e">
            <v:stroke dashstyle="solid"/>
            <w10:wrap type="none"/>
          </v:line>
        </w:pict>
      </w:r>
      <w:r>
        <w:rPr/>
        <w:pict>
          <v:line style="position:absolute;mso-position-horizontal-relative:page;mso-position-vertical-relative:paragraph;z-index:15734272" from="89.940002pt,25.245201pt" to="191.040002pt,25.245201pt" stroked="true" strokeweight=".72pt" strokecolor="#205d9e">
            <v:stroke dashstyle="solid"/>
            <w10:wrap type="none"/>
          </v:line>
        </w:pict>
      </w:r>
      <w:r>
        <w:rPr>
          <w:color w:val="030303"/>
          <w:w w:val="105"/>
          <w:sz w:val="17"/>
        </w:rPr>
        <w:t>National Public Radio. Retrieved from </w:t>
      </w:r>
      <w:r>
        <w:rPr>
          <w:color w:val="2460A0"/>
          <w:w w:val="105"/>
          <w:sz w:val="17"/>
        </w:rPr>
        <w:t>https://</w:t>
      </w:r>
      <w:hyperlink r:id="rId17">
        <w:r>
          <w:rPr>
            <w:color w:val="2460A0"/>
            <w:w w:val="105"/>
            <w:sz w:val="17"/>
          </w:rPr>
          <w:t>www</w:t>
        </w:r>
        <w:r>
          <w:rPr>
            <w:color w:val="4275AC"/>
            <w:w w:val="105"/>
            <w:sz w:val="17"/>
          </w:rPr>
          <w:t>.</w:t>
        </w:r>
        <w:r>
          <w:rPr>
            <w:color w:val="2460A0"/>
            <w:w w:val="105"/>
            <w:sz w:val="17"/>
          </w:rPr>
          <w:t>npr.org/2012/12/08/166777949/next-post</w:t>
        </w:r>
        <w:r>
          <w:rPr>
            <w:color w:val="4275AC"/>
            <w:w w:val="105"/>
            <w:sz w:val="17"/>
          </w:rPr>
          <w:t>-</w:t>
        </w:r>
        <w:r>
          <w:rPr>
            <w:color w:val="2460A0"/>
            <w:w w:val="105"/>
            <w:sz w:val="17"/>
          </w:rPr>
          <w:t>sandy-challenge</w:t>
        </w:r>
      </w:hyperlink>
      <w:r>
        <w:rPr>
          <w:color w:val="2460A0"/>
          <w:w w:val="105"/>
          <w:sz w:val="17"/>
        </w:rPr>
        <w:t>­ </w:t>
      </w:r>
      <w:r>
        <w:rPr>
          <w:color w:val="2460A0"/>
          <w:spacing w:val="-2"/>
          <w:w w:val="105"/>
          <w:sz w:val="17"/>
        </w:rPr>
        <w:t>the-sea-of-damaged-cars</w:t>
      </w:r>
    </w:p>
    <w:p>
      <w:pPr>
        <w:spacing w:line="295" w:lineRule="auto" w:before="101"/>
        <w:ind w:left="480" w:right="0" w:hanging="357"/>
        <w:jc w:val="left"/>
        <w:rPr>
          <w:sz w:val="17"/>
        </w:rPr>
      </w:pPr>
      <w:r>
        <w:rPr>
          <w:color w:val="030303"/>
          <w:w w:val="105"/>
          <w:sz w:val="17"/>
        </w:rPr>
        <w:t>Masozera, M.,</w:t>
      </w:r>
      <w:r>
        <w:rPr>
          <w:color w:val="030303"/>
          <w:spacing w:val="-4"/>
          <w:w w:val="105"/>
          <w:sz w:val="17"/>
        </w:rPr>
        <w:t> </w:t>
      </w:r>
      <w:r>
        <w:rPr>
          <w:color w:val="030303"/>
          <w:w w:val="105"/>
          <w:sz w:val="17"/>
        </w:rPr>
        <w:t>Bailey, M</w:t>
      </w:r>
      <w:r>
        <w:rPr>
          <w:color w:val="545454"/>
          <w:w w:val="105"/>
          <w:sz w:val="17"/>
        </w:rPr>
        <w:t>.</w:t>
      </w:r>
      <w:r>
        <w:rPr>
          <w:color w:val="1A1A1A"/>
          <w:w w:val="105"/>
          <w:sz w:val="17"/>
        </w:rPr>
        <w:t>,</w:t>
      </w:r>
      <w:r>
        <w:rPr>
          <w:color w:val="1A1A1A"/>
          <w:spacing w:val="-13"/>
          <w:w w:val="105"/>
          <w:sz w:val="17"/>
        </w:rPr>
        <w:t> </w:t>
      </w:r>
      <w:r>
        <w:rPr>
          <w:color w:val="030303"/>
          <w:w w:val="105"/>
          <w:sz w:val="17"/>
        </w:rPr>
        <w:t>&amp; Kerchner, C</w:t>
      </w:r>
      <w:r>
        <w:rPr>
          <w:color w:val="3F3F3F"/>
          <w:w w:val="105"/>
          <w:sz w:val="17"/>
        </w:rPr>
        <w:t>.</w:t>
      </w:r>
      <w:r>
        <w:rPr>
          <w:color w:val="3F3F3F"/>
          <w:spacing w:val="-11"/>
          <w:w w:val="105"/>
          <w:sz w:val="17"/>
        </w:rPr>
        <w:t> </w:t>
      </w:r>
      <w:r>
        <w:rPr>
          <w:color w:val="030303"/>
          <w:w w:val="105"/>
          <w:sz w:val="17"/>
        </w:rPr>
        <w:t>(2007)</w:t>
      </w:r>
      <w:r>
        <w:rPr>
          <w:color w:val="545454"/>
          <w:w w:val="105"/>
          <w:sz w:val="17"/>
        </w:rPr>
        <w:t>.</w:t>
      </w:r>
      <w:r>
        <w:rPr>
          <w:color w:val="545454"/>
          <w:spacing w:val="-9"/>
          <w:w w:val="105"/>
          <w:sz w:val="17"/>
        </w:rPr>
        <w:t> </w:t>
      </w:r>
      <w:r>
        <w:rPr>
          <w:color w:val="030303"/>
          <w:w w:val="105"/>
          <w:sz w:val="17"/>
        </w:rPr>
        <w:t>Distribution of</w:t>
      </w:r>
      <w:r>
        <w:rPr>
          <w:color w:val="030303"/>
          <w:spacing w:val="-1"/>
          <w:w w:val="105"/>
          <w:sz w:val="17"/>
        </w:rPr>
        <w:t> </w:t>
      </w:r>
      <w:r>
        <w:rPr>
          <w:color w:val="030303"/>
          <w:w w:val="105"/>
          <w:sz w:val="17"/>
        </w:rPr>
        <w:t>impacts of</w:t>
      </w:r>
      <w:r>
        <w:rPr>
          <w:color w:val="030303"/>
          <w:spacing w:val="-6"/>
          <w:w w:val="105"/>
          <w:sz w:val="17"/>
        </w:rPr>
        <w:t> </w:t>
      </w:r>
      <w:r>
        <w:rPr>
          <w:color w:val="030303"/>
          <w:w w:val="105"/>
          <w:sz w:val="17"/>
        </w:rPr>
        <w:t>natural disasters across income groups:</w:t>
      </w:r>
      <w:r>
        <w:rPr>
          <w:color w:val="030303"/>
          <w:spacing w:val="-3"/>
          <w:w w:val="105"/>
          <w:sz w:val="17"/>
        </w:rPr>
        <w:t> </w:t>
      </w:r>
      <w:r>
        <w:rPr>
          <w:color w:val="030303"/>
          <w:w w:val="105"/>
          <w:sz w:val="17"/>
        </w:rPr>
        <w:t>A case study of New Orleans. </w:t>
      </w:r>
      <w:r>
        <w:rPr>
          <w:i/>
          <w:color w:val="030303"/>
          <w:w w:val="105"/>
          <w:sz w:val="17"/>
        </w:rPr>
        <w:t>Ecological Economics,</w:t>
      </w:r>
      <w:r>
        <w:rPr>
          <w:i/>
          <w:color w:val="030303"/>
          <w:spacing w:val="40"/>
          <w:w w:val="105"/>
          <w:sz w:val="17"/>
        </w:rPr>
        <w:t> </w:t>
      </w:r>
      <w:r>
        <w:rPr>
          <w:color w:val="030303"/>
          <w:w w:val="105"/>
          <w:sz w:val="17"/>
        </w:rPr>
        <w:t>63(2-3), 299-306</w:t>
      </w:r>
      <w:r>
        <w:rPr>
          <w:color w:val="3F3F3F"/>
          <w:w w:val="105"/>
          <w:sz w:val="17"/>
        </w:rPr>
        <w:t>.</w:t>
      </w:r>
      <w:r>
        <w:rPr>
          <w:color w:val="3F3F3F"/>
          <w:spacing w:val="-1"/>
          <w:w w:val="105"/>
          <w:sz w:val="17"/>
        </w:rPr>
        <w:t> </w:t>
      </w:r>
      <w:r>
        <w:rPr>
          <w:color w:val="030303"/>
          <w:w w:val="105"/>
          <w:sz w:val="17"/>
        </w:rPr>
        <w:t>doi</w:t>
      </w:r>
      <w:r>
        <w:rPr>
          <w:color w:val="3F3F3F"/>
          <w:w w:val="105"/>
          <w:sz w:val="17"/>
        </w:rPr>
        <w:t>: </w:t>
      </w:r>
      <w:r>
        <w:rPr>
          <w:color w:val="030303"/>
          <w:w w:val="105"/>
          <w:sz w:val="17"/>
        </w:rPr>
        <w:t>10.1016/j</w:t>
      </w:r>
      <w:r>
        <w:rPr>
          <w:color w:val="6B6D6E"/>
          <w:w w:val="105"/>
          <w:sz w:val="17"/>
        </w:rPr>
        <w:t>.</w:t>
      </w:r>
      <w:r>
        <w:rPr>
          <w:color w:val="030303"/>
          <w:w w:val="105"/>
          <w:sz w:val="17"/>
        </w:rPr>
        <w:t>ecolecon</w:t>
      </w:r>
      <w:r>
        <w:rPr>
          <w:color w:val="3F3F3F"/>
          <w:w w:val="105"/>
          <w:sz w:val="17"/>
        </w:rPr>
        <w:t>.</w:t>
      </w:r>
      <w:r>
        <w:rPr>
          <w:color w:val="030303"/>
          <w:w w:val="105"/>
          <w:sz w:val="17"/>
        </w:rPr>
        <w:t>2006</w:t>
      </w:r>
      <w:r>
        <w:rPr>
          <w:color w:val="3F3F3F"/>
          <w:w w:val="105"/>
          <w:sz w:val="17"/>
        </w:rPr>
        <w:t>.</w:t>
      </w:r>
      <w:r>
        <w:rPr>
          <w:color w:val="030303"/>
          <w:w w:val="105"/>
          <w:sz w:val="17"/>
        </w:rPr>
        <w:t>06</w:t>
      </w:r>
      <w:r>
        <w:rPr>
          <w:color w:val="3F3F3F"/>
          <w:w w:val="105"/>
          <w:sz w:val="17"/>
        </w:rPr>
        <w:t>.</w:t>
      </w:r>
      <w:r>
        <w:rPr>
          <w:color w:val="030303"/>
          <w:w w:val="105"/>
          <w:sz w:val="17"/>
        </w:rPr>
        <w:t>013</w:t>
      </w:r>
    </w:p>
    <w:p>
      <w:pPr>
        <w:spacing w:line="295" w:lineRule="auto" w:before="86"/>
        <w:ind w:left="482" w:right="198" w:hanging="359"/>
        <w:jc w:val="left"/>
        <w:rPr>
          <w:sz w:val="17"/>
        </w:rPr>
      </w:pPr>
      <w:r>
        <w:rPr>
          <w:color w:val="030303"/>
          <w:w w:val="105"/>
          <w:sz w:val="17"/>
        </w:rPr>
        <w:t>Morrow, B.</w:t>
      </w:r>
      <w:r>
        <w:rPr>
          <w:color w:val="030303"/>
          <w:spacing w:val="-6"/>
          <w:w w:val="105"/>
          <w:sz w:val="17"/>
        </w:rPr>
        <w:t> </w:t>
      </w:r>
      <w:r>
        <w:rPr>
          <w:b/>
          <w:color w:val="030303"/>
          <w:w w:val="105"/>
          <w:sz w:val="17"/>
        </w:rPr>
        <w:t>H. </w:t>
      </w:r>
      <w:r>
        <w:rPr>
          <w:color w:val="030303"/>
          <w:w w:val="105"/>
          <w:sz w:val="17"/>
        </w:rPr>
        <w:t>(1997). Stretching the</w:t>
      </w:r>
      <w:r>
        <w:rPr>
          <w:color w:val="030303"/>
          <w:spacing w:val="-2"/>
          <w:w w:val="105"/>
          <w:sz w:val="17"/>
        </w:rPr>
        <w:t> </w:t>
      </w:r>
      <w:r>
        <w:rPr>
          <w:color w:val="030303"/>
          <w:w w:val="105"/>
          <w:sz w:val="17"/>
        </w:rPr>
        <w:t>bonds: The families of</w:t>
      </w:r>
      <w:r>
        <w:rPr>
          <w:color w:val="030303"/>
          <w:spacing w:val="-14"/>
          <w:w w:val="105"/>
          <w:sz w:val="17"/>
        </w:rPr>
        <w:t> </w:t>
      </w:r>
      <w:r>
        <w:rPr>
          <w:color w:val="030303"/>
          <w:w w:val="105"/>
          <w:sz w:val="17"/>
        </w:rPr>
        <w:t>Andrew</w:t>
      </w:r>
      <w:r>
        <w:rPr>
          <w:color w:val="3F3F3F"/>
          <w:w w:val="105"/>
          <w:sz w:val="17"/>
        </w:rPr>
        <w:t>.</w:t>
      </w:r>
      <w:r>
        <w:rPr>
          <w:color w:val="3F3F3F"/>
          <w:spacing w:val="-11"/>
          <w:w w:val="105"/>
          <w:sz w:val="17"/>
        </w:rPr>
        <w:t> </w:t>
      </w:r>
      <w:r>
        <w:rPr>
          <w:color w:val="030303"/>
          <w:w w:val="105"/>
          <w:sz w:val="17"/>
        </w:rPr>
        <w:t>In </w:t>
      </w:r>
      <w:r>
        <w:rPr>
          <w:color w:val="030303"/>
          <w:w w:val="105"/>
          <w:sz w:val="18"/>
        </w:rPr>
        <w:t>W. </w:t>
      </w:r>
      <w:r>
        <w:rPr>
          <w:color w:val="030303"/>
          <w:w w:val="105"/>
          <w:sz w:val="17"/>
        </w:rPr>
        <w:t>G</w:t>
      </w:r>
      <w:r>
        <w:rPr>
          <w:color w:val="3F3F3F"/>
          <w:w w:val="105"/>
          <w:sz w:val="17"/>
        </w:rPr>
        <w:t>.</w:t>
      </w:r>
      <w:r>
        <w:rPr>
          <w:color w:val="3F3F3F"/>
          <w:spacing w:val="-9"/>
          <w:w w:val="105"/>
          <w:sz w:val="17"/>
        </w:rPr>
        <w:t> </w:t>
      </w:r>
      <w:r>
        <w:rPr>
          <w:color w:val="030303"/>
          <w:w w:val="105"/>
          <w:sz w:val="17"/>
        </w:rPr>
        <w:t>Peacock, </w:t>
      </w:r>
      <w:r>
        <w:rPr>
          <w:b/>
          <w:color w:val="030303"/>
          <w:w w:val="105"/>
          <w:sz w:val="17"/>
        </w:rPr>
        <w:t>H.</w:t>
      </w:r>
      <w:r>
        <w:rPr>
          <w:b/>
          <w:color w:val="030303"/>
          <w:spacing w:val="-4"/>
          <w:w w:val="105"/>
          <w:sz w:val="17"/>
        </w:rPr>
        <w:t> </w:t>
      </w:r>
      <w:r>
        <w:rPr>
          <w:color w:val="030303"/>
          <w:w w:val="105"/>
          <w:sz w:val="17"/>
        </w:rPr>
        <w:t>Gladwin, &amp; B</w:t>
      </w:r>
      <w:r>
        <w:rPr>
          <w:color w:val="3F3F3F"/>
          <w:w w:val="105"/>
          <w:sz w:val="17"/>
        </w:rPr>
        <w:t>.</w:t>
      </w:r>
      <w:r>
        <w:rPr>
          <w:color w:val="3F3F3F"/>
          <w:spacing w:val="-10"/>
          <w:w w:val="105"/>
          <w:sz w:val="17"/>
        </w:rPr>
        <w:t> </w:t>
      </w:r>
      <w:r>
        <w:rPr>
          <w:color w:val="030303"/>
          <w:w w:val="105"/>
          <w:sz w:val="17"/>
        </w:rPr>
        <w:t>H</w:t>
      </w:r>
      <w:r>
        <w:rPr>
          <w:color w:val="3F3F3F"/>
          <w:w w:val="105"/>
          <w:sz w:val="17"/>
        </w:rPr>
        <w:t>.</w:t>
      </w:r>
      <w:r>
        <w:rPr>
          <w:color w:val="3F3F3F"/>
          <w:spacing w:val="-9"/>
          <w:w w:val="105"/>
          <w:sz w:val="17"/>
        </w:rPr>
        <w:t> </w:t>
      </w:r>
      <w:r>
        <w:rPr>
          <w:color w:val="030303"/>
          <w:w w:val="105"/>
          <w:sz w:val="17"/>
        </w:rPr>
        <w:t>Morrow (Eds.), </w:t>
      </w:r>
      <w:r>
        <w:rPr>
          <w:i/>
          <w:color w:val="030303"/>
          <w:w w:val="105"/>
          <w:sz w:val="17"/>
        </w:rPr>
        <w:t>Hurricane Andrew: Ethnicity, gender, and the sociology of disasters </w:t>
      </w:r>
      <w:r>
        <w:rPr>
          <w:color w:val="030303"/>
          <w:w w:val="105"/>
          <w:sz w:val="17"/>
        </w:rPr>
        <w:t>(pp. 141-170). New York, NY: </w:t>
      </w:r>
      <w:r>
        <w:rPr>
          <w:color w:val="030303"/>
          <w:spacing w:val="-2"/>
          <w:w w:val="105"/>
          <w:sz w:val="17"/>
        </w:rPr>
        <w:t>Routledge.</w:t>
      </w:r>
    </w:p>
    <w:p>
      <w:pPr>
        <w:spacing w:before="96"/>
        <w:ind w:left="123" w:right="0" w:firstLine="0"/>
        <w:jc w:val="left"/>
        <w:rPr>
          <w:sz w:val="17"/>
        </w:rPr>
      </w:pPr>
      <w:r>
        <w:rPr>
          <w:color w:val="030303"/>
          <w:w w:val="105"/>
          <w:sz w:val="17"/>
        </w:rPr>
        <w:t>Morrow,</w:t>
      </w:r>
      <w:r>
        <w:rPr>
          <w:color w:val="030303"/>
          <w:spacing w:val="1"/>
          <w:w w:val="105"/>
          <w:sz w:val="17"/>
        </w:rPr>
        <w:t> </w:t>
      </w:r>
      <w:r>
        <w:rPr>
          <w:color w:val="030303"/>
          <w:w w:val="105"/>
          <w:sz w:val="17"/>
        </w:rPr>
        <w:t>B.</w:t>
      </w:r>
      <w:r>
        <w:rPr>
          <w:color w:val="030303"/>
          <w:spacing w:val="-8"/>
          <w:w w:val="105"/>
          <w:sz w:val="17"/>
        </w:rPr>
        <w:t> </w:t>
      </w:r>
      <w:r>
        <w:rPr>
          <w:b/>
          <w:color w:val="030303"/>
          <w:w w:val="105"/>
          <w:sz w:val="17"/>
        </w:rPr>
        <w:t>H.,</w:t>
      </w:r>
      <w:r>
        <w:rPr>
          <w:b/>
          <w:color w:val="030303"/>
          <w:spacing w:val="-2"/>
          <w:w w:val="105"/>
          <w:sz w:val="17"/>
        </w:rPr>
        <w:t> </w:t>
      </w:r>
      <w:r>
        <w:rPr>
          <w:color w:val="030303"/>
          <w:w w:val="105"/>
          <w:sz w:val="17"/>
        </w:rPr>
        <w:t>&amp;</w:t>
      </w:r>
      <w:r>
        <w:rPr>
          <w:color w:val="030303"/>
          <w:spacing w:val="-1"/>
          <w:w w:val="105"/>
          <w:sz w:val="17"/>
        </w:rPr>
        <w:t> </w:t>
      </w:r>
      <w:r>
        <w:rPr>
          <w:color w:val="030303"/>
          <w:w w:val="105"/>
          <w:sz w:val="17"/>
        </w:rPr>
        <w:t>Enarson,</w:t>
      </w:r>
      <w:r>
        <w:rPr>
          <w:color w:val="030303"/>
          <w:spacing w:val="6"/>
          <w:w w:val="105"/>
          <w:sz w:val="17"/>
        </w:rPr>
        <w:t> </w:t>
      </w:r>
      <w:r>
        <w:rPr>
          <w:color w:val="030303"/>
          <w:w w:val="105"/>
          <w:sz w:val="17"/>
        </w:rPr>
        <w:t>E.</w:t>
      </w:r>
      <w:r>
        <w:rPr>
          <w:color w:val="030303"/>
          <w:spacing w:val="-5"/>
          <w:w w:val="105"/>
          <w:sz w:val="17"/>
        </w:rPr>
        <w:t> </w:t>
      </w:r>
      <w:r>
        <w:rPr>
          <w:color w:val="030303"/>
          <w:w w:val="105"/>
          <w:sz w:val="17"/>
        </w:rPr>
        <w:t>(1996)</w:t>
      </w:r>
      <w:r>
        <w:rPr>
          <w:color w:val="545454"/>
          <w:w w:val="105"/>
          <w:sz w:val="17"/>
        </w:rPr>
        <w:t>.</w:t>
      </w:r>
      <w:r>
        <w:rPr>
          <w:color w:val="545454"/>
          <w:spacing w:val="-12"/>
          <w:w w:val="105"/>
          <w:sz w:val="17"/>
        </w:rPr>
        <w:t> </w:t>
      </w:r>
      <w:r>
        <w:rPr>
          <w:color w:val="030303"/>
          <w:w w:val="105"/>
          <w:sz w:val="17"/>
        </w:rPr>
        <w:t>Hurricane</w:t>
      </w:r>
      <w:r>
        <w:rPr>
          <w:color w:val="030303"/>
          <w:spacing w:val="-6"/>
          <w:w w:val="105"/>
          <w:sz w:val="17"/>
        </w:rPr>
        <w:t> </w:t>
      </w:r>
      <w:r>
        <w:rPr>
          <w:color w:val="030303"/>
          <w:w w:val="105"/>
          <w:sz w:val="17"/>
        </w:rPr>
        <w:t>Andrew</w:t>
      </w:r>
      <w:r>
        <w:rPr>
          <w:color w:val="030303"/>
          <w:spacing w:val="7"/>
          <w:w w:val="105"/>
          <w:sz w:val="17"/>
        </w:rPr>
        <w:t> </w:t>
      </w:r>
      <w:r>
        <w:rPr>
          <w:color w:val="030303"/>
          <w:w w:val="105"/>
          <w:sz w:val="17"/>
        </w:rPr>
        <w:t>through</w:t>
      </w:r>
      <w:r>
        <w:rPr>
          <w:color w:val="030303"/>
          <w:spacing w:val="3"/>
          <w:w w:val="105"/>
          <w:sz w:val="17"/>
        </w:rPr>
        <w:t> </w:t>
      </w:r>
      <w:r>
        <w:rPr>
          <w:color w:val="030303"/>
          <w:w w:val="105"/>
          <w:sz w:val="17"/>
        </w:rPr>
        <w:t>women's</w:t>
      </w:r>
      <w:r>
        <w:rPr>
          <w:color w:val="030303"/>
          <w:spacing w:val="5"/>
          <w:w w:val="105"/>
          <w:sz w:val="17"/>
        </w:rPr>
        <w:t> </w:t>
      </w:r>
      <w:r>
        <w:rPr>
          <w:color w:val="030303"/>
          <w:w w:val="105"/>
          <w:sz w:val="17"/>
        </w:rPr>
        <w:t>eyes:</w:t>
      </w:r>
      <w:r>
        <w:rPr>
          <w:color w:val="030303"/>
          <w:spacing w:val="1"/>
          <w:w w:val="105"/>
          <w:sz w:val="17"/>
        </w:rPr>
        <w:t> </w:t>
      </w:r>
      <w:r>
        <w:rPr>
          <w:color w:val="030303"/>
          <w:w w:val="105"/>
          <w:sz w:val="17"/>
        </w:rPr>
        <w:t>Issues</w:t>
      </w:r>
      <w:r>
        <w:rPr>
          <w:color w:val="030303"/>
          <w:spacing w:val="3"/>
          <w:w w:val="105"/>
          <w:sz w:val="17"/>
        </w:rPr>
        <w:t> </w:t>
      </w:r>
      <w:r>
        <w:rPr>
          <w:color w:val="030303"/>
          <w:w w:val="105"/>
          <w:sz w:val="17"/>
        </w:rPr>
        <w:t>and</w:t>
      </w:r>
      <w:r>
        <w:rPr>
          <w:color w:val="030303"/>
          <w:spacing w:val="-1"/>
          <w:w w:val="105"/>
          <w:sz w:val="17"/>
        </w:rPr>
        <w:t> </w:t>
      </w:r>
      <w:r>
        <w:rPr>
          <w:color w:val="030303"/>
          <w:spacing w:val="-2"/>
          <w:w w:val="105"/>
          <w:sz w:val="17"/>
        </w:rPr>
        <w:t>recommendations.</w:t>
      </w:r>
    </w:p>
    <w:p>
      <w:pPr>
        <w:spacing w:before="45"/>
        <w:ind w:left="482" w:right="0" w:firstLine="0"/>
        <w:jc w:val="left"/>
        <w:rPr>
          <w:sz w:val="17"/>
        </w:rPr>
      </w:pPr>
      <w:r>
        <w:rPr>
          <w:i/>
          <w:color w:val="030303"/>
          <w:w w:val="105"/>
          <w:sz w:val="17"/>
        </w:rPr>
        <w:t>International</w:t>
      </w:r>
      <w:r>
        <w:rPr>
          <w:i/>
          <w:color w:val="030303"/>
          <w:spacing w:val="8"/>
          <w:w w:val="105"/>
          <w:sz w:val="17"/>
        </w:rPr>
        <w:t> </w:t>
      </w:r>
      <w:r>
        <w:rPr>
          <w:i/>
          <w:color w:val="030303"/>
          <w:w w:val="105"/>
          <w:sz w:val="17"/>
        </w:rPr>
        <w:t>Journal</w:t>
      </w:r>
      <w:r>
        <w:rPr>
          <w:i/>
          <w:color w:val="030303"/>
          <w:spacing w:val="9"/>
          <w:w w:val="105"/>
          <w:sz w:val="17"/>
        </w:rPr>
        <w:t> </w:t>
      </w:r>
      <w:r>
        <w:rPr>
          <w:i/>
          <w:color w:val="030303"/>
          <w:w w:val="105"/>
          <w:sz w:val="17"/>
        </w:rPr>
        <w:t>of</w:t>
      </w:r>
      <w:r>
        <w:rPr>
          <w:i/>
          <w:color w:val="030303"/>
          <w:spacing w:val="-1"/>
          <w:w w:val="105"/>
          <w:sz w:val="17"/>
        </w:rPr>
        <w:t> </w:t>
      </w:r>
      <w:r>
        <w:rPr>
          <w:i/>
          <w:color w:val="030303"/>
          <w:w w:val="105"/>
          <w:sz w:val="17"/>
        </w:rPr>
        <w:t>Mass</w:t>
      </w:r>
      <w:r>
        <w:rPr>
          <w:i/>
          <w:color w:val="030303"/>
          <w:spacing w:val="6"/>
          <w:w w:val="105"/>
          <w:sz w:val="17"/>
        </w:rPr>
        <w:t> </w:t>
      </w:r>
      <w:r>
        <w:rPr>
          <w:i/>
          <w:color w:val="030303"/>
          <w:w w:val="105"/>
          <w:sz w:val="17"/>
        </w:rPr>
        <w:t>Emergencies</w:t>
      </w:r>
      <w:r>
        <w:rPr>
          <w:i/>
          <w:color w:val="030303"/>
          <w:spacing w:val="17"/>
          <w:w w:val="105"/>
          <w:sz w:val="17"/>
        </w:rPr>
        <w:t> </w:t>
      </w:r>
      <w:r>
        <w:rPr>
          <w:i/>
          <w:color w:val="030303"/>
          <w:w w:val="105"/>
          <w:sz w:val="17"/>
        </w:rPr>
        <w:t>and</w:t>
      </w:r>
      <w:r>
        <w:rPr>
          <w:i/>
          <w:color w:val="030303"/>
          <w:spacing w:val="1"/>
          <w:w w:val="105"/>
          <w:sz w:val="17"/>
        </w:rPr>
        <w:t> </w:t>
      </w:r>
      <w:r>
        <w:rPr>
          <w:i/>
          <w:color w:val="030303"/>
          <w:w w:val="105"/>
          <w:sz w:val="17"/>
        </w:rPr>
        <w:t>Disasters</w:t>
      </w:r>
      <w:r>
        <w:rPr>
          <w:i/>
          <w:color w:val="3F3F3F"/>
          <w:w w:val="105"/>
          <w:sz w:val="17"/>
        </w:rPr>
        <w:t>,</w:t>
      </w:r>
      <w:r>
        <w:rPr>
          <w:i/>
          <w:color w:val="3F3F3F"/>
          <w:spacing w:val="-6"/>
          <w:w w:val="105"/>
          <w:sz w:val="17"/>
        </w:rPr>
        <w:t> </w:t>
      </w:r>
      <w:r>
        <w:rPr>
          <w:color w:val="030303"/>
          <w:w w:val="105"/>
          <w:sz w:val="17"/>
        </w:rPr>
        <w:t>14(1),</w:t>
      </w:r>
      <w:r>
        <w:rPr>
          <w:color w:val="030303"/>
          <w:spacing w:val="-7"/>
          <w:w w:val="105"/>
          <w:sz w:val="17"/>
        </w:rPr>
        <w:t> </w:t>
      </w:r>
      <w:r>
        <w:rPr>
          <w:color w:val="030303"/>
          <w:w w:val="105"/>
          <w:sz w:val="17"/>
        </w:rPr>
        <w:t>5-</w:t>
      </w:r>
      <w:r>
        <w:rPr>
          <w:color w:val="030303"/>
          <w:spacing w:val="-5"/>
          <w:w w:val="105"/>
          <w:sz w:val="17"/>
        </w:rPr>
        <w:t>22.</w:t>
      </w:r>
    </w:p>
    <w:p>
      <w:pPr>
        <w:spacing w:line="295" w:lineRule="auto" w:before="145"/>
        <w:ind w:left="483" w:right="438" w:hanging="360"/>
        <w:jc w:val="left"/>
        <w:rPr>
          <w:sz w:val="17"/>
        </w:rPr>
      </w:pPr>
      <w:r>
        <w:rPr>
          <w:color w:val="030303"/>
          <w:w w:val="105"/>
          <w:sz w:val="17"/>
        </w:rPr>
        <w:t>Moser, C.,</w:t>
      </w:r>
      <w:r>
        <w:rPr>
          <w:color w:val="030303"/>
          <w:spacing w:val="-5"/>
          <w:w w:val="105"/>
          <w:sz w:val="17"/>
        </w:rPr>
        <w:t> </w:t>
      </w:r>
      <w:r>
        <w:rPr>
          <w:color w:val="030303"/>
          <w:w w:val="105"/>
          <w:sz w:val="17"/>
        </w:rPr>
        <w:t>&amp;</w:t>
      </w:r>
      <w:r>
        <w:rPr>
          <w:color w:val="030303"/>
          <w:spacing w:val="-2"/>
          <w:w w:val="105"/>
          <w:sz w:val="17"/>
        </w:rPr>
        <w:t> </w:t>
      </w:r>
      <w:r>
        <w:rPr>
          <w:color w:val="030303"/>
          <w:w w:val="105"/>
          <w:sz w:val="17"/>
        </w:rPr>
        <w:t>Felton,</w:t>
      </w:r>
      <w:r>
        <w:rPr>
          <w:color w:val="030303"/>
          <w:spacing w:val="-7"/>
          <w:w w:val="105"/>
          <w:sz w:val="17"/>
        </w:rPr>
        <w:t> </w:t>
      </w:r>
      <w:r>
        <w:rPr>
          <w:color w:val="030303"/>
          <w:w w:val="105"/>
          <w:sz w:val="17"/>
        </w:rPr>
        <w:t>A.</w:t>
      </w:r>
      <w:r>
        <w:rPr>
          <w:color w:val="030303"/>
          <w:spacing w:val="-5"/>
          <w:w w:val="105"/>
          <w:sz w:val="17"/>
        </w:rPr>
        <w:t> </w:t>
      </w:r>
      <w:r>
        <w:rPr>
          <w:color w:val="030303"/>
          <w:w w:val="105"/>
          <w:sz w:val="17"/>
        </w:rPr>
        <w:t>(2007). Intergenerational</w:t>
      </w:r>
      <w:r>
        <w:rPr>
          <w:color w:val="030303"/>
          <w:spacing w:val="-13"/>
          <w:w w:val="105"/>
          <w:sz w:val="17"/>
        </w:rPr>
        <w:t> </w:t>
      </w:r>
      <w:r>
        <w:rPr>
          <w:color w:val="030303"/>
          <w:w w:val="105"/>
          <w:sz w:val="17"/>
        </w:rPr>
        <w:t>asset accumulation and</w:t>
      </w:r>
      <w:r>
        <w:rPr>
          <w:color w:val="030303"/>
          <w:spacing w:val="-6"/>
          <w:w w:val="105"/>
          <w:sz w:val="17"/>
        </w:rPr>
        <w:t> </w:t>
      </w:r>
      <w:r>
        <w:rPr>
          <w:color w:val="030303"/>
          <w:w w:val="105"/>
          <w:sz w:val="17"/>
        </w:rPr>
        <w:t>poverty reduction in</w:t>
      </w:r>
      <w:r>
        <w:rPr>
          <w:color w:val="030303"/>
          <w:spacing w:val="-1"/>
          <w:w w:val="105"/>
          <w:sz w:val="17"/>
        </w:rPr>
        <w:t> </w:t>
      </w:r>
      <w:r>
        <w:rPr>
          <w:color w:val="030303"/>
          <w:w w:val="105"/>
          <w:sz w:val="17"/>
        </w:rPr>
        <w:t>Guayaquil, Ecuador, 1978-2004. In C. Moser (Ed.), </w:t>
      </w:r>
      <w:r>
        <w:rPr>
          <w:i/>
          <w:color w:val="030303"/>
          <w:w w:val="105"/>
          <w:sz w:val="17"/>
        </w:rPr>
        <w:t>Reducing Global Poverty: The Case for Asset Accumulation</w:t>
      </w:r>
      <w:r>
        <w:rPr>
          <w:i/>
          <w:color w:val="030303"/>
          <w:spacing w:val="34"/>
          <w:w w:val="105"/>
          <w:sz w:val="17"/>
        </w:rPr>
        <w:t> </w:t>
      </w:r>
      <w:r>
        <w:rPr>
          <w:color w:val="030303"/>
          <w:w w:val="105"/>
          <w:sz w:val="17"/>
        </w:rPr>
        <w:t>(pp. 15-50).</w:t>
      </w:r>
    </w:p>
    <w:p>
      <w:pPr>
        <w:spacing w:line="195" w:lineRule="exact" w:before="0"/>
        <w:ind w:left="485" w:right="0" w:firstLine="0"/>
        <w:jc w:val="left"/>
        <w:rPr>
          <w:sz w:val="17"/>
        </w:rPr>
      </w:pPr>
      <w:r>
        <w:rPr>
          <w:color w:val="030303"/>
          <w:w w:val="105"/>
          <w:sz w:val="17"/>
        </w:rPr>
        <w:t>Washington, DC:</w:t>
      </w:r>
      <w:r>
        <w:rPr>
          <w:color w:val="030303"/>
          <w:spacing w:val="-10"/>
          <w:w w:val="105"/>
          <w:sz w:val="17"/>
        </w:rPr>
        <w:t> </w:t>
      </w:r>
      <w:r>
        <w:rPr>
          <w:color w:val="030303"/>
          <w:spacing w:val="-2"/>
          <w:w w:val="105"/>
          <w:sz w:val="17"/>
        </w:rPr>
        <w:t>Brookings.</w:t>
      </w:r>
    </w:p>
    <w:p>
      <w:pPr>
        <w:spacing w:line="290" w:lineRule="auto" w:before="128"/>
        <w:ind w:left="481" w:right="416" w:hanging="358"/>
        <w:jc w:val="left"/>
        <w:rPr>
          <w:sz w:val="17"/>
        </w:rPr>
      </w:pPr>
      <w:r>
        <w:rPr>
          <w:color w:val="030303"/>
          <w:w w:val="105"/>
          <w:sz w:val="17"/>
        </w:rPr>
        <w:t>Nkedianye, D.,</w:t>
      </w:r>
      <w:r>
        <w:rPr>
          <w:color w:val="030303"/>
          <w:spacing w:val="-9"/>
          <w:w w:val="105"/>
          <w:sz w:val="17"/>
        </w:rPr>
        <w:t> </w:t>
      </w:r>
      <w:r>
        <w:rPr>
          <w:color w:val="030303"/>
          <w:w w:val="105"/>
          <w:sz w:val="17"/>
        </w:rPr>
        <w:t>de</w:t>
      </w:r>
      <w:r>
        <w:rPr>
          <w:color w:val="030303"/>
          <w:spacing w:val="-4"/>
          <w:w w:val="105"/>
          <w:sz w:val="17"/>
        </w:rPr>
        <w:t> </w:t>
      </w:r>
      <w:r>
        <w:rPr>
          <w:color w:val="030303"/>
          <w:w w:val="105"/>
          <w:sz w:val="17"/>
        </w:rPr>
        <w:t>Leeuw, J.,</w:t>
      </w:r>
      <w:r>
        <w:rPr>
          <w:color w:val="030303"/>
          <w:spacing w:val="-7"/>
          <w:w w:val="105"/>
          <w:sz w:val="17"/>
        </w:rPr>
        <w:t> </w:t>
      </w:r>
      <w:r>
        <w:rPr>
          <w:color w:val="030303"/>
          <w:w w:val="105"/>
          <w:sz w:val="17"/>
        </w:rPr>
        <w:t>Ogutu, J.</w:t>
      </w:r>
      <w:r>
        <w:rPr>
          <w:color w:val="030303"/>
          <w:spacing w:val="-8"/>
          <w:w w:val="105"/>
          <w:sz w:val="17"/>
        </w:rPr>
        <w:t> </w:t>
      </w:r>
      <w:r>
        <w:rPr>
          <w:color w:val="030303"/>
          <w:w w:val="105"/>
          <w:sz w:val="18"/>
        </w:rPr>
        <w:t>0.,</w:t>
      </w:r>
      <w:r>
        <w:rPr>
          <w:color w:val="030303"/>
          <w:spacing w:val="17"/>
          <w:w w:val="105"/>
          <w:sz w:val="18"/>
        </w:rPr>
        <w:t> </w:t>
      </w:r>
      <w:r>
        <w:rPr>
          <w:color w:val="030303"/>
          <w:w w:val="105"/>
          <w:sz w:val="17"/>
        </w:rPr>
        <w:t>Said,</w:t>
      </w:r>
      <w:r>
        <w:rPr>
          <w:color w:val="030303"/>
          <w:spacing w:val="-4"/>
          <w:w w:val="105"/>
          <w:sz w:val="17"/>
        </w:rPr>
        <w:t> </w:t>
      </w:r>
      <w:r>
        <w:rPr>
          <w:color w:val="030303"/>
          <w:w w:val="105"/>
          <w:sz w:val="17"/>
        </w:rPr>
        <w:t>M.</w:t>
      </w:r>
      <w:r>
        <w:rPr>
          <w:color w:val="030303"/>
          <w:spacing w:val="-7"/>
          <w:w w:val="105"/>
          <w:sz w:val="17"/>
        </w:rPr>
        <w:t> </w:t>
      </w:r>
      <w:r>
        <w:rPr>
          <w:rFonts w:ascii="Times New Roman"/>
          <w:color w:val="030303"/>
          <w:w w:val="105"/>
          <w:sz w:val="19"/>
        </w:rPr>
        <w:t>Y., </w:t>
      </w:r>
      <w:r>
        <w:rPr>
          <w:color w:val="030303"/>
          <w:w w:val="105"/>
          <w:sz w:val="17"/>
        </w:rPr>
        <w:t>Saidimu,</w:t>
      </w:r>
      <w:r>
        <w:rPr>
          <w:color w:val="030303"/>
          <w:spacing w:val="-1"/>
          <w:w w:val="105"/>
          <w:sz w:val="17"/>
        </w:rPr>
        <w:t> </w:t>
      </w:r>
      <w:r>
        <w:rPr>
          <w:rFonts w:ascii="Times New Roman"/>
          <w:color w:val="030303"/>
          <w:w w:val="105"/>
          <w:sz w:val="19"/>
        </w:rPr>
        <w:t>T.</w:t>
      </w:r>
      <w:r>
        <w:rPr>
          <w:rFonts w:ascii="Times New Roman"/>
          <w:color w:val="030303"/>
          <w:spacing w:val="-3"/>
          <w:w w:val="105"/>
          <w:sz w:val="19"/>
        </w:rPr>
        <w:t> </w:t>
      </w:r>
      <w:r>
        <w:rPr>
          <w:color w:val="030303"/>
          <w:w w:val="105"/>
          <w:sz w:val="17"/>
        </w:rPr>
        <w:t>L.,</w:t>
      </w:r>
      <w:r>
        <w:rPr>
          <w:color w:val="030303"/>
          <w:spacing w:val="-8"/>
          <w:w w:val="105"/>
          <w:sz w:val="17"/>
        </w:rPr>
        <w:t> </w:t>
      </w:r>
      <w:r>
        <w:rPr>
          <w:color w:val="030303"/>
          <w:w w:val="105"/>
          <w:sz w:val="17"/>
        </w:rPr>
        <w:t>Kifugo, ...</w:t>
      </w:r>
      <w:r>
        <w:rPr>
          <w:color w:val="030303"/>
          <w:spacing w:val="80"/>
          <w:w w:val="105"/>
          <w:sz w:val="17"/>
        </w:rPr>
        <w:t> </w:t>
      </w:r>
      <w:r>
        <w:rPr>
          <w:color w:val="030303"/>
          <w:w w:val="105"/>
          <w:sz w:val="17"/>
        </w:rPr>
        <w:t>Reid,</w:t>
      </w:r>
      <w:r>
        <w:rPr>
          <w:color w:val="030303"/>
          <w:spacing w:val="-4"/>
          <w:w w:val="105"/>
          <w:sz w:val="17"/>
        </w:rPr>
        <w:t> </w:t>
      </w:r>
      <w:r>
        <w:rPr>
          <w:color w:val="030303"/>
          <w:w w:val="105"/>
          <w:sz w:val="17"/>
        </w:rPr>
        <w:t>R.</w:t>
      </w:r>
      <w:r>
        <w:rPr>
          <w:color w:val="030303"/>
          <w:spacing w:val="-8"/>
          <w:w w:val="105"/>
          <w:sz w:val="17"/>
        </w:rPr>
        <w:t> </w:t>
      </w:r>
      <w:r>
        <w:rPr>
          <w:color w:val="030303"/>
          <w:w w:val="105"/>
          <w:sz w:val="17"/>
        </w:rPr>
        <w:t>S.</w:t>
      </w:r>
      <w:r>
        <w:rPr>
          <w:color w:val="030303"/>
          <w:spacing w:val="-9"/>
          <w:w w:val="105"/>
          <w:sz w:val="17"/>
        </w:rPr>
        <w:t> </w:t>
      </w:r>
      <w:r>
        <w:rPr>
          <w:color w:val="030303"/>
          <w:w w:val="105"/>
          <w:sz w:val="17"/>
        </w:rPr>
        <w:t>(2011).</w:t>
      </w:r>
      <w:r>
        <w:rPr>
          <w:color w:val="030303"/>
          <w:spacing w:val="-9"/>
          <w:w w:val="105"/>
          <w:sz w:val="17"/>
        </w:rPr>
        <w:t> </w:t>
      </w:r>
      <w:r>
        <w:rPr>
          <w:color w:val="030303"/>
          <w:w w:val="105"/>
          <w:sz w:val="17"/>
        </w:rPr>
        <w:t>Mobility and livestock mortality in communally used pastoral areas: The impact of the 2005-2006 drought on livestock mortality in Maasailand. </w:t>
      </w:r>
      <w:r>
        <w:rPr>
          <w:i/>
          <w:color w:val="030303"/>
          <w:w w:val="105"/>
          <w:sz w:val="17"/>
        </w:rPr>
        <w:t>Pastoralism, </w:t>
      </w:r>
      <w:r>
        <w:rPr>
          <w:color w:val="030303"/>
          <w:w w:val="105"/>
          <w:sz w:val="17"/>
        </w:rPr>
        <w:t>1, 1-17. doi: 10.1186/2041-7136-1-17</w:t>
      </w:r>
    </w:p>
    <w:p>
      <w:pPr>
        <w:spacing w:line="290" w:lineRule="auto" w:before="93"/>
        <w:ind w:left="481" w:right="198" w:hanging="358"/>
        <w:jc w:val="left"/>
        <w:rPr>
          <w:sz w:val="17"/>
        </w:rPr>
      </w:pPr>
      <w:r>
        <w:rPr>
          <w:color w:val="030303"/>
          <w:w w:val="105"/>
          <w:sz w:val="17"/>
        </w:rPr>
        <w:t>Norris,</w:t>
      </w:r>
      <w:r>
        <w:rPr>
          <w:color w:val="030303"/>
          <w:spacing w:val="-3"/>
          <w:w w:val="105"/>
          <w:sz w:val="17"/>
        </w:rPr>
        <w:t> </w:t>
      </w:r>
      <w:r>
        <w:rPr>
          <w:color w:val="030303"/>
          <w:w w:val="105"/>
          <w:sz w:val="17"/>
        </w:rPr>
        <w:t>F.,</w:t>
      </w:r>
      <w:r>
        <w:rPr>
          <w:color w:val="030303"/>
          <w:spacing w:val="-3"/>
          <w:w w:val="105"/>
          <w:sz w:val="17"/>
        </w:rPr>
        <w:t> </w:t>
      </w:r>
      <w:r>
        <w:rPr>
          <w:color w:val="030303"/>
          <w:w w:val="105"/>
          <w:sz w:val="17"/>
        </w:rPr>
        <w:t>Friedman, M</w:t>
      </w:r>
      <w:r>
        <w:rPr>
          <w:color w:val="3F3F3F"/>
          <w:w w:val="105"/>
          <w:sz w:val="17"/>
        </w:rPr>
        <w:t>.</w:t>
      </w:r>
      <w:r>
        <w:rPr>
          <w:color w:val="030303"/>
          <w:w w:val="105"/>
          <w:sz w:val="17"/>
        </w:rPr>
        <w:t>,</w:t>
      </w:r>
      <w:r>
        <w:rPr>
          <w:color w:val="030303"/>
          <w:spacing w:val="-13"/>
          <w:w w:val="105"/>
          <w:sz w:val="17"/>
        </w:rPr>
        <w:t> </w:t>
      </w:r>
      <w:r>
        <w:rPr>
          <w:color w:val="030303"/>
          <w:w w:val="105"/>
          <w:sz w:val="17"/>
        </w:rPr>
        <w:t>Watson, </w:t>
      </w:r>
      <w:r>
        <w:rPr>
          <w:color w:val="030303"/>
          <w:w w:val="105"/>
          <w:sz w:val="18"/>
        </w:rPr>
        <w:t>P.,</w:t>
      </w:r>
      <w:r>
        <w:rPr>
          <w:color w:val="030303"/>
          <w:spacing w:val="-7"/>
          <w:w w:val="105"/>
          <w:sz w:val="18"/>
        </w:rPr>
        <w:t> </w:t>
      </w:r>
      <w:r>
        <w:rPr>
          <w:color w:val="030303"/>
          <w:w w:val="105"/>
          <w:sz w:val="17"/>
        </w:rPr>
        <w:t>Byrne,</w:t>
      </w:r>
      <w:r>
        <w:rPr>
          <w:color w:val="030303"/>
          <w:spacing w:val="-4"/>
          <w:w w:val="105"/>
          <w:sz w:val="17"/>
        </w:rPr>
        <w:t> </w:t>
      </w:r>
      <w:r>
        <w:rPr>
          <w:color w:val="030303"/>
          <w:w w:val="105"/>
          <w:sz w:val="17"/>
        </w:rPr>
        <w:t>C.,</w:t>
      </w:r>
      <w:r>
        <w:rPr>
          <w:color w:val="030303"/>
          <w:spacing w:val="-8"/>
          <w:w w:val="105"/>
          <w:sz w:val="17"/>
        </w:rPr>
        <w:t> </w:t>
      </w:r>
      <w:r>
        <w:rPr>
          <w:color w:val="030303"/>
          <w:w w:val="105"/>
          <w:sz w:val="17"/>
        </w:rPr>
        <w:t>Diaz,</w:t>
      </w:r>
      <w:r>
        <w:rPr>
          <w:color w:val="030303"/>
          <w:spacing w:val="-5"/>
          <w:w w:val="105"/>
          <w:sz w:val="17"/>
        </w:rPr>
        <w:t> </w:t>
      </w:r>
      <w:r>
        <w:rPr>
          <w:color w:val="030303"/>
          <w:w w:val="105"/>
          <w:sz w:val="17"/>
        </w:rPr>
        <w:t>E.,</w:t>
      </w:r>
      <w:r>
        <w:rPr>
          <w:color w:val="030303"/>
          <w:spacing w:val="-9"/>
          <w:w w:val="105"/>
          <w:sz w:val="17"/>
        </w:rPr>
        <w:t> </w:t>
      </w:r>
      <w:r>
        <w:rPr>
          <w:color w:val="030303"/>
          <w:w w:val="105"/>
          <w:sz w:val="17"/>
        </w:rPr>
        <w:t>&amp;</w:t>
      </w:r>
      <w:r>
        <w:rPr>
          <w:color w:val="030303"/>
          <w:spacing w:val="-2"/>
          <w:w w:val="105"/>
          <w:sz w:val="17"/>
        </w:rPr>
        <w:t> </w:t>
      </w:r>
      <w:r>
        <w:rPr>
          <w:color w:val="030303"/>
          <w:w w:val="105"/>
          <w:sz w:val="17"/>
        </w:rPr>
        <w:t>Kaniasty, K.</w:t>
      </w:r>
      <w:r>
        <w:rPr>
          <w:color w:val="030303"/>
          <w:spacing w:val="-7"/>
          <w:w w:val="105"/>
          <w:sz w:val="17"/>
        </w:rPr>
        <w:t> </w:t>
      </w:r>
      <w:r>
        <w:rPr>
          <w:color w:val="030303"/>
          <w:w w:val="105"/>
          <w:sz w:val="17"/>
        </w:rPr>
        <w:t>(2002).</w:t>
      </w:r>
      <w:r>
        <w:rPr>
          <w:color w:val="030303"/>
          <w:spacing w:val="-2"/>
          <w:w w:val="105"/>
          <w:sz w:val="17"/>
        </w:rPr>
        <w:t> </w:t>
      </w:r>
      <w:r>
        <w:rPr>
          <w:color w:val="030303"/>
          <w:w w:val="105"/>
          <w:sz w:val="17"/>
        </w:rPr>
        <w:t>60,000 Disaster victims speak: Part</w:t>
      </w:r>
      <w:r>
        <w:rPr>
          <w:color w:val="030303"/>
          <w:spacing w:val="-1"/>
          <w:w w:val="105"/>
          <w:sz w:val="17"/>
        </w:rPr>
        <w:t> </w:t>
      </w:r>
      <w:r>
        <w:rPr>
          <w:color w:val="030303"/>
          <w:w w:val="105"/>
          <w:sz w:val="17"/>
        </w:rPr>
        <w:t>I, an empirical review of the empirical literature, 1981-2001. </w:t>
      </w:r>
      <w:r>
        <w:rPr>
          <w:i/>
          <w:color w:val="030303"/>
          <w:w w:val="105"/>
          <w:sz w:val="17"/>
        </w:rPr>
        <w:t>Psychiatry, </w:t>
      </w:r>
      <w:r>
        <w:rPr>
          <w:color w:val="030303"/>
          <w:w w:val="105"/>
          <w:sz w:val="17"/>
        </w:rPr>
        <w:t>65, 207-239.</w:t>
      </w:r>
    </w:p>
    <w:p>
      <w:pPr>
        <w:spacing w:line="290" w:lineRule="auto" w:before="86"/>
        <w:ind w:left="481" w:right="321" w:hanging="358"/>
        <w:jc w:val="left"/>
        <w:rPr>
          <w:sz w:val="17"/>
        </w:rPr>
      </w:pPr>
      <w:r>
        <w:rPr>
          <w:color w:val="030303"/>
          <w:w w:val="105"/>
          <w:sz w:val="17"/>
        </w:rPr>
        <w:t>Osofsky, H</w:t>
      </w:r>
      <w:r>
        <w:rPr>
          <w:color w:val="3F3F3F"/>
          <w:w w:val="105"/>
          <w:sz w:val="17"/>
        </w:rPr>
        <w:t>.</w:t>
      </w:r>
      <w:r>
        <w:rPr>
          <w:color w:val="030303"/>
          <w:w w:val="105"/>
          <w:sz w:val="17"/>
        </w:rPr>
        <w:t>J.,</w:t>
      </w:r>
      <w:r>
        <w:rPr>
          <w:color w:val="030303"/>
          <w:spacing w:val="-14"/>
          <w:w w:val="105"/>
          <w:sz w:val="17"/>
        </w:rPr>
        <w:t> </w:t>
      </w:r>
      <w:r>
        <w:rPr>
          <w:color w:val="030303"/>
          <w:w w:val="105"/>
          <w:sz w:val="17"/>
        </w:rPr>
        <w:t>Osofsky, J.</w:t>
      </w:r>
      <w:r>
        <w:rPr>
          <w:color w:val="030303"/>
          <w:spacing w:val="-6"/>
          <w:w w:val="105"/>
          <w:sz w:val="17"/>
        </w:rPr>
        <w:t> </w:t>
      </w:r>
      <w:r>
        <w:rPr>
          <w:color w:val="030303"/>
          <w:w w:val="105"/>
          <w:sz w:val="17"/>
        </w:rPr>
        <w:t>D.,</w:t>
      </w:r>
      <w:r>
        <w:rPr>
          <w:color w:val="030303"/>
          <w:spacing w:val="-5"/>
          <w:w w:val="105"/>
          <w:sz w:val="17"/>
        </w:rPr>
        <w:t> </w:t>
      </w:r>
      <w:r>
        <w:rPr>
          <w:color w:val="030303"/>
          <w:w w:val="105"/>
          <w:sz w:val="17"/>
        </w:rPr>
        <w:t>&amp;</w:t>
      </w:r>
      <w:r>
        <w:rPr>
          <w:color w:val="030303"/>
          <w:spacing w:val="-2"/>
          <w:w w:val="105"/>
          <w:sz w:val="17"/>
        </w:rPr>
        <w:t> </w:t>
      </w:r>
      <w:r>
        <w:rPr>
          <w:color w:val="030303"/>
          <w:w w:val="105"/>
          <w:sz w:val="17"/>
        </w:rPr>
        <w:t>Hansel,</w:t>
      </w:r>
      <w:r>
        <w:rPr>
          <w:color w:val="030303"/>
          <w:spacing w:val="-1"/>
          <w:w w:val="105"/>
          <w:sz w:val="17"/>
        </w:rPr>
        <w:t> </w:t>
      </w:r>
      <w:r>
        <w:rPr>
          <w:rFonts w:ascii="Times New Roman"/>
          <w:color w:val="030303"/>
          <w:w w:val="105"/>
          <w:sz w:val="19"/>
        </w:rPr>
        <w:t>T.</w:t>
      </w:r>
      <w:r>
        <w:rPr>
          <w:rFonts w:ascii="Times New Roman"/>
          <w:color w:val="030303"/>
          <w:spacing w:val="-2"/>
          <w:w w:val="105"/>
          <w:sz w:val="19"/>
        </w:rPr>
        <w:t> </w:t>
      </w:r>
      <w:r>
        <w:rPr>
          <w:color w:val="030303"/>
          <w:w w:val="105"/>
          <w:sz w:val="17"/>
        </w:rPr>
        <w:t>C.</w:t>
      </w:r>
      <w:r>
        <w:rPr>
          <w:color w:val="030303"/>
          <w:spacing w:val="-4"/>
          <w:w w:val="105"/>
          <w:sz w:val="17"/>
        </w:rPr>
        <w:t> </w:t>
      </w:r>
      <w:r>
        <w:rPr>
          <w:color w:val="030303"/>
          <w:w w:val="105"/>
          <w:sz w:val="17"/>
        </w:rPr>
        <w:t>(2011). Deepwater</w:t>
      </w:r>
      <w:r>
        <w:rPr>
          <w:color w:val="030303"/>
          <w:spacing w:val="15"/>
          <w:w w:val="105"/>
          <w:sz w:val="17"/>
        </w:rPr>
        <w:t> </w:t>
      </w:r>
      <w:r>
        <w:rPr>
          <w:color w:val="030303"/>
          <w:w w:val="105"/>
          <w:sz w:val="17"/>
        </w:rPr>
        <w:t>Horizon oil spill:</w:t>
      </w:r>
      <w:r>
        <w:rPr>
          <w:color w:val="030303"/>
          <w:spacing w:val="-3"/>
          <w:w w:val="105"/>
          <w:sz w:val="17"/>
        </w:rPr>
        <w:t> </w:t>
      </w:r>
      <w:r>
        <w:rPr>
          <w:color w:val="030303"/>
          <w:w w:val="105"/>
          <w:sz w:val="17"/>
        </w:rPr>
        <w:t>Mental</w:t>
      </w:r>
      <w:r>
        <w:rPr>
          <w:color w:val="030303"/>
          <w:spacing w:val="-1"/>
          <w:w w:val="105"/>
          <w:sz w:val="17"/>
        </w:rPr>
        <w:t> </w:t>
      </w:r>
      <w:r>
        <w:rPr>
          <w:color w:val="030303"/>
          <w:w w:val="105"/>
          <w:sz w:val="17"/>
        </w:rPr>
        <w:t>health effects on</w:t>
      </w:r>
      <w:r>
        <w:rPr>
          <w:color w:val="030303"/>
          <w:spacing w:val="-5"/>
          <w:w w:val="105"/>
          <w:sz w:val="17"/>
        </w:rPr>
        <w:t> </w:t>
      </w:r>
      <w:r>
        <w:rPr>
          <w:color w:val="030303"/>
          <w:w w:val="105"/>
          <w:sz w:val="17"/>
        </w:rPr>
        <w:t>residents in heavily affected areas. </w:t>
      </w:r>
      <w:r>
        <w:rPr>
          <w:i/>
          <w:color w:val="030303"/>
          <w:w w:val="105"/>
          <w:sz w:val="17"/>
        </w:rPr>
        <w:t>Disaster Medicine and Public Health Preparedness,</w:t>
      </w:r>
      <w:r>
        <w:rPr>
          <w:i/>
          <w:color w:val="030303"/>
          <w:spacing w:val="37"/>
          <w:w w:val="105"/>
          <w:sz w:val="17"/>
        </w:rPr>
        <w:t> </w:t>
      </w:r>
      <w:r>
        <w:rPr>
          <w:color w:val="030303"/>
          <w:w w:val="105"/>
          <w:sz w:val="17"/>
        </w:rPr>
        <w:t>5(4), 280-286</w:t>
      </w:r>
      <w:r>
        <w:rPr>
          <w:color w:val="3F3F3F"/>
          <w:w w:val="105"/>
          <w:sz w:val="17"/>
        </w:rPr>
        <w:t>.</w:t>
      </w:r>
      <w:r>
        <w:rPr>
          <w:color w:val="3F3F3F"/>
          <w:spacing w:val="-2"/>
          <w:w w:val="105"/>
          <w:sz w:val="17"/>
        </w:rPr>
        <w:t> </w:t>
      </w:r>
      <w:r>
        <w:rPr>
          <w:color w:val="030303"/>
          <w:w w:val="105"/>
          <w:sz w:val="17"/>
        </w:rPr>
        <w:t>doi: 10</w:t>
      </w:r>
      <w:r>
        <w:rPr>
          <w:color w:val="3F3F3F"/>
          <w:w w:val="105"/>
          <w:sz w:val="17"/>
        </w:rPr>
        <w:t>.</w:t>
      </w:r>
      <w:r>
        <w:rPr>
          <w:color w:val="030303"/>
          <w:w w:val="105"/>
          <w:sz w:val="17"/>
        </w:rPr>
        <w:t>1001/ </w:t>
      </w:r>
      <w:r>
        <w:rPr>
          <w:color w:val="030303"/>
          <w:spacing w:val="-2"/>
          <w:w w:val="105"/>
          <w:sz w:val="17"/>
        </w:rPr>
        <w:t>dmp.2011.85</w:t>
      </w:r>
    </w:p>
    <w:p>
      <w:pPr>
        <w:spacing w:line="283" w:lineRule="auto" w:before="80"/>
        <w:ind w:left="482" w:right="0" w:hanging="359"/>
        <w:jc w:val="left"/>
        <w:rPr>
          <w:sz w:val="17"/>
        </w:rPr>
      </w:pPr>
      <w:r>
        <w:rPr>
          <w:color w:val="030303"/>
          <w:w w:val="105"/>
          <w:sz w:val="17"/>
        </w:rPr>
        <w:t>Palinkas, L.A</w:t>
      </w:r>
      <w:r>
        <w:rPr>
          <w:color w:val="3F3F3F"/>
          <w:w w:val="105"/>
          <w:sz w:val="17"/>
        </w:rPr>
        <w:t>.</w:t>
      </w:r>
      <w:r>
        <w:rPr>
          <w:color w:val="3F3F3F"/>
          <w:spacing w:val="-11"/>
          <w:w w:val="105"/>
          <w:sz w:val="17"/>
        </w:rPr>
        <w:t> </w:t>
      </w:r>
      <w:r>
        <w:rPr>
          <w:color w:val="030303"/>
          <w:w w:val="105"/>
          <w:sz w:val="17"/>
        </w:rPr>
        <w:t>(2009)</w:t>
      </w:r>
      <w:r>
        <w:rPr>
          <w:color w:val="3F3F3F"/>
          <w:w w:val="105"/>
          <w:sz w:val="17"/>
        </w:rPr>
        <w:t>.</w:t>
      </w:r>
      <w:r>
        <w:rPr>
          <w:color w:val="3F3F3F"/>
          <w:spacing w:val="-19"/>
          <w:w w:val="105"/>
          <w:sz w:val="17"/>
        </w:rPr>
        <w:t> </w:t>
      </w:r>
      <w:r>
        <w:rPr>
          <w:color w:val="030303"/>
          <w:w w:val="105"/>
          <w:sz w:val="17"/>
        </w:rPr>
        <w:t>The</w:t>
      </w:r>
      <w:r>
        <w:rPr>
          <w:color w:val="030303"/>
          <w:spacing w:val="-3"/>
          <w:w w:val="105"/>
          <w:sz w:val="17"/>
        </w:rPr>
        <w:t> </w:t>
      </w:r>
      <w:r>
        <w:rPr>
          <w:color w:val="030303"/>
          <w:w w:val="105"/>
          <w:sz w:val="17"/>
        </w:rPr>
        <w:t>Exxon Valdez oil spill.</w:t>
      </w:r>
      <w:r>
        <w:rPr>
          <w:color w:val="030303"/>
          <w:spacing w:val="-1"/>
          <w:w w:val="105"/>
          <w:sz w:val="17"/>
        </w:rPr>
        <w:t> </w:t>
      </w:r>
      <w:r>
        <w:rPr>
          <w:color w:val="030303"/>
          <w:w w:val="105"/>
          <w:sz w:val="17"/>
        </w:rPr>
        <w:t>In </w:t>
      </w:r>
      <w:r>
        <w:rPr>
          <w:rFonts w:ascii="Times New Roman"/>
          <w:color w:val="030303"/>
          <w:w w:val="105"/>
          <w:sz w:val="19"/>
        </w:rPr>
        <w:t>Y. </w:t>
      </w:r>
      <w:r>
        <w:rPr>
          <w:color w:val="030303"/>
          <w:w w:val="105"/>
          <w:sz w:val="17"/>
        </w:rPr>
        <w:t>Neria, S</w:t>
      </w:r>
      <w:r>
        <w:rPr>
          <w:color w:val="3F3F3F"/>
          <w:w w:val="105"/>
          <w:sz w:val="17"/>
        </w:rPr>
        <w:t>.</w:t>
      </w:r>
      <w:r>
        <w:rPr>
          <w:color w:val="3F3F3F"/>
          <w:spacing w:val="-15"/>
          <w:w w:val="105"/>
          <w:sz w:val="17"/>
        </w:rPr>
        <w:t> </w:t>
      </w:r>
      <w:r>
        <w:rPr>
          <w:color w:val="030303"/>
          <w:w w:val="105"/>
          <w:sz w:val="17"/>
        </w:rPr>
        <w:t>Galea, &amp; F</w:t>
      </w:r>
      <w:r>
        <w:rPr>
          <w:color w:val="3F3F3F"/>
          <w:w w:val="105"/>
          <w:sz w:val="17"/>
        </w:rPr>
        <w:t>.</w:t>
      </w:r>
      <w:r>
        <w:rPr>
          <w:color w:val="3F3F3F"/>
          <w:spacing w:val="-14"/>
          <w:w w:val="105"/>
          <w:sz w:val="17"/>
        </w:rPr>
        <w:t> </w:t>
      </w:r>
      <w:r>
        <w:rPr>
          <w:color w:val="030303"/>
          <w:w w:val="105"/>
          <w:sz w:val="17"/>
        </w:rPr>
        <w:t>Norris (Eds.). Mental health and</w:t>
      </w:r>
      <w:r>
        <w:rPr>
          <w:color w:val="030303"/>
          <w:spacing w:val="-3"/>
          <w:w w:val="105"/>
          <w:sz w:val="17"/>
        </w:rPr>
        <w:t> </w:t>
      </w:r>
      <w:r>
        <w:rPr>
          <w:color w:val="030303"/>
          <w:w w:val="105"/>
          <w:sz w:val="17"/>
        </w:rPr>
        <w:t>disasters (pp</w:t>
      </w:r>
      <w:r>
        <w:rPr>
          <w:color w:val="545454"/>
          <w:w w:val="105"/>
          <w:sz w:val="17"/>
        </w:rPr>
        <w:t>. </w:t>
      </w:r>
      <w:r>
        <w:rPr>
          <w:color w:val="030303"/>
          <w:w w:val="105"/>
          <w:sz w:val="17"/>
        </w:rPr>
        <w:t>454-472)</w:t>
      </w:r>
      <w:r>
        <w:rPr>
          <w:color w:val="545454"/>
          <w:w w:val="105"/>
          <w:sz w:val="17"/>
        </w:rPr>
        <w:t>. </w:t>
      </w:r>
      <w:r>
        <w:rPr>
          <w:color w:val="030303"/>
          <w:w w:val="105"/>
          <w:sz w:val="17"/>
        </w:rPr>
        <w:t>New York, NY: Cambridge University Press</w:t>
      </w:r>
      <w:r>
        <w:rPr>
          <w:color w:val="545454"/>
          <w:w w:val="105"/>
          <w:sz w:val="17"/>
        </w:rPr>
        <w:t>.</w:t>
      </w:r>
    </w:p>
    <w:p>
      <w:pPr>
        <w:spacing w:before="111"/>
        <w:ind w:left="123" w:right="0" w:firstLine="0"/>
        <w:jc w:val="left"/>
        <w:rPr>
          <w:i/>
          <w:sz w:val="17"/>
        </w:rPr>
      </w:pPr>
      <w:r>
        <w:rPr>
          <w:color w:val="030303"/>
          <w:w w:val="105"/>
          <w:sz w:val="17"/>
        </w:rPr>
        <w:t>Palm,</w:t>
      </w:r>
      <w:r>
        <w:rPr>
          <w:color w:val="030303"/>
          <w:spacing w:val="-4"/>
          <w:w w:val="105"/>
          <w:sz w:val="17"/>
        </w:rPr>
        <w:t> </w:t>
      </w:r>
      <w:r>
        <w:rPr>
          <w:color w:val="030303"/>
          <w:w w:val="105"/>
          <w:sz w:val="17"/>
        </w:rPr>
        <w:t>R.,</w:t>
      </w:r>
      <w:r>
        <w:rPr>
          <w:color w:val="030303"/>
          <w:spacing w:val="-4"/>
          <w:w w:val="105"/>
          <w:sz w:val="17"/>
        </w:rPr>
        <w:t> </w:t>
      </w:r>
      <w:r>
        <w:rPr>
          <w:color w:val="030303"/>
          <w:w w:val="105"/>
          <w:sz w:val="17"/>
        </w:rPr>
        <w:t>&amp; Carroll,</w:t>
      </w:r>
      <w:r>
        <w:rPr>
          <w:color w:val="030303"/>
          <w:spacing w:val="1"/>
          <w:w w:val="105"/>
          <w:sz w:val="17"/>
        </w:rPr>
        <w:t> </w:t>
      </w:r>
      <w:r>
        <w:rPr>
          <w:color w:val="030303"/>
          <w:w w:val="105"/>
          <w:sz w:val="17"/>
        </w:rPr>
        <w:t>J.</w:t>
      </w:r>
      <w:r>
        <w:rPr>
          <w:color w:val="030303"/>
          <w:spacing w:val="-5"/>
          <w:w w:val="105"/>
          <w:sz w:val="17"/>
        </w:rPr>
        <w:t> </w:t>
      </w:r>
      <w:r>
        <w:rPr>
          <w:color w:val="030303"/>
          <w:w w:val="105"/>
          <w:sz w:val="17"/>
        </w:rPr>
        <w:t>(1998)</w:t>
      </w:r>
      <w:r>
        <w:rPr>
          <w:color w:val="545454"/>
          <w:w w:val="105"/>
          <w:sz w:val="17"/>
        </w:rPr>
        <w:t>.</w:t>
      </w:r>
      <w:r>
        <w:rPr>
          <w:color w:val="545454"/>
          <w:spacing w:val="-7"/>
          <w:w w:val="105"/>
          <w:sz w:val="17"/>
        </w:rPr>
        <w:t> </w:t>
      </w:r>
      <w:r>
        <w:rPr>
          <w:i/>
          <w:color w:val="030303"/>
          <w:w w:val="105"/>
          <w:sz w:val="17"/>
        </w:rPr>
        <w:t>Illusions</w:t>
      </w:r>
      <w:r>
        <w:rPr>
          <w:i/>
          <w:color w:val="030303"/>
          <w:spacing w:val="7"/>
          <w:w w:val="105"/>
          <w:sz w:val="17"/>
        </w:rPr>
        <w:t> </w:t>
      </w:r>
      <w:r>
        <w:rPr>
          <w:i/>
          <w:color w:val="030303"/>
          <w:w w:val="105"/>
          <w:sz w:val="17"/>
        </w:rPr>
        <w:t>of</w:t>
      </w:r>
      <w:r>
        <w:rPr>
          <w:i/>
          <w:color w:val="030303"/>
          <w:spacing w:val="-4"/>
          <w:w w:val="105"/>
          <w:sz w:val="17"/>
        </w:rPr>
        <w:t> </w:t>
      </w:r>
      <w:r>
        <w:rPr>
          <w:i/>
          <w:color w:val="030303"/>
          <w:w w:val="105"/>
          <w:sz w:val="17"/>
        </w:rPr>
        <w:t>safety:</w:t>
      </w:r>
      <w:r>
        <w:rPr>
          <w:i/>
          <w:color w:val="030303"/>
          <w:spacing w:val="9"/>
          <w:w w:val="105"/>
          <w:sz w:val="17"/>
        </w:rPr>
        <w:t> </w:t>
      </w:r>
      <w:r>
        <w:rPr>
          <w:i/>
          <w:color w:val="030303"/>
          <w:w w:val="105"/>
          <w:sz w:val="17"/>
        </w:rPr>
        <w:t>Culture and</w:t>
      </w:r>
      <w:r>
        <w:rPr>
          <w:i/>
          <w:color w:val="030303"/>
          <w:spacing w:val="1"/>
          <w:w w:val="105"/>
          <w:sz w:val="17"/>
        </w:rPr>
        <w:t> </w:t>
      </w:r>
      <w:r>
        <w:rPr>
          <w:i/>
          <w:color w:val="030303"/>
          <w:w w:val="105"/>
          <w:sz w:val="17"/>
        </w:rPr>
        <w:t>earthquake</w:t>
      </w:r>
      <w:r>
        <w:rPr>
          <w:i/>
          <w:color w:val="030303"/>
          <w:spacing w:val="4"/>
          <w:w w:val="105"/>
          <w:sz w:val="17"/>
        </w:rPr>
        <w:t> </w:t>
      </w:r>
      <w:r>
        <w:rPr>
          <w:i/>
          <w:color w:val="030303"/>
          <w:w w:val="105"/>
          <w:sz w:val="17"/>
        </w:rPr>
        <w:t>hazard</w:t>
      </w:r>
      <w:r>
        <w:rPr>
          <w:i/>
          <w:color w:val="030303"/>
          <w:spacing w:val="3"/>
          <w:w w:val="105"/>
          <w:sz w:val="17"/>
        </w:rPr>
        <w:t> </w:t>
      </w:r>
      <w:r>
        <w:rPr>
          <w:i/>
          <w:color w:val="030303"/>
          <w:w w:val="105"/>
          <w:sz w:val="17"/>
        </w:rPr>
        <w:t>response</w:t>
      </w:r>
      <w:r>
        <w:rPr>
          <w:i/>
          <w:color w:val="030303"/>
          <w:spacing w:val="5"/>
          <w:w w:val="105"/>
          <w:sz w:val="17"/>
        </w:rPr>
        <w:t> </w:t>
      </w:r>
      <w:r>
        <w:rPr>
          <w:i/>
          <w:color w:val="030303"/>
          <w:w w:val="105"/>
          <w:sz w:val="17"/>
        </w:rPr>
        <w:t>in</w:t>
      </w:r>
      <w:r>
        <w:rPr>
          <w:i/>
          <w:color w:val="030303"/>
          <w:spacing w:val="-6"/>
          <w:w w:val="105"/>
          <w:sz w:val="17"/>
        </w:rPr>
        <w:t> </w:t>
      </w:r>
      <w:r>
        <w:rPr>
          <w:i/>
          <w:color w:val="030303"/>
          <w:w w:val="105"/>
          <w:sz w:val="17"/>
        </w:rPr>
        <w:t>California</w:t>
      </w:r>
      <w:r>
        <w:rPr>
          <w:i/>
          <w:color w:val="030303"/>
          <w:spacing w:val="4"/>
          <w:w w:val="105"/>
          <w:sz w:val="17"/>
        </w:rPr>
        <w:t> </w:t>
      </w:r>
      <w:r>
        <w:rPr>
          <w:i/>
          <w:color w:val="030303"/>
          <w:w w:val="105"/>
          <w:sz w:val="17"/>
        </w:rPr>
        <w:t>and </w:t>
      </w:r>
      <w:r>
        <w:rPr>
          <w:i/>
          <w:color w:val="030303"/>
          <w:spacing w:val="-2"/>
          <w:w w:val="105"/>
          <w:sz w:val="17"/>
        </w:rPr>
        <w:t>Japan</w:t>
      </w:r>
      <w:r>
        <w:rPr>
          <w:i/>
          <w:color w:val="3F3F3F"/>
          <w:spacing w:val="-2"/>
          <w:w w:val="105"/>
          <w:sz w:val="17"/>
        </w:rPr>
        <w:t>.</w:t>
      </w:r>
    </w:p>
    <w:p>
      <w:pPr>
        <w:spacing w:before="44"/>
        <w:ind w:left="480" w:right="0" w:firstLine="0"/>
        <w:jc w:val="left"/>
        <w:rPr>
          <w:sz w:val="17"/>
        </w:rPr>
      </w:pPr>
      <w:r>
        <w:rPr>
          <w:color w:val="030303"/>
          <w:w w:val="105"/>
          <w:sz w:val="17"/>
        </w:rPr>
        <w:t>Boulder,</w:t>
      </w:r>
      <w:r>
        <w:rPr>
          <w:color w:val="030303"/>
          <w:spacing w:val="-2"/>
          <w:w w:val="105"/>
          <w:sz w:val="17"/>
        </w:rPr>
        <w:t> </w:t>
      </w:r>
      <w:r>
        <w:rPr>
          <w:color w:val="030303"/>
          <w:w w:val="105"/>
          <w:sz w:val="17"/>
        </w:rPr>
        <w:t>CO:</w:t>
      </w:r>
      <w:r>
        <w:rPr>
          <w:color w:val="030303"/>
          <w:spacing w:val="-9"/>
          <w:w w:val="105"/>
          <w:sz w:val="17"/>
        </w:rPr>
        <w:t> </w:t>
      </w:r>
      <w:r>
        <w:rPr>
          <w:color w:val="030303"/>
          <w:w w:val="105"/>
          <w:sz w:val="17"/>
        </w:rPr>
        <w:t>Westview</w:t>
      </w:r>
      <w:r>
        <w:rPr>
          <w:color w:val="030303"/>
          <w:spacing w:val="1"/>
          <w:w w:val="105"/>
          <w:sz w:val="17"/>
        </w:rPr>
        <w:t> </w:t>
      </w:r>
      <w:r>
        <w:rPr>
          <w:color w:val="030303"/>
          <w:spacing w:val="-2"/>
          <w:w w:val="105"/>
          <w:sz w:val="17"/>
        </w:rPr>
        <w:t>Press.</w:t>
      </w:r>
    </w:p>
    <w:p>
      <w:pPr>
        <w:spacing w:before="146"/>
        <w:ind w:left="123" w:right="0" w:firstLine="0"/>
        <w:jc w:val="left"/>
        <w:rPr>
          <w:sz w:val="17"/>
        </w:rPr>
      </w:pPr>
      <w:r>
        <w:rPr>
          <w:color w:val="030303"/>
          <w:w w:val="105"/>
          <w:sz w:val="17"/>
        </w:rPr>
        <w:t>Park,</w:t>
      </w:r>
      <w:r>
        <w:rPr>
          <w:color w:val="030303"/>
          <w:spacing w:val="6"/>
          <w:w w:val="105"/>
          <w:sz w:val="17"/>
        </w:rPr>
        <w:t> </w:t>
      </w:r>
      <w:r>
        <w:rPr>
          <w:color w:val="030303"/>
          <w:w w:val="105"/>
          <w:sz w:val="17"/>
        </w:rPr>
        <w:t>C.</w:t>
      </w:r>
      <w:r>
        <w:rPr>
          <w:color w:val="030303"/>
          <w:spacing w:val="-2"/>
          <w:w w:val="105"/>
          <w:sz w:val="17"/>
        </w:rPr>
        <w:t> </w:t>
      </w:r>
      <w:r>
        <w:rPr>
          <w:color w:val="030303"/>
          <w:w w:val="105"/>
          <w:sz w:val="17"/>
        </w:rPr>
        <w:t>L.,</w:t>
      </w:r>
      <w:r>
        <w:rPr>
          <w:color w:val="030303"/>
          <w:spacing w:val="-3"/>
          <w:w w:val="105"/>
          <w:sz w:val="17"/>
        </w:rPr>
        <w:t> </w:t>
      </w:r>
      <w:r>
        <w:rPr>
          <w:color w:val="030303"/>
          <w:w w:val="105"/>
          <w:sz w:val="17"/>
        </w:rPr>
        <w:t>&amp;</w:t>
      </w:r>
      <w:r>
        <w:rPr>
          <w:color w:val="030303"/>
          <w:spacing w:val="-8"/>
          <w:w w:val="105"/>
          <w:sz w:val="17"/>
        </w:rPr>
        <w:t> </w:t>
      </w:r>
      <w:r>
        <w:rPr>
          <w:color w:val="030303"/>
          <w:w w:val="105"/>
          <w:sz w:val="17"/>
        </w:rPr>
        <w:t>Ai,</w:t>
      </w:r>
      <w:r>
        <w:rPr>
          <w:color w:val="030303"/>
          <w:spacing w:val="-8"/>
          <w:w w:val="105"/>
          <w:sz w:val="17"/>
        </w:rPr>
        <w:t> </w:t>
      </w:r>
      <w:r>
        <w:rPr>
          <w:color w:val="030303"/>
          <w:w w:val="105"/>
          <w:sz w:val="17"/>
        </w:rPr>
        <w:t>A.</w:t>
      </w:r>
      <w:r>
        <w:rPr>
          <w:color w:val="030303"/>
          <w:spacing w:val="-3"/>
          <w:w w:val="105"/>
          <w:sz w:val="17"/>
        </w:rPr>
        <w:t> </w:t>
      </w:r>
      <w:r>
        <w:rPr>
          <w:color w:val="030303"/>
          <w:w w:val="105"/>
          <w:sz w:val="17"/>
        </w:rPr>
        <w:t>L.</w:t>
      </w:r>
      <w:r>
        <w:rPr>
          <w:color w:val="030303"/>
          <w:spacing w:val="-1"/>
          <w:w w:val="105"/>
          <w:sz w:val="17"/>
        </w:rPr>
        <w:t> </w:t>
      </w:r>
      <w:r>
        <w:rPr>
          <w:color w:val="030303"/>
          <w:w w:val="105"/>
          <w:sz w:val="17"/>
        </w:rPr>
        <w:t>(2006)</w:t>
      </w:r>
      <w:r>
        <w:rPr>
          <w:color w:val="3F3F3F"/>
          <w:w w:val="105"/>
          <w:sz w:val="17"/>
        </w:rPr>
        <w:t>.</w:t>
      </w:r>
      <w:r>
        <w:rPr>
          <w:color w:val="3F3F3F"/>
          <w:spacing w:val="-7"/>
          <w:w w:val="105"/>
          <w:sz w:val="17"/>
        </w:rPr>
        <w:t> </w:t>
      </w:r>
      <w:r>
        <w:rPr>
          <w:color w:val="030303"/>
          <w:w w:val="105"/>
          <w:sz w:val="17"/>
        </w:rPr>
        <w:t>Meaning</w:t>
      </w:r>
      <w:r>
        <w:rPr>
          <w:color w:val="030303"/>
          <w:spacing w:val="8"/>
          <w:w w:val="105"/>
          <w:sz w:val="17"/>
        </w:rPr>
        <w:t> </w:t>
      </w:r>
      <w:r>
        <w:rPr>
          <w:color w:val="030303"/>
          <w:w w:val="105"/>
          <w:sz w:val="17"/>
        </w:rPr>
        <w:t>making</w:t>
      </w:r>
      <w:r>
        <w:rPr>
          <w:color w:val="030303"/>
          <w:spacing w:val="5"/>
          <w:w w:val="105"/>
          <w:sz w:val="17"/>
        </w:rPr>
        <w:t> </w:t>
      </w:r>
      <w:r>
        <w:rPr>
          <w:color w:val="030303"/>
          <w:w w:val="105"/>
          <w:sz w:val="17"/>
        </w:rPr>
        <w:t>and</w:t>
      </w:r>
      <w:r>
        <w:rPr>
          <w:color w:val="030303"/>
          <w:spacing w:val="-1"/>
          <w:w w:val="105"/>
          <w:sz w:val="17"/>
        </w:rPr>
        <w:t> </w:t>
      </w:r>
      <w:r>
        <w:rPr>
          <w:color w:val="030303"/>
          <w:w w:val="105"/>
          <w:sz w:val="17"/>
        </w:rPr>
        <w:t>growth</w:t>
      </w:r>
      <w:r>
        <w:rPr>
          <w:color w:val="3F3F3F"/>
          <w:w w:val="105"/>
          <w:sz w:val="17"/>
        </w:rPr>
        <w:t>:</w:t>
      </w:r>
      <w:r>
        <w:rPr>
          <w:color w:val="3F3F3F"/>
          <w:spacing w:val="-7"/>
          <w:w w:val="105"/>
          <w:sz w:val="17"/>
        </w:rPr>
        <w:t> </w:t>
      </w:r>
      <w:r>
        <w:rPr>
          <w:color w:val="030303"/>
          <w:w w:val="105"/>
          <w:sz w:val="17"/>
        </w:rPr>
        <w:t>New</w:t>
      </w:r>
      <w:r>
        <w:rPr>
          <w:color w:val="030303"/>
          <w:spacing w:val="8"/>
          <w:w w:val="105"/>
          <w:sz w:val="17"/>
        </w:rPr>
        <w:t> </w:t>
      </w:r>
      <w:r>
        <w:rPr>
          <w:color w:val="030303"/>
          <w:w w:val="105"/>
          <w:sz w:val="17"/>
        </w:rPr>
        <w:t>directions</w:t>
      </w:r>
      <w:r>
        <w:rPr>
          <w:color w:val="030303"/>
          <w:spacing w:val="4"/>
          <w:w w:val="105"/>
          <w:sz w:val="17"/>
        </w:rPr>
        <w:t> </w:t>
      </w:r>
      <w:r>
        <w:rPr>
          <w:color w:val="030303"/>
          <w:w w:val="105"/>
          <w:sz w:val="17"/>
        </w:rPr>
        <w:t>for</w:t>
      </w:r>
      <w:r>
        <w:rPr>
          <w:color w:val="030303"/>
          <w:spacing w:val="5"/>
          <w:w w:val="105"/>
          <w:sz w:val="17"/>
        </w:rPr>
        <w:t> </w:t>
      </w:r>
      <w:r>
        <w:rPr>
          <w:color w:val="030303"/>
          <w:w w:val="105"/>
          <w:sz w:val="17"/>
        </w:rPr>
        <w:t>research</w:t>
      </w:r>
      <w:r>
        <w:rPr>
          <w:color w:val="030303"/>
          <w:spacing w:val="7"/>
          <w:w w:val="105"/>
          <w:sz w:val="17"/>
        </w:rPr>
        <w:t> </w:t>
      </w:r>
      <w:r>
        <w:rPr>
          <w:color w:val="030303"/>
          <w:w w:val="105"/>
          <w:sz w:val="17"/>
        </w:rPr>
        <w:t>on</w:t>
      </w:r>
      <w:r>
        <w:rPr>
          <w:color w:val="030303"/>
          <w:spacing w:val="-1"/>
          <w:w w:val="105"/>
          <w:sz w:val="17"/>
        </w:rPr>
        <w:t> </w:t>
      </w:r>
      <w:r>
        <w:rPr>
          <w:color w:val="030303"/>
          <w:w w:val="105"/>
          <w:sz w:val="17"/>
        </w:rPr>
        <w:t>survivors</w:t>
      </w:r>
      <w:r>
        <w:rPr>
          <w:color w:val="030303"/>
          <w:spacing w:val="5"/>
          <w:w w:val="105"/>
          <w:sz w:val="17"/>
        </w:rPr>
        <w:t> </w:t>
      </w:r>
      <w:r>
        <w:rPr>
          <w:color w:val="030303"/>
          <w:w w:val="105"/>
          <w:sz w:val="17"/>
        </w:rPr>
        <w:t>of </w:t>
      </w:r>
      <w:r>
        <w:rPr>
          <w:color w:val="030303"/>
          <w:spacing w:val="-2"/>
          <w:w w:val="105"/>
          <w:sz w:val="17"/>
        </w:rPr>
        <w:t>trauma.</w:t>
      </w:r>
    </w:p>
    <w:p>
      <w:pPr>
        <w:spacing w:before="45"/>
        <w:ind w:left="482" w:right="0" w:firstLine="0"/>
        <w:jc w:val="left"/>
        <w:rPr>
          <w:sz w:val="17"/>
        </w:rPr>
      </w:pPr>
      <w:r>
        <w:rPr>
          <w:i/>
          <w:color w:val="030303"/>
          <w:w w:val="105"/>
          <w:sz w:val="17"/>
        </w:rPr>
        <w:t>Journal</w:t>
      </w:r>
      <w:r>
        <w:rPr>
          <w:i/>
          <w:color w:val="030303"/>
          <w:spacing w:val="4"/>
          <w:w w:val="105"/>
          <w:sz w:val="17"/>
        </w:rPr>
        <w:t> </w:t>
      </w:r>
      <w:r>
        <w:rPr>
          <w:i/>
          <w:color w:val="030303"/>
          <w:w w:val="105"/>
          <w:sz w:val="17"/>
        </w:rPr>
        <w:t>of</w:t>
      </w:r>
      <w:r>
        <w:rPr>
          <w:i/>
          <w:color w:val="030303"/>
          <w:spacing w:val="-4"/>
          <w:w w:val="105"/>
          <w:sz w:val="17"/>
        </w:rPr>
        <w:t> </w:t>
      </w:r>
      <w:r>
        <w:rPr>
          <w:i/>
          <w:color w:val="030303"/>
          <w:w w:val="105"/>
          <w:sz w:val="17"/>
        </w:rPr>
        <w:t>Loss</w:t>
      </w:r>
      <w:r>
        <w:rPr>
          <w:i/>
          <w:color w:val="030303"/>
          <w:spacing w:val="3"/>
          <w:w w:val="105"/>
          <w:sz w:val="17"/>
        </w:rPr>
        <w:t> </w:t>
      </w:r>
      <w:r>
        <w:rPr>
          <w:color w:val="030303"/>
          <w:w w:val="105"/>
          <w:sz w:val="17"/>
        </w:rPr>
        <w:t>&amp;</w:t>
      </w:r>
      <w:r>
        <w:rPr>
          <w:color w:val="030303"/>
          <w:spacing w:val="-7"/>
          <w:w w:val="105"/>
          <w:sz w:val="17"/>
        </w:rPr>
        <w:t> </w:t>
      </w:r>
      <w:r>
        <w:rPr>
          <w:i/>
          <w:color w:val="030303"/>
          <w:w w:val="105"/>
          <w:sz w:val="17"/>
        </w:rPr>
        <w:t>Trauma,</w:t>
      </w:r>
      <w:r>
        <w:rPr>
          <w:i/>
          <w:color w:val="030303"/>
          <w:spacing w:val="2"/>
          <w:w w:val="105"/>
          <w:sz w:val="17"/>
        </w:rPr>
        <w:t> </w:t>
      </w:r>
      <w:r>
        <w:rPr>
          <w:color w:val="030303"/>
          <w:w w:val="105"/>
          <w:sz w:val="17"/>
        </w:rPr>
        <w:t>11,</w:t>
      </w:r>
      <w:r>
        <w:rPr>
          <w:color w:val="030303"/>
          <w:spacing w:val="-2"/>
          <w:w w:val="105"/>
          <w:sz w:val="17"/>
        </w:rPr>
        <w:t> </w:t>
      </w:r>
      <w:r>
        <w:rPr>
          <w:color w:val="030303"/>
          <w:w w:val="105"/>
          <w:sz w:val="17"/>
        </w:rPr>
        <w:t>389-</w:t>
      </w:r>
      <w:r>
        <w:rPr>
          <w:color w:val="030303"/>
          <w:spacing w:val="-4"/>
          <w:w w:val="105"/>
          <w:sz w:val="17"/>
        </w:rPr>
        <w:t>407.</w:t>
      </w:r>
    </w:p>
    <w:p>
      <w:pPr>
        <w:spacing w:line="290" w:lineRule="auto" w:before="136"/>
        <w:ind w:left="480" w:right="198" w:hanging="358"/>
        <w:jc w:val="left"/>
        <w:rPr>
          <w:sz w:val="17"/>
        </w:rPr>
      </w:pPr>
      <w:r>
        <w:rPr>
          <w:color w:val="030303"/>
          <w:w w:val="105"/>
          <w:sz w:val="17"/>
        </w:rPr>
        <w:t>Park, C. L. &amp; Helgeson</w:t>
      </w:r>
      <w:r>
        <w:rPr>
          <w:color w:val="3F3F3F"/>
          <w:w w:val="105"/>
          <w:sz w:val="17"/>
        </w:rPr>
        <w:t>,</w:t>
      </w:r>
      <w:r>
        <w:rPr>
          <w:color w:val="3F3F3F"/>
          <w:spacing w:val="-1"/>
          <w:w w:val="105"/>
          <w:sz w:val="17"/>
        </w:rPr>
        <w:t> </w:t>
      </w:r>
      <w:r>
        <w:rPr>
          <w:color w:val="030303"/>
          <w:w w:val="105"/>
          <w:sz w:val="18"/>
        </w:rPr>
        <w:t>V. </w:t>
      </w:r>
      <w:r>
        <w:rPr>
          <w:color w:val="030303"/>
          <w:w w:val="105"/>
          <w:sz w:val="17"/>
        </w:rPr>
        <w:t>S. (2006). Introduction to the special section: Growth following highly stressful events­ current status and future directions</w:t>
      </w:r>
      <w:r>
        <w:rPr>
          <w:color w:val="3F3F3F"/>
          <w:w w:val="105"/>
          <w:sz w:val="17"/>
        </w:rPr>
        <w:t>. </w:t>
      </w:r>
      <w:r>
        <w:rPr>
          <w:i/>
          <w:color w:val="030303"/>
          <w:w w:val="105"/>
          <w:sz w:val="17"/>
        </w:rPr>
        <w:t>Journal of Consulting and Clinical Psychology</w:t>
      </w:r>
      <w:r>
        <w:rPr>
          <w:i/>
          <w:color w:val="3F3F3F"/>
          <w:w w:val="105"/>
          <w:sz w:val="17"/>
        </w:rPr>
        <w:t>, </w:t>
      </w:r>
      <w:r>
        <w:rPr>
          <w:color w:val="030303"/>
          <w:w w:val="105"/>
          <w:sz w:val="17"/>
        </w:rPr>
        <w:t>74(5), 791-796.</w:t>
      </w:r>
    </w:p>
    <w:p>
      <w:pPr>
        <w:spacing w:after="0" w:line="290" w:lineRule="auto"/>
        <w:jc w:val="left"/>
        <w:rPr>
          <w:sz w:val="17"/>
        </w:rPr>
        <w:sectPr>
          <w:pgSz w:w="12240" w:h="15840"/>
          <w:pgMar w:header="560" w:footer="1011" w:top="740" w:bottom="1300" w:left="1320" w:right="1300"/>
        </w:sectPr>
      </w:pPr>
    </w:p>
    <w:p>
      <w:pPr>
        <w:pStyle w:val="BodyText"/>
        <w:rPr>
          <w:sz w:val="20"/>
        </w:rPr>
      </w:pPr>
    </w:p>
    <w:p>
      <w:pPr>
        <w:pStyle w:val="BodyText"/>
        <w:rPr>
          <w:sz w:val="20"/>
        </w:rPr>
      </w:pPr>
    </w:p>
    <w:p>
      <w:pPr>
        <w:pStyle w:val="BodyText"/>
        <w:spacing w:before="5"/>
        <w:rPr>
          <w:sz w:val="16"/>
        </w:rPr>
      </w:pPr>
    </w:p>
    <w:p>
      <w:pPr>
        <w:spacing w:line="295" w:lineRule="auto" w:before="95"/>
        <w:ind w:left="485" w:right="0" w:hanging="362"/>
        <w:jc w:val="left"/>
        <w:rPr>
          <w:sz w:val="17"/>
        </w:rPr>
      </w:pPr>
      <w:r>
        <w:rPr>
          <w:color w:val="030303"/>
          <w:w w:val="105"/>
          <w:sz w:val="17"/>
        </w:rPr>
        <w:t>Perry, R.</w:t>
      </w:r>
      <w:r>
        <w:rPr>
          <w:color w:val="030303"/>
          <w:spacing w:val="-3"/>
          <w:w w:val="105"/>
          <w:sz w:val="17"/>
        </w:rPr>
        <w:t> </w:t>
      </w:r>
      <w:r>
        <w:rPr>
          <w:color w:val="030303"/>
          <w:w w:val="105"/>
          <w:sz w:val="16"/>
        </w:rPr>
        <w:t>W.</w:t>
      </w:r>
      <w:r>
        <w:rPr>
          <w:color w:val="3F3F3F"/>
          <w:w w:val="105"/>
          <w:sz w:val="16"/>
        </w:rPr>
        <w:t>,</w:t>
      </w:r>
      <w:r>
        <w:rPr>
          <w:color w:val="3F3F3F"/>
          <w:spacing w:val="-1"/>
          <w:w w:val="105"/>
          <w:sz w:val="16"/>
        </w:rPr>
        <w:t> </w:t>
      </w:r>
      <w:r>
        <w:rPr>
          <w:color w:val="030303"/>
          <w:w w:val="105"/>
          <w:sz w:val="17"/>
        </w:rPr>
        <w:t>&amp;</w:t>
      </w:r>
      <w:r>
        <w:rPr>
          <w:color w:val="030303"/>
          <w:spacing w:val="-1"/>
          <w:w w:val="105"/>
          <w:sz w:val="17"/>
        </w:rPr>
        <w:t> </w:t>
      </w:r>
      <w:r>
        <w:rPr>
          <w:color w:val="030303"/>
          <w:w w:val="105"/>
          <w:sz w:val="17"/>
        </w:rPr>
        <w:t>Lindell, M.</w:t>
      </w:r>
      <w:r>
        <w:rPr>
          <w:color w:val="030303"/>
          <w:spacing w:val="-3"/>
          <w:w w:val="105"/>
          <w:sz w:val="17"/>
        </w:rPr>
        <w:t> </w:t>
      </w:r>
      <w:r>
        <w:rPr>
          <w:color w:val="030303"/>
          <w:w w:val="105"/>
          <w:sz w:val="17"/>
        </w:rPr>
        <w:t>K</w:t>
      </w:r>
      <w:r>
        <w:rPr>
          <w:color w:val="3F3F3F"/>
          <w:w w:val="105"/>
          <w:sz w:val="17"/>
        </w:rPr>
        <w:t>.</w:t>
      </w:r>
      <w:r>
        <w:rPr>
          <w:color w:val="3F3F3F"/>
          <w:spacing w:val="-9"/>
          <w:w w:val="105"/>
          <w:sz w:val="17"/>
        </w:rPr>
        <w:t> </w:t>
      </w:r>
      <w:r>
        <w:rPr>
          <w:color w:val="030303"/>
          <w:w w:val="105"/>
          <w:sz w:val="17"/>
        </w:rPr>
        <w:t>(1991)</w:t>
      </w:r>
      <w:r>
        <w:rPr>
          <w:color w:val="525252"/>
          <w:w w:val="105"/>
          <w:sz w:val="17"/>
        </w:rPr>
        <w:t>.</w:t>
      </w:r>
      <w:r>
        <w:rPr>
          <w:color w:val="525252"/>
          <w:spacing w:val="-12"/>
          <w:w w:val="105"/>
          <w:sz w:val="17"/>
        </w:rPr>
        <w:t> </w:t>
      </w:r>
      <w:r>
        <w:rPr>
          <w:color w:val="030303"/>
          <w:w w:val="105"/>
          <w:sz w:val="17"/>
        </w:rPr>
        <w:t>The effects of</w:t>
      </w:r>
      <w:r>
        <w:rPr>
          <w:color w:val="030303"/>
          <w:spacing w:val="-3"/>
          <w:w w:val="105"/>
          <w:sz w:val="17"/>
        </w:rPr>
        <w:t> </w:t>
      </w:r>
      <w:r>
        <w:rPr>
          <w:color w:val="030303"/>
          <w:w w:val="105"/>
          <w:sz w:val="17"/>
        </w:rPr>
        <w:t>ethnicity on</w:t>
      </w:r>
      <w:r>
        <w:rPr>
          <w:color w:val="030303"/>
          <w:spacing w:val="-1"/>
          <w:w w:val="105"/>
          <w:sz w:val="17"/>
        </w:rPr>
        <w:t> </w:t>
      </w:r>
      <w:r>
        <w:rPr>
          <w:color w:val="030303"/>
          <w:w w:val="105"/>
          <w:sz w:val="17"/>
        </w:rPr>
        <w:t>decision-making</w:t>
      </w:r>
      <w:r>
        <w:rPr>
          <w:color w:val="525252"/>
          <w:w w:val="105"/>
          <w:sz w:val="17"/>
        </w:rPr>
        <w:t>.</w:t>
      </w:r>
      <w:r>
        <w:rPr>
          <w:color w:val="525252"/>
          <w:spacing w:val="-4"/>
          <w:w w:val="105"/>
          <w:sz w:val="17"/>
        </w:rPr>
        <w:t> </w:t>
      </w:r>
      <w:r>
        <w:rPr>
          <w:i/>
          <w:color w:val="030303"/>
          <w:w w:val="105"/>
          <w:sz w:val="17"/>
        </w:rPr>
        <w:t>International Journal of Mass</w:t>
      </w:r>
      <w:r>
        <w:rPr>
          <w:i/>
          <w:color w:val="030303"/>
          <w:w w:val="105"/>
          <w:sz w:val="17"/>
        </w:rPr>
        <w:t> Emergencies</w:t>
      </w:r>
      <w:r>
        <w:rPr>
          <w:i/>
          <w:color w:val="030303"/>
          <w:spacing w:val="40"/>
          <w:w w:val="105"/>
          <w:sz w:val="17"/>
        </w:rPr>
        <w:t> </w:t>
      </w:r>
      <w:r>
        <w:rPr>
          <w:i/>
          <w:color w:val="030303"/>
          <w:w w:val="105"/>
          <w:sz w:val="17"/>
        </w:rPr>
        <w:t>and Disasters</w:t>
      </w:r>
      <w:r>
        <w:rPr>
          <w:i/>
          <w:color w:val="3F3F3F"/>
          <w:w w:val="105"/>
          <w:sz w:val="17"/>
        </w:rPr>
        <w:t>, </w:t>
      </w:r>
      <w:r>
        <w:rPr>
          <w:color w:val="030303"/>
          <w:w w:val="105"/>
          <w:sz w:val="17"/>
        </w:rPr>
        <w:t>9(1), 47-68</w:t>
      </w:r>
      <w:r>
        <w:rPr>
          <w:color w:val="525252"/>
          <w:w w:val="105"/>
          <w:sz w:val="17"/>
        </w:rPr>
        <w:t>.</w:t>
      </w:r>
    </w:p>
    <w:p>
      <w:pPr>
        <w:spacing w:line="295" w:lineRule="auto" w:before="100"/>
        <w:ind w:left="484" w:right="171" w:hanging="362"/>
        <w:jc w:val="left"/>
        <w:rPr>
          <w:sz w:val="17"/>
        </w:rPr>
      </w:pPr>
      <w:r>
        <w:rPr>
          <w:color w:val="030303"/>
          <w:w w:val="105"/>
          <w:sz w:val="17"/>
        </w:rPr>
        <w:t>Person, C.,</w:t>
      </w:r>
      <w:r>
        <w:rPr>
          <w:color w:val="030303"/>
          <w:spacing w:val="-6"/>
          <w:w w:val="105"/>
          <w:sz w:val="17"/>
        </w:rPr>
        <w:t> </w:t>
      </w:r>
      <w:r>
        <w:rPr>
          <w:color w:val="030303"/>
          <w:w w:val="105"/>
          <w:sz w:val="17"/>
        </w:rPr>
        <w:t>Tracy, M., &amp;</w:t>
      </w:r>
      <w:r>
        <w:rPr>
          <w:color w:val="030303"/>
          <w:spacing w:val="-6"/>
          <w:w w:val="105"/>
          <w:sz w:val="17"/>
        </w:rPr>
        <w:t> </w:t>
      </w:r>
      <w:r>
        <w:rPr>
          <w:color w:val="030303"/>
          <w:w w:val="105"/>
          <w:sz w:val="17"/>
        </w:rPr>
        <w:t>Galea, S.</w:t>
      </w:r>
      <w:r>
        <w:rPr>
          <w:color w:val="030303"/>
          <w:spacing w:val="-8"/>
          <w:w w:val="105"/>
          <w:sz w:val="17"/>
        </w:rPr>
        <w:t> </w:t>
      </w:r>
      <w:r>
        <w:rPr>
          <w:color w:val="030303"/>
          <w:w w:val="105"/>
          <w:sz w:val="17"/>
        </w:rPr>
        <w:t>(2006).</w:t>
      </w:r>
      <w:r>
        <w:rPr>
          <w:color w:val="030303"/>
          <w:spacing w:val="-2"/>
          <w:w w:val="105"/>
          <w:sz w:val="17"/>
        </w:rPr>
        <w:t> </w:t>
      </w:r>
      <w:r>
        <w:rPr>
          <w:color w:val="030303"/>
          <w:w w:val="105"/>
          <w:sz w:val="17"/>
        </w:rPr>
        <w:t>Risk</w:t>
      </w:r>
      <w:r>
        <w:rPr>
          <w:color w:val="030303"/>
          <w:spacing w:val="-1"/>
          <w:w w:val="105"/>
          <w:sz w:val="17"/>
        </w:rPr>
        <w:t> </w:t>
      </w:r>
      <w:r>
        <w:rPr>
          <w:color w:val="030303"/>
          <w:w w:val="105"/>
          <w:sz w:val="17"/>
        </w:rPr>
        <w:t>factors for</w:t>
      </w:r>
      <w:r>
        <w:rPr>
          <w:color w:val="030303"/>
          <w:spacing w:val="-2"/>
          <w:w w:val="105"/>
          <w:sz w:val="17"/>
        </w:rPr>
        <w:t> </w:t>
      </w:r>
      <w:r>
        <w:rPr>
          <w:color w:val="030303"/>
          <w:w w:val="105"/>
          <w:sz w:val="17"/>
        </w:rPr>
        <w:t>depression after a</w:t>
      </w:r>
      <w:r>
        <w:rPr>
          <w:color w:val="030303"/>
          <w:spacing w:val="-1"/>
          <w:w w:val="105"/>
          <w:sz w:val="17"/>
        </w:rPr>
        <w:t> </w:t>
      </w:r>
      <w:r>
        <w:rPr>
          <w:color w:val="030303"/>
          <w:w w:val="105"/>
          <w:sz w:val="17"/>
        </w:rPr>
        <w:t>disaster. </w:t>
      </w:r>
      <w:r>
        <w:rPr>
          <w:i/>
          <w:color w:val="030303"/>
          <w:w w:val="105"/>
          <w:sz w:val="17"/>
        </w:rPr>
        <w:t>Journal of Nervous and Mental</w:t>
      </w:r>
      <w:r>
        <w:rPr>
          <w:i/>
          <w:color w:val="030303"/>
          <w:w w:val="105"/>
          <w:sz w:val="17"/>
        </w:rPr>
        <w:t> Disorders, </w:t>
      </w:r>
      <w:r>
        <w:rPr>
          <w:color w:val="030303"/>
          <w:w w:val="105"/>
          <w:sz w:val="17"/>
        </w:rPr>
        <w:t>194, 659-666.</w:t>
      </w:r>
    </w:p>
    <w:p>
      <w:pPr>
        <w:spacing w:line="295" w:lineRule="auto" w:before="101"/>
        <w:ind w:left="481" w:right="171" w:hanging="359"/>
        <w:jc w:val="left"/>
        <w:rPr>
          <w:sz w:val="17"/>
        </w:rPr>
      </w:pPr>
      <w:r>
        <w:rPr/>
        <w:pict>
          <v:line style="position:absolute;mso-position-horizontal-relative:page;mso-position-vertical-relative:paragraph;z-index:15735296" from="203.520004pt,28.270725pt" to="528.960004pt,28.270725pt" stroked="true" strokeweight=".72pt" strokecolor="#205d9e">
            <v:stroke dashstyle="solid"/>
            <w10:wrap type="none"/>
          </v:line>
        </w:pict>
      </w:r>
      <w:r>
        <w:rPr>
          <w:color w:val="030303"/>
          <w:w w:val="105"/>
          <w:sz w:val="17"/>
        </w:rPr>
        <w:t>Pew Research Center. (2005). </w:t>
      </w:r>
      <w:r>
        <w:rPr>
          <w:i/>
          <w:color w:val="030303"/>
          <w:w w:val="105"/>
          <w:sz w:val="17"/>
        </w:rPr>
        <w:t>Huge</w:t>
      </w:r>
      <w:r>
        <w:rPr>
          <w:i/>
          <w:color w:val="030303"/>
          <w:spacing w:val="-4"/>
          <w:w w:val="105"/>
          <w:sz w:val="17"/>
        </w:rPr>
        <w:t> </w:t>
      </w:r>
      <w:r>
        <w:rPr>
          <w:i/>
          <w:color w:val="030303"/>
          <w:w w:val="105"/>
          <w:sz w:val="17"/>
        </w:rPr>
        <w:t>racial divide</w:t>
      </w:r>
      <w:r>
        <w:rPr>
          <w:i/>
          <w:color w:val="030303"/>
          <w:spacing w:val="-1"/>
          <w:w w:val="105"/>
          <w:sz w:val="17"/>
        </w:rPr>
        <w:t> </w:t>
      </w:r>
      <w:r>
        <w:rPr>
          <w:i/>
          <w:color w:val="030303"/>
          <w:w w:val="105"/>
          <w:sz w:val="17"/>
        </w:rPr>
        <w:t>over</w:t>
      </w:r>
      <w:r>
        <w:rPr>
          <w:i/>
          <w:color w:val="030303"/>
          <w:spacing w:val="-2"/>
          <w:w w:val="105"/>
          <w:sz w:val="17"/>
        </w:rPr>
        <w:t> </w:t>
      </w:r>
      <w:r>
        <w:rPr>
          <w:i/>
          <w:color w:val="030303"/>
          <w:w w:val="105"/>
          <w:sz w:val="17"/>
        </w:rPr>
        <w:t>Katrina and its</w:t>
      </w:r>
      <w:r>
        <w:rPr>
          <w:i/>
          <w:color w:val="030303"/>
          <w:spacing w:val="-3"/>
          <w:w w:val="105"/>
          <w:sz w:val="17"/>
        </w:rPr>
        <w:t> </w:t>
      </w:r>
      <w:r>
        <w:rPr>
          <w:i/>
          <w:color w:val="030303"/>
          <w:w w:val="105"/>
          <w:sz w:val="17"/>
        </w:rPr>
        <w:t>consequences:</w:t>
      </w:r>
      <w:r>
        <w:rPr>
          <w:i/>
          <w:color w:val="030303"/>
          <w:w w:val="105"/>
          <w:sz w:val="17"/>
        </w:rPr>
        <w:t> Two-in-three critical of</w:t>
      </w:r>
      <w:r>
        <w:rPr>
          <w:i/>
          <w:color w:val="030303"/>
          <w:spacing w:val="-1"/>
          <w:w w:val="105"/>
          <w:sz w:val="17"/>
        </w:rPr>
        <w:t> </w:t>
      </w:r>
      <w:r>
        <w:rPr>
          <w:i/>
          <w:color w:val="030303"/>
          <w:w w:val="105"/>
          <w:sz w:val="17"/>
        </w:rPr>
        <w:t>Bush's</w:t>
      </w:r>
      <w:r>
        <w:rPr>
          <w:i/>
          <w:color w:val="030303"/>
          <w:w w:val="105"/>
          <w:sz w:val="17"/>
        </w:rPr>
        <w:t> relief</w:t>
      </w:r>
      <w:r>
        <w:rPr>
          <w:i/>
          <w:color w:val="030303"/>
          <w:spacing w:val="-8"/>
          <w:w w:val="105"/>
          <w:sz w:val="17"/>
        </w:rPr>
        <w:t> </w:t>
      </w:r>
      <w:r>
        <w:rPr>
          <w:i/>
          <w:color w:val="030303"/>
          <w:w w:val="105"/>
          <w:sz w:val="17"/>
        </w:rPr>
        <w:t>efforts.</w:t>
      </w:r>
      <w:r>
        <w:rPr>
          <w:i/>
          <w:color w:val="030303"/>
          <w:spacing w:val="-5"/>
          <w:w w:val="105"/>
          <w:sz w:val="17"/>
        </w:rPr>
        <w:t> </w:t>
      </w:r>
      <w:r>
        <w:rPr>
          <w:color w:val="030303"/>
          <w:w w:val="105"/>
          <w:sz w:val="17"/>
        </w:rPr>
        <w:t>Retrieved</w:t>
      </w:r>
      <w:r>
        <w:rPr>
          <w:color w:val="030303"/>
          <w:spacing w:val="-1"/>
          <w:w w:val="105"/>
          <w:sz w:val="17"/>
        </w:rPr>
        <w:t> </w:t>
      </w:r>
      <w:r>
        <w:rPr>
          <w:color w:val="030303"/>
          <w:w w:val="105"/>
          <w:sz w:val="17"/>
        </w:rPr>
        <w:t>from</w:t>
      </w:r>
      <w:r>
        <w:rPr>
          <w:color w:val="030303"/>
          <w:spacing w:val="-7"/>
          <w:w w:val="105"/>
          <w:sz w:val="17"/>
        </w:rPr>
        <w:t> </w:t>
      </w:r>
      <w:hyperlink r:id="rId18">
        <w:r>
          <w:rPr>
            <w:color w:val="23609E"/>
            <w:w w:val="105"/>
            <w:sz w:val="17"/>
          </w:rPr>
          <w:t>http://www.people-press.org/2005/09/08/two-in-three-critical-of-bushs-relief-</w:t>
        </w:r>
        <w:r>
          <w:rPr>
            <w:color w:val="23609E"/>
            <w:spacing w:val="-2"/>
            <w:w w:val="105"/>
            <w:sz w:val="17"/>
          </w:rPr>
          <w:t>efforts</w:t>
        </w:r>
      </w:hyperlink>
    </w:p>
    <w:p>
      <w:pPr>
        <w:spacing w:line="295" w:lineRule="auto" w:before="100"/>
        <w:ind w:left="483" w:right="416" w:hanging="360"/>
        <w:jc w:val="left"/>
        <w:rPr>
          <w:sz w:val="17"/>
        </w:rPr>
      </w:pPr>
      <w:r>
        <w:rPr>
          <w:color w:val="030303"/>
          <w:w w:val="105"/>
          <w:sz w:val="17"/>
        </w:rPr>
        <w:t>Phillips, B., &amp; Ephraim, M. (1992). Living in</w:t>
      </w:r>
      <w:r>
        <w:rPr>
          <w:color w:val="030303"/>
          <w:spacing w:val="-1"/>
          <w:w w:val="105"/>
          <w:sz w:val="17"/>
        </w:rPr>
        <w:t> </w:t>
      </w:r>
      <w:r>
        <w:rPr>
          <w:color w:val="030303"/>
          <w:w w:val="105"/>
          <w:sz w:val="17"/>
        </w:rPr>
        <w:t>the</w:t>
      </w:r>
      <w:r>
        <w:rPr>
          <w:color w:val="030303"/>
          <w:spacing w:val="-4"/>
          <w:w w:val="105"/>
          <w:sz w:val="17"/>
        </w:rPr>
        <w:t> </w:t>
      </w:r>
      <w:r>
        <w:rPr>
          <w:color w:val="030303"/>
          <w:w w:val="105"/>
          <w:sz w:val="17"/>
        </w:rPr>
        <w:t>Aftermath: Blaming Processes in</w:t>
      </w:r>
      <w:r>
        <w:rPr>
          <w:color w:val="030303"/>
          <w:spacing w:val="-1"/>
          <w:w w:val="105"/>
          <w:sz w:val="17"/>
        </w:rPr>
        <w:t> </w:t>
      </w:r>
      <w:r>
        <w:rPr>
          <w:color w:val="030303"/>
          <w:w w:val="105"/>
          <w:sz w:val="17"/>
        </w:rPr>
        <w:t>the Loma Prieta Earthquake, Working Paper No.</w:t>
      </w:r>
      <w:r>
        <w:rPr>
          <w:color w:val="030303"/>
          <w:spacing w:val="-3"/>
          <w:w w:val="105"/>
          <w:sz w:val="17"/>
        </w:rPr>
        <w:t> </w:t>
      </w:r>
      <w:r>
        <w:rPr>
          <w:color w:val="030303"/>
          <w:w w:val="105"/>
          <w:sz w:val="17"/>
        </w:rPr>
        <w:t>80,</w:t>
      </w:r>
      <w:r>
        <w:rPr>
          <w:color w:val="030303"/>
          <w:spacing w:val="-2"/>
          <w:w w:val="105"/>
          <w:sz w:val="17"/>
        </w:rPr>
        <w:t> </w:t>
      </w:r>
      <w:r>
        <w:rPr>
          <w:color w:val="030303"/>
          <w:w w:val="105"/>
          <w:sz w:val="17"/>
        </w:rPr>
        <w:t>University of</w:t>
      </w:r>
      <w:r>
        <w:rPr>
          <w:color w:val="030303"/>
          <w:spacing w:val="-4"/>
          <w:w w:val="105"/>
          <w:sz w:val="17"/>
        </w:rPr>
        <w:t> </w:t>
      </w:r>
      <w:r>
        <w:rPr>
          <w:color w:val="030303"/>
          <w:w w:val="105"/>
          <w:sz w:val="17"/>
        </w:rPr>
        <w:t>Colorado, Institute of</w:t>
      </w:r>
      <w:r>
        <w:rPr>
          <w:color w:val="030303"/>
          <w:spacing w:val="-4"/>
          <w:w w:val="105"/>
          <w:sz w:val="17"/>
        </w:rPr>
        <w:t> </w:t>
      </w:r>
      <w:r>
        <w:rPr>
          <w:color w:val="030303"/>
          <w:w w:val="105"/>
          <w:sz w:val="17"/>
        </w:rPr>
        <w:t>Behavioral Science, Natural Hazards Research and Applications Information Center, Boulder.</w:t>
      </w:r>
    </w:p>
    <w:p>
      <w:pPr>
        <w:spacing w:line="295" w:lineRule="auto" w:before="96"/>
        <w:ind w:left="484" w:right="198" w:hanging="361"/>
        <w:jc w:val="left"/>
        <w:rPr>
          <w:sz w:val="17"/>
        </w:rPr>
      </w:pPr>
      <w:r>
        <w:rPr>
          <w:color w:val="030303"/>
          <w:w w:val="105"/>
          <w:sz w:val="17"/>
        </w:rPr>
        <w:t>Phillips, B.</w:t>
      </w:r>
      <w:r>
        <w:rPr>
          <w:color w:val="030303"/>
          <w:spacing w:val="-6"/>
          <w:w w:val="105"/>
          <w:sz w:val="17"/>
        </w:rPr>
        <w:t> </w:t>
      </w:r>
      <w:r>
        <w:rPr>
          <w:color w:val="030303"/>
          <w:w w:val="105"/>
          <w:sz w:val="17"/>
        </w:rPr>
        <w:t>D</w:t>
      </w:r>
      <w:r>
        <w:rPr>
          <w:color w:val="525252"/>
          <w:w w:val="105"/>
          <w:sz w:val="17"/>
        </w:rPr>
        <w:t>.</w:t>
      </w:r>
      <w:r>
        <w:rPr>
          <w:color w:val="525252"/>
          <w:spacing w:val="-15"/>
          <w:w w:val="105"/>
          <w:sz w:val="17"/>
        </w:rPr>
        <w:t> </w:t>
      </w:r>
      <w:r>
        <w:rPr>
          <w:color w:val="030303"/>
          <w:w w:val="105"/>
          <w:sz w:val="17"/>
        </w:rPr>
        <w:t>(1993). Cultural diversity </w:t>
      </w:r>
      <w:r>
        <w:rPr>
          <w:color w:val="1A1A1A"/>
          <w:w w:val="105"/>
          <w:sz w:val="17"/>
        </w:rPr>
        <w:t>in </w:t>
      </w:r>
      <w:r>
        <w:rPr>
          <w:color w:val="030303"/>
          <w:w w:val="105"/>
          <w:sz w:val="17"/>
        </w:rPr>
        <w:t>disasters: Sheltering, housing, and long</w:t>
      </w:r>
      <w:r>
        <w:rPr>
          <w:color w:val="030303"/>
          <w:spacing w:val="-3"/>
          <w:w w:val="105"/>
          <w:sz w:val="17"/>
        </w:rPr>
        <w:t> </w:t>
      </w:r>
      <w:r>
        <w:rPr>
          <w:color w:val="030303"/>
          <w:w w:val="105"/>
          <w:sz w:val="17"/>
        </w:rPr>
        <w:t>term recovery</w:t>
      </w:r>
      <w:r>
        <w:rPr>
          <w:color w:val="525252"/>
          <w:w w:val="105"/>
          <w:sz w:val="17"/>
        </w:rPr>
        <w:t>.</w:t>
      </w:r>
      <w:r>
        <w:rPr>
          <w:color w:val="525252"/>
          <w:spacing w:val="-14"/>
          <w:w w:val="105"/>
          <w:sz w:val="17"/>
        </w:rPr>
        <w:t> </w:t>
      </w:r>
      <w:r>
        <w:rPr>
          <w:i/>
          <w:color w:val="030303"/>
          <w:w w:val="105"/>
          <w:sz w:val="17"/>
        </w:rPr>
        <w:t>International Journal</w:t>
      </w:r>
      <w:r>
        <w:rPr>
          <w:i/>
          <w:color w:val="030303"/>
          <w:w w:val="105"/>
          <w:sz w:val="17"/>
        </w:rPr>
        <w:t> of Mass Emergencies and Disasters, </w:t>
      </w:r>
      <w:r>
        <w:rPr>
          <w:color w:val="030303"/>
          <w:w w:val="105"/>
          <w:sz w:val="17"/>
        </w:rPr>
        <w:t>11(1), 99-110.</w:t>
      </w:r>
    </w:p>
    <w:p>
      <w:pPr>
        <w:spacing w:line="295" w:lineRule="auto" w:before="101"/>
        <w:ind w:left="484" w:right="0" w:hanging="361"/>
        <w:jc w:val="left"/>
        <w:rPr>
          <w:sz w:val="17"/>
        </w:rPr>
      </w:pPr>
      <w:r>
        <w:rPr>
          <w:color w:val="030303"/>
          <w:w w:val="105"/>
          <w:sz w:val="17"/>
        </w:rPr>
        <w:t>Phillips, B.</w:t>
      </w:r>
      <w:r>
        <w:rPr>
          <w:color w:val="030303"/>
          <w:spacing w:val="-6"/>
          <w:w w:val="105"/>
          <w:sz w:val="17"/>
        </w:rPr>
        <w:t> </w:t>
      </w:r>
      <w:r>
        <w:rPr>
          <w:color w:val="030303"/>
          <w:w w:val="105"/>
          <w:sz w:val="17"/>
        </w:rPr>
        <w:t>D</w:t>
      </w:r>
      <w:r>
        <w:rPr>
          <w:color w:val="525252"/>
          <w:w w:val="105"/>
          <w:sz w:val="17"/>
        </w:rPr>
        <w:t>.</w:t>
      </w:r>
      <w:r>
        <w:rPr>
          <w:color w:val="525252"/>
          <w:spacing w:val="-15"/>
          <w:w w:val="105"/>
          <w:sz w:val="17"/>
        </w:rPr>
        <w:t> </w:t>
      </w:r>
      <w:r>
        <w:rPr>
          <w:color w:val="030303"/>
          <w:w w:val="105"/>
          <w:sz w:val="17"/>
        </w:rPr>
        <w:t>(1998). Sheltering and</w:t>
      </w:r>
      <w:r>
        <w:rPr>
          <w:color w:val="030303"/>
          <w:spacing w:val="-3"/>
          <w:w w:val="105"/>
          <w:sz w:val="17"/>
        </w:rPr>
        <w:t> </w:t>
      </w:r>
      <w:r>
        <w:rPr>
          <w:color w:val="030303"/>
          <w:w w:val="105"/>
          <w:sz w:val="17"/>
        </w:rPr>
        <w:t>housing of</w:t>
      </w:r>
      <w:r>
        <w:rPr>
          <w:color w:val="030303"/>
          <w:spacing w:val="-4"/>
          <w:w w:val="105"/>
          <w:sz w:val="17"/>
        </w:rPr>
        <w:t> </w:t>
      </w:r>
      <w:r>
        <w:rPr>
          <w:color w:val="030303"/>
          <w:w w:val="105"/>
          <w:sz w:val="17"/>
        </w:rPr>
        <w:t>low-income and minority groups in Santa Cruz County after the</w:t>
      </w:r>
      <w:r>
        <w:rPr>
          <w:color w:val="030303"/>
          <w:spacing w:val="-2"/>
          <w:w w:val="105"/>
          <w:sz w:val="17"/>
        </w:rPr>
        <w:t> </w:t>
      </w:r>
      <w:r>
        <w:rPr>
          <w:color w:val="030303"/>
          <w:w w:val="105"/>
          <w:sz w:val="17"/>
        </w:rPr>
        <w:t>Loma Prieta earthquake. In J</w:t>
      </w:r>
      <w:r>
        <w:rPr>
          <w:color w:val="3F3F3F"/>
          <w:w w:val="105"/>
          <w:sz w:val="17"/>
        </w:rPr>
        <w:t>. </w:t>
      </w:r>
      <w:r>
        <w:rPr>
          <w:color w:val="030303"/>
          <w:w w:val="105"/>
          <w:sz w:val="17"/>
        </w:rPr>
        <w:t>Nigg (Ed</w:t>
      </w:r>
      <w:r>
        <w:rPr>
          <w:color w:val="3F3F3F"/>
          <w:w w:val="105"/>
          <w:sz w:val="17"/>
        </w:rPr>
        <w:t>.</w:t>
      </w:r>
      <w:r>
        <w:rPr>
          <w:color w:val="030303"/>
          <w:w w:val="105"/>
          <w:sz w:val="17"/>
        </w:rPr>
        <w:t>)</w:t>
      </w:r>
      <w:r>
        <w:rPr>
          <w:color w:val="2A2A2A"/>
          <w:w w:val="105"/>
          <w:sz w:val="17"/>
        </w:rPr>
        <w:t>, </w:t>
      </w:r>
      <w:r>
        <w:rPr>
          <w:color w:val="030303"/>
          <w:w w:val="105"/>
          <w:sz w:val="17"/>
        </w:rPr>
        <w:t>The Loma Prieta</w:t>
      </w:r>
      <w:r>
        <w:rPr>
          <w:color w:val="3F3F3F"/>
          <w:w w:val="105"/>
          <w:sz w:val="17"/>
        </w:rPr>
        <w:t>, </w:t>
      </w:r>
      <w:r>
        <w:rPr>
          <w:color w:val="030303"/>
          <w:w w:val="105"/>
          <w:sz w:val="17"/>
        </w:rPr>
        <w:t>California, Earthquake of October 17, 1989-Recovery, Mitigation, and Reconstruction (pp. D17-D28). Washington, DC</w:t>
      </w:r>
      <w:r>
        <w:rPr>
          <w:color w:val="3F3F3F"/>
          <w:w w:val="105"/>
          <w:sz w:val="17"/>
        </w:rPr>
        <w:t>: </w:t>
      </w:r>
      <w:r>
        <w:rPr>
          <w:color w:val="030303"/>
          <w:w w:val="105"/>
          <w:sz w:val="17"/>
        </w:rPr>
        <w:t>U</w:t>
      </w:r>
      <w:r>
        <w:rPr>
          <w:color w:val="3F3F3F"/>
          <w:w w:val="105"/>
          <w:sz w:val="17"/>
        </w:rPr>
        <w:t>.</w:t>
      </w:r>
      <w:r>
        <w:rPr>
          <w:color w:val="030303"/>
          <w:w w:val="105"/>
          <w:sz w:val="17"/>
        </w:rPr>
        <w:t>S</w:t>
      </w:r>
      <w:r>
        <w:rPr>
          <w:color w:val="2A2A2A"/>
          <w:w w:val="105"/>
          <w:sz w:val="17"/>
        </w:rPr>
        <w:t>. </w:t>
      </w:r>
      <w:r>
        <w:rPr>
          <w:color w:val="030303"/>
          <w:w w:val="105"/>
          <w:sz w:val="17"/>
        </w:rPr>
        <w:t>Government</w:t>
      </w:r>
      <w:r>
        <w:rPr>
          <w:color w:val="030303"/>
          <w:spacing w:val="40"/>
          <w:w w:val="105"/>
          <w:sz w:val="17"/>
        </w:rPr>
        <w:t> </w:t>
      </w:r>
      <w:r>
        <w:rPr>
          <w:color w:val="030303"/>
          <w:w w:val="105"/>
          <w:sz w:val="17"/>
        </w:rPr>
        <w:t>Printing Office.</w:t>
      </w:r>
    </w:p>
    <w:p>
      <w:pPr>
        <w:spacing w:line="295" w:lineRule="auto" w:before="100"/>
        <w:ind w:left="480" w:right="226" w:hanging="358"/>
        <w:jc w:val="left"/>
        <w:rPr>
          <w:sz w:val="17"/>
        </w:rPr>
      </w:pPr>
      <w:r>
        <w:rPr>
          <w:color w:val="030303"/>
          <w:w w:val="105"/>
          <w:sz w:val="17"/>
        </w:rPr>
        <w:t>Pilisuk, M.,</w:t>
      </w:r>
      <w:r>
        <w:rPr>
          <w:color w:val="030303"/>
          <w:spacing w:val="-6"/>
          <w:w w:val="105"/>
          <w:sz w:val="17"/>
        </w:rPr>
        <w:t> </w:t>
      </w:r>
      <w:r>
        <w:rPr>
          <w:color w:val="030303"/>
          <w:w w:val="105"/>
          <w:sz w:val="17"/>
        </w:rPr>
        <w:t>Parks, S.</w:t>
      </w:r>
      <w:r>
        <w:rPr>
          <w:color w:val="030303"/>
          <w:spacing w:val="-8"/>
          <w:w w:val="105"/>
          <w:sz w:val="17"/>
        </w:rPr>
        <w:t> </w:t>
      </w:r>
      <w:r>
        <w:rPr>
          <w:color w:val="030303"/>
          <w:w w:val="105"/>
          <w:sz w:val="17"/>
        </w:rPr>
        <w:t>H.,</w:t>
      </w:r>
      <w:r>
        <w:rPr>
          <w:color w:val="030303"/>
          <w:spacing w:val="-7"/>
          <w:w w:val="105"/>
          <w:sz w:val="17"/>
        </w:rPr>
        <w:t> </w:t>
      </w:r>
      <w:r>
        <w:rPr>
          <w:color w:val="030303"/>
          <w:w w:val="105"/>
          <w:sz w:val="17"/>
        </w:rPr>
        <w:t>&amp;</w:t>
      </w:r>
      <w:r>
        <w:rPr>
          <w:color w:val="030303"/>
          <w:spacing w:val="-2"/>
          <w:w w:val="105"/>
          <w:sz w:val="17"/>
        </w:rPr>
        <w:t> </w:t>
      </w:r>
      <w:r>
        <w:rPr>
          <w:color w:val="030303"/>
          <w:w w:val="105"/>
          <w:sz w:val="17"/>
        </w:rPr>
        <w:t>Hawkes, G.</w:t>
      </w:r>
      <w:r>
        <w:rPr>
          <w:color w:val="030303"/>
          <w:spacing w:val="-9"/>
          <w:w w:val="105"/>
          <w:sz w:val="17"/>
        </w:rPr>
        <w:t> </w:t>
      </w:r>
      <w:r>
        <w:rPr>
          <w:color w:val="030303"/>
          <w:w w:val="105"/>
          <w:sz w:val="17"/>
        </w:rPr>
        <w:t>(1987).</w:t>
      </w:r>
      <w:r>
        <w:rPr>
          <w:color w:val="030303"/>
          <w:spacing w:val="-2"/>
          <w:w w:val="105"/>
          <w:sz w:val="17"/>
        </w:rPr>
        <w:t> </w:t>
      </w:r>
      <w:r>
        <w:rPr>
          <w:color w:val="030303"/>
          <w:w w:val="105"/>
          <w:sz w:val="17"/>
        </w:rPr>
        <w:t>Public perception of</w:t>
      </w:r>
      <w:r>
        <w:rPr>
          <w:color w:val="030303"/>
          <w:spacing w:val="-3"/>
          <w:w w:val="105"/>
          <w:sz w:val="17"/>
        </w:rPr>
        <w:t> </w:t>
      </w:r>
      <w:r>
        <w:rPr>
          <w:color w:val="030303"/>
          <w:w w:val="105"/>
          <w:sz w:val="17"/>
        </w:rPr>
        <w:t>technological</w:t>
      </w:r>
      <w:r>
        <w:rPr>
          <w:color w:val="030303"/>
          <w:spacing w:val="17"/>
          <w:w w:val="105"/>
          <w:sz w:val="17"/>
        </w:rPr>
        <w:t> </w:t>
      </w:r>
      <w:r>
        <w:rPr>
          <w:color w:val="030303"/>
          <w:w w:val="105"/>
          <w:sz w:val="17"/>
        </w:rPr>
        <w:t>risk.</w:t>
      </w:r>
      <w:r>
        <w:rPr>
          <w:color w:val="030303"/>
          <w:spacing w:val="-1"/>
          <w:w w:val="105"/>
          <w:sz w:val="17"/>
        </w:rPr>
        <w:t> </w:t>
      </w:r>
      <w:r>
        <w:rPr>
          <w:i/>
          <w:color w:val="030303"/>
          <w:w w:val="105"/>
          <w:sz w:val="17"/>
        </w:rPr>
        <w:t>Socia/</w:t>
      </w:r>
      <w:r>
        <w:rPr>
          <w:i/>
          <w:color w:val="030303"/>
          <w:spacing w:val="22"/>
          <w:w w:val="105"/>
          <w:sz w:val="17"/>
        </w:rPr>
        <w:t> </w:t>
      </w:r>
      <w:r>
        <w:rPr>
          <w:i/>
          <w:color w:val="030303"/>
          <w:w w:val="105"/>
          <w:sz w:val="17"/>
        </w:rPr>
        <w:t>Science Journal, </w:t>
      </w:r>
      <w:r>
        <w:rPr>
          <w:color w:val="030303"/>
          <w:w w:val="105"/>
          <w:sz w:val="17"/>
        </w:rPr>
        <w:t>24(4), </w:t>
      </w:r>
      <w:r>
        <w:rPr>
          <w:color w:val="030303"/>
          <w:spacing w:val="-2"/>
          <w:w w:val="105"/>
          <w:sz w:val="17"/>
        </w:rPr>
        <w:t>403-413.</w:t>
      </w:r>
    </w:p>
    <w:p>
      <w:pPr>
        <w:spacing w:line="290" w:lineRule="auto" w:before="101"/>
        <w:ind w:left="481" w:right="329" w:hanging="362"/>
        <w:jc w:val="left"/>
        <w:rPr>
          <w:sz w:val="17"/>
        </w:rPr>
      </w:pPr>
      <w:r>
        <w:rPr>
          <w:color w:val="030303"/>
          <w:w w:val="105"/>
          <w:sz w:val="17"/>
        </w:rPr>
        <w:t>Quarantelli,</w:t>
      </w:r>
      <w:r>
        <w:rPr>
          <w:color w:val="030303"/>
          <w:spacing w:val="16"/>
          <w:w w:val="105"/>
          <w:sz w:val="17"/>
        </w:rPr>
        <w:t> </w:t>
      </w:r>
      <w:r>
        <w:rPr>
          <w:color w:val="030303"/>
          <w:w w:val="105"/>
          <w:sz w:val="17"/>
        </w:rPr>
        <w:t>E. L.: 1994,</w:t>
      </w:r>
      <w:r>
        <w:rPr>
          <w:color w:val="030303"/>
          <w:spacing w:val="-3"/>
          <w:w w:val="105"/>
          <w:sz w:val="17"/>
        </w:rPr>
        <w:t> </w:t>
      </w:r>
      <w:r>
        <w:rPr>
          <w:color w:val="030303"/>
          <w:w w:val="105"/>
          <w:sz w:val="17"/>
        </w:rPr>
        <w:t>Technological</w:t>
      </w:r>
      <w:r>
        <w:rPr>
          <w:color w:val="030303"/>
          <w:spacing w:val="16"/>
          <w:w w:val="105"/>
          <w:sz w:val="17"/>
        </w:rPr>
        <w:t> </w:t>
      </w:r>
      <w:r>
        <w:rPr>
          <w:color w:val="030303"/>
          <w:w w:val="105"/>
          <w:sz w:val="17"/>
        </w:rPr>
        <w:t>and natural</w:t>
      </w:r>
      <w:r>
        <w:rPr>
          <w:color w:val="030303"/>
          <w:spacing w:val="10"/>
          <w:w w:val="105"/>
          <w:sz w:val="17"/>
        </w:rPr>
        <w:t> </w:t>
      </w:r>
      <w:r>
        <w:rPr>
          <w:color w:val="030303"/>
          <w:w w:val="105"/>
          <w:sz w:val="17"/>
        </w:rPr>
        <w:t>disasters</w:t>
      </w:r>
      <w:r>
        <w:rPr>
          <w:color w:val="030303"/>
          <w:spacing w:val="13"/>
          <w:w w:val="105"/>
          <w:sz w:val="17"/>
        </w:rPr>
        <w:t> </w:t>
      </w:r>
      <w:r>
        <w:rPr>
          <w:color w:val="030303"/>
          <w:w w:val="105"/>
          <w:sz w:val="17"/>
        </w:rPr>
        <w:t>and ecological</w:t>
      </w:r>
      <w:r>
        <w:rPr>
          <w:color w:val="030303"/>
          <w:spacing w:val="10"/>
          <w:w w:val="105"/>
          <w:sz w:val="17"/>
        </w:rPr>
        <w:t> </w:t>
      </w:r>
      <w:r>
        <w:rPr>
          <w:color w:val="030303"/>
          <w:w w:val="105"/>
          <w:sz w:val="17"/>
        </w:rPr>
        <w:t>problems:</w:t>
      </w:r>
      <w:r>
        <w:rPr>
          <w:color w:val="030303"/>
          <w:spacing w:val="14"/>
          <w:w w:val="105"/>
          <w:sz w:val="17"/>
        </w:rPr>
        <w:t> </w:t>
      </w:r>
      <w:r>
        <w:rPr>
          <w:color w:val="030303"/>
          <w:w w:val="105"/>
          <w:sz w:val="17"/>
        </w:rPr>
        <w:t>Similarities</w:t>
      </w:r>
      <w:r>
        <w:rPr>
          <w:color w:val="030303"/>
          <w:spacing w:val="21"/>
          <w:w w:val="105"/>
          <w:sz w:val="17"/>
        </w:rPr>
        <w:t> </w:t>
      </w:r>
      <w:r>
        <w:rPr>
          <w:color w:val="030303"/>
          <w:w w:val="105"/>
          <w:sz w:val="17"/>
        </w:rPr>
        <w:t>and differences</w:t>
      </w:r>
      <w:r>
        <w:rPr>
          <w:color w:val="030303"/>
          <w:w w:val="105"/>
          <w:sz w:val="17"/>
        </w:rPr>
        <w:t> in planning for and</w:t>
      </w:r>
      <w:r>
        <w:rPr>
          <w:color w:val="030303"/>
          <w:spacing w:val="-1"/>
          <w:w w:val="105"/>
          <w:sz w:val="17"/>
        </w:rPr>
        <w:t> </w:t>
      </w:r>
      <w:r>
        <w:rPr>
          <w:color w:val="030303"/>
          <w:w w:val="105"/>
          <w:sz w:val="17"/>
        </w:rPr>
        <w:t>managing them,</w:t>
      </w:r>
      <w:r>
        <w:rPr>
          <w:color w:val="030303"/>
          <w:spacing w:val="-1"/>
          <w:w w:val="105"/>
          <w:sz w:val="17"/>
        </w:rPr>
        <w:t> </w:t>
      </w:r>
      <w:r>
        <w:rPr>
          <w:color w:val="030303"/>
          <w:w w:val="105"/>
          <w:sz w:val="17"/>
        </w:rPr>
        <w:t>Article #262, University of Delaware Disaster Research Center, Reprinted from</w:t>
      </w:r>
      <w:r>
        <w:rPr>
          <w:color w:val="030303"/>
          <w:spacing w:val="-2"/>
          <w:w w:val="105"/>
          <w:sz w:val="17"/>
        </w:rPr>
        <w:t> </w:t>
      </w:r>
      <w:r>
        <w:rPr>
          <w:color w:val="030303"/>
          <w:w w:val="105"/>
          <w:sz w:val="17"/>
        </w:rPr>
        <w:t>Memoria del</w:t>
      </w:r>
      <w:r>
        <w:rPr>
          <w:color w:val="030303"/>
          <w:spacing w:val="-4"/>
          <w:w w:val="105"/>
          <w:sz w:val="17"/>
        </w:rPr>
        <w:t> </w:t>
      </w:r>
      <w:r>
        <w:rPr>
          <w:color w:val="030303"/>
          <w:w w:val="105"/>
          <w:sz w:val="17"/>
        </w:rPr>
        <w:t>Coloquio Internacional:</w:t>
      </w:r>
      <w:r>
        <w:rPr>
          <w:color w:val="030303"/>
          <w:spacing w:val="-3"/>
          <w:w w:val="105"/>
          <w:sz w:val="17"/>
        </w:rPr>
        <w:t> </w:t>
      </w:r>
      <w:r>
        <w:rPr>
          <w:b/>
          <w:color w:val="030303"/>
          <w:w w:val="105"/>
          <w:sz w:val="18"/>
        </w:rPr>
        <w:t>El</w:t>
      </w:r>
      <w:r>
        <w:rPr>
          <w:b/>
          <w:color w:val="030303"/>
          <w:spacing w:val="-5"/>
          <w:w w:val="105"/>
          <w:sz w:val="18"/>
        </w:rPr>
        <w:t> </w:t>
      </w:r>
      <w:r>
        <w:rPr>
          <w:color w:val="030303"/>
          <w:w w:val="105"/>
          <w:sz w:val="17"/>
        </w:rPr>
        <w:t>Reto</w:t>
      </w:r>
      <w:r>
        <w:rPr>
          <w:color w:val="030303"/>
          <w:spacing w:val="-8"/>
          <w:w w:val="105"/>
          <w:sz w:val="17"/>
        </w:rPr>
        <w:t> </w:t>
      </w:r>
      <w:r>
        <w:rPr>
          <w:color w:val="030303"/>
          <w:w w:val="105"/>
          <w:sz w:val="17"/>
        </w:rPr>
        <w:t>de</w:t>
      </w:r>
      <w:r>
        <w:rPr>
          <w:color w:val="030303"/>
          <w:spacing w:val="-9"/>
          <w:w w:val="105"/>
          <w:sz w:val="17"/>
        </w:rPr>
        <w:t> </w:t>
      </w:r>
      <w:r>
        <w:rPr>
          <w:color w:val="030303"/>
          <w:w w:val="105"/>
          <w:sz w:val="17"/>
        </w:rPr>
        <w:t>Desastres Technologicos.</w:t>
      </w:r>
      <w:r>
        <w:rPr>
          <w:color w:val="030303"/>
          <w:spacing w:val="-12"/>
          <w:w w:val="105"/>
          <w:sz w:val="17"/>
        </w:rPr>
        <w:t> </w:t>
      </w:r>
      <w:r>
        <w:rPr>
          <w:color w:val="030303"/>
          <w:w w:val="105"/>
          <w:sz w:val="17"/>
        </w:rPr>
        <w:t>Mexico City,</w:t>
      </w:r>
      <w:r>
        <w:rPr>
          <w:color w:val="030303"/>
          <w:spacing w:val="-5"/>
          <w:w w:val="105"/>
          <w:sz w:val="17"/>
        </w:rPr>
        <w:t> </w:t>
      </w:r>
      <w:r>
        <w:rPr>
          <w:color w:val="030303"/>
          <w:w w:val="105"/>
          <w:sz w:val="17"/>
        </w:rPr>
        <w:t>Mexico:</w:t>
      </w:r>
      <w:r>
        <w:rPr>
          <w:color w:val="030303"/>
          <w:spacing w:val="-7"/>
          <w:w w:val="105"/>
          <w:sz w:val="17"/>
        </w:rPr>
        <w:t> </w:t>
      </w:r>
      <w:r>
        <w:rPr>
          <w:color w:val="030303"/>
          <w:w w:val="105"/>
          <w:sz w:val="17"/>
        </w:rPr>
        <w:t>Academia Mexicana de lngenieria, pp. 87-112. (Without references; for them see DRC Preliminary Paper #192).</w:t>
      </w:r>
    </w:p>
    <w:p>
      <w:pPr>
        <w:spacing w:line="295" w:lineRule="auto" w:before="102"/>
        <w:ind w:left="482" w:right="198" w:hanging="359"/>
        <w:jc w:val="left"/>
        <w:rPr>
          <w:sz w:val="17"/>
        </w:rPr>
      </w:pPr>
      <w:r>
        <w:rPr>
          <w:color w:val="030303"/>
          <w:w w:val="105"/>
          <w:sz w:val="17"/>
        </w:rPr>
        <w:t>Reininger, B. M.,</w:t>
      </w:r>
      <w:r>
        <w:rPr>
          <w:color w:val="030303"/>
          <w:spacing w:val="-4"/>
          <w:w w:val="105"/>
          <w:sz w:val="17"/>
        </w:rPr>
        <w:t> </w:t>
      </w:r>
      <w:r>
        <w:rPr>
          <w:color w:val="030303"/>
          <w:w w:val="105"/>
          <w:sz w:val="17"/>
        </w:rPr>
        <w:t>Rahbar, M.</w:t>
      </w:r>
      <w:r>
        <w:rPr>
          <w:color w:val="030303"/>
          <w:spacing w:val="-6"/>
          <w:w w:val="105"/>
          <w:sz w:val="17"/>
        </w:rPr>
        <w:t> </w:t>
      </w:r>
      <w:r>
        <w:rPr>
          <w:color w:val="030303"/>
          <w:w w:val="105"/>
          <w:sz w:val="17"/>
        </w:rPr>
        <w:t>H.,</w:t>
      </w:r>
      <w:r>
        <w:rPr>
          <w:color w:val="030303"/>
          <w:spacing w:val="-5"/>
          <w:w w:val="105"/>
          <w:sz w:val="17"/>
        </w:rPr>
        <w:t> </w:t>
      </w:r>
      <w:r>
        <w:rPr>
          <w:color w:val="030303"/>
          <w:w w:val="105"/>
          <w:sz w:val="17"/>
        </w:rPr>
        <w:t>Lee, M.,</w:t>
      </w:r>
      <w:r>
        <w:rPr>
          <w:color w:val="030303"/>
          <w:spacing w:val="-4"/>
          <w:w w:val="105"/>
          <w:sz w:val="17"/>
        </w:rPr>
        <w:t> </w:t>
      </w:r>
      <w:r>
        <w:rPr>
          <w:color w:val="030303"/>
          <w:w w:val="105"/>
          <w:sz w:val="17"/>
        </w:rPr>
        <w:t>Chen, Z.,</w:t>
      </w:r>
      <w:r>
        <w:rPr>
          <w:color w:val="030303"/>
          <w:spacing w:val="-16"/>
          <w:w w:val="105"/>
          <w:sz w:val="17"/>
        </w:rPr>
        <w:t> </w:t>
      </w:r>
      <w:r>
        <w:rPr>
          <w:color w:val="030303"/>
          <w:w w:val="105"/>
          <w:sz w:val="17"/>
        </w:rPr>
        <w:t>Alam, S.</w:t>
      </w:r>
      <w:r>
        <w:rPr>
          <w:color w:val="030303"/>
          <w:spacing w:val="-6"/>
          <w:w w:val="105"/>
          <w:sz w:val="17"/>
        </w:rPr>
        <w:t> </w:t>
      </w:r>
      <w:r>
        <w:rPr>
          <w:color w:val="030303"/>
          <w:w w:val="105"/>
          <w:sz w:val="17"/>
        </w:rPr>
        <w:t>R.,</w:t>
      </w:r>
      <w:r>
        <w:rPr>
          <w:color w:val="030303"/>
          <w:spacing w:val="-4"/>
          <w:w w:val="105"/>
          <w:sz w:val="17"/>
        </w:rPr>
        <w:t> </w:t>
      </w:r>
      <w:r>
        <w:rPr>
          <w:color w:val="030303"/>
          <w:w w:val="105"/>
          <w:sz w:val="17"/>
        </w:rPr>
        <w:t>Pope, J., &amp;</w:t>
      </w:r>
      <w:r>
        <w:rPr>
          <w:color w:val="030303"/>
          <w:spacing w:val="-10"/>
          <w:w w:val="105"/>
          <w:sz w:val="17"/>
        </w:rPr>
        <w:t> </w:t>
      </w:r>
      <w:r>
        <w:rPr>
          <w:color w:val="030303"/>
          <w:w w:val="105"/>
          <w:sz w:val="17"/>
        </w:rPr>
        <w:t>Adams, B.</w:t>
      </w:r>
      <w:r>
        <w:rPr>
          <w:color w:val="030303"/>
          <w:spacing w:val="-3"/>
          <w:w w:val="105"/>
          <w:sz w:val="17"/>
        </w:rPr>
        <w:t> </w:t>
      </w:r>
      <w:r>
        <w:rPr>
          <w:color w:val="030303"/>
          <w:w w:val="105"/>
          <w:sz w:val="17"/>
        </w:rPr>
        <w:t>(2013). Social capital and disaster preparedness among low income Mexican Americans in a disaster prone area. </w:t>
      </w:r>
      <w:r>
        <w:rPr>
          <w:i/>
          <w:color w:val="030303"/>
          <w:w w:val="105"/>
          <w:sz w:val="17"/>
        </w:rPr>
        <w:t>Social Science </w:t>
      </w:r>
      <w:r>
        <w:rPr>
          <w:color w:val="030303"/>
          <w:w w:val="105"/>
          <w:sz w:val="16"/>
        </w:rPr>
        <w:t>&amp; </w:t>
      </w:r>
      <w:r>
        <w:rPr>
          <w:i/>
          <w:color w:val="030303"/>
          <w:w w:val="105"/>
          <w:sz w:val="17"/>
        </w:rPr>
        <w:t>Medicine, </w:t>
      </w:r>
      <w:r>
        <w:rPr>
          <w:color w:val="030303"/>
          <w:w w:val="105"/>
          <w:sz w:val="17"/>
        </w:rPr>
        <w:t>83, 50-60. doi: 10.1016/j.socscimed.2013.01.037</w:t>
      </w:r>
    </w:p>
    <w:p>
      <w:pPr>
        <w:spacing w:line="292" w:lineRule="auto" w:before="91"/>
        <w:ind w:left="480" w:right="303" w:hanging="358"/>
        <w:jc w:val="both"/>
        <w:rPr>
          <w:sz w:val="17"/>
        </w:rPr>
      </w:pPr>
      <w:r>
        <w:rPr>
          <w:color w:val="030303"/>
          <w:w w:val="105"/>
          <w:sz w:val="17"/>
        </w:rPr>
        <w:t>Rhodes, A.</w:t>
      </w:r>
      <w:r>
        <w:rPr>
          <w:color w:val="030303"/>
          <w:spacing w:val="-4"/>
          <w:w w:val="105"/>
          <w:sz w:val="17"/>
        </w:rPr>
        <w:t> </w:t>
      </w:r>
      <w:r>
        <w:rPr>
          <w:color w:val="030303"/>
          <w:w w:val="105"/>
          <w:sz w:val="17"/>
        </w:rPr>
        <w:t>M</w:t>
      </w:r>
      <w:r>
        <w:rPr>
          <w:color w:val="525252"/>
          <w:w w:val="105"/>
          <w:sz w:val="17"/>
        </w:rPr>
        <w:t>.</w:t>
      </w:r>
      <w:r>
        <w:rPr>
          <w:color w:val="030303"/>
          <w:w w:val="105"/>
          <w:sz w:val="17"/>
        </w:rPr>
        <w:t>,</w:t>
      </w:r>
      <w:r>
        <w:rPr>
          <w:color w:val="030303"/>
          <w:spacing w:val="-12"/>
          <w:w w:val="105"/>
          <w:sz w:val="17"/>
        </w:rPr>
        <w:t> </w:t>
      </w:r>
      <w:r>
        <w:rPr>
          <w:color w:val="030303"/>
          <w:w w:val="105"/>
          <w:sz w:val="17"/>
        </w:rPr>
        <w:t>&amp;</w:t>
      </w:r>
      <w:r>
        <w:rPr>
          <w:color w:val="030303"/>
          <w:spacing w:val="-3"/>
          <w:w w:val="105"/>
          <w:sz w:val="17"/>
        </w:rPr>
        <w:t> </w:t>
      </w:r>
      <w:r>
        <w:rPr>
          <w:color w:val="030303"/>
          <w:w w:val="105"/>
          <w:sz w:val="17"/>
        </w:rPr>
        <w:t>Tran,</w:t>
      </w:r>
      <w:r>
        <w:rPr>
          <w:color w:val="030303"/>
          <w:spacing w:val="-1"/>
          <w:w w:val="105"/>
          <w:sz w:val="17"/>
        </w:rPr>
        <w:t> </w:t>
      </w:r>
      <w:r>
        <w:rPr>
          <w:color w:val="030303"/>
          <w:w w:val="105"/>
          <w:sz w:val="18"/>
        </w:rPr>
        <w:t>T.</w:t>
      </w:r>
      <w:r>
        <w:rPr>
          <w:color w:val="030303"/>
          <w:spacing w:val="-1"/>
          <w:w w:val="105"/>
          <w:sz w:val="18"/>
        </w:rPr>
        <w:t> </w:t>
      </w:r>
      <w:r>
        <w:rPr>
          <w:color w:val="030303"/>
          <w:w w:val="105"/>
          <w:sz w:val="18"/>
        </w:rPr>
        <w:t>V.</w:t>
      </w:r>
      <w:r>
        <w:rPr>
          <w:color w:val="030303"/>
          <w:spacing w:val="-2"/>
          <w:w w:val="105"/>
          <w:sz w:val="18"/>
        </w:rPr>
        <w:t> </w:t>
      </w:r>
      <w:r>
        <w:rPr>
          <w:color w:val="030303"/>
          <w:w w:val="105"/>
          <w:sz w:val="17"/>
        </w:rPr>
        <w:t>(2012)</w:t>
      </w:r>
      <w:r>
        <w:rPr>
          <w:color w:val="3F3F3F"/>
          <w:w w:val="105"/>
          <w:sz w:val="17"/>
        </w:rPr>
        <w:t>.</w:t>
      </w:r>
      <w:r>
        <w:rPr>
          <w:color w:val="3F3F3F"/>
          <w:spacing w:val="-13"/>
          <w:w w:val="105"/>
          <w:sz w:val="17"/>
        </w:rPr>
        <w:t> </w:t>
      </w:r>
      <w:r>
        <w:rPr>
          <w:color w:val="030303"/>
          <w:w w:val="105"/>
          <w:sz w:val="17"/>
        </w:rPr>
        <w:t>Predictors of</w:t>
      </w:r>
      <w:r>
        <w:rPr>
          <w:color w:val="030303"/>
          <w:spacing w:val="-5"/>
          <w:w w:val="105"/>
          <w:sz w:val="17"/>
        </w:rPr>
        <w:t> </w:t>
      </w:r>
      <w:r>
        <w:rPr>
          <w:color w:val="030303"/>
          <w:w w:val="105"/>
          <w:sz w:val="17"/>
        </w:rPr>
        <w:t>posttraumatic</w:t>
      </w:r>
      <w:r>
        <w:rPr>
          <w:color w:val="030303"/>
          <w:spacing w:val="13"/>
          <w:w w:val="105"/>
          <w:sz w:val="17"/>
        </w:rPr>
        <w:t> </w:t>
      </w:r>
      <w:r>
        <w:rPr>
          <w:color w:val="030303"/>
          <w:w w:val="105"/>
          <w:sz w:val="17"/>
        </w:rPr>
        <w:t>stress and</w:t>
      </w:r>
      <w:r>
        <w:rPr>
          <w:color w:val="030303"/>
          <w:spacing w:val="-2"/>
          <w:w w:val="105"/>
          <w:sz w:val="17"/>
        </w:rPr>
        <w:t> </w:t>
      </w:r>
      <w:r>
        <w:rPr>
          <w:color w:val="030303"/>
          <w:w w:val="105"/>
          <w:sz w:val="17"/>
        </w:rPr>
        <w:t>growth among black and</w:t>
      </w:r>
      <w:r>
        <w:rPr>
          <w:color w:val="030303"/>
          <w:spacing w:val="-2"/>
          <w:w w:val="105"/>
          <w:sz w:val="17"/>
        </w:rPr>
        <w:t> </w:t>
      </w:r>
      <w:r>
        <w:rPr>
          <w:color w:val="030303"/>
          <w:w w:val="105"/>
          <w:sz w:val="17"/>
        </w:rPr>
        <w:t>white survivors of</w:t>
      </w:r>
      <w:r>
        <w:rPr>
          <w:color w:val="030303"/>
          <w:spacing w:val="-5"/>
          <w:w w:val="105"/>
          <w:sz w:val="17"/>
        </w:rPr>
        <w:t> </w:t>
      </w:r>
      <w:r>
        <w:rPr>
          <w:color w:val="030303"/>
          <w:w w:val="105"/>
          <w:sz w:val="17"/>
        </w:rPr>
        <w:t>Hurricane Katrina</w:t>
      </w:r>
      <w:r>
        <w:rPr>
          <w:color w:val="3F3F3F"/>
          <w:w w:val="105"/>
          <w:sz w:val="17"/>
        </w:rPr>
        <w:t>:</w:t>
      </w:r>
      <w:r>
        <w:rPr>
          <w:color w:val="3F3F3F"/>
          <w:spacing w:val="-13"/>
          <w:w w:val="105"/>
          <w:sz w:val="17"/>
        </w:rPr>
        <w:t> </w:t>
      </w:r>
      <w:r>
        <w:rPr>
          <w:color w:val="030303"/>
          <w:w w:val="105"/>
          <w:sz w:val="17"/>
        </w:rPr>
        <w:t>Does perceived quality of</w:t>
      </w:r>
      <w:r>
        <w:rPr>
          <w:color w:val="030303"/>
          <w:spacing w:val="-1"/>
          <w:w w:val="105"/>
          <w:sz w:val="17"/>
        </w:rPr>
        <w:t> </w:t>
      </w:r>
      <w:r>
        <w:rPr>
          <w:color w:val="030303"/>
          <w:w w:val="105"/>
          <w:sz w:val="17"/>
        </w:rPr>
        <w:t>the</w:t>
      </w:r>
      <w:r>
        <w:rPr>
          <w:color w:val="030303"/>
          <w:spacing w:val="-1"/>
          <w:w w:val="105"/>
          <w:sz w:val="17"/>
        </w:rPr>
        <w:t> </w:t>
      </w:r>
      <w:r>
        <w:rPr>
          <w:color w:val="030303"/>
          <w:w w:val="105"/>
          <w:sz w:val="17"/>
        </w:rPr>
        <w:t>governmental response matter? </w:t>
      </w:r>
      <w:r>
        <w:rPr>
          <w:i/>
          <w:color w:val="030303"/>
          <w:w w:val="105"/>
          <w:sz w:val="17"/>
        </w:rPr>
        <w:t>Race and Social Problems,</w:t>
      </w:r>
      <w:r>
        <w:rPr>
          <w:i/>
          <w:color w:val="030303"/>
          <w:w w:val="105"/>
          <w:sz w:val="17"/>
        </w:rPr>
        <w:t> </w:t>
      </w:r>
      <w:r>
        <w:rPr>
          <w:color w:val="030303"/>
          <w:w w:val="105"/>
          <w:sz w:val="17"/>
        </w:rPr>
        <w:t>4(3-4), 144-157</w:t>
      </w:r>
      <w:r>
        <w:rPr>
          <w:color w:val="525252"/>
          <w:w w:val="105"/>
          <w:sz w:val="17"/>
        </w:rPr>
        <w:t>. </w:t>
      </w:r>
      <w:r>
        <w:rPr>
          <w:color w:val="030303"/>
          <w:w w:val="105"/>
          <w:sz w:val="17"/>
        </w:rPr>
        <w:t>doi: 10.1007/s12552-012-9074-6</w:t>
      </w:r>
    </w:p>
    <w:p>
      <w:pPr>
        <w:spacing w:line="290" w:lineRule="auto" w:before="87"/>
        <w:ind w:left="486" w:right="628" w:hanging="364"/>
        <w:jc w:val="both"/>
        <w:rPr>
          <w:sz w:val="17"/>
        </w:rPr>
      </w:pPr>
      <w:r>
        <w:rPr>
          <w:color w:val="030303"/>
          <w:w w:val="105"/>
          <w:sz w:val="17"/>
        </w:rPr>
        <w:t>Rossi, </w:t>
      </w:r>
      <w:r>
        <w:rPr>
          <w:b/>
          <w:color w:val="030303"/>
          <w:w w:val="105"/>
          <w:sz w:val="18"/>
        </w:rPr>
        <w:t>P.H., </w:t>
      </w:r>
      <w:r>
        <w:rPr>
          <w:color w:val="030303"/>
          <w:w w:val="105"/>
          <w:sz w:val="17"/>
        </w:rPr>
        <w:t>Wright, J</w:t>
      </w:r>
      <w:r>
        <w:rPr>
          <w:color w:val="525252"/>
          <w:w w:val="105"/>
          <w:sz w:val="17"/>
        </w:rPr>
        <w:t>.</w:t>
      </w:r>
      <w:r>
        <w:rPr>
          <w:color w:val="525252"/>
          <w:spacing w:val="-13"/>
          <w:w w:val="105"/>
          <w:sz w:val="17"/>
        </w:rPr>
        <w:t> </w:t>
      </w:r>
      <w:r>
        <w:rPr>
          <w:color w:val="030303"/>
          <w:w w:val="105"/>
          <w:sz w:val="17"/>
        </w:rPr>
        <w:t>D</w:t>
      </w:r>
      <w:r>
        <w:rPr>
          <w:color w:val="525252"/>
          <w:w w:val="105"/>
          <w:sz w:val="17"/>
        </w:rPr>
        <w:t>.</w:t>
      </w:r>
      <w:r>
        <w:rPr>
          <w:color w:val="2A2A2A"/>
          <w:w w:val="105"/>
          <w:sz w:val="17"/>
        </w:rPr>
        <w:t>,</w:t>
      </w:r>
      <w:r>
        <w:rPr>
          <w:color w:val="2A2A2A"/>
          <w:spacing w:val="-11"/>
          <w:w w:val="105"/>
          <w:sz w:val="17"/>
        </w:rPr>
        <w:t> </w:t>
      </w:r>
      <w:r>
        <w:rPr>
          <w:color w:val="030303"/>
          <w:w w:val="105"/>
          <w:sz w:val="17"/>
        </w:rPr>
        <w:t>Weber-Burdin,</w:t>
      </w:r>
      <w:r>
        <w:rPr>
          <w:color w:val="030303"/>
          <w:spacing w:val="20"/>
          <w:w w:val="105"/>
          <w:sz w:val="17"/>
        </w:rPr>
        <w:t> </w:t>
      </w:r>
      <w:r>
        <w:rPr>
          <w:color w:val="030303"/>
          <w:w w:val="105"/>
          <w:sz w:val="17"/>
        </w:rPr>
        <w:t>E., &amp;</w:t>
      </w:r>
      <w:r>
        <w:rPr>
          <w:color w:val="030303"/>
          <w:spacing w:val="-4"/>
          <w:w w:val="105"/>
          <w:sz w:val="17"/>
        </w:rPr>
        <w:t> </w:t>
      </w:r>
      <w:r>
        <w:rPr>
          <w:color w:val="030303"/>
          <w:w w:val="105"/>
          <w:sz w:val="17"/>
        </w:rPr>
        <w:t>Pereira, J.</w:t>
      </w:r>
      <w:r>
        <w:rPr>
          <w:color w:val="030303"/>
          <w:spacing w:val="-4"/>
          <w:w w:val="105"/>
          <w:sz w:val="17"/>
        </w:rPr>
        <w:t> </w:t>
      </w:r>
      <w:r>
        <w:rPr>
          <w:color w:val="030303"/>
          <w:w w:val="105"/>
          <w:sz w:val="17"/>
        </w:rPr>
        <w:t>(1983)</w:t>
      </w:r>
      <w:r>
        <w:rPr>
          <w:color w:val="525252"/>
          <w:w w:val="105"/>
          <w:sz w:val="17"/>
        </w:rPr>
        <w:t>.</w:t>
      </w:r>
      <w:r>
        <w:rPr>
          <w:color w:val="525252"/>
          <w:spacing w:val="-7"/>
          <w:w w:val="105"/>
          <w:sz w:val="17"/>
        </w:rPr>
        <w:t> </w:t>
      </w:r>
      <w:r>
        <w:rPr>
          <w:i/>
          <w:color w:val="030303"/>
          <w:w w:val="105"/>
          <w:sz w:val="17"/>
        </w:rPr>
        <w:t>Victims of</w:t>
      </w:r>
      <w:r>
        <w:rPr>
          <w:i/>
          <w:color w:val="030303"/>
          <w:spacing w:val="-5"/>
          <w:w w:val="105"/>
          <w:sz w:val="17"/>
        </w:rPr>
        <w:t> </w:t>
      </w:r>
      <w:r>
        <w:rPr>
          <w:i/>
          <w:color w:val="030303"/>
          <w:w w:val="105"/>
          <w:sz w:val="17"/>
        </w:rPr>
        <w:t>the</w:t>
      </w:r>
      <w:r>
        <w:rPr>
          <w:i/>
          <w:color w:val="030303"/>
          <w:spacing w:val="-1"/>
          <w:w w:val="105"/>
          <w:sz w:val="17"/>
        </w:rPr>
        <w:t> </w:t>
      </w:r>
      <w:r>
        <w:rPr>
          <w:i/>
          <w:color w:val="030303"/>
          <w:w w:val="105"/>
          <w:sz w:val="17"/>
        </w:rPr>
        <w:t>environment:</w:t>
      </w:r>
      <w:r>
        <w:rPr>
          <w:i/>
          <w:color w:val="030303"/>
          <w:spacing w:val="20"/>
          <w:w w:val="105"/>
          <w:sz w:val="17"/>
        </w:rPr>
        <w:t> </w:t>
      </w:r>
      <w:r>
        <w:rPr>
          <w:i/>
          <w:color w:val="030303"/>
          <w:w w:val="105"/>
          <w:sz w:val="17"/>
        </w:rPr>
        <w:t>Loss from natural</w:t>
      </w:r>
      <w:r>
        <w:rPr>
          <w:i/>
          <w:color w:val="030303"/>
          <w:w w:val="105"/>
          <w:sz w:val="17"/>
        </w:rPr>
        <w:t> hazards in the United States</w:t>
      </w:r>
      <w:r>
        <w:rPr>
          <w:i/>
          <w:color w:val="3F3F3F"/>
          <w:w w:val="105"/>
          <w:sz w:val="17"/>
        </w:rPr>
        <w:t>, </w:t>
      </w:r>
      <w:r>
        <w:rPr>
          <w:color w:val="030303"/>
          <w:w w:val="105"/>
          <w:sz w:val="17"/>
        </w:rPr>
        <w:t>1970-1980. New York, NY: Plenum Press.</w:t>
      </w:r>
    </w:p>
    <w:p>
      <w:pPr>
        <w:spacing w:line="295" w:lineRule="auto" w:before="104"/>
        <w:ind w:left="481" w:right="571" w:hanging="359"/>
        <w:jc w:val="both"/>
        <w:rPr>
          <w:sz w:val="17"/>
        </w:rPr>
      </w:pPr>
      <w:r>
        <w:rPr>
          <w:color w:val="030303"/>
          <w:w w:val="105"/>
          <w:sz w:val="17"/>
        </w:rPr>
        <w:t>Rovai, E. (1994). The social geography of disaster recovery</w:t>
      </w:r>
      <w:r>
        <w:rPr>
          <w:color w:val="525252"/>
          <w:w w:val="105"/>
          <w:sz w:val="17"/>
        </w:rPr>
        <w:t>:</w:t>
      </w:r>
      <w:r>
        <w:rPr>
          <w:color w:val="525252"/>
          <w:spacing w:val="-9"/>
          <w:w w:val="105"/>
          <w:sz w:val="17"/>
        </w:rPr>
        <w:t> </w:t>
      </w:r>
      <w:r>
        <w:rPr>
          <w:color w:val="030303"/>
          <w:w w:val="105"/>
          <w:sz w:val="17"/>
        </w:rPr>
        <w:t>Differential community response to</w:t>
      </w:r>
      <w:r>
        <w:rPr>
          <w:color w:val="030303"/>
          <w:spacing w:val="-1"/>
          <w:w w:val="105"/>
          <w:sz w:val="17"/>
        </w:rPr>
        <w:t> </w:t>
      </w:r>
      <w:r>
        <w:rPr>
          <w:color w:val="030303"/>
          <w:w w:val="105"/>
          <w:sz w:val="17"/>
        </w:rPr>
        <w:t>the</w:t>
      </w:r>
      <w:r>
        <w:rPr>
          <w:color w:val="030303"/>
          <w:spacing w:val="-4"/>
          <w:w w:val="105"/>
          <w:sz w:val="17"/>
        </w:rPr>
        <w:t> </w:t>
      </w:r>
      <w:r>
        <w:rPr>
          <w:color w:val="030303"/>
          <w:w w:val="105"/>
          <w:sz w:val="17"/>
        </w:rPr>
        <w:t>North</w:t>
      </w:r>
      <w:r>
        <w:rPr>
          <w:color w:val="030303"/>
          <w:spacing w:val="-2"/>
          <w:w w:val="105"/>
          <w:sz w:val="17"/>
        </w:rPr>
        <w:t> </w:t>
      </w:r>
      <w:r>
        <w:rPr>
          <w:color w:val="030303"/>
          <w:w w:val="105"/>
          <w:sz w:val="17"/>
        </w:rPr>
        <w:t>Coast earthquakes. Association of Pacific Coast Geographers:</w:t>
      </w:r>
      <w:r>
        <w:rPr>
          <w:color w:val="030303"/>
          <w:w w:val="105"/>
          <w:sz w:val="17"/>
        </w:rPr>
        <w:t> Yearbook 56.</w:t>
      </w:r>
    </w:p>
    <w:p>
      <w:pPr>
        <w:spacing w:line="295" w:lineRule="auto" w:before="101"/>
        <w:ind w:left="481" w:right="199" w:hanging="358"/>
        <w:jc w:val="both"/>
        <w:rPr>
          <w:sz w:val="17"/>
        </w:rPr>
      </w:pPr>
      <w:r>
        <w:rPr/>
        <w:pict>
          <v:group style="position:absolute;margin-left:256.019989pt;margin-top:27.052011pt;width:280.2pt;height:1.2pt;mso-position-horizontal-relative:page;mso-position-vertical-relative:paragraph;z-index:-16000000" id="docshapegroup52" coordorigin="5120,541" coordsize="5604,24">
            <v:line style="position:absolute" from="5120,558" to="10724,558" stroked="true" strokeweight=".72pt" strokecolor="#205d9e">
              <v:stroke dashstyle="solid"/>
            </v:line>
            <v:shape style="position:absolute;left:8709;top:541;width:1576;height:12" id="docshape53" coordorigin="8710,541" coordsize="1576,12" path="m8815,541l8710,541,8710,553,8815,553,8815,541xm9935,541l9830,541,9830,553,9935,553,9935,541xm10285,541l10181,541,10181,553,10285,553,10285,541xe" filled="true" fillcolor="#205d9e" stroked="false">
              <v:path arrowok="t"/>
              <v:fill type="solid"/>
            </v:shape>
            <w10:wrap type="none"/>
          </v:group>
        </w:pict>
      </w:r>
      <w:r>
        <w:rPr/>
        <w:pict>
          <v:group style="position:absolute;margin-left:89.940002pt;margin-top:39.052010pt;width:275.1pt;height:1.2pt;mso-position-horizontal-relative:page;mso-position-vertical-relative:paragraph;z-index:-15999488" id="docshapegroup54" coordorigin="1799,781" coordsize="5502,24">
            <v:line style="position:absolute" from="1799,798" to="7301,798" stroked="true" strokeweight=".72pt" strokecolor="#205d9e">
              <v:stroke dashstyle="solid"/>
            </v:line>
            <v:rect style="position:absolute;left:2157;top:781;width:105;height:12" id="docshape55" filled="true" fillcolor="#205d9e" stroked="false">
              <v:fill type="solid"/>
            </v:rect>
            <w10:wrap type="none"/>
          </v:group>
        </w:pict>
      </w:r>
      <w:r>
        <w:rPr>
          <w:color w:val="030303"/>
          <w:w w:val="105"/>
          <w:sz w:val="17"/>
        </w:rPr>
        <w:t>Sanders, K.</w:t>
      </w:r>
      <w:r>
        <w:rPr>
          <w:color w:val="030303"/>
          <w:spacing w:val="-10"/>
          <w:w w:val="105"/>
          <w:sz w:val="17"/>
        </w:rPr>
        <w:t> </w:t>
      </w:r>
      <w:r>
        <w:rPr>
          <w:color w:val="030303"/>
          <w:w w:val="105"/>
          <w:sz w:val="17"/>
        </w:rPr>
        <w:t>(2005).</w:t>
      </w:r>
      <w:r>
        <w:rPr>
          <w:color w:val="030303"/>
          <w:spacing w:val="-2"/>
          <w:w w:val="105"/>
          <w:sz w:val="17"/>
        </w:rPr>
        <w:t> </w:t>
      </w:r>
      <w:r>
        <w:rPr>
          <w:color w:val="030303"/>
          <w:w w:val="105"/>
          <w:sz w:val="17"/>
        </w:rPr>
        <w:t>Katrina victims blame racism for slow</w:t>
      </w:r>
      <w:r>
        <w:rPr>
          <w:color w:val="030303"/>
          <w:spacing w:val="-3"/>
          <w:w w:val="105"/>
          <w:sz w:val="17"/>
        </w:rPr>
        <w:t> </w:t>
      </w:r>
      <w:r>
        <w:rPr>
          <w:color w:val="030303"/>
          <w:w w:val="105"/>
          <w:sz w:val="17"/>
        </w:rPr>
        <w:t>aid:</w:t>
      </w:r>
      <w:r>
        <w:rPr>
          <w:color w:val="030303"/>
          <w:spacing w:val="-5"/>
          <w:w w:val="105"/>
          <w:sz w:val="17"/>
        </w:rPr>
        <w:t> </w:t>
      </w:r>
      <w:r>
        <w:rPr>
          <w:color w:val="030303"/>
          <w:w w:val="105"/>
          <w:sz w:val="17"/>
        </w:rPr>
        <w:t>Emotions flare</w:t>
      </w:r>
      <w:r>
        <w:rPr>
          <w:color w:val="030303"/>
          <w:spacing w:val="-1"/>
          <w:w w:val="105"/>
          <w:sz w:val="17"/>
        </w:rPr>
        <w:t> </w:t>
      </w:r>
      <w:r>
        <w:rPr>
          <w:color w:val="030303"/>
          <w:w w:val="105"/>
          <w:sz w:val="17"/>
        </w:rPr>
        <w:t>as</w:t>
      </w:r>
      <w:r>
        <w:rPr>
          <w:color w:val="030303"/>
          <w:spacing w:val="-5"/>
          <w:w w:val="105"/>
          <w:sz w:val="17"/>
        </w:rPr>
        <w:t> </w:t>
      </w:r>
      <w:r>
        <w:rPr>
          <w:color w:val="030303"/>
          <w:w w:val="105"/>
          <w:sz w:val="17"/>
        </w:rPr>
        <w:t>black survivors testify before special House panel. NBC News. Retrieved from </w:t>
      </w:r>
      <w:hyperlink r:id="rId19">
        <w:r>
          <w:rPr>
            <w:color w:val="23609E"/>
            <w:w w:val="105"/>
            <w:sz w:val="17"/>
          </w:rPr>
          <w:t>https://www.nbcnews.com/id/10354221/ns/us</w:t>
        </w:r>
      </w:hyperlink>
      <w:r>
        <w:rPr>
          <w:color w:val="23609E"/>
          <w:w w:val="105"/>
          <w:sz w:val="17"/>
        </w:rPr>
        <w:t> news-katrina</w:t>
      </w:r>
      <w:r>
        <w:rPr>
          <w:color w:val="23609E"/>
          <w:spacing w:val="40"/>
          <w:w w:val="105"/>
          <w:sz w:val="17"/>
        </w:rPr>
        <w:t> </w:t>
      </w:r>
      <w:r>
        <w:rPr>
          <w:color w:val="23609E"/>
          <w:w w:val="105"/>
          <w:sz w:val="17"/>
        </w:rPr>
        <w:t>the</w:t>
      </w:r>
      <w:r>
        <w:rPr>
          <w:color w:val="23609E"/>
          <w:spacing w:val="40"/>
          <w:w w:val="105"/>
          <w:sz w:val="17"/>
        </w:rPr>
        <w:t> </w:t>
      </w:r>
      <w:r>
        <w:rPr>
          <w:color w:val="23609E"/>
          <w:w w:val="105"/>
          <w:sz w:val="17"/>
        </w:rPr>
        <w:t>long_ road</w:t>
      </w:r>
      <w:r>
        <w:rPr>
          <w:color w:val="23609E"/>
          <w:spacing w:val="40"/>
          <w:w w:val="105"/>
          <w:sz w:val="17"/>
        </w:rPr>
        <w:t> </w:t>
      </w:r>
      <w:r>
        <w:rPr>
          <w:color w:val="23609E"/>
          <w:w w:val="105"/>
          <w:sz w:val="17"/>
        </w:rPr>
        <w:t>back/t/katrina-victims-blame-racism-slow-aid/#.WLmYxm_yu2w</w:t>
      </w:r>
    </w:p>
    <w:p>
      <w:pPr>
        <w:spacing w:before="100"/>
        <w:ind w:left="124" w:right="0" w:firstLine="0"/>
        <w:jc w:val="both"/>
        <w:rPr>
          <w:sz w:val="17"/>
        </w:rPr>
      </w:pPr>
      <w:r>
        <w:rPr>
          <w:color w:val="030303"/>
          <w:w w:val="105"/>
          <w:sz w:val="17"/>
        </w:rPr>
        <w:t>Semenza,</w:t>
      </w:r>
      <w:r>
        <w:rPr>
          <w:color w:val="030303"/>
          <w:spacing w:val="8"/>
          <w:w w:val="105"/>
          <w:sz w:val="17"/>
        </w:rPr>
        <w:t> </w:t>
      </w:r>
      <w:r>
        <w:rPr>
          <w:color w:val="030303"/>
          <w:w w:val="105"/>
          <w:sz w:val="17"/>
        </w:rPr>
        <w:t>J.C.,</w:t>
      </w:r>
      <w:r>
        <w:rPr>
          <w:color w:val="030303"/>
          <w:spacing w:val="5"/>
          <w:w w:val="105"/>
          <w:sz w:val="17"/>
        </w:rPr>
        <w:t> </w:t>
      </w:r>
      <w:r>
        <w:rPr>
          <w:color w:val="030303"/>
          <w:w w:val="105"/>
          <w:sz w:val="17"/>
        </w:rPr>
        <w:t>Rubin,</w:t>
      </w:r>
      <w:r>
        <w:rPr>
          <w:color w:val="030303"/>
          <w:spacing w:val="9"/>
          <w:w w:val="105"/>
          <w:sz w:val="17"/>
        </w:rPr>
        <w:t> </w:t>
      </w:r>
      <w:r>
        <w:rPr>
          <w:color w:val="030303"/>
          <w:w w:val="105"/>
          <w:sz w:val="17"/>
        </w:rPr>
        <w:t>C.H.,</w:t>
      </w:r>
      <w:r>
        <w:rPr>
          <w:color w:val="030303"/>
          <w:spacing w:val="-4"/>
          <w:w w:val="105"/>
          <w:sz w:val="17"/>
        </w:rPr>
        <w:t> </w:t>
      </w:r>
      <w:r>
        <w:rPr>
          <w:color w:val="030303"/>
          <w:w w:val="105"/>
          <w:sz w:val="17"/>
        </w:rPr>
        <w:t>Falter,</w:t>
      </w:r>
      <w:r>
        <w:rPr>
          <w:color w:val="030303"/>
          <w:spacing w:val="7"/>
          <w:w w:val="105"/>
          <w:sz w:val="17"/>
        </w:rPr>
        <w:t> </w:t>
      </w:r>
      <w:r>
        <w:rPr>
          <w:color w:val="030303"/>
          <w:w w:val="105"/>
          <w:sz w:val="17"/>
        </w:rPr>
        <w:t>K.</w:t>
      </w:r>
      <w:r>
        <w:rPr>
          <w:color w:val="030303"/>
          <w:spacing w:val="1"/>
          <w:w w:val="105"/>
          <w:sz w:val="17"/>
        </w:rPr>
        <w:t> </w:t>
      </w:r>
      <w:r>
        <w:rPr>
          <w:color w:val="030303"/>
          <w:w w:val="105"/>
          <w:sz w:val="17"/>
        </w:rPr>
        <w:t>H.,</w:t>
      </w:r>
      <w:r>
        <w:rPr>
          <w:color w:val="030303"/>
          <w:spacing w:val="5"/>
          <w:w w:val="105"/>
          <w:sz w:val="17"/>
        </w:rPr>
        <w:t> </w:t>
      </w:r>
      <w:r>
        <w:rPr>
          <w:color w:val="030303"/>
          <w:w w:val="105"/>
          <w:sz w:val="17"/>
        </w:rPr>
        <w:t>Selanikio,</w:t>
      </w:r>
      <w:r>
        <w:rPr>
          <w:color w:val="030303"/>
          <w:spacing w:val="18"/>
          <w:w w:val="105"/>
          <w:sz w:val="17"/>
        </w:rPr>
        <w:t> </w:t>
      </w:r>
      <w:r>
        <w:rPr>
          <w:color w:val="030303"/>
          <w:w w:val="105"/>
          <w:sz w:val="17"/>
        </w:rPr>
        <w:t>J.</w:t>
      </w:r>
      <w:r>
        <w:rPr>
          <w:color w:val="030303"/>
          <w:spacing w:val="-3"/>
          <w:w w:val="105"/>
          <w:sz w:val="17"/>
        </w:rPr>
        <w:t> </w:t>
      </w:r>
      <w:r>
        <w:rPr>
          <w:color w:val="030303"/>
          <w:w w:val="105"/>
          <w:sz w:val="17"/>
        </w:rPr>
        <w:t>D.,</w:t>
      </w:r>
      <w:r>
        <w:rPr>
          <w:color w:val="030303"/>
          <w:spacing w:val="3"/>
          <w:w w:val="105"/>
          <w:sz w:val="17"/>
        </w:rPr>
        <w:t> </w:t>
      </w:r>
      <w:r>
        <w:rPr>
          <w:color w:val="030303"/>
          <w:w w:val="105"/>
          <w:sz w:val="17"/>
        </w:rPr>
        <w:t>Flanders,</w:t>
      </w:r>
      <w:r>
        <w:rPr>
          <w:color w:val="030303"/>
          <w:spacing w:val="16"/>
          <w:w w:val="105"/>
          <w:sz w:val="17"/>
        </w:rPr>
        <w:t> </w:t>
      </w:r>
      <w:r>
        <w:rPr>
          <w:color w:val="030303"/>
          <w:w w:val="105"/>
          <w:sz w:val="16"/>
        </w:rPr>
        <w:t>W.</w:t>
      </w:r>
      <w:r>
        <w:rPr>
          <w:color w:val="030303"/>
          <w:spacing w:val="9"/>
          <w:w w:val="105"/>
          <w:sz w:val="16"/>
        </w:rPr>
        <w:t> </w:t>
      </w:r>
      <w:r>
        <w:rPr>
          <w:color w:val="030303"/>
          <w:w w:val="105"/>
          <w:sz w:val="17"/>
        </w:rPr>
        <w:t>D.,</w:t>
      </w:r>
      <w:r>
        <w:rPr>
          <w:color w:val="030303"/>
          <w:spacing w:val="-1"/>
          <w:w w:val="105"/>
          <w:sz w:val="17"/>
        </w:rPr>
        <w:t> </w:t>
      </w:r>
      <w:r>
        <w:rPr>
          <w:color w:val="030303"/>
          <w:w w:val="105"/>
          <w:sz w:val="17"/>
        </w:rPr>
        <w:t>Howe,</w:t>
      </w:r>
      <w:r>
        <w:rPr>
          <w:color w:val="030303"/>
          <w:spacing w:val="9"/>
          <w:w w:val="105"/>
          <w:sz w:val="17"/>
        </w:rPr>
        <w:t> </w:t>
      </w:r>
      <w:r>
        <w:rPr>
          <w:color w:val="030303"/>
          <w:w w:val="105"/>
          <w:sz w:val="17"/>
        </w:rPr>
        <w:t>H.</w:t>
      </w:r>
      <w:r>
        <w:rPr>
          <w:color w:val="030303"/>
          <w:spacing w:val="-3"/>
          <w:w w:val="105"/>
          <w:sz w:val="17"/>
        </w:rPr>
        <w:t> </w:t>
      </w:r>
      <w:r>
        <w:rPr>
          <w:color w:val="030303"/>
          <w:w w:val="105"/>
          <w:sz w:val="17"/>
        </w:rPr>
        <w:t>L.,</w:t>
      </w:r>
      <w:r>
        <w:rPr>
          <w:color w:val="030303"/>
          <w:spacing w:val="-1"/>
          <w:w w:val="105"/>
          <w:sz w:val="17"/>
        </w:rPr>
        <w:t> </w:t>
      </w:r>
      <w:r>
        <w:rPr>
          <w:color w:val="030303"/>
          <w:w w:val="105"/>
          <w:sz w:val="17"/>
        </w:rPr>
        <w:t>&amp;</w:t>
      </w:r>
      <w:r>
        <w:rPr>
          <w:color w:val="030303"/>
          <w:spacing w:val="6"/>
          <w:w w:val="105"/>
          <w:sz w:val="17"/>
        </w:rPr>
        <w:t> </w:t>
      </w:r>
      <w:r>
        <w:rPr>
          <w:color w:val="030303"/>
          <w:w w:val="105"/>
          <w:sz w:val="17"/>
        </w:rPr>
        <w:t>Wilhelm,</w:t>
      </w:r>
      <w:r>
        <w:rPr>
          <w:color w:val="030303"/>
          <w:spacing w:val="7"/>
          <w:w w:val="105"/>
          <w:sz w:val="17"/>
        </w:rPr>
        <w:t> </w:t>
      </w:r>
      <w:r>
        <w:rPr>
          <w:color w:val="030303"/>
          <w:w w:val="105"/>
          <w:sz w:val="17"/>
        </w:rPr>
        <w:t>J.</w:t>
      </w:r>
      <w:r>
        <w:rPr>
          <w:color w:val="030303"/>
          <w:spacing w:val="8"/>
          <w:w w:val="105"/>
          <w:sz w:val="17"/>
        </w:rPr>
        <w:t> </w:t>
      </w:r>
      <w:r>
        <w:rPr>
          <w:color w:val="030303"/>
          <w:w w:val="105"/>
          <w:sz w:val="17"/>
        </w:rPr>
        <w:t>L.</w:t>
      </w:r>
      <w:r>
        <w:rPr>
          <w:color w:val="030303"/>
          <w:spacing w:val="1"/>
          <w:w w:val="105"/>
          <w:sz w:val="17"/>
        </w:rPr>
        <w:t> </w:t>
      </w:r>
      <w:r>
        <w:rPr>
          <w:color w:val="030303"/>
          <w:spacing w:val="-2"/>
          <w:w w:val="105"/>
          <w:sz w:val="17"/>
        </w:rPr>
        <w:t>(1996).</w:t>
      </w:r>
    </w:p>
    <w:p>
      <w:pPr>
        <w:spacing w:line="295" w:lineRule="auto" w:before="45"/>
        <w:ind w:left="482" w:right="265" w:firstLine="1"/>
        <w:jc w:val="both"/>
        <w:rPr>
          <w:sz w:val="17"/>
        </w:rPr>
      </w:pPr>
      <w:r>
        <w:rPr>
          <w:color w:val="030303"/>
          <w:w w:val="105"/>
          <w:sz w:val="17"/>
        </w:rPr>
        <w:t>Heat-related deaths during the July 1995 heat wave in Chicago. </w:t>
      </w:r>
      <w:r>
        <w:rPr>
          <w:i/>
          <w:color w:val="030303"/>
          <w:w w:val="105"/>
          <w:sz w:val="17"/>
        </w:rPr>
        <w:t>New England Journal of Medicine, </w:t>
      </w:r>
      <w:r>
        <w:rPr>
          <w:color w:val="030303"/>
          <w:w w:val="105"/>
          <w:sz w:val="17"/>
        </w:rPr>
        <w:t>335, 84-90. doi: 10.1056/NEJM199607113350203</w:t>
      </w:r>
    </w:p>
    <w:p>
      <w:pPr>
        <w:spacing w:line="283" w:lineRule="auto" w:before="91"/>
        <w:ind w:left="484" w:right="171" w:hanging="361"/>
        <w:jc w:val="left"/>
        <w:rPr>
          <w:sz w:val="17"/>
        </w:rPr>
      </w:pPr>
      <w:r>
        <w:rPr>
          <w:color w:val="030303"/>
          <w:w w:val="105"/>
          <w:sz w:val="17"/>
        </w:rPr>
        <w:t>Shapiro, </w:t>
      </w:r>
      <w:r>
        <w:rPr>
          <w:color w:val="030303"/>
          <w:w w:val="105"/>
          <w:sz w:val="18"/>
        </w:rPr>
        <w:t>I.,</w:t>
      </w:r>
      <w:r>
        <w:rPr>
          <w:color w:val="030303"/>
          <w:spacing w:val="-9"/>
          <w:w w:val="105"/>
          <w:sz w:val="18"/>
        </w:rPr>
        <w:t> </w:t>
      </w:r>
      <w:r>
        <w:rPr>
          <w:color w:val="030303"/>
          <w:w w:val="105"/>
          <w:sz w:val="17"/>
        </w:rPr>
        <w:t>&amp; Sherman, A.</w:t>
      </w:r>
      <w:r>
        <w:rPr>
          <w:color w:val="030303"/>
          <w:spacing w:val="-3"/>
          <w:w w:val="105"/>
          <w:sz w:val="17"/>
        </w:rPr>
        <w:t> </w:t>
      </w:r>
      <w:r>
        <w:rPr>
          <w:color w:val="030303"/>
          <w:w w:val="105"/>
          <w:sz w:val="17"/>
        </w:rPr>
        <w:t>(2005).</w:t>
      </w:r>
      <w:r>
        <w:rPr>
          <w:color w:val="030303"/>
          <w:spacing w:val="-1"/>
          <w:w w:val="105"/>
          <w:sz w:val="17"/>
        </w:rPr>
        <w:t> </w:t>
      </w:r>
      <w:r>
        <w:rPr>
          <w:color w:val="030303"/>
          <w:w w:val="105"/>
          <w:sz w:val="17"/>
        </w:rPr>
        <w:t>Essential facts about the victims of</w:t>
      </w:r>
      <w:r>
        <w:rPr>
          <w:color w:val="030303"/>
          <w:spacing w:val="-4"/>
          <w:w w:val="105"/>
          <w:sz w:val="17"/>
        </w:rPr>
        <w:t> </w:t>
      </w:r>
      <w:r>
        <w:rPr>
          <w:color w:val="030303"/>
          <w:w w:val="105"/>
          <w:sz w:val="17"/>
        </w:rPr>
        <w:t>Hurricane Katrina. Center on</w:t>
      </w:r>
      <w:r>
        <w:rPr>
          <w:color w:val="030303"/>
          <w:spacing w:val="-6"/>
          <w:w w:val="105"/>
          <w:sz w:val="17"/>
        </w:rPr>
        <w:t> </w:t>
      </w:r>
      <w:r>
        <w:rPr>
          <w:color w:val="030303"/>
          <w:w w:val="105"/>
          <w:sz w:val="17"/>
        </w:rPr>
        <w:t>Budget and</w:t>
      </w:r>
      <w:r>
        <w:rPr>
          <w:color w:val="030303"/>
          <w:spacing w:val="-6"/>
          <w:w w:val="105"/>
          <w:sz w:val="17"/>
        </w:rPr>
        <w:t> </w:t>
      </w:r>
      <w:r>
        <w:rPr>
          <w:color w:val="030303"/>
          <w:w w:val="105"/>
          <w:sz w:val="17"/>
        </w:rPr>
        <w:t>Policy Priorities. Retrieved from </w:t>
      </w:r>
      <w:hyperlink r:id="rId20">
        <w:r>
          <w:rPr>
            <w:color w:val="23609E"/>
            <w:w w:val="105"/>
            <w:sz w:val="17"/>
          </w:rPr>
          <w:t>http</w:t>
        </w:r>
        <w:r>
          <w:rPr>
            <w:color w:val="5483B5"/>
            <w:w w:val="105"/>
            <w:sz w:val="17"/>
          </w:rPr>
          <w:t>:</w:t>
        </w:r>
        <w:r>
          <w:rPr>
            <w:color w:val="386EA8"/>
            <w:w w:val="105"/>
            <w:sz w:val="17"/>
          </w:rPr>
          <w:t>//www.cbpp.org/cms/?fa=view&amp;id=658</w:t>
        </w:r>
      </w:hyperlink>
    </w:p>
    <w:p>
      <w:pPr>
        <w:pStyle w:val="BodyText"/>
        <w:spacing w:line="20" w:lineRule="exact"/>
        <w:ind w:left="2510"/>
        <w:rPr>
          <w:sz w:val="2"/>
        </w:rPr>
      </w:pPr>
      <w:r>
        <w:rPr>
          <w:sz w:val="2"/>
        </w:rPr>
        <w:pict>
          <v:group style="width:169.6pt;height:.75pt;mso-position-horizontal-relative:char;mso-position-vertical-relative:line" id="docshapegroup56" coordorigin="0,0" coordsize="3392,15">
            <v:line style="position:absolute" from="0,7" to="3391,7" stroked="true" strokeweight=".72pt" strokecolor="#205d9e">
              <v:stroke dashstyle="solid"/>
            </v:line>
          </v:group>
        </w:pict>
      </w:r>
      <w:r>
        <w:rPr>
          <w:sz w:val="2"/>
        </w:rPr>
      </w:r>
    </w:p>
    <w:p>
      <w:pPr>
        <w:spacing w:line="295" w:lineRule="auto" w:before="92"/>
        <w:ind w:left="481" w:right="0" w:hanging="358"/>
        <w:jc w:val="left"/>
        <w:rPr>
          <w:sz w:val="17"/>
        </w:rPr>
      </w:pPr>
      <w:r>
        <w:rPr>
          <w:color w:val="030303"/>
          <w:w w:val="105"/>
          <w:sz w:val="17"/>
        </w:rPr>
        <w:t>Smith, S.</w:t>
      </w:r>
      <w:r>
        <w:rPr>
          <w:color w:val="030303"/>
          <w:spacing w:val="-6"/>
          <w:w w:val="105"/>
          <w:sz w:val="17"/>
        </w:rPr>
        <w:t> </w:t>
      </w:r>
      <w:r>
        <w:rPr>
          <w:color w:val="030303"/>
          <w:w w:val="105"/>
          <w:sz w:val="17"/>
        </w:rPr>
        <w:t>K</w:t>
      </w:r>
      <w:r>
        <w:rPr>
          <w:color w:val="3F3F3F"/>
          <w:w w:val="105"/>
          <w:sz w:val="17"/>
        </w:rPr>
        <w:t>.</w:t>
      </w:r>
      <w:r>
        <w:rPr>
          <w:color w:val="1A1A1A"/>
          <w:w w:val="105"/>
          <w:sz w:val="17"/>
        </w:rPr>
        <w:t>,</w:t>
      </w:r>
      <w:r>
        <w:rPr>
          <w:color w:val="1A1A1A"/>
          <w:spacing w:val="-13"/>
          <w:w w:val="105"/>
          <w:sz w:val="17"/>
        </w:rPr>
        <w:t> </w:t>
      </w:r>
      <w:r>
        <w:rPr>
          <w:color w:val="030303"/>
          <w:w w:val="105"/>
          <w:sz w:val="17"/>
        </w:rPr>
        <w:t>&amp; McCarty, C.</w:t>
      </w:r>
      <w:r>
        <w:rPr>
          <w:color w:val="030303"/>
          <w:spacing w:val="-3"/>
          <w:w w:val="105"/>
          <w:sz w:val="17"/>
        </w:rPr>
        <w:t> </w:t>
      </w:r>
      <w:r>
        <w:rPr>
          <w:color w:val="030303"/>
          <w:w w:val="105"/>
          <w:sz w:val="17"/>
        </w:rPr>
        <w:t>(2009). Fleeing the</w:t>
      </w:r>
      <w:r>
        <w:rPr>
          <w:color w:val="030303"/>
          <w:spacing w:val="-2"/>
          <w:w w:val="105"/>
          <w:sz w:val="17"/>
        </w:rPr>
        <w:t> </w:t>
      </w:r>
      <w:r>
        <w:rPr>
          <w:color w:val="030303"/>
          <w:w w:val="105"/>
          <w:sz w:val="17"/>
        </w:rPr>
        <w:t>storm(s):</w:t>
      </w:r>
      <w:r>
        <w:rPr>
          <w:color w:val="030303"/>
          <w:spacing w:val="-6"/>
          <w:w w:val="105"/>
          <w:sz w:val="17"/>
        </w:rPr>
        <w:t> </w:t>
      </w:r>
      <w:r>
        <w:rPr>
          <w:color w:val="030303"/>
          <w:w w:val="105"/>
          <w:sz w:val="17"/>
        </w:rPr>
        <w:t>An</w:t>
      </w:r>
      <w:r>
        <w:rPr>
          <w:color w:val="030303"/>
          <w:spacing w:val="-4"/>
          <w:w w:val="105"/>
          <w:sz w:val="17"/>
        </w:rPr>
        <w:t> </w:t>
      </w:r>
      <w:r>
        <w:rPr>
          <w:color w:val="030303"/>
          <w:w w:val="105"/>
          <w:sz w:val="17"/>
        </w:rPr>
        <w:t>examination of</w:t>
      </w:r>
      <w:r>
        <w:rPr>
          <w:color w:val="030303"/>
          <w:spacing w:val="-1"/>
          <w:w w:val="105"/>
          <w:sz w:val="17"/>
        </w:rPr>
        <w:t> </w:t>
      </w:r>
      <w:r>
        <w:rPr>
          <w:color w:val="030303"/>
          <w:w w:val="105"/>
          <w:sz w:val="17"/>
        </w:rPr>
        <w:t>evacuation behavior during</w:t>
      </w:r>
      <w:r>
        <w:rPr>
          <w:color w:val="030303"/>
          <w:spacing w:val="-4"/>
          <w:w w:val="105"/>
          <w:sz w:val="17"/>
        </w:rPr>
        <w:t> </w:t>
      </w:r>
      <w:r>
        <w:rPr>
          <w:color w:val="030303"/>
          <w:w w:val="105"/>
          <w:sz w:val="17"/>
        </w:rPr>
        <w:t>Florida's 2004 hurricane season. </w:t>
      </w:r>
      <w:r>
        <w:rPr>
          <w:i/>
          <w:color w:val="030303"/>
          <w:w w:val="105"/>
          <w:sz w:val="17"/>
        </w:rPr>
        <w:t>Demography, </w:t>
      </w:r>
      <w:r>
        <w:rPr>
          <w:color w:val="030303"/>
          <w:w w:val="105"/>
          <w:sz w:val="17"/>
        </w:rPr>
        <w:t>46(1), 127-145.</w:t>
      </w:r>
    </w:p>
    <w:p>
      <w:pPr>
        <w:spacing w:line="295" w:lineRule="auto" w:before="100"/>
        <w:ind w:left="484" w:right="0" w:hanging="361"/>
        <w:jc w:val="left"/>
        <w:rPr>
          <w:sz w:val="17"/>
        </w:rPr>
      </w:pPr>
      <w:r>
        <w:rPr>
          <w:color w:val="030303"/>
          <w:w w:val="105"/>
          <w:sz w:val="17"/>
        </w:rPr>
        <w:t>Subaiya, S</w:t>
      </w:r>
      <w:r>
        <w:rPr>
          <w:color w:val="525252"/>
          <w:w w:val="105"/>
          <w:sz w:val="17"/>
        </w:rPr>
        <w:t>.</w:t>
      </w:r>
      <w:r>
        <w:rPr>
          <w:color w:val="2A2A2A"/>
          <w:w w:val="105"/>
          <w:sz w:val="17"/>
        </w:rPr>
        <w:t>,</w:t>
      </w:r>
      <w:r>
        <w:rPr>
          <w:color w:val="2A2A2A"/>
          <w:spacing w:val="-13"/>
          <w:w w:val="105"/>
          <w:sz w:val="17"/>
        </w:rPr>
        <w:t> </w:t>
      </w:r>
      <w:r>
        <w:rPr>
          <w:color w:val="030303"/>
          <w:w w:val="105"/>
          <w:sz w:val="17"/>
        </w:rPr>
        <w:t>Moussavi</w:t>
      </w:r>
      <w:r>
        <w:rPr>
          <w:color w:val="3F3F3F"/>
          <w:w w:val="105"/>
          <w:sz w:val="17"/>
        </w:rPr>
        <w:t>,</w:t>
      </w:r>
      <w:r>
        <w:rPr>
          <w:color w:val="3F3F3F"/>
          <w:spacing w:val="-13"/>
          <w:w w:val="105"/>
          <w:sz w:val="17"/>
        </w:rPr>
        <w:t> </w:t>
      </w:r>
      <w:r>
        <w:rPr>
          <w:color w:val="030303"/>
          <w:w w:val="105"/>
          <w:sz w:val="17"/>
        </w:rPr>
        <w:t>C., Velasquez, A.,</w:t>
      </w:r>
      <w:r>
        <w:rPr>
          <w:color w:val="030303"/>
          <w:spacing w:val="-4"/>
          <w:w w:val="105"/>
          <w:sz w:val="17"/>
        </w:rPr>
        <w:t> </w:t>
      </w:r>
      <w:r>
        <w:rPr>
          <w:color w:val="030303"/>
          <w:w w:val="105"/>
          <w:sz w:val="17"/>
        </w:rPr>
        <w:t>&amp;</w:t>
      </w:r>
      <w:r>
        <w:rPr>
          <w:color w:val="030303"/>
          <w:spacing w:val="-3"/>
          <w:w w:val="105"/>
          <w:sz w:val="17"/>
        </w:rPr>
        <w:t> </w:t>
      </w:r>
      <w:r>
        <w:rPr>
          <w:color w:val="030303"/>
          <w:w w:val="105"/>
          <w:sz w:val="17"/>
        </w:rPr>
        <w:t>Stillman, J.</w:t>
      </w:r>
      <w:r>
        <w:rPr>
          <w:color w:val="030303"/>
          <w:spacing w:val="-4"/>
          <w:w w:val="105"/>
          <w:sz w:val="17"/>
        </w:rPr>
        <w:t> </w:t>
      </w:r>
      <w:r>
        <w:rPr>
          <w:color w:val="030303"/>
          <w:w w:val="105"/>
          <w:sz w:val="17"/>
        </w:rPr>
        <w:t>(2014,</w:t>
      </w:r>
      <w:r>
        <w:rPr>
          <w:color w:val="030303"/>
          <w:spacing w:val="-4"/>
          <w:w w:val="105"/>
          <w:sz w:val="17"/>
        </w:rPr>
        <w:t> </w:t>
      </w:r>
      <w:r>
        <w:rPr>
          <w:color w:val="030303"/>
          <w:w w:val="105"/>
          <w:sz w:val="17"/>
        </w:rPr>
        <w:t>April).</w:t>
      </w:r>
      <w:r>
        <w:rPr>
          <w:color w:val="030303"/>
          <w:spacing w:val="-3"/>
          <w:w w:val="105"/>
          <w:sz w:val="17"/>
        </w:rPr>
        <w:t> </w:t>
      </w:r>
      <w:r>
        <w:rPr>
          <w:color w:val="030303"/>
          <w:w w:val="105"/>
          <w:sz w:val="17"/>
        </w:rPr>
        <w:t>A</w:t>
      </w:r>
      <w:r>
        <w:rPr>
          <w:color w:val="030303"/>
          <w:spacing w:val="-11"/>
          <w:w w:val="105"/>
          <w:sz w:val="17"/>
        </w:rPr>
        <w:t> </w:t>
      </w:r>
      <w:r>
        <w:rPr>
          <w:color w:val="030303"/>
          <w:w w:val="105"/>
          <w:sz w:val="17"/>
        </w:rPr>
        <w:t>rapid needs assessment of</w:t>
      </w:r>
      <w:r>
        <w:rPr>
          <w:color w:val="030303"/>
          <w:spacing w:val="-1"/>
          <w:w w:val="105"/>
          <w:sz w:val="17"/>
        </w:rPr>
        <w:t> </w:t>
      </w:r>
      <w:r>
        <w:rPr>
          <w:color w:val="030303"/>
          <w:w w:val="105"/>
          <w:sz w:val="17"/>
        </w:rPr>
        <w:t>the Rockaway Peninsula in New York City after Hurricane Sandy and</w:t>
      </w:r>
      <w:r>
        <w:rPr>
          <w:color w:val="030303"/>
          <w:spacing w:val="-2"/>
          <w:w w:val="105"/>
          <w:sz w:val="17"/>
        </w:rPr>
        <w:t> </w:t>
      </w:r>
      <w:r>
        <w:rPr>
          <w:color w:val="030303"/>
          <w:w w:val="105"/>
          <w:sz w:val="17"/>
        </w:rPr>
        <w:t>the relationship of</w:t>
      </w:r>
      <w:r>
        <w:rPr>
          <w:color w:val="030303"/>
          <w:spacing w:val="-2"/>
          <w:w w:val="105"/>
          <w:sz w:val="17"/>
        </w:rPr>
        <w:t> </w:t>
      </w:r>
      <w:r>
        <w:rPr>
          <w:color w:val="030303"/>
          <w:w w:val="105"/>
          <w:sz w:val="17"/>
        </w:rPr>
        <w:t>socioeconomic</w:t>
      </w:r>
      <w:r>
        <w:rPr>
          <w:color w:val="030303"/>
          <w:spacing w:val="28"/>
          <w:w w:val="105"/>
          <w:sz w:val="17"/>
        </w:rPr>
        <w:t> </w:t>
      </w:r>
      <w:r>
        <w:rPr>
          <w:color w:val="030303"/>
          <w:w w:val="105"/>
          <w:sz w:val="17"/>
        </w:rPr>
        <w:t>status to</w:t>
      </w:r>
      <w:r>
        <w:rPr>
          <w:color w:val="030303"/>
          <w:spacing w:val="-1"/>
          <w:w w:val="105"/>
          <w:sz w:val="17"/>
        </w:rPr>
        <w:t> </w:t>
      </w:r>
      <w:r>
        <w:rPr>
          <w:color w:val="030303"/>
          <w:w w:val="105"/>
          <w:sz w:val="17"/>
        </w:rPr>
        <w:t>recovery. </w:t>
      </w:r>
      <w:r>
        <w:rPr>
          <w:i/>
          <w:color w:val="030303"/>
          <w:w w:val="105"/>
          <w:sz w:val="17"/>
        </w:rPr>
        <w:t>American Journal of Public Health, </w:t>
      </w:r>
      <w:r>
        <w:rPr>
          <w:color w:val="030303"/>
          <w:w w:val="105"/>
          <w:sz w:val="17"/>
        </w:rPr>
        <w:t>104(4), 632-638. doi: 10</w:t>
      </w:r>
      <w:r>
        <w:rPr>
          <w:color w:val="525252"/>
          <w:w w:val="105"/>
          <w:sz w:val="17"/>
        </w:rPr>
        <w:t>.</w:t>
      </w:r>
      <w:r>
        <w:rPr>
          <w:color w:val="030303"/>
          <w:w w:val="105"/>
          <w:sz w:val="17"/>
        </w:rPr>
        <w:t>2105/AJPH</w:t>
      </w:r>
      <w:r>
        <w:rPr>
          <w:color w:val="3F3F3F"/>
          <w:w w:val="105"/>
          <w:sz w:val="17"/>
        </w:rPr>
        <w:t>.</w:t>
      </w:r>
      <w:r>
        <w:rPr>
          <w:color w:val="030303"/>
          <w:w w:val="105"/>
          <w:sz w:val="17"/>
        </w:rPr>
        <w:t>2013</w:t>
      </w:r>
      <w:r>
        <w:rPr>
          <w:color w:val="525252"/>
          <w:w w:val="105"/>
          <w:sz w:val="17"/>
        </w:rPr>
        <w:t>.</w:t>
      </w:r>
      <w:r>
        <w:rPr>
          <w:color w:val="030303"/>
          <w:w w:val="105"/>
          <w:sz w:val="17"/>
        </w:rPr>
        <w:t>301668</w:t>
      </w:r>
    </w:p>
    <w:p>
      <w:pPr>
        <w:spacing w:line="292" w:lineRule="auto" w:before="91"/>
        <w:ind w:left="483" w:right="198" w:hanging="360"/>
        <w:jc w:val="left"/>
        <w:rPr>
          <w:sz w:val="17"/>
        </w:rPr>
      </w:pPr>
      <w:r>
        <w:rPr/>
        <w:pict>
          <v:line style="position:absolute;mso-position-horizontal-relative:page;mso-position-vertical-relative:paragraph;z-index:15736832" from="151.5pt,51.701595pt" to="388.14pt,51.701595pt" stroked="true" strokeweight=".72pt" strokecolor="#205d9e">
            <v:stroke dashstyle="solid"/>
            <w10:wrap type="none"/>
          </v:line>
        </w:pict>
      </w:r>
      <w:r>
        <w:rPr>
          <w:color w:val="030303"/>
          <w:w w:val="105"/>
          <w:sz w:val="17"/>
        </w:rPr>
        <w:t>Sury, J., Chandler, </w:t>
      </w:r>
      <w:r>
        <w:rPr>
          <w:b/>
          <w:color w:val="030303"/>
          <w:w w:val="105"/>
          <w:sz w:val="18"/>
        </w:rPr>
        <w:t>T., </w:t>
      </w:r>
      <w:r>
        <w:rPr>
          <w:color w:val="030303"/>
          <w:w w:val="105"/>
          <w:sz w:val="17"/>
        </w:rPr>
        <w:t>Herrera, C</w:t>
      </w:r>
      <w:r>
        <w:rPr>
          <w:color w:val="3F3F3F"/>
          <w:w w:val="105"/>
          <w:sz w:val="17"/>
        </w:rPr>
        <w:t>.</w:t>
      </w:r>
      <w:r>
        <w:rPr>
          <w:color w:val="030303"/>
          <w:w w:val="105"/>
          <w:sz w:val="17"/>
        </w:rPr>
        <w:t>,</w:t>
      </w:r>
      <w:r>
        <w:rPr>
          <w:color w:val="030303"/>
          <w:spacing w:val="-11"/>
          <w:w w:val="105"/>
          <w:sz w:val="17"/>
        </w:rPr>
        <w:t> </w:t>
      </w:r>
      <w:r>
        <w:rPr>
          <w:color w:val="030303"/>
          <w:w w:val="105"/>
          <w:sz w:val="17"/>
        </w:rPr>
        <w:t>Bhaskar, S.,</w:t>
      </w:r>
      <w:r>
        <w:rPr>
          <w:color w:val="030303"/>
          <w:spacing w:val="-1"/>
          <w:w w:val="105"/>
          <w:sz w:val="17"/>
        </w:rPr>
        <w:t> </w:t>
      </w:r>
      <w:r>
        <w:rPr>
          <w:color w:val="030303"/>
          <w:w w:val="105"/>
          <w:sz w:val="17"/>
        </w:rPr>
        <w:t>Sehnert, E.,</w:t>
      </w:r>
      <w:r>
        <w:rPr>
          <w:color w:val="030303"/>
          <w:spacing w:val="-2"/>
          <w:w w:val="105"/>
          <w:sz w:val="17"/>
        </w:rPr>
        <w:t> </w:t>
      </w:r>
      <w:r>
        <w:rPr>
          <w:color w:val="030303"/>
          <w:w w:val="105"/>
          <w:sz w:val="17"/>
        </w:rPr>
        <w:t>Martinez, S., ...</w:t>
      </w:r>
      <w:r>
        <w:rPr>
          <w:color w:val="030303"/>
          <w:spacing w:val="80"/>
          <w:w w:val="105"/>
          <w:sz w:val="17"/>
        </w:rPr>
        <w:t> </w:t>
      </w:r>
      <w:r>
        <w:rPr>
          <w:color w:val="030303"/>
          <w:w w:val="105"/>
          <w:sz w:val="17"/>
        </w:rPr>
        <w:t>Redlener, </w:t>
      </w:r>
      <w:r>
        <w:rPr>
          <w:color w:val="030303"/>
          <w:w w:val="105"/>
          <w:sz w:val="18"/>
        </w:rPr>
        <w:t>I.</w:t>
      </w:r>
      <w:r>
        <w:rPr>
          <w:color w:val="030303"/>
          <w:spacing w:val="-3"/>
          <w:w w:val="105"/>
          <w:sz w:val="18"/>
        </w:rPr>
        <w:t> </w:t>
      </w:r>
      <w:r>
        <w:rPr>
          <w:color w:val="030303"/>
          <w:w w:val="105"/>
          <w:sz w:val="17"/>
        </w:rPr>
        <w:t>(2016, May 12).</w:t>
      </w:r>
      <w:r>
        <w:rPr>
          <w:color w:val="030303"/>
          <w:spacing w:val="-6"/>
          <w:w w:val="105"/>
          <w:sz w:val="17"/>
        </w:rPr>
        <w:t> </w:t>
      </w:r>
      <w:r>
        <w:rPr>
          <w:color w:val="030303"/>
          <w:w w:val="105"/>
          <w:sz w:val="17"/>
        </w:rPr>
        <w:t>The American</w:t>
      </w:r>
      <w:r>
        <w:rPr>
          <w:color w:val="030303"/>
          <w:spacing w:val="-1"/>
          <w:w w:val="105"/>
          <w:sz w:val="17"/>
        </w:rPr>
        <w:t> </w:t>
      </w:r>
      <w:r>
        <w:rPr>
          <w:color w:val="030303"/>
          <w:w w:val="105"/>
          <w:sz w:val="17"/>
        </w:rPr>
        <w:t>Preparedness Project: Where the</w:t>
      </w:r>
      <w:r>
        <w:rPr>
          <w:color w:val="030303"/>
          <w:spacing w:val="-8"/>
          <w:w w:val="105"/>
          <w:sz w:val="17"/>
        </w:rPr>
        <w:t> </w:t>
      </w:r>
      <w:r>
        <w:rPr>
          <w:color w:val="030303"/>
          <w:w w:val="105"/>
          <w:sz w:val="17"/>
        </w:rPr>
        <w:t>U.S.</w:t>
      </w:r>
      <w:r>
        <w:rPr>
          <w:color w:val="030303"/>
          <w:spacing w:val="-4"/>
          <w:w w:val="105"/>
          <w:sz w:val="17"/>
        </w:rPr>
        <w:t> </w:t>
      </w:r>
      <w:r>
        <w:rPr>
          <w:color w:val="030303"/>
          <w:w w:val="105"/>
          <w:sz w:val="17"/>
        </w:rPr>
        <w:t>public stands</w:t>
      </w:r>
      <w:r>
        <w:rPr>
          <w:color w:val="030303"/>
          <w:spacing w:val="-2"/>
          <w:w w:val="105"/>
          <w:sz w:val="17"/>
        </w:rPr>
        <w:t> </w:t>
      </w:r>
      <w:r>
        <w:rPr>
          <w:color w:val="030303"/>
          <w:w w:val="105"/>
          <w:sz w:val="17"/>
        </w:rPr>
        <w:t>in 2015</w:t>
      </w:r>
      <w:r>
        <w:rPr>
          <w:color w:val="030303"/>
          <w:spacing w:val="-2"/>
          <w:w w:val="105"/>
          <w:sz w:val="17"/>
        </w:rPr>
        <w:t> </w:t>
      </w:r>
      <w:r>
        <w:rPr>
          <w:color w:val="030303"/>
          <w:w w:val="105"/>
          <w:sz w:val="17"/>
        </w:rPr>
        <w:t>(Research Brief 2016_2). New York,</w:t>
      </w:r>
      <w:r>
        <w:rPr>
          <w:color w:val="030303"/>
          <w:spacing w:val="-3"/>
          <w:w w:val="105"/>
          <w:sz w:val="17"/>
        </w:rPr>
        <w:t> </w:t>
      </w:r>
      <w:r>
        <w:rPr>
          <w:color w:val="030303"/>
          <w:w w:val="105"/>
          <w:sz w:val="17"/>
        </w:rPr>
        <w:t>NY: National Center for Disaster Preparedness at Columbia University's Earth Institute</w:t>
      </w:r>
      <w:r>
        <w:rPr>
          <w:color w:val="6B6D6E"/>
          <w:w w:val="105"/>
          <w:sz w:val="17"/>
        </w:rPr>
        <w:t>.</w:t>
      </w:r>
      <w:r>
        <w:rPr>
          <w:color w:val="6B6D6E"/>
          <w:spacing w:val="-2"/>
          <w:w w:val="105"/>
          <w:sz w:val="17"/>
        </w:rPr>
        <w:t> </w:t>
      </w:r>
      <w:r>
        <w:rPr>
          <w:color w:val="030303"/>
          <w:w w:val="105"/>
          <w:sz w:val="17"/>
        </w:rPr>
        <w:t>doi: 10.7916/D84Q7TZN Retrieved from </w:t>
      </w:r>
      <w:r>
        <w:rPr>
          <w:color w:val="23609E"/>
          <w:w w:val="105"/>
          <w:sz w:val="17"/>
        </w:rPr>
        <w:t>https</w:t>
      </w:r>
      <w:r>
        <w:rPr>
          <w:color w:val="5483B5"/>
          <w:w w:val="105"/>
          <w:sz w:val="17"/>
        </w:rPr>
        <w:t>:</w:t>
      </w:r>
      <w:r>
        <w:rPr>
          <w:color w:val="386EA8"/>
          <w:w w:val="105"/>
          <w:sz w:val="17"/>
        </w:rPr>
        <w:t>//academiccommons.columbia</w:t>
      </w:r>
      <w:r>
        <w:rPr>
          <w:color w:val="5483B5"/>
          <w:w w:val="105"/>
          <w:sz w:val="17"/>
        </w:rPr>
        <w:t>.</w:t>
      </w:r>
      <w:r>
        <w:rPr>
          <w:color w:val="23609E"/>
          <w:w w:val="105"/>
          <w:sz w:val="17"/>
        </w:rPr>
        <w:t>edu/catalog/ac:198722</w:t>
      </w:r>
    </w:p>
    <w:p>
      <w:pPr>
        <w:spacing w:after="0" w:line="292" w:lineRule="auto"/>
        <w:jc w:val="left"/>
        <w:rPr>
          <w:sz w:val="17"/>
        </w:rPr>
        <w:sectPr>
          <w:pgSz w:w="12240" w:h="15840"/>
          <w:pgMar w:header="560" w:footer="1011" w:top="740" w:bottom="1300" w:left="1320" w:right="1300"/>
        </w:sectPr>
      </w:pPr>
    </w:p>
    <w:p>
      <w:pPr>
        <w:pStyle w:val="BodyText"/>
        <w:rPr>
          <w:sz w:val="20"/>
        </w:rPr>
      </w:pPr>
    </w:p>
    <w:p>
      <w:pPr>
        <w:pStyle w:val="BodyText"/>
        <w:rPr>
          <w:sz w:val="20"/>
        </w:rPr>
      </w:pPr>
    </w:p>
    <w:p>
      <w:pPr>
        <w:pStyle w:val="BodyText"/>
        <w:spacing w:before="5"/>
        <w:rPr>
          <w:sz w:val="16"/>
        </w:rPr>
      </w:pPr>
    </w:p>
    <w:p>
      <w:pPr>
        <w:spacing w:line="295" w:lineRule="auto" w:before="95"/>
        <w:ind w:left="484" w:right="171" w:hanging="362"/>
        <w:jc w:val="left"/>
        <w:rPr>
          <w:sz w:val="17"/>
        </w:rPr>
      </w:pPr>
      <w:r>
        <w:rPr>
          <w:color w:val="030303"/>
          <w:w w:val="105"/>
          <w:sz w:val="17"/>
        </w:rPr>
        <w:t>Tang</w:t>
      </w:r>
      <w:r>
        <w:rPr>
          <w:color w:val="3F3F3F"/>
          <w:w w:val="105"/>
          <w:sz w:val="17"/>
        </w:rPr>
        <w:t>,</w:t>
      </w:r>
      <w:r>
        <w:rPr>
          <w:color w:val="3F3F3F"/>
          <w:spacing w:val="-10"/>
          <w:w w:val="105"/>
          <w:sz w:val="17"/>
        </w:rPr>
        <w:t> </w:t>
      </w:r>
      <w:r>
        <w:rPr>
          <w:color w:val="030303"/>
          <w:w w:val="105"/>
          <w:sz w:val="17"/>
        </w:rPr>
        <w:t>C</w:t>
      </w:r>
      <w:r>
        <w:rPr>
          <w:color w:val="545454"/>
          <w:w w:val="105"/>
          <w:sz w:val="17"/>
        </w:rPr>
        <w:t>.</w:t>
      </w:r>
      <w:r>
        <w:rPr>
          <w:color w:val="545454"/>
          <w:spacing w:val="-10"/>
          <w:w w:val="105"/>
          <w:sz w:val="17"/>
        </w:rPr>
        <w:t> </w:t>
      </w:r>
      <w:r>
        <w:rPr>
          <w:color w:val="030303"/>
          <w:w w:val="105"/>
          <w:sz w:val="17"/>
        </w:rPr>
        <w:t>S.</w:t>
      </w:r>
      <w:r>
        <w:rPr>
          <w:color w:val="030303"/>
          <w:spacing w:val="-3"/>
          <w:w w:val="105"/>
          <w:sz w:val="17"/>
        </w:rPr>
        <w:t> </w:t>
      </w:r>
      <w:r>
        <w:rPr>
          <w:color w:val="030303"/>
          <w:w w:val="105"/>
          <w:sz w:val="17"/>
        </w:rPr>
        <w:t>(2006)</w:t>
      </w:r>
      <w:r>
        <w:rPr>
          <w:color w:val="3F3F3F"/>
          <w:w w:val="105"/>
          <w:sz w:val="17"/>
        </w:rPr>
        <w:t>.</w:t>
      </w:r>
      <w:r>
        <w:rPr>
          <w:color w:val="3F3F3F"/>
          <w:spacing w:val="-10"/>
          <w:w w:val="105"/>
          <w:sz w:val="17"/>
        </w:rPr>
        <w:t> </w:t>
      </w:r>
      <w:r>
        <w:rPr>
          <w:color w:val="030303"/>
          <w:w w:val="105"/>
          <w:sz w:val="17"/>
        </w:rPr>
        <w:t>Positive and</w:t>
      </w:r>
      <w:r>
        <w:rPr>
          <w:color w:val="030303"/>
          <w:spacing w:val="-5"/>
          <w:w w:val="105"/>
          <w:sz w:val="17"/>
        </w:rPr>
        <w:t> </w:t>
      </w:r>
      <w:r>
        <w:rPr>
          <w:color w:val="030303"/>
          <w:w w:val="105"/>
          <w:sz w:val="17"/>
        </w:rPr>
        <w:t>negative postdisaster</w:t>
      </w:r>
      <w:r>
        <w:rPr>
          <w:color w:val="030303"/>
          <w:spacing w:val="17"/>
          <w:w w:val="105"/>
          <w:sz w:val="17"/>
        </w:rPr>
        <w:t> </w:t>
      </w:r>
      <w:r>
        <w:rPr>
          <w:color w:val="030303"/>
          <w:w w:val="105"/>
          <w:sz w:val="17"/>
        </w:rPr>
        <w:t>psychological adjustment among adult survivors of the Southeast Asian earthquake-tsunami. </w:t>
      </w:r>
      <w:r>
        <w:rPr>
          <w:i/>
          <w:color w:val="030303"/>
          <w:w w:val="105"/>
          <w:sz w:val="17"/>
        </w:rPr>
        <w:t>Journal of Psychometric Research</w:t>
      </w:r>
      <w:r>
        <w:rPr>
          <w:i/>
          <w:color w:val="3F3F3F"/>
          <w:w w:val="105"/>
          <w:sz w:val="17"/>
        </w:rPr>
        <w:t>, </w:t>
      </w:r>
      <w:r>
        <w:rPr>
          <w:color w:val="030303"/>
          <w:w w:val="105"/>
          <w:sz w:val="17"/>
        </w:rPr>
        <w:t>61(5), 699-705.</w:t>
      </w:r>
    </w:p>
    <w:p>
      <w:pPr>
        <w:spacing w:before="100"/>
        <w:ind w:left="123" w:right="0" w:firstLine="0"/>
        <w:jc w:val="left"/>
        <w:rPr>
          <w:i/>
          <w:sz w:val="17"/>
        </w:rPr>
      </w:pPr>
      <w:r>
        <w:rPr>
          <w:color w:val="030303"/>
          <w:w w:val="105"/>
          <w:sz w:val="17"/>
        </w:rPr>
        <w:t>Thiede,</w:t>
      </w:r>
      <w:r>
        <w:rPr>
          <w:color w:val="030303"/>
          <w:spacing w:val="2"/>
          <w:w w:val="105"/>
          <w:sz w:val="17"/>
        </w:rPr>
        <w:t> </w:t>
      </w:r>
      <w:r>
        <w:rPr>
          <w:color w:val="030303"/>
          <w:w w:val="105"/>
          <w:sz w:val="17"/>
        </w:rPr>
        <w:t>B.</w:t>
      </w:r>
      <w:r>
        <w:rPr>
          <w:color w:val="030303"/>
          <w:spacing w:val="-9"/>
          <w:w w:val="105"/>
          <w:sz w:val="17"/>
        </w:rPr>
        <w:t> </w:t>
      </w:r>
      <w:r>
        <w:rPr>
          <w:color w:val="030303"/>
          <w:w w:val="105"/>
          <w:sz w:val="17"/>
        </w:rPr>
        <w:t>C.,</w:t>
      </w:r>
      <w:r>
        <w:rPr>
          <w:color w:val="030303"/>
          <w:spacing w:val="-4"/>
          <w:w w:val="105"/>
          <w:sz w:val="17"/>
        </w:rPr>
        <w:t> </w:t>
      </w:r>
      <w:r>
        <w:rPr>
          <w:color w:val="030303"/>
          <w:w w:val="105"/>
          <w:sz w:val="17"/>
        </w:rPr>
        <w:t>&amp; Brown</w:t>
      </w:r>
      <w:r>
        <w:rPr>
          <w:color w:val="3F3F3F"/>
          <w:w w:val="105"/>
          <w:sz w:val="17"/>
        </w:rPr>
        <w:t>,</w:t>
      </w:r>
      <w:r>
        <w:rPr>
          <w:color w:val="3F3F3F"/>
          <w:spacing w:val="-10"/>
          <w:w w:val="105"/>
          <w:sz w:val="17"/>
        </w:rPr>
        <w:t> </w:t>
      </w:r>
      <w:r>
        <w:rPr>
          <w:color w:val="030303"/>
          <w:w w:val="105"/>
          <w:sz w:val="17"/>
        </w:rPr>
        <w:t>D.</w:t>
      </w:r>
      <w:r>
        <w:rPr>
          <w:color w:val="030303"/>
          <w:spacing w:val="-1"/>
          <w:w w:val="105"/>
          <w:sz w:val="17"/>
        </w:rPr>
        <w:t> </w:t>
      </w:r>
      <w:r>
        <w:rPr>
          <w:color w:val="030303"/>
          <w:w w:val="105"/>
          <w:sz w:val="17"/>
        </w:rPr>
        <w:t>L.</w:t>
      </w:r>
      <w:r>
        <w:rPr>
          <w:color w:val="030303"/>
          <w:spacing w:val="-5"/>
          <w:w w:val="105"/>
          <w:sz w:val="17"/>
        </w:rPr>
        <w:t> </w:t>
      </w:r>
      <w:r>
        <w:rPr>
          <w:color w:val="030303"/>
          <w:w w:val="105"/>
          <w:sz w:val="17"/>
        </w:rPr>
        <w:t>(2013).</w:t>
      </w:r>
      <w:r>
        <w:rPr>
          <w:color w:val="030303"/>
          <w:spacing w:val="3"/>
          <w:w w:val="105"/>
          <w:sz w:val="17"/>
        </w:rPr>
        <w:t> </w:t>
      </w:r>
      <w:r>
        <w:rPr>
          <w:color w:val="030303"/>
          <w:w w:val="105"/>
          <w:sz w:val="17"/>
        </w:rPr>
        <w:t>Hurricane</w:t>
      </w:r>
      <w:r>
        <w:rPr>
          <w:color w:val="030303"/>
          <w:spacing w:val="6"/>
          <w:w w:val="105"/>
          <w:sz w:val="17"/>
        </w:rPr>
        <w:t> </w:t>
      </w:r>
      <w:r>
        <w:rPr>
          <w:color w:val="030303"/>
          <w:w w:val="105"/>
          <w:sz w:val="17"/>
        </w:rPr>
        <w:t>Katrina:</w:t>
      </w:r>
      <w:r>
        <w:rPr>
          <w:color w:val="030303"/>
          <w:spacing w:val="2"/>
          <w:w w:val="105"/>
          <w:sz w:val="17"/>
        </w:rPr>
        <w:t> </w:t>
      </w:r>
      <w:r>
        <w:rPr>
          <w:color w:val="030303"/>
          <w:w w:val="105"/>
          <w:sz w:val="17"/>
        </w:rPr>
        <w:t>Who stayed</w:t>
      </w:r>
      <w:r>
        <w:rPr>
          <w:color w:val="030303"/>
          <w:spacing w:val="1"/>
          <w:w w:val="105"/>
          <w:sz w:val="17"/>
        </w:rPr>
        <w:t> </w:t>
      </w:r>
      <w:r>
        <w:rPr>
          <w:color w:val="030303"/>
          <w:w w:val="105"/>
          <w:sz w:val="17"/>
        </w:rPr>
        <w:t>and</w:t>
      </w:r>
      <w:r>
        <w:rPr>
          <w:color w:val="030303"/>
          <w:spacing w:val="-4"/>
          <w:w w:val="105"/>
          <w:sz w:val="17"/>
        </w:rPr>
        <w:t> </w:t>
      </w:r>
      <w:r>
        <w:rPr>
          <w:color w:val="030303"/>
          <w:w w:val="105"/>
          <w:sz w:val="17"/>
        </w:rPr>
        <w:t>why? </w:t>
      </w:r>
      <w:r>
        <w:rPr>
          <w:i/>
          <w:color w:val="030303"/>
          <w:w w:val="105"/>
          <w:sz w:val="17"/>
        </w:rPr>
        <w:t>Population</w:t>
      </w:r>
      <w:r>
        <w:rPr>
          <w:i/>
          <w:color w:val="030303"/>
          <w:spacing w:val="15"/>
          <w:w w:val="105"/>
          <w:sz w:val="17"/>
        </w:rPr>
        <w:t> </w:t>
      </w:r>
      <w:r>
        <w:rPr>
          <w:i/>
          <w:color w:val="030303"/>
          <w:w w:val="105"/>
          <w:sz w:val="17"/>
        </w:rPr>
        <w:t>Research</w:t>
      </w:r>
      <w:r>
        <w:rPr>
          <w:i/>
          <w:color w:val="030303"/>
          <w:spacing w:val="8"/>
          <w:w w:val="105"/>
          <w:sz w:val="17"/>
        </w:rPr>
        <w:t> </w:t>
      </w:r>
      <w:r>
        <w:rPr>
          <w:i/>
          <w:color w:val="030303"/>
          <w:w w:val="105"/>
          <w:sz w:val="17"/>
        </w:rPr>
        <w:t>Policy</w:t>
      </w:r>
      <w:r>
        <w:rPr>
          <w:i/>
          <w:color w:val="030303"/>
          <w:spacing w:val="9"/>
          <w:w w:val="105"/>
          <w:sz w:val="17"/>
        </w:rPr>
        <w:t> </w:t>
      </w:r>
      <w:r>
        <w:rPr>
          <w:i/>
          <w:color w:val="030303"/>
          <w:spacing w:val="-2"/>
          <w:w w:val="105"/>
          <w:sz w:val="17"/>
        </w:rPr>
        <w:t>Review,</w:t>
      </w:r>
    </w:p>
    <w:p>
      <w:pPr>
        <w:spacing w:before="45"/>
        <w:ind w:left="485" w:right="0" w:firstLine="0"/>
        <w:jc w:val="left"/>
        <w:rPr>
          <w:sz w:val="17"/>
        </w:rPr>
      </w:pPr>
      <w:r>
        <w:rPr>
          <w:color w:val="030303"/>
          <w:w w:val="105"/>
          <w:sz w:val="17"/>
        </w:rPr>
        <w:t>32,</w:t>
      </w:r>
      <w:r>
        <w:rPr>
          <w:color w:val="030303"/>
          <w:spacing w:val="-2"/>
          <w:w w:val="105"/>
          <w:sz w:val="17"/>
        </w:rPr>
        <w:t> </w:t>
      </w:r>
      <w:r>
        <w:rPr>
          <w:color w:val="030303"/>
          <w:w w:val="105"/>
          <w:sz w:val="17"/>
        </w:rPr>
        <w:t>803-824.</w:t>
      </w:r>
      <w:r>
        <w:rPr>
          <w:color w:val="030303"/>
          <w:spacing w:val="4"/>
          <w:w w:val="105"/>
          <w:sz w:val="17"/>
        </w:rPr>
        <w:t> </w:t>
      </w:r>
      <w:r>
        <w:rPr>
          <w:color w:val="030303"/>
          <w:w w:val="105"/>
          <w:sz w:val="17"/>
        </w:rPr>
        <w:t>doi</w:t>
      </w:r>
      <w:r>
        <w:rPr>
          <w:color w:val="3F3F3F"/>
          <w:w w:val="105"/>
          <w:sz w:val="17"/>
        </w:rPr>
        <w:t>:</w:t>
      </w:r>
      <w:r>
        <w:rPr>
          <w:color w:val="3F3F3F"/>
          <w:spacing w:val="-9"/>
          <w:w w:val="105"/>
          <w:sz w:val="17"/>
        </w:rPr>
        <w:t> </w:t>
      </w:r>
      <w:r>
        <w:rPr>
          <w:color w:val="030303"/>
          <w:w w:val="105"/>
          <w:sz w:val="17"/>
        </w:rPr>
        <w:t>10.1007/s11113-013-9302-</w:t>
      </w:r>
      <w:r>
        <w:rPr>
          <w:color w:val="030303"/>
          <w:spacing w:val="-10"/>
          <w:w w:val="105"/>
          <w:sz w:val="17"/>
        </w:rPr>
        <w:t>9</w:t>
      </w:r>
    </w:p>
    <w:p>
      <w:pPr>
        <w:spacing w:line="295" w:lineRule="auto" w:before="146"/>
        <w:ind w:left="480" w:right="198" w:hanging="358"/>
        <w:jc w:val="left"/>
        <w:rPr>
          <w:sz w:val="17"/>
        </w:rPr>
      </w:pPr>
      <w:r>
        <w:rPr>
          <w:color w:val="030303"/>
          <w:w w:val="105"/>
          <w:sz w:val="17"/>
        </w:rPr>
        <w:t>Tierney, K. (1988). The Whittier Narrows, California earthquake of October 1, 1987-Social aspects. </w:t>
      </w:r>
      <w:r>
        <w:rPr>
          <w:i/>
          <w:color w:val="030303"/>
          <w:w w:val="105"/>
          <w:sz w:val="17"/>
        </w:rPr>
        <w:t>Earthquake</w:t>
      </w:r>
      <w:r>
        <w:rPr>
          <w:i/>
          <w:color w:val="030303"/>
          <w:w w:val="105"/>
          <w:sz w:val="17"/>
        </w:rPr>
        <w:t> Spectra, </w:t>
      </w:r>
      <w:r>
        <w:rPr>
          <w:color w:val="030303"/>
          <w:w w:val="105"/>
          <w:sz w:val="17"/>
        </w:rPr>
        <w:t>4(1), 11-23.</w:t>
      </w:r>
    </w:p>
    <w:p>
      <w:pPr>
        <w:spacing w:line="295" w:lineRule="auto" w:before="100"/>
        <w:ind w:left="482" w:right="0" w:hanging="359"/>
        <w:jc w:val="left"/>
        <w:rPr>
          <w:sz w:val="17"/>
        </w:rPr>
      </w:pPr>
      <w:r>
        <w:rPr>
          <w:color w:val="030303"/>
          <w:w w:val="105"/>
          <w:sz w:val="17"/>
        </w:rPr>
        <w:t>Tracy,</w:t>
      </w:r>
      <w:r>
        <w:rPr>
          <w:color w:val="030303"/>
          <w:spacing w:val="-1"/>
          <w:w w:val="105"/>
          <w:sz w:val="17"/>
        </w:rPr>
        <w:t> </w:t>
      </w:r>
      <w:r>
        <w:rPr>
          <w:b/>
          <w:color w:val="030303"/>
          <w:w w:val="105"/>
          <w:sz w:val="17"/>
        </w:rPr>
        <w:t>M.,</w:t>
      </w:r>
      <w:r>
        <w:rPr>
          <w:b/>
          <w:color w:val="030303"/>
          <w:spacing w:val="-1"/>
          <w:w w:val="105"/>
          <w:sz w:val="17"/>
        </w:rPr>
        <w:t> </w:t>
      </w:r>
      <w:r>
        <w:rPr>
          <w:color w:val="030303"/>
          <w:w w:val="105"/>
          <w:sz w:val="17"/>
        </w:rPr>
        <w:t>Norris, F.</w:t>
      </w:r>
      <w:r>
        <w:rPr>
          <w:color w:val="030303"/>
          <w:spacing w:val="-6"/>
          <w:w w:val="105"/>
          <w:sz w:val="17"/>
        </w:rPr>
        <w:t> </w:t>
      </w:r>
      <w:r>
        <w:rPr>
          <w:color w:val="030303"/>
          <w:w w:val="105"/>
          <w:sz w:val="17"/>
        </w:rPr>
        <w:t>H.,</w:t>
      </w:r>
      <w:r>
        <w:rPr>
          <w:color w:val="030303"/>
          <w:spacing w:val="-9"/>
          <w:w w:val="105"/>
          <w:sz w:val="17"/>
        </w:rPr>
        <w:t> </w:t>
      </w:r>
      <w:r>
        <w:rPr>
          <w:color w:val="030303"/>
          <w:w w:val="105"/>
          <w:sz w:val="17"/>
        </w:rPr>
        <w:t>&amp;</w:t>
      </w:r>
      <w:r>
        <w:rPr>
          <w:color w:val="030303"/>
          <w:spacing w:val="-4"/>
          <w:w w:val="105"/>
          <w:sz w:val="17"/>
        </w:rPr>
        <w:t> </w:t>
      </w:r>
      <w:r>
        <w:rPr>
          <w:color w:val="030303"/>
          <w:w w:val="105"/>
          <w:sz w:val="17"/>
        </w:rPr>
        <w:t>Galea, S.</w:t>
      </w:r>
      <w:r>
        <w:rPr>
          <w:color w:val="030303"/>
          <w:spacing w:val="-6"/>
          <w:w w:val="105"/>
          <w:sz w:val="17"/>
        </w:rPr>
        <w:t> </w:t>
      </w:r>
      <w:r>
        <w:rPr>
          <w:color w:val="030303"/>
          <w:w w:val="105"/>
          <w:sz w:val="17"/>
        </w:rPr>
        <w:t>(2011).</w:t>
      </w:r>
      <w:r>
        <w:rPr>
          <w:color w:val="030303"/>
          <w:spacing w:val="-10"/>
          <w:w w:val="105"/>
          <w:sz w:val="17"/>
        </w:rPr>
        <w:t> </w:t>
      </w:r>
      <w:r>
        <w:rPr>
          <w:color w:val="030303"/>
          <w:w w:val="105"/>
          <w:sz w:val="17"/>
        </w:rPr>
        <w:t>Differences in</w:t>
      </w:r>
      <w:r>
        <w:rPr>
          <w:color w:val="030303"/>
          <w:spacing w:val="-7"/>
          <w:w w:val="105"/>
          <w:sz w:val="17"/>
        </w:rPr>
        <w:t> </w:t>
      </w:r>
      <w:r>
        <w:rPr>
          <w:color w:val="030303"/>
          <w:w w:val="105"/>
          <w:sz w:val="17"/>
        </w:rPr>
        <w:t>the</w:t>
      </w:r>
      <w:r>
        <w:rPr>
          <w:color w:val="030303"/>
          <w:spacing w:val="-5"/>
          <w:w w:val="105"/>
          <w:sz w:val="17"/>
        </w:rPr>
        <w:t> </w:t>
      </w:r>
      <w:r>
        <w:rPr>
          <w:color w:val="030303"/>
          <w:w w:val="105"/>
          <w:sz w:val="17"/>
        </w:rPr>
        <w:t>determinants of</w:t>
      </w:r>
      <w:r>
        <w:rPr>
          <w:color w:val="030303"/>
          <w:spacing w:val="-4"/>
          <w:w w:val="105"/>
          <w:sz w:val="17"/>
        </w:rPr>
        <w:t> </w:t>
      </w:r>
      <w:r>
        <w:rPr>
          <w:color w:val="030303"/>
          <w:w w:val="105"/>
          <w:sz w:val="17"/>
        </w:rPr>
        <w:t>posttraumatic stress</w:t>
      </w:r>
      <w:r>
        <w:rPr>
          <w:color w:val="030303"/>
          <w:spacing w:val="-3"/>
          <w:w w:val="105"/>
          <w:sz w:val="17"/>
        </w:rPr>
        <w:t> </w:t>
      </w:r>
      <w:r>
        <w:rPr>
          <w:color w:val="030303"/>
          <w:w w:val="105"/>
          <w:sz w:val="17"/>
        </w:rPr>
        <w:t>disorder and depression after a mass traumatic event. </w:t>
      </w:r>
      <w:r>
        <w:rPr>
          <w:i/>
          <w:color w:val="030303"/>
          <w:w w:val="105"/>
          <w:sz w:val="17"/>
        </w:rPr>
        <w:t>Depression and Anxiety, </w:t>
      </w:r>
      <w:r>
        <w:rPr>
          <w:color w:val="030303"/>
          <w:w w:val="105"/>
          <w:sz w:val="17"/>
        </w:rPr>
        <w:t>28, 666-675.</w:t>
      </w:r>
    </w:p>
    <w:p>
      <w:pPr>
        <w:spacing w:line="295" w:lineRule="auto" w:before="88"/>
        <w:ind w:left="483" w:right="171" w:hanging="361"/>
        <w:jc w:val="left"/>
        <w:rPr>
          <w:sz w:val="17"/>
        </w:rPr>
      </w:pPr>
      <w:r>
        <w:rPr>
          <w:color w:val="030303"/>
          <w:w w:val="105"/>
          <w:sz w:val="17"/>
        </w:rPr>
        <w:t>Turner, </w:t>
      </w:r>
      <w:r>
        <w:rPr>
          <w:rFonts w:ascii="Times New Roman"/>
          <w:color w:val="030303"/>
          <w:w w:val="105"/>
          <w:sz w:val="18"/>
        </w:rPr>
        <w:t>R.</w:t>
      </w:r>
      <w:r>
        <w:rPr>
          <w:rFonts w:ascii="Times New Roman"/>
          <w:color w:val="030303"/>
          <w:spacing w:val="-1"/>
          <w:w w:val="105"/>
          <w:sz w:val="18"/>
        </w:rPr>
        <w:t> </w:t>
      </w:r>
      <w:r>
        <w:rPr>
          <w:color w:val="030303"/>
          <w:w w:val="105"/>
          <w:sz w:val="17"/>
        </w:rPr>
        <w:t>H.,</w:t>
      </w:r>
      <w:r>
        <w:rPr>
          <w:color w:val="030303"/>
          <w:spacing w:val="-2"/>
          <w:w w:val="105"/>
          <w:sz w:val="17"/>
        </w:rPr>
        <w:t> </w:t>
      </w:r>
      <w:r>
        <w:rPr>
          <w:color w:val="030303"/>
          <w:w w:val="105"/>
          <w:sz w:val="17"/>
        </w:rPr>
        <w:t>Nigg, J.</w:t>
      </w:r>
      <w:r>
        <w:rPr>
          <w:color w:val="030303"/>
          <w:spacing w:val="-7"/>
          <w:w w:val="105"/>
          <w:sz w:val="17"/>
        </w:rPr>
        <w:t> </w:t>
      </w:r>
      <w:r>
        <w:rPr>
          <w:color w:val="030303"/>
          <w:w w:val="105"/>
          <w:sz w:val="17"/>
        </w:rPr>
        <w:t>M</w:t>
      </w:r>
      <w:r>
        <w:rPr>
          <w:color w:val="3F3F3F"/>
          <w:w w:val="105"/>
          <w:sz w:val="17"/>
        </w:rPr>
        <w:t>.</w:t>
      </w:r>
      <w:r>
        <w:rPr>
          <w:color w:val="242424"/>
          <w:w w:val="105"/>
          <w:sz w:val="17"/>
        </w:rPr>
        <w:t>,</w:t>
      </w:r>
      <w:r>
        <w:rPr>
          <w:color w:val="242424"/>
          <w:spacing w:val="-13"/>
          <w:w w:val="105"/>
          <w:sz w:val="17"/>
        </w:rPr>
        <w:t> </w:t>
      </w:r>
      <w:r>
        <w:rPr>
          <w:color w:val="030303"/>
          <w:w w:val="105"/>
          <w:sz w:val="17"/>
        </w:rPr>
        <w:t>&amp;</w:t>
      </w:r>
      <w:r>
        <w:rPr>
          <w:color w:val="030303"/>
          <w:spacing w:val="-5"/>
          <w:w w:val="105"/>
          <w:sz w:val="17"/>
        </w:rPr>
        <w:t> </w:t>
      </w:r>
      <w:r>
        <w:rPr>
          <w:color w:val="030303"/>
          <w:w w:val="105"/>
          <w:sz w:val="17"/>
        </w:rPr>
        <w:t>Paz, D</w:t>
      </w:r>
      <w:r>
        <w:rPr>
          <w:color w:val="545454"/>
          <w:w w:val="105"/>
          <w:sz w:val="17"/>
        </w:rPr>
        <w:t>.</w:t>
      </w:r>
      <w:r>
        <w:rPr>
          <w:color w:val="545454"/>
          <w:spacing w:val="-11"/>
          <w:w w:val="105"/>
          <w:sz w:val="17"/>
        </w:rPr>
        <w:t> </w:t>
      </w:r>
      <w:r>
        <w:rPr>
          <w:color w:val="030303"/>
          <w:w w:val="105"/>
          <w:sz w:val="17"/>
        </w:rPr>
        <w:t>H.</w:t>
      </w:r>
      <w:r>
        <w:rPr>
          <w:color w:val="030303"/>
          <w:spacing w:val="-5"/>
          <w:w w:val="105"/>
          <w:sz w:val="17"/>
        </w:rPr>
        <w:t> </w:t>
      </w:r>
      <w:r>
        <w:rPr>
          <w:color w:val="030303"/>
          <w:w w:val="105"/>
          <w:sz w:val="17"/>
        </w:rPr>
        <w:t>(1986)</w:t>
      </w:r>
      <w:r>
        <w:rPr>
          <w:color w:val="545454"/>
          <w:w w:val="105"/>
          <w:sz w:val="17"/>
        </w:rPr>
        <w:t>.</w:t>
      </w:r>
      <w:r>
        <w:rPr>
          <w:color w:val="545454"/>
          <w:spacing w:val="-8"/>
          <w:w w:val="105"/>
          <w:sz w:val="17"/>
        </w:rPr>
        <w:t> </w:t>
      </w:r>
      <w:r>
        <w:rPr>
          <w:i/>
          <w:color w:val="030303"/>
          <w:w w:val="105"/>
          <w:sz w:val="17"/>
        </w:rPr>
        <w:t>Waiting for disaster: Earthquake watch in</w:t>
      </w:r>
      <w:r>
        <w:rPr>
          <w:i/>
          <w:color w:val="030303"/>
          <w:spacing w:val="-2"/>
          <w:w w:val="105"/>
          <w:sz w:val="17"/>
        </w:rPr>
        <w:t> </w:t>
      </w:r>
      <w:r>
        <w:rPr>
          <w:i/>
          <w:color w:val="030303"/>
          <w:w w:val="105"/>
          <w:sz w:val="17"/>
        </w:rPr>
        <w:t>California. </w:t>
      </w:r>
      <w:r>
        <w:rPr>
          <w:color w:val="030303"/>
          <w:w w:val="105"/>
          <w:sz w:val="17"/>
        </w:rPr>
        <w:t>Berkeley, CA: University of California Press</w:t>
      </w:r>
      <w:r>
        <w:rPr>
          <w:color w:val="3F3F3F"/>
          <w:w w:val="105"/>
          <w:sz w:val="17"/>
        </w:rPr>
        <w:t>.</w:t>
      </w:r>
    </w:p>
    <w:p>
      <w:pPr>
        <w:spacing w:line="295" w:lineRule="auto" w:before="95"/>
        <w:ind w:left="483" w:right="171" w:hanging="361"/>
        <w:jc w:val="left"/>
        <w:rPr>
          <w:sz w:val="17"/>
        </w:rPr>
      </w:pPr>
      <w:r>
        <w:rPr>
          <w:color w:val="030303"/>
          <w:w w:val="105"/>
          <w:sz w:val="17"/>
        </w:rPr>
        <w:t>U</w:t>
      </w:r>
      <w:r>
        <w:rPr>
          <w:color w:val="242424"/>
          <w:w w:val="105"/>
          <w:sz w:val="17"/>
        </w:rPr>
        <w:t>.</w:t>
      </w:r>
      <w:r>
        <w:rPr>
          <w:color w:val="030303"/>
          <w:w w:val="105"/>
          <w:sz w:val="17"/>
        </w:rPr>
        <w:t>S</w:t>
      </w:r>
      <w:r>
        <w:rPr>
          <w:color w:val="545454"/>
          <w:w w:val="105"/>
          <w:sz w:val="17"/>
        </w:rPr>
        <w:t>.</w:t>
      </w:r>
      <w:r>
        <w:rPr>
          <w:color w:val="545454"/>
          <w:spacing w:val="-13"/>
          <w:w w:val="105"/>
          <w:sz w:val="17"/>
        </w:rPr>
        <w:t> </w:t>
      </w:r>
      <w:r>
        <w:rPr>
          <w:color w:val="030303"/>
          <w:w w:val="105"/>
          <w:sz w:val="17"/>
        </w:rPr>
        <w:t>Department of</w:t>
      </w:r>
      <w:r>
        <w:rPr>
          <w:color w:val="030303"/>
          <w:spacing w:val="-1"/>
          <w:w w:val="105"/>
          <w:sz w:val="17"/>
        </w:rPr>
        <w:t> </w:t>
      </w:r>
      <w:r>
        <w:rPr>
          <w:color w:val="030303"/>
          <w:w w:val="105"/>
          <w:sz w:val="17"/>
        </w:rPr>
        <w:t>Commerce, National Weather Service's Office of</w:t>
      </w:r>
      <w:r>
        <w:rPr>
          <w:color w:val="030303"/>
          <w:spacing w:val="-6"/>
          <w:w w:val="105"/>
          <w:sz w:val="17"/>
        </w:rPr>
        <w:t> </w:t>
      </w:r>
      <w:r>
        <w:rPr>
          <w:color w:val="030303"/>
          <w:w w:val="105"/>
          <w:sz w:val="17"/>
        </w:rPr>
        <w:t>Meteorology</w:t>
      </w:r>
      <w:r>
        <w:rPr>
          <w:color w:val="545454"/>
          <w:w w:val="105"/>
          <w:sz w:val="17"/>
        </w:rPr>
        <w:t>.</w:t>
      </w:r>
      <w:r>
        <w:rPr>
          <w:color w:val="545454"/>
          <w:spacing w:val="-15"/>
          <w:w w:val="105"/>
          <w:sz w:val="17"/>
        </w:rPr>
        <w:t> </w:t>
      </w:r>
      <w:r>
        <w:rPr>
          <w:color w:val="030303"/>
          <w:w w:val="105"/>
          <w:sz w:val="17"/>
        </w:rPr>
        <w:t>(1995).</w:t>
      </w:r>
      <w:r>
        <w:rPr>
          <w:color w:val="030303"/>
          <w:spacing w:val="-5"/>
          <w:w w:val="105"/>
          <w:sz w:val="17"/>
        </w:rPr>
        <w:t> </w:t>
      </w:r>
      <w:r>
        <w:rPr>
          <w:color w:val="030303"/>
          <w:w w:val="105"/>
          <w:sz w:val="17"/>
        </w:rPr>
        <w:t>A</w:t>
      </w:r>
      <w:r>
        <w:rPr>
          <w:color w:val="030303"/>
          <w:spacing w:val="-7"/>
          <w:w w:val="105"/>
          <w:sz w:val="17"/>
        </w:rPr>
        <w:t> </w:t>
      </w:r>
      <w:r>
        <w:rPr>
          <w:color w:val="030303"/>
          <w:w w:val="105"/>
          <w:sz w:val="17"/>
        </w:rPr>
        <w:t>Summary of</w:t>
      </w:r>
      <w:r>
        <w:rPr>
          <w:color w:val="030303"/>
          <w:spacing w:val="-1"/>
          <w:w w:val="105"/>
          <w:sz w:val="17"/>
        </w:rPr>
        <w:t> </w:t>
      </w:r>
      <w:r>
        <w:rPr>
          <w:color w:val="030303"/>
          <w:w w:val="105"/>
          <w:sz w:val="17"/>
        </w:rPr>
        <w:t>Natural Hazard Fatalities for 1994 in the United States. Washington, DC</w:t>
      </w:r>
      <w:r>
        <w:rPr>
          <w:color w:val="3F3F3F"/>
          <w:w w:val="105"/>
          <w:sz w:val="17"/>
        </w:rPr>
        <w:t>:</w:t>
      </w:r>
      <w:r>
        <w:rPr>
          <w:color w:val="3F3F3F"/>
          <w:spacing w:val="-8"/>
          <w:w w:val="105"/>
          <w:sz w:val="17"/>
        </w:rPr>
        <w:t> </w:t>
      </w:r>
      <w:r>
        <w:rPr>
          <w:color w:val="030303"/>
          <w:w w:val="105"/>
          <w:sz w:val="17"/>
        </w:rPr>
        <w:t>U</w:t>
      </w:r>
      <w:r>
        <w:rPr>
          <w:color w:val="3F3F3F"/>
          <w:w w:val="105"/>
          <w:sz w:val="17"/>
        </w:rPr>
        <w:t>.</w:t>
      </w:r>
      <w:r>
        <w:rPr>
          <w:color w:val="030303"/>
          <w:w w:val="105"/>
          <w:sz w:val="17"/>
        </w:rPr>
        <w:t>S</w:t>
      </w:r>
      <w:r>
        <w:rPr>
          <w:color w:val="242424"/>
          <w:w w:val="105"/>
          <w:sz w:val="17"/>
        </w:rPr>
        <w:t>.</w:t>
      </w:r>
      <w:r>
        <w:rPr>
          <w:color w:val="242424"/>
          <w:spacing w:val="-8"/>
          <w:w w:val="105"/>
          <w:sz w:val="17"/>
        </w:rPr>
        <w:t> </w:t>
      </w:r>
      <w:r>
        <w:rPr>
          <w:color w:val="030303"/>
          <w:w w:val="105"/>
          <w:sz w:val="17"/>
        </w:rPr>
        <w:t>Government</w:t>
      </w:r>
      <w:r>
        <w:rPr>
          <w:color w:val="030303"/>
          <w:spacing w:val="31"/>
          <w:w w:val="105"/>
          <w:sz w:val="17"/>
        </w:rPr>
        <w:t> </w:t>
      </w:r>
      <w:r>
        <w:rPr>
          <w:color w:val="030303"/>
          <w:w w:val="105"/>
          <w:sz w:val="17"/>
        </w:rPr>
        <w:t>Printing Office.</w:t>
      </w:r>
    </w:p>
    <w:p>
      <w:pPr>
        <w:spacing w:line="295" w:lineRule="auto" w:before="100"/>
        <w:ind w:left="481" w:right="260" w:hanging="358"/>
        <w:jc w:val="both"/>
        <w:rPr>
          <w:sz w:val="17"/>
        </w:rPr>
      </w:pPr>
      <w:r>
        <w:rPr/>
        <w:pict>
          <v:line style="position:absolute;mso-position-horizontal-relative:page;mso-position-vertical-relative:paragraph;z-index:-15998464" from="325.559998pt,40.140179pt" to="531.179998pt,40.140179pt" stroked="true" strokeweight=".72pt" strokecolor="#205d9e">
            <v:stroke dashstyle="solid"/>
            <w10:wrap type="none"/>
          </v:line>
        </w:pict>
      </w:r>
      <w:r>
        <w:rPr/>
        <w:pict>
          <v:line style="position:absolute;mso-position-horizontal-relative:page;mso-position-vertical-relative:paragraph;z-index:15737856" from="89.940002pt,52.140179pt" to="230.040002pt,52.140179pt" stroked="true" strokeweight=".72pt" strokecolor="#205d9e">
            <v:stroke dashstyle="solid"/>
            <w10:wrap type="none"/>
          </v:line>
        </w:pict>
      </w:r>
      <w:r>
        <w:rPr>
          <w:color w:val="030303"/>
          <w:w w:val="105"/>
          <w:sz w:val="17"/>
        </w:rPr>
        <w:t>Substance</w:t>
      </w:r>
      <w:r>
        <w:rPr>
          <w:color w:val="030303"/>
          <w:spacing w:val="-6"/>
          <w:w w:val="105"/>
          <w:sz w:val="17"/>
        </w:rPr>
        <w:t> </w:t>
      </w:r>
      <w:r>
        <w:rPr>
          <w:color w:val="030303"/>
          <w:w w:val="105"/>
          <w:sz w:val="17"/>
        </w:rPr>
        <w:t>Abuse</w:t>
      </w:r>
      <w:r>
        <w:rPr>
          <w:color w:val="030303"/>
          <w:spacing w:val="-1"/>
          <w:w w:val="105"/>
          <w:sz w:val="17"/>
        </w:rPr>
        <w:t> </w:t>
      </w:r>
      <w:r>
        <w:rPr>
          <w:color w:val="030303"/>
          <w:w w:val="105"/>
          <w:sz w:val="17"/>
        </w:rPr>
        <w:t>and</w:t>
      </w:r>
      <w:r>
        <w:rPr>
          <w:color w:val="030303"/>
          <w:spacing w:val="-6"/>
          <w:w w:val="105"/>
          <w:sz w:val="17"/>
        </w:rPr>
        <w:t> </w:t>
      </w:r>
      <w:r>
        <w:rPr>
          <w:color w:val="030303"/>
          <w:w w:val="105"/>
          <w:sz w:val="17"/>
        </w:rPr>
        <w:t>Mental</w:t>
      </w:r>
      <w:r>
        <w:rPr>
          <w:color w:val="030303"/>
          <w:spacing w:val="-2"/>
          <w:w w:val="105"/>
          <w:sz w:val="17"/>
        </w:rPr>
        <w:t> </w:t>
      </w:r>
      <w:r>
        <w:rPr>
          <w:color w:val="030303"/>
          <w:w w:val="105"/>
          <w:sz w:val="17"/>
        </w:rPr>
        <w:t>Health Services</w:t>
      </w:r>
      <w:r>
        <w:rPr>
          <w:color w:val="030303"/>
          <w:spacing w:val="-4"/>
          <w:w w:val="105"/>
          <w:sz w:val="17"/>
        </w:rPr>
        <w:t> </w:t>
      </w:r>
      <w:r>
        <w:rPr>
          <w:color w:val="030303"/>
          <w:w w:val="105"/>
          <w:sz w:val="17"/>
        </w:rPr>
        <w:t>Administration.</w:t>
      </w:r>
      <w:r>
        <w:rPr>
          <w:color w:val="030303"/>
          <w:spacing w:val="-3"/>
          <w:w w:val="105"/>
          <w:sz w:val="17"/>
        </w:rPr>
        <w:t> </w:t>
      </w:r>
      <w:r>
        <w:rPr>
          <w:color w:val="030303"/>
          <w:w w:val="105"/>
          <w:sz w:val="17"/>
        </w:rPr>
        <w:t>(2014). </w:t>
      </w:r>
      <w:r>
        <w:rPr>
          <w:i/>
          <w:color w:val="030303"/>
          <w:w w:val="105"/>
          <w:sz w:val="17"/>
        </w:rPr>
        <w:t>Treatment Improvement Protocol (TIP)</w:t>
      </w:r>
      <w:r>
        <w:rPr>
          <w:i/>
          <w:color w:val="030303"/>
          <w:spacing w:val="-3"/>
          <w:w w:val="105"/>
          <w:sz w:val="17"/>
        </w:rPr>
        <w:t> </w:t>
      </w:r>
      <w:r>
        <w:rPr>
          <w:i/>
          <w:color w:val="030303"/>
          <w:w w:val="105"/>
          <w:sz w:val="17"/>
        </w:rPr>
        <w:t>Series:</w:t>
      </w:r>
      <w:r>
        <w:rPr>
          <w:i/>
          <w:color w:val="030303"/>
          <w:w w:val="105"/>
          <w:sz w:val="17"/>
        </w:rPr>
        <w:t> No. 59. Improving cultural competence </w:t>
      </w:r>
      <w:r>
        <w:rPr>
          <w:color w:val="030303"/>
          <w:w w:val="105"/>
          <w:sz w:val="17"/>
        </w:rPr>
        <w:t>(HHS Publication No.</w:t>
      </w:r>
      <w:r>
        <w:rPr>
          <w:color w:val="030303"/>
          <w:spacing w:val="-1"/>
          <w:w w:val="105"/>
          <w:sz w:val="17"/>
        </w:rPr>
        <w:t> </w:t>
      </w:r>
      <w:r>
        <w:rPr>
          <w:color w:val="030303"/>
          <w:w w:val="105"/>
          <w:sz w:val="17"/>
        </w:rPr>
        <w:t>[SMA] 14-4849). Rockville: MD:</w:t>
      </w:r>
      <w:r>
        <w:rPr>
          <w:color w:val="030303"/>
          <w:spacing w:val="-2"/>
          <w:w w:val="105"/>
          <w:sz w:val="17"/>
        </w:rPr>
        <w:t> </w:t>
      </w:r>
      <w:r>
        <w:rPr>
          <w:color w:val="030303"/>
          <w:w w:val="105"/>
          <w:sz w:val="17"/>
        </w:rPr>
        <w:t>Substance</w:t>
      </w:r>
      <w:r>
        <w:rPr>
          <w:color w:val="030303"/>
          <w:spacing w:val="-1"/>
          <w:w w:val="105"/>
          <w:sz w:val="17"/>
        </w:rPr>
        <w:t> </w:t>
      </w:r>
      <w:r>
        <w:rPr>
          <w:color w:val="030303"/>
          <w:w w:val="105"/>
          <w:sz w:val="17"/>
        </w:rPr>
        <w:t>Abuse and Mental Health Services Administration. Retrieved from </w:t>
      </w:r>
      <w:r>
        <w:rPr>
          <w:color w:val="23609E"/>
          <w:w w:val="105"/>
          <w:sz w:val="17"/>
        </w:rPr>
        <w:t>https://store.samhsa.gov/producUTIP-59-lmproving­ </w:t>
      </w:r>
      <w:r>
        <w:rPr>
          <w:color w:val="23609E"/>
          <w:spacing w:val="-2"/>
          <w:w w:val="105"/>
          <w:sz w:val="17"/>
        </w:rPr>
        <w:t>Cultural-Competence/SMA15-4849</w:t>
      </w:r>
    </w:p>
    <w:p>
      <w:pPr>
        <w:spacing w:line="295" w:lineRule="auto" w:before="101"/>
        <w:ind w:left="481" w:right="597" w:hanging="359"/>
        <w:jc w:val="left"/>
        <w:rPr>
          <w:sz w:val="17"/>
        </w:rPr>
      </w:pPr>
      <w:r>
        <w:rPr/>
        <w:pict>
          <v:line style="position:absolute;mso-position-horizontal-relative:page;mso-position-vertical-relative:paragraph;z-index:-15997440" from="384.119995pt,28.065899pt" to="499.679995pt,28.065899pt" stroked="true" strokeweight=".72pt" strokecolor="#205d9e">
            <v:stroke dashstyle="solid"/>
            <w10:wrap type="none"/>
          </v:line>
        </w:pict>
      </w:r>
      <w:r>
        <w:rPr/>
        <w:pict>
          <v:group style="position:absolute;margin-left:89.940002pt;margin-top:39.285889pt;width:431.9pt;height:1.150pt;mso-position-horizontal-relative:page;mso-position-vertical-relative:paragraph;z-index:-15996928" id="docshapegroup57" coordorigin="1799,786" coordsize="8638,23">
            <v:line style="position:absolute" from="1799,801" to="10436,801" stroked="true" strokeweight=".72pt" strokecolor="#205d9e">
              <v:stroke dashstyle="solid"/>
            </v:line>
            <v:shape style="position:absolute;left:8110;top:785;width:2326;height:11" id="docshape58" coordorigin="8111,786" coordsize="2326,11" path="m8215,786l8111,786,8111,797,8215,797,8215,786xm9436,786l9331,786,9331,797,9436,797,9436,786xm9676,786l9571,786,9571,797,9676,797,9676,786xm10436,786l10331,786,10331,797,10436,797,10436,786xe" filled="true" fillcolor="#205d9e" stroked="false">
              <v:path arrowok="t"/>
              <v:fill type="solid"/>
            </v:shape>
            <w10:wrap type="none"/>
          </v:group>
        </w:pict>
      </w:r>
      <w:r>
        <w:rPr/>
        <w:pict>
          <v:group style="position:absolute;margin-left:89.940002pt;margin-top:51.285889pt;width:122.2pt;height:1.150pt;mso-position-horizontal-relative:page;mso-position-vertical-relative:paragraph;z-index:15739392" id="docshapegroup59" coordorigin="1799,1026" coordsize="2444,23">
            <v:line style="position:absolute" from="1799,1041" to="4242,1041" stroked="true" strokeweight=".72pt" strokecolor="#205d9e">
              <v:stroke dashstyle="solid"/>
            </v:line>
            <v:shape style="position:absolute;left:2356;top:1025;width:1286;height:11" id="docshape60" coordorigin="2357,1026" coordsize="1286,11" path="m2461,1026l2357,1026,2357,1037,2461,1037,2461,1026xm2962,1026l2857,1026,2857,1037,2962,1037,2962,1026xm3642,1026l3538,1026,3538,1037,3642,1037,3642,1026xe" filled="true" fillcolor="#205d9e" stroked="false">
              <v:path arrowok="t"/>
              <v:fill type="solid"/>
            </v:shape>
            <w10:wrap type="none"/>
          </v:group>
        </w:pict>
      </w:r>
      <w:r>
        <w:rPr>
          <w:color w:val="030303"/>
          <w:w w:val="105"/>
          <w:sz w:val="17"/>
        </w:rPr>
        <w:t>Federal Emergency Management Agency. (2014, August). </w:t>
      </w:r>
      <w:r>
        <w:rPr>
          <w:i/>
          <w:color w:val="030303"/>
          <w:w w:val="105"/>
          <w:sz w:val="17"/>
        </w:rPr>
        <w:t>Preparedness in</w:t>
      </w:r>
      <w:r>
        <w:rPr>
          <w:i/>
          <w:color w:val="030303"/>
          <w:spacing w:val="-2"/>
          <w:w w:val="105"/>
          <w:sz w:val="17"/>
        </w:rPr>
        <w:t> </w:t>
      </w:r>
      <w:r>
        <w:rPr>
          <w:i/>
          <w:color w:val="030303"/>
          <w:w w:val="105"/>
          <w:sz w:val="17"/>
        </w:rPr>
        <w:t>America: Research insights to</w:t>
      </w:r>
      <w:r>
        <w:rPr>
          <w:i/>
          <w:color w:val="030303"/>
          <w:w w:val="105"/>
          <w:sz w:val="17"/>
        </w:rPr>
        <w:t> increase individual</w:t>
      </w:r>
      <w:r>
        <w:rPr>
          <w:i/>
          <w:color w:val="3F3F3F"/>
          <w:w w:val="105"/>
          <w:sz w:val="17"/>
        </w:rPr>
        <w:t>, </w:t>
      </w:r>
      <w:r>
        <w:rPr>
          <w:i/>
          <w:color w:val="030303"/>
          <w:w w:val="105"/>
          <w:sz w:val="17"/>
        </w:rPr>
        <w:t>organizational, and community action. </w:t>
      </w:r>
      <w:r>
        <w:rPr>
          <w:color w:val="030303"/>
          <w:w w:val="105"/>
          <w:sz w:val="17"/>
        </w:rPr>
        <w:t>Retrieved from </w:t>
      </w:r>
      <w:hyperlink r:id="rId15">
        <w:r>
          <w:rPr>
            <w:color w:val="23609E"/>
            <w:w w:val="105"/>
            <w:sz w:val="17"/>
          </w:rPr>
          <w:t>https://www.fema.gov/media­</w:t>
        </w:r>
      </w:hyperlink>
      <w:r>
        <w:rPr>
          <w:color w:val="23609E"/>
          <w:w w:val="105"/>
          <w:sz w:val="17"/>
        </w:rPr>
        <w:t> library-data/1409000888026-1e8abc820153a6c8cde24ce42c16e857/20140825</w:t>
      </w:r>
      <w:r>
        <w:rPr>
          <w:color w:val="23609E"/>
          <w:spacing w:val="40"/>
          <w:w w:val="105"/>
          <w:sz w:val="17"/>
        </w:rPr>
        <w:t> </w:t>
      </w:r>
      <w:r>
        <w:rPr>
          <w:color w:val="23609E"/>
          <w:w w:val="105"/>
          <w:sz w:val="17"/>
        </w:rPr>
        <w:t>Preparedness</w:t>
      </w:r>
      <w:r>
        <w:rPr>
          <w:color w:val="23609E"/>
          <w:spacing w:val="40"/>
          <w:w w:val="105"/>
          <w:sz w:val="17"/>
        </w:rPr>
        <w:t> </w:t>
      </w:r>
      <w:r>
        <w:rPr>
          <w:color w:val="23609E"/>
          <w:w w:val="105"/>
          <w:sz w:val="17"/>
        </w:rPr>
        <w:t>in</w:t>
      </w:r>
      <w:r>
        <w:rPr>
          <w:color w:val="23609E"/>
          <w:spacing w:val="40"/>
          <w:w w:val="105"/>
          <w:sz w:val="17"/>
        </w:rPr>
        <w:t> </w:t>
      </w:r>
      <w:r>
        <w:rPr>
          <w:color w:val="23609E"/>
          <w:w w:val="105"/>
          <w:sz w:val="17"/>
        </w:rPr>
        <w:t>America August</w:t>
      </w:r>
      <w:r>
        <w:rPr>
          <w:color w:val="23609E"/>
          <w:spacing w:val="40"/>
          <w:w w:val="105"/>
          <w:sz w:val="17"/>
        </w:rPr>
        <w:t> </w:t>
      </w:r>
      <w:r>
        <w:rPr>
          <w:color w:val="23609E"/>
          <w:w w:val="105"/>
          <w:sz w:val="17"/>
        </w:rPr>
        <w:t>2014</w:t>
      </w:r>
      <w:r>
        <w:rPr>
          <w:color w:val="23609E"/>
          <w:spacing w:val="40"/>
          <w:w w:val="105"/>
          <w:sz w:val="17"/>
        </w:rPr>
        <w:t> </w:t>
      </w:r>
      <w:r>
        <w:rPr>
          <w:color w:val="23609E"/>
          <w:w w:val="105"/>
          <w:sz w:val="17"/>
        </w:rPr>
        <w:t>Update</w:t>
      </w:r>
      <w:r>
        <w:rPr>
          <w:color w:val="23609E"/>
          <w:spacing w:val="40"/>
          <w:w w:val="105"/>
          <w:sz w:val="17"/>
        </w:rPr>
        <w:t> </w:t>
      </w:r>
      <w:r>
        <w:rPr>
          <w:color w:val="23609E"/>
          <w:w w:val="105"/>
          <w:sz w:val="17"/>
        </w:rPr>
        <w:t>508.pdf</w:t>
      </w:r>
    </w:p>
    <w:p>
      <w:pPr>
        <w:spacing w:line="295" w:lineRule="auto" w:before="100"/>
        <w:ind w:left="482" w:right="0" w:hanging="360"/>
        <w:jc w:val="left"/>
        <w:rPr>
          <w:sz w:val="17"/>
        </w:rPr>
      </w:pPr>
      <w:r>
        <w:rPr>
          <w:color w:val="030303"/>
          <w:w w:val="105"/>
          <w:sz w:val="17"/>
        </w:rPr>
        <w:t>U.S.</w:t>
      </w:r>
      <w:r>
        <w:rPr>
          <w:color w:val="030303"/>
          <w:spacing w:val="-5"/>
          <w:w w:val="105"/>
          <w:sz w:val="17"/>
        </w:rPr>
        <w:t> </w:t>
      </w:r>
      <w:r>
        <w:rPr>
          <w:color w:val="030303"/>
          <w:w w:val="105"/>
          <w:sz w:val="17"/>
        </w:rPr>
        <w:t>House of Representatives.</w:t>
      </w:r>
      <w:r>
        <w:rPr>
          <w:color w:val="030303"/>
          <w:spacing w:val="-5"/>
          <w:w w:val="105"/>
          <w:sz w:val="17"/>
        </w:rPr>
        <w:t> </w:t>
      </w:r>
      <w:r>
        <w:rPr>
          <w:color w:val="030303"/>
          <w:w w:val="105"/>
          <w:sz w:val="17"/>
        </w:rPr>
        <w:t>(1980). </w:t>
      </w:r>
      <w:r>
        <w:rPr>
          <w:i/>
          <w:color w:val="030303"/>
          <w:w w:val="105"/>
          <w:sz w:val="17"/>
        </w:rPr>
        <w:t>Federal efforts to</w:t>
      </w:r>
      <w:r>
        <w:rPr>
          <w:i/>
          <w:color w:val="030303"/>
          <w:spacing w:val="-8"/>
          <w:w w:val="105"/>
          <w:sz w:val="17"/>
        </w:rPr>
        <w:t> </w:t>
      </w:r>
      <w:r>
        <w:rPr>
          <w:i/>
          <w:color w:val="030303"/>
          <w:w w:val="105"/>
          <w:sz w:val="17"/>
        </w:rPr>
        <w:t>aid /ow-income and</w:t>
      </w:r>
      <w:r>
        <w:rPr>
          <w:i/>
          <w:color w:val="030303"/>
          <w:spacing w:val="-1"/>
          <w:w w:val="105"/>
          <w:sz w:val="17"/>
        </w:rPr>
        <w:t> </w:t>
      </w:r>
      <w:r>
        <w:rPr>
          <w:i/>
          <w:color w:val="030303"/>
          <w:w w:val="105"/>
          <w:sz w:val="17"/>
        </w:rPr>
        <w:t>elderly individuals affected by</w:t>
      </w:r>
      <w:r>
        <w:rPr>
          <w:i/>
          <w:color w:val="030303"/>
          <w:spacing w:val="-5"/>
          <w:w w:val="105"/>
          <w:sz w:val="17"/>
        </w:rPr>
        <w:t> </w:t>
      </w:r>
      <w:r>
        <w:rPr>
          <w:i/>
          <w:color w:val="030303"/>
          <w:w w:val="105"/>
          <w:sz w:val="17"/>
        </w:rPr>
        <w:t>life­</w:t>
      </w:r>
      <w:r>
        <w:rPr>
          <w:i/>
          <w:color w:val="030303"/>
          <w:w w:val="105"/>
          <w:sz w:val="17"/>
        </w:rPr>
        <w:t> threatening heat conditions, </w:t>
      </w:r>
      <w:r>
        <w:rPr>
          <w:color w:val="030303"/>
          <w:w w:val="105"/>
          <w:sz w:val="17"/>
        </w:rPr>
        <w:t>96th Congress. Washington, DC: U.S. Government</w:t>
      </w:r>
      <w:r>
        <w:rPr>
          <w:color w:val="030303"/>
          <w:w w:val="105"/>
          <w:sz w:val="17"/>
        </w:rPr>
        <w:t> Printing Office.</w:t>
      </w:r>
    </w:p>
    <w:p>
      <w:pPr>
        <w:spacing w:line="295" w:lineRule="auto" w:before="100"/>
        <w:ind w:left="486" w:right="0" w:hanging="365"/>
        <w:jc w:val="left"/>
        <w:rPr>
          <w:sz w:val="17"/>
        </w:rPr>
      </w:pPr>
      <w:r>
        <w:rPr>
          <w:color w:val="030303"/>
          <w:w w:val="105"/>
          <w:sz w:val="17"/>
        </w:rPr>
        <w:t>Vaughan, E</w:t>
      </w:r>
      <w:r>
        <w:rPr>
          <w:color w:val="545454"/>
          <w:w w:val="105"/>
          <w:sz w:val="17"/>
        </w:rPr>
        <w:t>.</w:t>
      </w:r>
      <w:r>
        <w:rPr>
          <w:color w:val="545454"/>
          <w:spacing w:val="-12"/>
          <w:w w:val="105"/>
          <w:sz w:val="17"/>
        </w:rPr>
        <w:t> </w:t>
      </w:r>
      <w:r>
        <w:rPr>
          <w:color w:val="030303"/>
          <w:w w:val="105"/>
          <w:sz w:val="17"/>
        </w:rPr>
        <w:t>(1995)</w:t>
      </w:r>
      <w:r>
        <w:rPr>
          <w:color w:val="545454"/>
          <w:w w:val="105"/>
          <w:sz w:val="17"/>
        </w:rPr>
        <w:t>.</w:t>
      </w:r>
      <w:r>
        <w:rPr>
          <w:color w:val="545454"/>
          <w:spacing w:val="-19"/>
          <w:w w:val="105"/>
          <w:sz w:val="17"/>
        </w:rPr>
        <w:t> </w:t>
      </w:r>
      <w:r>
        <w:rPr>
          <w:color w:val="030303"/>
          <w:w w:val="105"/>
          <w:sz w:val="17"/>
        </w:rPr>
        <w:t>The</w:t>
      </w:r>
      <w:r>
        <w:rPr>
          <w:color w:val="030303"/>
          <w:spacing w:val="-1"/>
          <w:w w:val="105"/>
          <w:sz w:val="17"/>
        </w:rPr>
        <w:t> </w:t>
      </w:r>
      <w:r>
        <w:rPr>
          <w:color w:val="030303"/>
          <w:w w:val="105"/>
          <w:sz w:val="17"/>
        </w:rPr>
        <w:t>significance of</w:t>
      </w:r>
      <w:r>
        <w:rPr>
          <w:color w:val="030303"/>
          <w:spacing w:val="-1"/>
          <w:w w:val="105"/>
          <w:sz w:val="17"/>
        </w:rPr>
        <w:t> </w:t>
      </w:r>
      <w:r>
        <w:rPr>
          <w:color w:val="030303"/>
          <w:w w:val="105"/>
          <w:sz w:val="17"/>
        </w:rPr>
        <w:t>socioeconomic and</w:t>
      </w:r>
      <w:r>
        <w:rPr>
          <w:color w:val="030303"/>
          <w:spacing w:val="-6"/>
          <w:w w:val="105"/>
          <w:sz w:val="17"/>
        </w:rPr>
        <w:t> </w:t>
      </w:r>
      <w:r>
        <w:rPr>
          <w:color w:val="030303"/>
          <w:w w:val="105"/>
          <w:sz w:val="17"/>
        </w:rPr>
        <w:t>ethnic diversity for</w:t>
      </w:r>
      <w:r>
        <w:rPr>
          <w:color w:val="030303"/>
          <w:spacing w:val="-1"/>
          <w:w w:val="105"/>
          <w:sz w:val="17"/>
        </w:rPr>
        <w:t> </w:t>
      </w:r>
      <w:r>
        <w:rPr>
          <w:color w:val="030303"/>
          <w:w w:val="105"/>
          <w:sz w:val="17"/>
        </w:rPr>
        <w:t>the</w:t>
      </w:r>
      <w:r>
        <w:rPr>
          <w:color w:val="030303"/>
          <w:spacing w:val="-4"/>
          <w:w w:val="105"/>
          <w:sz w:val="17"/>
        </w:rPr>
        <w:t> </w:t>
      </w:r>
      <w:r>
        <w:rPr>
          <w:color w:val="030303"/>
          <w:w w:val="105"/>
          <w:sz w:val="17"/>
        </w:rPr>
        <w:t>risk</w:t>
      </w:r>
      <w:r>
        <w:rPr>
          <w:color w:val="030303"/>
          <w:spacing w:val="-2"/>
          <w:w w:val="105"/>
          <w:sz w:val="17"/>
        </w:rPr>
        <w:t> </w:t>
      </w:r>
      <w:r>
        <w:rPr>
          <w:color w:val="030303"/>
          <w:w w:val="105"/>
          <w:sz w:val="17"/>
        </w:rPr>
        <w:t>communication</w:t>
      </w:r>
      <w:r>
        <w:rPr>
          <w:color w:val="030303"/>
          <w:spacing w:val="20"/>
          <w:w w:val="105"/>
          <w:sz w:val="17"/>
        </w:rPr>
        <w:t> </w:t>
      </w:r>
      <w:r>
        <w:rPr>
          <w:color w:val="030303"/>
          <w:w w:val="105"/>
          <w:sz w:val="17"/>
        </w:rPr>
        <w:t>process. </w:t>
      </w:r>
      <w:r>
        <w:rPr>
          <w:i/>
          <w:color w:val="030303"/>
          <w:w w:val="105"/>
          <w:sz w:val="17"/>
        </w:rPr>
        <w:t>Risk</w:t>
      </w:r>
      <w:r>
        <w:rPr>
          <w:i/>
          <w:color w:val="030303"/>
          <w:w w:val="105"/>
          <w:sz w:val="17"/>
        </w:rPr>
        <w:t> Analysis, </w:t>
      </w:r>
      <w:r>
        <w:rPr>
          <w:color w:val="030303"/>
          <w:w w:val="105"/>
          <w:sz w:val="17"/>
        </w:rPr>
        <w:t>15(2), 169-180.</w:t>
      </w:r>
    </w:p>
    <w:p>
      <w:pPr>
        <w:spacing w:before="96"/>
        <w:ind w:left="125" w:right="0" w:firstLine="0"/>
        <w:jc w:val="left"/>
        <w:rPr>
          <w:sz w:val="17"/>
        </w:rPr>
      </w:pPr>
      <w:r>
        <w:rPr>
          <w:color w:val="030303"/>
          <w:w w:val="105"/>
          <w:sz w:val="17"/>
        </w:rPr>
        <w:t>White,</w:t>
      </w:r>
      <w:r>
        <w:rPr>
          <w:color w:val="030303"/>
          <w:spacing w:val="-2"/>
          <w:w w:val="105"/>
          <w:sz w:val="17"/>
        </w:rPr>
        <w:t> </w:t>
      </w:r>
      <w:r>
        <w:rPr>
          <w:color w:val="030303"/>
          <w:w w:val="105"/>
          <w:sz w:val="17"/>
        </w:rPr>
        <w:t>G</w:t>
      </w:r>
      <w:r>
        <w:rPr>
          <w:color w:val="3F3F3F"/>
          <w:w w:val="105"/>
          <w:sz w:val="17"/>
        </w:rPr>
        <w:t>.</w:t>
      </w:r>
      <w:r>
        <w:rPr>
          <w:color w:val="3F3F3F"/>
          <w:spacing w:val="-11"/>
          <w:w w:val="105"/>
          <w:sz w:val="17"/>
        </w:rPr>
        <w:t> </w:t>
      </w:r>
      <w:r>
        <w:rPr>
          <w:color w:val="030303"/>
          <w:w w:val="105"/>
          <w:sz w:val="17"/>
        </w:rPr>
        <w:t>F</w:t>
      </w:r>
      <w:r>
        <w:rPr>
          <w:color w:val="3F3F3F"/>
          <w:w w:val="105"/>
          <w:sz w:val="17"/>
        </w:rPr>
        <w:t>.</w:t>
      </w:r>
      <w:r>
        <w:rPr>
          <w:color w:val="3F3F3F"/>
          <w:spacing w:val="-15"/>
          <w:w w:val="105"/>
          <w:sz w:val="17"/>
        </w:rPr>
        <w:t> </w:t>
      </w:r>
      <w:r>
        <w:rPr>
          <w:color w:val="030303"/>
          <w:w w:val="105"/>
          <w:sz w:val="17"/>
        </w:rPr>
        <w:t>(Ed</w:t>
      </w:r>
      <w:r>
        <w:rPr>
          <w:color w:val="3F3F3F"/>
          <w:w w:val="105"/>
          <w:sz w:val="17"/>
        </w:rPr>
        <w:t>.</w:t>
      </w:r>
      <w:r>
        <w:rPr>
          <w:color w:val="030303"/>
          <w:w w:val="105"/>
          <w:sz w:val="17"/>
        </w:rPr>
        <w:t>)</w:t>
      </w:r>
      <w:r>
        <w:rPr>
          <w:color w:val="3F3F3F"/>
          <w:w w:val="105"/>
          <w:sz w:val="17"/>
        </w:rPr>
        <w:t>.</w:t>
      </w:r>
      <w:r>
        <w:rPr>
          <w:color w:val="3F3F3F"/>
          <w:spacing w:val="-15"/>
          <w:w w:val="105"/>
          <w:sz w:val="17"/>
        </w:rPr>
        <w:t> </w:t>
      </w:r>
      <w:r>
        <w:rPr>
          <w:color w:val="030303"/>
          <w:w w:val="105"/>
          <w:sz w:val="17"/>
        </w:rPr>
        <w:t>(1974)</w:t>
      </w:r>
      <w:r>
        <w:rPr>
          <w:color w:val="3F3F3F"/>
          <w:w w:val="105"/>
          <w:sz w:val="17"/>
        </w:rPr>
        <w:t>.</w:t>
      </w:r>
      <w:r>
        <w:rPr>
          <w:color w:val="3F3F3F"/>
          <w:spacing w:val="-13"/>
          <w:w w:val="105"/>
          <w:sz w:val="17"/>
        </w:rPr>
        <w:t> </w:t>
      </w:r>
      <w:r>
        <w:rPr>
          <w:i/>
          <w:color w:val="030303"/>
          <w:w w:val="105"/>
          <w:sz w:val="17"/>
        </w:rPr>
        <w:t>Natural</w:t>
      </w:r>
      <w:r>
        <w:rPr>
          <w:i/>
          <w:color w:val="030303"/>
          <w:spacing w:val="3"/>
          <w:w w:val="105"/>
          <w:sz w:val="17"/>
        </w:rPr>
        <w:t> </w:t>
      </w:r>
      <w:r>
        <w:rPr>
          <w:i/>
          <w:color w:val="030303"/>
          <w:w w:val="105"/>
          <w:sz w:val="17"/>
        </w:rPr>
        <w:t>hazards</w:t>
      </w:r>
      <w:r>
        <w:rPr>
          <w:i/>
          <w:color w:val="3F3F3F"/>
          <w:w w:val="105"/>
          <w:sz w:val="17"/>
        </w:rPr>
        <w:t>:</w:t>
      </w:r>
      <w:r>
        <w:rPr>
          <w:i/>
          <w:color w:val="3F3F3F"/>
          <w:spacing w:val="-4"/>
          <w:w w:val="105"/>
          <w:sz w:val="17"/>
        </w:rPr>
        <w:t> </w:t>
      </w:r>
      <w:r>
        <w:rPr>
          <w:i/>
          <w:color w:val="030303"/>
          <w:w w:val="105"/>
          <w:sz w:val="17"/>
        </w:rPr>
        <w:t>Local,</w:t>
      </w:r>
      <w:r>
        <w:rPr>
          <w:i/>
          <w:color w:val="030303"/>
          <w:spacing w:val="5"/>
          <w:w w:val="105"/>
          <w:sz w:val="17"/>
        </w:rPr>
        <w:t> </w:t>
      </w:r>
      <w:r>
        <w:rPr>
          <w:i/>
          <w:color w:val="030303"/>
          <w:w w:val="105"/>
          <w:sz w:val="17"/>
        </w:rPr>
        <w:t>national</w:t>
      </w:r>
      <w:r>
        <w:rPr>
          <w:i/>
          <w:color w:val="3F3F3F"/>
          <w:w w:val="105"/>
          <w:sz w:val="17"/>
        </w:rPr>
        <w:t>,</w:t>
      </w:r>
      <w:r>
        <w:rPr>
          <w:i/>
          <w:color w:val="3F3F3F"/>
          <w:spacing w:val="-1"/>
          <w:w w:val="105"/>
          <w:sz w:val="17"/>
        </w:rPr>
        <w:t> </w:t>
      </w:r>
      <w:r>
        <w:rPr>
          <w:i/>
          <w:color w:val="030303"/>
          <w:w w:val="105"/>
          <w:sz w:val="17"/>
        </w:rPr>
        <w:t>global</w:t>
      </w:r>
      <w:r>
        <w:rPr>
          <w:i/>
          <w:color w:val="3F3F3F"/>
          <w:w w:val="105"/>
          <w:sz w:val="17"/>
        </w:rPr>
        <w:t>.</w:t>
      </w:r>
      <w:r>
        <w:rPr>
          <w:i/>
          <w:color w:val="3F3F3F"/>
          <w:spacing w:val="-10"/>
          <w:w w:val="105"/>
          <w:sz w:val="17"/>
        </w:rPr>
        <w:t> </w:t>
      </w:r>
      <w:r>
        <w:rPr>
          <w:color w:val="030303"/>
          <w:w w:val="105"/>
          <w:sz w:val="17"/>
        </w:rPr>
        <w:t>New</w:t>
      </w:r>
      <w:r>
        <w:rPr>
          <w:color w:val="030303"/>
          <w:spacing w:val="-1"/>
          <w:w w:val="105"/>
          <w:sz w:val="17"/>
        </w:rPr>
        <w:t> </w:t>
      </w:r>
      <w:r>
        <w:rPr>
          <w:color w:val="030303"/>
          <w:w w:val="105"/>
          <w:sz w:val="17"/>
        </w:rPr>
        <w:t>York,</w:t>
      </w:r>
      <w:r>
        <w:rPr>
          <w:color w:val="030303"/>
          <w:spacing w:val="5"/>
          <w:w w:val="105"/>
          <w:sz w:val="17"/>
        </w:rPr>
        <w:t> </w:t>
      </w:r>
      <w:r>
        <w:rPr>
          <w:color w:val="030303"/>
          <w:w w:val="105"/>
          <w:sz w:val="17"/>
        </w:rPr>
        <w:t>NY:</w:t>
      </w:r>
      <w:r>
        <w:rPr>
          <w:color w:val="030303"/>
          <w:spacing w:val="-2"/>
          <w:w w:val="105"/>
          <w:sz w:val="17"/>
        </w:rPr>
        <w:t> </w:t>
      </w:r>
      <w:r>
        <w:rPr>
          <w:color w:val="030303"/>
          <w:w w:val="105"/>
          <w:sz w:val="17"/>
        </w:rPr>
        <w:t>Oxford</w:t>
      </w:r>
      <w:r>
        <w:rPr>
          <w:color w:val="030303"/>
          <w:spacing w:val="2"/>
          <w:w w:val="105"/>
          <w:sz w:val="17"/>
        </w:rPr>
        <w:t> </w:t>
      </w:r>
      <w:r>
        <w:rPr>
          <w:color w:val="030303"/>
          <w:w w:val="105"/>
          <w:sz w:val="17"/>
        </w:rPr>
        <w:t>University</w:t>
      </w:r>
      <w:r>
        <w:rPr>
          <w:color w:val="030303"/>
          <w:spacing w:val="8"/>
          <w:w w:val="105"/>
          <w:sz w:val="17"/>
        </w:rPr>
        <w:t> </w:t>
      </w:r>
      <w:r>
        <w:rPr>
          <w:color w:val="030303"/>
          <w:spacing w:val="-2"/>
          <w:w w:val="105"/>
          <w:sz w:val="17"/>
        </w:rPr>
        <w:t>Press</w:t>
      </w:r>
      <w:r>
        <w:rPr>
          <w:color w:val="3F3F3F"/>
          <w:spacing w:val="-2"/>
          <w:w w:val="105"/>
          <w:sz w:val="17"/>
        </w:rPr>
        <w:t>.</w:t>
      </w:r>
    </w:p>
    <w:p>
      <w:pPr>
        <w:spacing w:line="297" w:lineRule="auto" w:before="146"/>
        <w:ind w:left="481" w:right="528" w:hanging="359"/>
        <w:jc w:val="left"/>
        <w:rPr>
          <w:sz w:val="17"/>
        </w:rPr>
      </w:pPr>
      <w:r>
        <w:rPr/>
        <w:pict>
          <v:line style="position:absolute;mso-position-horizontal-relative:page;mso-position-vertical-relative:paragraph;z-index:-15995904" from="89.940002pt,30.280796pt" to="514.500002pt,30.280796pt" stroked="true" strokeweight=".72pt" strokecolor="#205d9e">
            <v:stroke dashstyle="solid"/>
            <w10:wrap type="none"/>
          </v:line>
        </w:pict>
      </w:r>
      <w:r>
        <w:rPr>
          <w:color w:val="030303"/>
          <w:w w:val="105"/>
          <w:sz w:val="17"/>
        </w:rPr>
        <w:t>The World</w:t>
      </w:r>
      <w:r>
        <w:rPr>
          <w:color w:val="030303"/>
          <w:spacing w:val="-1"/>
          <w:w w:val="105"/>
          <w:sz w:val="17"/>
        </w:rPr>
        <w:t> </w:t>
      </w:r>
      <w:r>
        <w:rPr>
          <w:color w:val="030303"/>
          <w:w w:val="105"/>
          <w:sz w:val="17"/>
        </w:rPr>
        <w:t>Bank. (2016, November 14)</w:t>
      </w:r>
      <w:r>
        <w:rPr>
          <w:color w:val="3F3F3F"/>
          <w:w w:val="105"/>
          <w:sz w:val="17"/>
        </w:rPr>
        <w:t>.</w:t>
      </w:r>
      <w:r>
        <w:rPr>
          <w:color w:val="3F3F3F"/>
          <w:spacing w:val="-10"/>
          <w:w w:val="105"/>
          <w:sz w:val="17"/>
        </w:rPr>
        <w:t> </w:t>
      </w:r>
      <w:r>
        <w:rPr>
          <w:color w:val="030303"/>
          <w:w w:val="105"/>
          <w:sz w:val="17"/>
        </w:rPr>
        <w:t>Breaking the</w:t>
      </w:r>
      <w:r>
        <w:rPr>
          <w:color w:val="030303"/>
          <w:spacing w:val="-4"/>
          <w:w w:val="105"/>
          <w:sz w:val="17"/>
        </w:rPr>
        <w:t> </w:t>
      </w:r>
      <w:r>
        <w:rPr>
          <w:color w:val="030303"/>
          <w:w w:val="105"/>
          <w:sz w:val="17"/>
        </w:rPr>
        <w:t>link between extreme weather and extreme poverty. </w:t>
      </w:r>
      <w:r>
        <w:rPr>
          <w:color w:val="23609E"/>
          <w:w w:val="105"/>
          <w:sz w:val="17"/>
          <w:u w:val="thick" w:color="23609E"/>
        </w:rPr>
        <w:t>https://</w:t>
      </w:r>
      <w:r>
        <w:rPr>
          <w:color w:val="23609E"/>
          <w:w w:val="105"/>
          <w:sz w:val="17"/>
        </w:rPr>
        <w:t> </w:t>
      </w:r>
      <w:hyperlink r:id="rId21">
        <w:r>
          <w:rPr>
            <w:color w:val="23609E"/>
            <w:spacing w:val="-2"/>
            <w:w w:val="105"/>
            <w:sz w:val="17"/>
          </w:rPr>
          <w:t>www</w:t>
        </w:r>
        <w:r>
          <w:rPr>
            <w:color w:val="608CBA"/>
            <w:spacing w:val="-2"/>
            <w:w w:val="105"/>
            <w:sz w:val="17"/>
          </w:rPr>
          <w:t>.</w:t>
        </w:r>
        <w:r>
          <w:rPr>
            <w:color w:val="23609E"/>
            <w:spacing w:val="-2"/>
            <w:w w:val="105"/>
            <w:sz w:val="17"/>
          </w:rPr>
          <w:t>worldbank</w:t>
        </w:r>
        <w:r>
          <w:rPr>
            <w:color w:val="608CBA"/>
            <w:spacing w:val="-2"/>
            <w:w w:val="105"/>
            <w:sz w:val="17"/>
          </w:rPr>
          <w:t>.</w:t>
        </w:r>
        <w:r>
          <w:rPr>
            <w:color w:val="23609E"/>
            <w:spacing w:val="-2"/>
            <w:w w:val="105"/>
            <w:sz w:val="17"/>
          </w:rPr>
          <w:t>org/en/news/feature/2016/11</w:t>
        </w:r>
        <w:r>
          <w:rPr>
            <w:color w:val="366DA7"/>
            <w:spacing w:val="-2"/>
            <w:w w:val="105"/>
            <w:sz w:val="17"/>
          </w:rPr>
          <w:t>/</w:t>
        </w:r>
        <w:r>
          <w:rPr>
            <w:color w:val="23609E"/>
            <w:spacing w:val="-2"/>
            <w:w w:val="105"/>
            <w:sz w:val="17"/>
          </w:rPr>
          <w:t>14/breaking-the-link-between-extreme-weather-and-extreme­</w:t>
        </w:r>
      </w:hyperlink>
      <w:r>
        <w:rPr>
          <w:color w:val="23609E"/>
          <w:spacing w:val="-2"/>
          <w:w w:val="105"/>
          <w:sz w:val="17"/>
        </w:rPr>
        <w:t> </w:t>
      </w:r>
      <w:r>
        <w:rPr>
          <w:color w:val="23609E"/>
          <w:spacing w:val="-2"/>
          <w:w w:val="105"/>
          <w:sz w:val="17"/>
          <w:u w:val="thick" w:color="23609E"/>
        </w:rPr>
        <w:t>poverty</w:t>
      </w:r>
    </w:p>
    <w:sectPr>
      <w:pgSz w:w="12240" w:h="15840"/>
      <w:pgMar w:header="560" w:footer="1011" w:top="740" w:bottom="1300" w:left="132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97.477692pt;margin-top:725.28241pt;width:41.5pt;height:14.35pt;mso-position-horizontal-relative:page;mso-position-vertical-relative:page;z-index:-16005120" type="#_x0000_t202" id="docshape38" filled="false" stroked="false">
          <v:textbox inset="0,0,0,0">
            <w:txbxContent>
              <w:p>
                <w:pPr>
                  <w:spacing w:before="13"/>
                  <w:ind w:left="20" w:right="0" w:firstLine="0"/>
                  <w:jc w:val="left"/>
                  <w:rPr>
                    <w:sz w:val="17"/>
                  </w:rPr>
                </w:pPr>
                <w:r>
                  <w:rPr>
                    <w:color w:val="6E7990"/>
                    <w:w w:val="105"/>
                    <w:sz w:val="22"/>
                  </w:rPr>
                  <w:t>I</w:t>
                </w:r>
                <w:r>
                  <w:rPr>
                    <w:color w:val="6E7990"/>
                    <w:spacing w:val="26"/>
                    <w:w w:val="105"/>
                    <w:sz w:val="22"/>
                  </w:rPr>
                  <w:t> </w:t>
                </w:r>
                <w:r>
                  <w:rPr>
                    <w:color w:val="6E7072"/>
                    <w:w w:val="105"/>
                    <w:sz w:val="17"/>
                  </w:rPr>
                  <w:t>Page</w:t>
                </w:r>
                <w:r>
                  <w:rPr>
                    <w:color w:val="6E7072"/>
                    <w:spacing w:val="4"/>
                    <w:w w:val="105"/>
                    <w:sz w:val="17"/>
                  </w:rPr>
                  <w:t> </w:t>
                </w:r>
                <w:r>
                  <w:rPr>
                    <w:color w:val="6E7072"/>
                    <w:spacing w:val="-12"/>
                    <w:w w:val="105"/>
                    <w:sz w:val="17"/>
                  </w:rPr>
                  <w:fldChar w:fldCharType="begin"/>
                </w:r>
                <w:r>
                  <w:rPr>
                    <w:color w:val="6E7072"/>
                    <w:spacing w:val="-12"/>
                    <w:w w:val="105"/>
                    <w:sz w:val="17"/>
                  </w:rPr>
                  <w:instrText> PAGE </w:instrText>
                </w:r>
                <w:r>
                  <w:rPr>
                    <w:color w:val="6E7072"/>
                    <w:spacing w:val="-12"/>
                    <w:w w:val="105"/>
                    <w:sz w:val="17"/>
                  </w:rPr>
                  <w:fldChar w:fldCharType="separate"/>
                </w:r>
                <w:r>
                  <w:rPr>
                    <w:color w:val="6E7072"/>
                    <w:spacing w:val="-12"/>
                    <w:w w:val="105"/>
                    <w:sz w:val="17"/>
                  </w:rPr>
                  <w:t>3</w:t>
                </w:r>
                <w:r>
                  <w:rPr>
                    <w:color w:val="6E7072"/>
                    <w:spacing w:val="-12"/>
                    <w:w w:val="105"/>
                    <w:sz w:val="17"/>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4"/>
      </w:rPr>
    </w:pPr>
    <w:r>
      <w:rPr/>
      <w:pict>
        <v:shape style="position:absolute;margin-left:497.477692pt;margin-top:725.28241pt;width:46.5pt;height:14.35pt;mso-position-horizontal-relative:page;mso-position-vertical-relative:page;z-index:-16004096" type="#_x0000_t202" id="docshape47" filled="false" stroked="false">
          <v:textbox inset="0,0,0,0">
            <w:txbxContent>
              <w:p>
                <w:pPr>
                  <w:spacing w:before="13"/>
                  <w:ind w:left="20" w:right="0" w:firstLine="0"/>
                  <w:jc w:val="left"/>
                  <w:rPr>
                    <w:sz w:val="17"/>
                  </w:rPr>
                </w:pPr>
                <w:r>
                  <w:rPr>
                    <w:color w:val="6E7990"/>
                    <w:w w:val="105"/>
                    <w:sz w:val="22"/>
                  </w:rPr>
                  <w:t>I</w:t>
                </w:r>
                <w:r>
                  <w:rPr>
                    <w:color w:val="6E7990"/>
                    <w:spacing w:val="25"/>
                    <w:w w:val="105"/>
                    <w:sz w:val="22"/>
                  </w:rPr>
                  <w:t> </w:t>
                </w:r>
                <w:r>
                  <w:rPr>
                    <w:color w:val="6D6E70"/>
                    <w:w w:val="105"/>
                    <w:sz w:val="17"/>
                  </w:rPr>
                  <w:t>Page</w:t>
                </w:r>
                <w:r>
                  <w:rPr>
                    <w:color w:val="6D6E70"/>
                    <w:spacing w:val="2"/>
                    <w:w w:val="105"/>
                    <w:sz w:val="17"/>
                  </w:rPr>
                  <w:t> </w:t>
                </w:r>
                <w:r>
                  <w:rPr>
                    <w:color w:val="6D6E70"/>
                    <w:spacing w:val="-5"/>
                    <w:w w:val="105"/>
                    <w:sz w:val="17"/>
                  </w:rPr>
                  <w:fldChar w:fldCharType="begin"/>
                </w:r>
                <w:r>
                  <w:rPr>
                    <w:color w:val="6D6E70"/>
                    <w:spacing w:val="-5"/>
                    <w:w w:val="105"/>
                    <w:sz w:val="17"/>
                  </w:rPr>
                  <w:instrText> PAGE </w:instrText>
                </w:r>
                <w:r>
                  <w:rPr>
                    <w:color w:val="6D6E70"/>
                    <w:spacing w:val="-5"/>
                    <w:w w:val="105"/>
                    <w:sz w:val="17"/>
                  </w:rPr>
                  <w:fldChar w:fldCharType="separate"/>
                </w:r>
                <w:r>
                  <w:rPr>
                    <w:color w:val="6D6E70"/>
                    <w:spacing w:val="-5"/>
                    <w:w w:val="105"/>
                    <w:sz w:val="17"/>
                  </w:rPr>
                  <w:t>10</w:t>
                </w:r>
                <w:r>
                  <w:rPr>
                    <w:color w:val="6D6E70"/>
                    <w:spacing w:val="-5"/>
                    <w:w w:val="105"/>
                    <w:sz w:val="17"/>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326.339996pt;margin-top:29.940001pt;width:285.6pt;height:8.0500pt;mso-position-horizontal-relative:page;mso-position-vertical-relative:page;z-index:-16007168" id="docshapegroup19" coordorigin="6527,599" coordsize="5712,161">
          <v:rect style="position:absolute;left:6526;top:598;width:786;height:161" id="docshape20" filled="true" fillcolor="#872d23" stroked="false">
            <v:fill type="solid"/>
          </v:rect>
          <v:rect style="position:absolute;left:7612;top:598;width:708;height:161" id="docshape21" filled="true" fillcolor="#b8605b" stroked="false">
            <v:fill type="solid"/>
          </v:rect>
          <v:rect style="position:absolute;left:8620;top:598;width:689;height:161" id="docshape22" filled="true" fillcolor="#6b7960" stroked="false">
            <v:fill type="solid"/>
          </v:rect>
          <v:rect style="position:absolute;left:9309;top:598;width:1616;height:161" id="docshape23" filled="true" fillcolor="#3d5771" stroked="false">
            <v:fill type="solid"/>
          </v:rect>
          <v:rect style="position:absolute;left:11493;top:598;width:746;height:161" id="docshape24" filled="true" fillcolor="#b16c3a" stroked="false">
            <v:fill type="solid"/>
          </v:rect>
          <v:rect style="position:absolute;left:10924;top:598;width:569;height:161" id="docshape25" filled="true" fillcolor="#bea059" stroked="false">
            <v:fill type="solid"/>
          </v:rect>
          <v:shape style="position:absolute;left:7312;top:598;width:1308;height:161" id="docshape26" coordorigin="7313,599" coordsize="1308,161" path="m7613,599l7313,599,7313,760,7613,760,7613,599xm8621,599l8321,599,8321,760,8621,760,8621,599xe" filled="true" fillcolor="#c0bb96" stroked="false">
            <v:path arrowok="t"/>
            <v:fill type="solid"/>
          </v:shape>
          <w10:wrap type="none"/>
        </v:group>
      </w:pict>
    </w:r>
    <w:r>
      <w:rPr/>
      <w:pict>
        <v:shape style="position:absolute;margin-left:71.052353pt;margin-top:73.881134pt;width:67.25pt;height:14.9pt;mso-position-horizontal-relative:page;mso-position-vertical-relative:page;z-index:-16006656" type="#_x0000_t202" id="docshape27" filled="false" stroked="false">
          <v:textbox inset="0,0,0,0">
            <w:txbxContent>
              <w:p>
                <w:pPr>
                  <w:spacing w:before="12"/>
                  <w:ind w:left="20" w:right="0" w:firstLine="0"/>
                  <w:jc w:val="left"/>
                  <w:rPr>
                    <w:b/>
                    <w:sz w:val="23"/>
                  </w:rPr>
                </w:pPr>
                <w:r>
                  <w:rPr>
                    <w:b/>
                    <w:color w:val="3D5670"/>
                    <w:spacing w:val="-2"/>
                    <w:w w:val="105"/>
                    <w:sz w:val="23"/>
                  </w:rPr>
                  <w:t>CONTENTS</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326.339996pt;margin-top:29.940001pt;width:285.6pt;height:8.0500pt;mso-position-horizontal-relative:page;mso-position-vertical-relative:page;z-index:-16006144" id="docshapegroup29" coordorigin="6527,599" coordsize="5712,161">
          <v:rect style="position:absolute;left:6526;top:598;width:786;height:161" id="docshape30" filled="true" fillcolor="#872d23" stroked="false">
            <v:fill type="solid"/>
          </v:rect>
          <v:rect style="position:absolute;left:7612;top:598;width:708;height:161" id="docshape31" filled="true" fillcolor="#b8605b" stroked="false">
            <v:fill type="solid"/>
          </v:rect>
          <v:rect style="position:absolute;left:8620;top:598;width:689;height:161" id="docshape32" filled="true" fillcolor="#6b7960" stroked="false">
            <v:fill type="solid"/>
          </v:rect>
          <v:rect style="position:absolute;left:9309;top:598;width:1616;height:161" id="docshape33" filled="true" fillcolor="#3d5771" stroked="false">
            <v:fill type="solid"/>
          </v:rect>
          <v:rect style="position:absolute;left:11493;top:598;width:746;height:161" id="docshape34" filled="true" fillcolor="#b16c3a" stroked="false">
            <v:fill type="solid"/>
          </v:rect>
          <v:rect style="position:absolute;left:10924;top:598;width:569;height:161" id="docshape35" filled="true" fillcolor="#bea059" stroked="false">
            <v:fill type="solid"/>
          </v:rect>
          <v:shape style="position:absolute;left:7312;top:598;width:1308;height:161" id="docshape36" coordorigin="7313,599" coordsize="1308,161" path="m7613,599l7313,599,7313,760,7613,760,7613,599xm8621,599l8321,599,8321,760,8621,760,8621,599xe" filled="true" fillcolor="#c0bb96" stroked="false">
            <v:path arrowok="t"/>
            <v:fill type="solid"/>
          </v:shape>
          <w10:wrap type="none"/>
        </v:group>
      </w:pict>
    </w:r>
    <w:r>
      <w:rPr/>
      <w:pict>
        <v:shape style="position:absolute;margin-left:71.050842pt;margin-top:73.881134pt;width:92.85pt;height:14.9pt;mso-position-horizontal-relative:page;mso-position-vertical-relative:page;z-index:-16005632" type="#_x0000_t202" id="docshape37" filled="false" stroked="false">
          <v:textbox inset="0,0,0,0">
            <w:txbxContent>
              <w:p>
                <w:pPr>
                  <w:spacing w:before="12"/>
                  <w:ind w:left="20" w:right="0" w:firstLine="0"/>
                  <w:jc w:val="left"/>
                  <w:rPr>
                    <w:b/>
                    <w:sz w:val="23"/>
                  </w:rPr>
                </w:pPr>
                <w:r>
                  <w:rPr>
                    <w:b/>
                    <w:color w:val="3D5670"/>
                    <w:spacing w:val="-2"/>
                    <w:sz w:val="23"/>
                  </w:rPr>
                  <w:t>INTRODUCTION</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326.339996pt;margin-top:29.940001pt;width:285.6pt;height:8.0500pt;mso-position-horizontal-relative:page;mso-position-vertical-relative:page;z-index:-16004608" id="docshapegroup39" coordorigin="6527,599" coordsize="5712,161">
          <v:rect style="position:absolute;left:6526;top:598;width:786;height:161" id="docshape40" filled="true" fillcolor="#872d23" stroked="false">
            <v:fill type="solid"/>
          </v:rect>
          <v:rect style="position:absolute;left:7612;top:598;width:708;height:161" id="docshape41" filled="true" fillcolor="#b8605b" stroked="false">
            <v:fill type="solid"/>
          </v:rect>
          <v:rect style="position:absolute;left:8620;top:598;width:689;height:161" id="docshape42" filled="true" fillcolor="#6b7960" stroked="false">
            <v:fill type="solid"/>
          </v:rect>
          <v:rect style="position:absolute;left:9309;top:598;width:1616;height:161" id="docshape43" filled="true" fillcolor="#3d5771" stroked="false">
            <v:fill type="solid"/>
          </v:rect>
          <v:rect style="position:absolute;left:11493;top:598;width:746;height:161" id="docshape44" filled="true" fillcolor="#b16c3a" stroked="false">
            <v:fill type="solid"/>
          </v:rect>
          <v:rect style="position:absolute;left:10924;top:598;width:569;height:161" id="docshape45" filled="true" fillcolor="#bea059" stroked="false">
            <v:fill type="solid"/>
          </v:rect>
          <v:shape style="position:absolute;left:7312;top:598;width:1308;height:161" id="docshape46" coordorigin="7313,599" coordsize="1308,161" path="m7613,599l7313,599,7313,760,7613,760,7613,599xm8621,599l8321,599,8321,760,8621,760,8621,599xe" filled="true" fillcolor="#c0bb96" stroked="false">
            <v:path arrowok="t"/>
            <v:fill type="solid"/>
          </v:shape>
          <w10:wrap type="none"/>
        </v:group>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9"/>
      <w:szCs w:val="19"/>
    </w:rPr>
  </w:style>
  <w:style w:styleId="Heading1" w:type="paragraph">
    <w:name w:val="Heading 1"/>
    <w:basedOn w:val="Normal"/>
    <w:uiPriority w:val="1"/>
    <w:qFormat/>
    <w:pPr>
      <w:ind w:left="20"/>
      <w:outlineLvl w:val="1"/>
    </w:pPr>
    <w:rPr>
      <w:rFonts w:ascii="Arial" w:hAnsi="Arial" w:eastAsia="Arial" w:cs="Arial"/>
      <w:b/>
      <w:bCs/>
      <w:sz w:val="23"/>
      <w:szCs w:val="23"/>
    </w:rPr>
  </w:style>
  <w:style w:styleId="Heading2" w:type="paragraph">
    <w:name w:val="Heading 2"/>
    <w:basedOn w:val="Normal"/>
    <w:uiPriority w:val="1"/>
    <w:qFormat/>
    <w:pPr>
      <w:ind w:left="121"/>
      <w:outlineLvl w:val="2"/>
    </w:pPr>
    <w:rPr>
      <w:rFonts w:ascii="Arial" w:hAnsi="Arial" w:eastAsia="Arial" w:cs="Arial"/>
      <w:b/>
      <w:bCs/>
      <w:sz w:val="21"/>
      <w:szCs w:val="21"/>
    </w:rPr>
  </w:style>
  <w:style w:styleId="Title" w:type="paragraph">
    <w:name w:val="Title"/>
    <w:basedOn w:val="Normal"/>
    <w:uiPriority w:val="1"/>
    <w:qFormat/>
    <w:pPr>
      <w:spacing w:before="295"/>
      <w:ind w:left="166" w:hanging="3"/>
    </w:pPr>
    <w:rPr>
      <w:rFonts w:ascii="Arial" w:hAnsi="Arial" w:eastAsia="Arial" w:cs="Arial"/>
      <w:sz w:val="51"/>
      <w:szCs w:val="51"/>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header" Target="header3.xml"/><Relationship Id="rId13" Type="http://schemas.openxmlformats.org/officeDocument/2006/relationships/footer" Target="footer2.xml"/><Relationship Id="rId14" Type="http://schemas.openxmlformats.org/officeDocument/2006/relationships/hyperlink" Target="http://www.cdc.gov/brfss" TargetMode="External"/><Relationship Id="rId15" Type="http://schemas.openxmlformats.org/officeDocument/2006/relationships/hyperlink" Target="http://www.fema.gov/media" TargetMode="External"/><Relationship Id="rId16" Type="http://schemas.openxmlformats.org/officeDocument/2006/relationships/hyperlink" Target="http://www.gfdrr.org/" TargetMode="External"/><Relationship Id="rId17" Type="http://schemas.openxmlformats.org/officeDocument/2006/relationships/hyperlink" Target="http://www.npr.org/2012/12/08/166777949/next-post-sandy-challenge" TargetMode="External"/><Relationship Id="rId18" Type="http://schemas.openxmlformats.org/officeDocument/2006/relationships/hyperlink" Target="http://www.people-press.org/2005/09/08/two-in-three-critical-of-bushs-relief-efforts" TargetMode="External"/><Relationship Id="rId19" Type="http://schemas.openxmlformats.org/officeDocument/2006/relationships/hyperlink" Target="http://www.nbcnews.com/id/10354221/ns/us" TargetMode="External"/><Relationship Id="rId20" Type="http://schemas.openxmlformats.org/officeDocument/2006/relationships/hyperlink" Target="http://www.cbpp.org/cms/?fa=view&amp;id=658" TargetMode="External"/><Relationship Id="rId21" Type="http://schemas.openxmlformats.org/officeDocument/2006/relationships/hyperlink" Target="http://www.worldbank.org/en/news/feature/2016/11/14/breaking-the-link-between-extreme-weather-and-extre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 Learning Systems</dc:creator>
  <dc:title>Greater Impact: How Disasters Affect People of Low Socioeconomic Status - srb-low-ses_2.pdf</dc:title>
  <dcterms:created xsi:type="dcterms:W3CDTF">2022-03-10T15:09:01Z</dcterms:created>
  <dcterms:modified xsi:type="dcterms:W3CDTF">2022-03-10T15:09:01Z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2020-08-18T00:00:00Z</vt:filetime>
  </property>
  <property fmtid="{D5CDD505-2E9C-101B-9397-08002B2CF9AE}" pid="3" name="Creator">
    <vt:lpwstr>PScript5.dll Version 5.2.2</vt:lpwstr>
  </property>
  <property fmtid="{D5CDD505-2E9C-101B-9397-08002B2CF9AE}" pid="4" name="LastSaved">
    <vt:filetime>2022-03-10T00:00:00Z</vt:filetime>
  </property>
</Properties>
</file>